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E4" w:rsidRPr="00DE19AD" w:rsidRDefault="00214EE4" w:rsidP="002C675D">
      <w:pPr>
        <w:spacing w:after="0" w:line="240" w:lineRule="auto"/>
        <w:ind w:left="360"/>
        <w:jc w:val="center"/>
        <w:rPr>
          <w:rFonts w:ascii="Times New Roman" w:hAnsi="Times New Roman"/>
          <w:b/>
          <w:bCs/>
          <w:sz w:val="24"/>
          <w:szCs w:val="24"/>
        </w:rPr>
      </w:pPr>
      <w:r w:rsidRPr="00DE19AD">
        <w:rPr>
          <w:rFonts w:ascii="Times New Roman" w:hAnsi="Times New Roman"/>
          <w:b/>
          <w:bCs/>
          <w:sz w:val="24"/>
          <w:szCs w:val="24"/>
          <w:lang w:val="en-US"/>
        </w:rPr>
        <w:t>I</w:t>
      </w:r>
      <w:r w:rsidRPr="00DE19AD">
        <w:rPr>
          <w:rFonts w:ascii="Times New Roman" w:hAnsi="Times New Roman"/>
          <w:b/>
          <w:bCs/>
          <w:sz w:val="24"/>
          <w:szCs w:val="24"/>
        </w:rPr>
        <w:t>. АНАЛИЗ КАЧЕСТВА УПРАВЛЕНИЯ</w:t>
      </w:r>
    </w:p>
    <w:p w:rsidR="00237EEB" w:rsidRPr="00DE19AD" w:rsidRDefault="00237EEB" w:rsidP="00237EEB">
      <w:pPr>
        <w:spacing w:before="100" w:beforeAutospacing="1" w:after="100" w:afterAutospacing="1"/>
        <w:ind w:left="1080"/>
        <w:rPr>
          <w:rFonts w:ascii="Times New Roman" w:hAnsi="Times New Roman"/>
          <w:b/>
          <w:bCs/>
          <w:sz w:val="24"/>
          <w:szCs w:val="24"/>
          <w:u w:val="single"/>
        </w:rPr>
      </w:pPr>
      <w:r w:rsidRPr="00DE19AD">
        <w:rPr>
          <w:rFonts w:ascii="Times New Roman" w:hAnsi="Times New Roman"/>
          <w:b/>
          <w:bCs/>
          <w:sz w:val="24"/>
          <w:szCs w:val="24"/>
          <w:u w:val="single"/>
        </w:rPr>
        <w:t xml:space="preserve">1.1 Состояние нормативно-правого обеспечения образовательного процесса </w:t>
      </w:r>
    </w:p>
    <w:p w:rsidR="00237EEB" w:rsidRPr="00DE19AD" w:rsidRDefault="00237EEB" w:rsidP="00237EEB">
      <w:pPr>
        <w:pStyle w:val="ad"/>
        <w:jc w:val="both"/>
        <w:rPr>
          <w:b/>
          <w:bCs/>
        </w:rPr>
      </w:pPr>
      <w:r w:rsidRPr="00DE19AD">
        <w:rPr>
          <w:b/>
          <w:bCs/>
          <w:i/>
          <w:iCs/>
        </w:rPr>
        <w:t>В ОУ созданы удовлетворительные условия для реализации прав детей на получение образовательных услуг</w:t>
      </w:r>
      <w:r w:rsidRPr="00DE19AD">
        <w:t xml:space="preserve"> в соответствии </w:t>
      </w:r>
      <w:r w:rsidRPr="00DE19AD">
        <w:rPr>
          <w:b/>
          <w:bCs/>
        </w:rPr>
        <w:t xml:space="preserve">со статьями 5 п.1,3, ст. 9 п. 1, ст. 12 п. 5, ст. 50 п. 7, ст. 3 п. 2, </w:t>
      </w:r>
      <w:proofErr w:type="gramStart"/>
      <w:r w:rsidRPr="00DE19AD">
        <w:rPr>
          <w:b/>
          <w:bCs/>
        </w:rPr>
        <w:t>ст</w:t>
      </w:r>
      <w:proofErr w:type="gramEnd"/>
      <w:r w:rsidRPr="00DE19AD">
        <w:rPr>
          <w:b/>
          <w:bCs/>
        </w:rPr>
        <w:t xml:space="preserve"> 5, ст. 14 п.2 Закона РФ “Об образовании”.</w:t>
      </w:r>
    </w:p>
    <w:p w:rsidR="00237EEB" w:rsidRPr="00DE19AD" w:rsidRDefault="00237EEB" w:rsidP="00237EEB">
      <w:pPr>
        <w:spacing w:after="0"/>
        <w:ind w:firstLine="567"/>
        <w:rPr>
          <w:rFonts w:ascii="Times New Roman" w:hAnsi="Times New Roman"/>
          <w:sz w:val="24"/>
          <w:szCs w:val="24"/>
        </w:rPr>
      </w:pPr>
      <w:r w:rsidRPr="00DE19AD">
        <w:rPr>
          <w:rFonts w:ascii="Times New Roman" w:hAnsi="Times New Roman"/>
          <w:sz w:val="24"/>
          <w:szCs w:val="24"/>
        </w:rPr>
        <w:t xml:space="preserve">         Комплектование классов гимназии проводится в соответствии с положением «О порядке приема в 1-10 классы перевода, отчисления и исключения учащихся МОАУ «Гимназия №3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рска Оренбургской области  ».На первой ступени обучения (начальное общее образование) обеспечивает развитие обучающихся в соответствии с их уровнем обучаемости. На данном этапе обучение осуществляется по </w:t>
      </w:r>
      <w:proofErr w:type="gramStart"/>
      <w:r w:rsidRPr="00DE19AD">
        <w:rPr>
          <w:rFonts w:ascii="Times New Roman" w:hAnsi="Times New Roman"/>
          <w:sz w:val="24"/>
          <w:szCs w:val="24"/>
        </w:rPr>
        <w:t>разным</w:t>
      </w:r>
      <w:proofErr w:type="gramEnd"/>
      <w:r w:rsidRPr="00DE19AD">
        <w:rPr>
          <w:rFonts w:ascii="Times New Roman" w:hAnsi="Times New Roman"/>
          <w:sz w:val="24"/>
          <w:szCs w:val="24"/>
        </w:rPr>
        <w:t xml:space="preserve"> УМК: Гармония, Занкова, Перспектива, Школа-2100. Определение УМК относится к компетенции родителей (законных представителей) обучающихся. На второй ступени обучения (основное общее образование) обеспечивается усвоение </w:t>
      </w:r>
      <w:proofErr w:type="gramStart"/>
      <w:r w:rsidRPr="00DE19AD">
        <w:rPr>
          <w:rFonts w:ascii="Times New Roman" w:hAnsi="Times New Roman"/>
          <w:sz w:val="24"/>
          <w:szCs w:val="24"/>
        </w:rPr>
        <w:t>обучающимися</w:t>
      </w:r>
      <w:proofErr w:type="gramEnd"/>
      <w:r w:rsidRPr="00DE19AD">
        <w:rPr>
          <w:rFonts w:ascii="Times New Roman" w:hAnsi="Times New Roman"/>
          <w:sz w:val="24"/>
          <w:szCs w:val="24"/>
        </w:rPr>
        <w:t xml:space="preserve"> общеобразовательных программ основного общего образования, условия для становления и формирования личности обучающегося, его склонностей, интересов и способностей социальному самоопределению. В учебный план для 5-8 классов утвержден для общеобразовательных классов и классов высокого уровня в гимназический </w:t>
      </w:r>
      <w:proofErr w:type="gramStart"/>
      <w:r w:rsidRPr="00DE19AD">
        <w:rPr>
          <w:rFonts w:ascii="Times New Roman" w:hAnsi="Times New Roman"/>
          <w:sz w:val="24"/>
          <w:szCs w:val="24"/>
        </w:rPr>
        <w:t>компонент</w:t>
      </w:r>
      <w:proofErr w:type="gramEnd"/>
      <w:r w:rsidRPr="00DE19AD">
        <w:rPr>
          <w:rFonts w:ascii="Times New Roman" w:hAnsi="Times New Roman"/>
          <w:sz w:val="24"/>
          <w:szCs w:val="24"/>
        </w:rPr>
        <w:t xml:space="preserve"> которых включены учебные предметы: литературное краеведение, русская словесность, наглядная геометрия, второй иностранный язык, практикумы по математике и русскому языку, спецкурс комплексный анализ текста и элективный курс по математике решение тестовых задач. В учебный план 9 классов вводится предпрофильная подготовка, которая осуществляется по пяти модулям (филологический, математический, социальный, межпредметный, подготовительный).</w:t>
      </w:r>
    </w:p>
    <w:p w:rsidR="00237EEB" w:rsidRPr="00DE19AD" w:rsidRDefault="00237EEB" w:rsidP="00237EEB">
      <w:pPr>
        <w:pStyle w:val="ad"/>
        <w:spacing w:before="0" w:beforeAutospacing="0" w:after="0" w:afterAutospacing="0"/>
        <w:ind w:firstLine="567"/>
        <w:jc w:val="both"/>
        <w:rPr>
          <w:b/>
          <w:bCs/>
        </w:rPr>
      </w:pPr>
      <w:proofErr w:type="gramStart"/>
      <w:r w:rsidRPr="00DE19AD">
        <w:t>На</w:t>
      </w:r>
      <w:proofErr w:type="gramEnd"/>
      <w:r w:rsidRPr="00DE19AD">
        <w:t xml:space="preserve"> </w:t>
      </w:r>
      <w:proofErr w:type="gramStart"/>
      <w:r w:rsidRPr="00DE19AD">
        <w:t>третей</w:t>
      </w:r>
      <w:proofErr w:type="gramEnd"/>
      <w:r w:rsidRPr="00DE19AD">
        <w:t xml:space="preserve"> ступени обучения (среднее полное общее образование) является завершающим этапом общеобразовательной подготовки, обеспечивает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Обучение </w:t>
      </w:r>
      <w:proofErr w:type="gramStart"/>
      <w:r w:rsidRPr="00DE19AD">
        <w:t>на</w:t>
      </w:r>
      <w:proofErr w:type="gramEnd"/>
      <w:r w:rsidRPr="00DE19AD">
        <w:t xml:space="preserve"> </w:t>
      </w:r>
      <w:proofErr w:type="gramStart"/>
      <w:r w:rsidRPr="00DE19AD">
        <w:t>третей</w:t>
      </w:r>
      <w:proofErr w:type="gramEnd"/>
      <w:r w:rsidRPr="00DE19AD">
        <w:t xml:space="preserve"> ступени является профильным. В гимназическом компоненте учебного плана в 10 классе предусматривает формирование смешанных групп 10</w:t>
      </w:r>
      <w:proofErr w:type="gramStart"/>
      <w:r w:rsidRPr="00DE19AD">
        <w:t xml:space="preserve"> А</w:t>
      </w:r>
      <w:proofErr w:type="gramEnd"/>
      <w:r w:rsidRPr="00DE19AD">
        <w:t xml:space="preserve"> и 10Б по предметам: математика, физика, биология, химия – проведение практикумов. Обучение по разным УМК, профильность образовательного процесса обеспечивает выполнение </w:t>
      </w:r>
      <w:r w:rsidRPr="00DE19AD">
        <w:rPr>
          <w:b/>
          <w:bCs/>
        </w:rPr>
        <w:t>ст. 5 п.6 и ст. 9 п.3 Закона РФ “Об образовании”.</w:t>
      </w:r>
    </w:p>
    <w:p w:rsidR="00237EEB" w:rsidRPr="00DE19AD" w:rsidRDefault="00237EEB" w:rsidP="00237EEB">
      <w:pPr>
        <w:pStyle w:val="ad"/>
        <w:spacing w:before="0" w:beforeAutospacing="0" w:after="0" w:afterAutospacing="0"/>
        <w:ind w:firstLine="567"/>
        <w:jc w:val="both"/>
      </w:pPr>
      <w:r w:rsidRPr="00DE19AD">
        <w:t xml:space="preserve">Вариативная часть учебного плана направлена на пополнение учебных предметов инвариантной части по усвоению ОМСО, индивидуальные занятия направлены на дифференцированное </w:t>
      </w:r>
      <w:proofErr w:type="gramStart"/>
      <w:r w:rsidRPr="00DE19AD">
        <w:t>обучение по предметам</w:t>
      </w:r>
      <w:proofErr w:type="gramEnd"/>
      <w:r w:rsidRPr="00DE19AD">
        <w:t xml:space="preserve"> инвариантной части УП.</w:t>
      </w:r>
    </w:p>
    <w:p w:rsidR="00237EEB" w:rsidRPr="00DE19AD" w:rsidRDefault="00237EEB" w:rsidP="00237EEB">
      <w:pPr>
        <w:spacing w:after="0" w:line="240" w:lineRule="auto"/>
        <w:ind w:firstLine="567"/>
        <w:jc w:val="both"/>
        <w:rPr>
          <w:rFonts w:ascii="Times New Roman" w:hAnsi="Times New Roman"/>
          <w:b/>
          <w:bCs/>
          <w:sz w:val="24"/>
          <w:szCs w:val="24"/>
        </w:rPr>
      </w:pPr>
      <w:r w:rsidRPr="00DE19AD">
        <w:rPr>
          <w:rFonts w:ascii="Times New Roman" w:hAnsi="Times New Roman"/>
          <w:sz w:val="24"/>
          <w:szCs w:val="24"/>
        </w:rPr>
        <w:t xml:space="preserve"> Учебный план гимназии  отражает специфику гимназии, социальный заказ родителей, учитывает особенности  педагогического коллектива, способностей учащихся, возможности  материально-технической базы. Организация дневного индивидуального обучения, обеспечивает реализацию прав детей на получение качественного, доступного образования в соответствии </w:t>
      </w:r>
      <w:r w:rsidRPr="00DE19AD">
        <w:rPr>
          <w:rFonts w:ascii="Times New Roman" w:hAnsi="Times New Roman"/>
          <w:b/>
          <w:bCs/>
          <w:sz w:val="24"/>
          <w:szCs w:val="24"/>
        </w:rPr>
        <w:t>со ст. 10 п.1 и 52 п.1 закона РФ “Об образовании”.</w:t>
      </w:r>
    </w:p>
    <w:p w:rsidR="00237EEB" w:rsidRPr="00DE19AD" w:rsidRDefault="00237EEB" w:rsidP="00237EEB">
      <w:pPr>
        <w:pStyle w:val="ad"/>
        <w:spacing w:before="0" w:beforeAutospacing="0" w:after="0" w:afterAutospacing="0"/>
        <w:jc w:val="both"/>
      </w:pPr>
      <w:r w:rsidRPr="00DE19AD">
        <w:rPr>
          <w:b/>
          <w:bCs/>
        </w:rPr>
        <w:t>Статья 32 п.2 ч.6 Закона РФ “Об образовании”</w:t>
      </w:r>
      <w:r w:rsidRPr="00DE19AD">
        <w:t xml:space="preserve"> выполняется.</w:t>
      </w:r>
    </w:p>
    <w:p w:rsidR="00237EEB" w:rsidRPr="00DE19AD" w:rsidRDefault="00237EEB" w:rsidP="00237EEB">
      <w:pPr>
        <w:pStyle w:val="ad"/>
        <w:spacing w:before="0" w:beforeAutospacing="0" w:after="0" w:afterAutospacing="0"/>
        <w:ind w:firstLine="709"/>
        <w:jc w:val="both"/>
      </w:pPr>
      <w:r w:rsidRPr="00DE19AD">
        <w:t xml:space="preserve">В соответствии со </w:t>
      </w:r>
      <w:r w:rsidRPr="00DE19AD">
        <w:rPr>
          <w:b/>
          <w:bCs/>
        </w:rPr>
        <w:t>ст. 7 п.1 Закона РФ “Об образовании”</w:t>
      </w:r>
      <w:r w:rsidRPr="00DE19AD">
        <w:t>, в МОАУ создаются необходимые условия для перехода на обязательный минимум содержания образования, проведено обновление программного и учебно-методического обеспечения образовательного процесса.</w:t>
      </w:r>
    </w:p>
    <w:p w:rsidR="00237EEB" w:rsidRPr="00DE19AD" w:rsidRDefault="00237EEB" w:rsidP="00237EEB">
      <w:pPr>
        <w:pStyle w:val="ad"/>
        <w:spacing w:before="0" w:beforeAutospacing="0" w:after="0" w:afterAutospacing="0"/>
        <w:ind w:firstLine="709"/>
        <w:jc w:val="both"/>
      </w:pPr>
      <w:r w:rsidRPr="00DE19AD">
        <w:lastRenderedPageBreak/>
        <w:t xml:space="preserve"> За 2012-2013 уч. год фонд учебников </w:t>
      </w:r>
      <w:proofErr w:type="gramStart"/>
      <w:r w:rsidRPr="00DE19AD">
        <w:t>обновился на 13% обеспеченность библиотечного фонда учебниками составляет</w:t>
      </w:r>
      <w:proofErr w:type="gramEnd"/>
      <w:r w:rsidRPr="00DE19AD">
        <w:t xml:space="preserve"> 100%.Стопроцентная обеспеченность выполняется за счет поступления учебников по соцзаказу приобретения на средства родителей и дарения книжного фонда выпускниками  гимназии. Таким образом выполняется </w:t>
      </w:r>
      <w:r w:rsidRPr="00DE19AD">
        <w:rPr>
          <w:b/>
          <w:bCs/>
        </w:rPr>
        <w:t>ст. 32 Закона</w:t>
      </w:r>
      <w:proofErr w:type="gramStart"/>
      <w:r w:rsidRPr="00DE19AD">
        <w:rPr>
          <w:b/>
          <w:bCs/>
        </w:rPr>
        <w:t xml:space="preserve"> О</w:t>
      </w:r>
      <w:proofErr w:type="gramEnd"/>
      <w:r w:rsidRPr="00DE19AD">
        <w:rPr>
          <w:b/>
          <w:bCs/>
        </w:rPr>
        <w:t>б образовании.</w:t>
      </w:r>
    </w:p>
    <w:p w:rsidR="00237EEB" w:rsidRPr="00DE19AD" w:rsidRDefault="00237EEB" w:rsidP="00237EEB">
      <w:pPr>
        <w:pStyle w:val="ad"/>
        <w:spacing w:before="0" w:beforeAutospacing="0" w:after="0" w:afterAutospacing="0"/>
        <w:ind w:firstLine="709"/>
        <w:jc w:val="both"/>
        <w:rPr>
          <w:b/>
          <w:bCs/>
        </w:rPr>
      </w:pPr>
      <w:r w:rsidRPr="00DE19AD">
        <w:t xml:space="preserve"> В  МОАУ «Гимназия №3 г</w:t>
      </w:r>
      <w:proofErr w:type="gramStart"/>
      <w:r w:rsidRPr="00DE19AD">
        <w:t>.О</w:t>
      </w:r>
      <w:proofErr w:type="gramEnd"/>
      <w:r w:rsidRPr="00DE19AD">
        <w:t xml:space="preserve">рска Оренбургской области  » созданы достаточные условия для сохранения содержательного единства образовательного пространства. </w:t>
      </w:r>
      <w:r w:rsidRPr="00DE19AD">
        <w:rPr>
          <w:b/>
          <w:bCs/>
        </w:rPr>
        <w:t>Ст. 7, Закона РФ “Об образовании” выполняются.</w:t>
      </w:r>
    </w:p>
    <w:p w:rsidR="00237EEB" w:rsidRPr="00DE19AD" w:rsidRDefault="00237EEB" w:rsidP="00237EEB">
      <w:pPr>
        <w:pStyle w:val="ad"/>
        <w:spacing w:before="0" w:beforeAutospacing="0" w:after="0" w:afterAutospacing="0"/>
        <w:ind w:firstLine="709"/>
        <w:jc w:val="both"/>
      </w:pPr>
      <w:r w:rsidRPr="00DE19AD">
        <w:t>Образовательный процесс организован в соответствии нормативными регламентирующими документами.</w:t>
      </w:r>
    </w:p>
    <w:p w:rsidR="00237EEB" w:rsidRPr="00DE19AD" w:rsidRDefault="00237EEB" w:rsidP="00237EEB">
      <w:pPr>
        <w:pStyle w:val="ad"/>
        <w:spacing w:before="0" w:beforeAutospacing="0" w:after="0" w:afterAutospacing="0"/>
        <w:ind w:firstLine="709"/>
        <w:jc w:val="both"/>
      </w:pPr>
      <w:r w:rsidRPr="00DE19AD">
        <w:t xml:space="preserve">В целях проверки выполнения </w:t>
      </w:r>
      <w:r w:rsidRPr="00DE19AD">
        <w:rPr>
          <w:b/>
          <w:bCs/>
        </w:rPr>
        <w:t>статей 15 п.1 и 51 п. 5 Закона РФ “Об образовании”</w:t>
      </w:r>
      <w:r w:rsidRPr="00DE19AD">
        <w:t>, изучена организация образовательного процесса в МОАУ «Гимназия №3 г</w:t>
      </w:r>
      <w:proofErr w:type="gramStart"/>
      <w:r w:rsidRPr="00DE19AD">
        <w:t>.О</w:t>
      </w:r>
      <w:proofErr w:type="gramEnd"/>
      <w:r w:rsidRPr="00DE19AD">
        <w:t>рска Оренбургской области», которая регулируется годовым календарным учебным графиком, расписанием учебных занятий, планом внутришкольного контроля, учебно-педагогической документацией.</w:t>
      </w:r>
    </w:p>
    <w:p w:rsidR="00237EEB" w:rsidRPr="00DE19AD" w:rsidRDefault="00237EEB" w:rsidP="00237EEB">
      <w:pPr>
        <w:pStyle w:val="ad"/>
        <w:spacing w:before="0" w:beforeAutospacing="0" w:after="0" w:afterAutospacing="0"/>
        <w:ind w:firstLine="709"/>
        <w:jc w:val="both"/>
      </w:pPr>
      <w:r w:rsidRPr="00DE19AD">
        <w:t>Годовой календарный учебный график соответствует требованиям Типового положения об общеобразовательном учреждении и согласован в УО.</w:t>
      </w:r>
    </w:p>
    <w:p w:rsidR="00237EEB" w:rsidRPr="00DE19AD" w:rsidRDefault="00237EEB" w:rsidP="00237EEB">
      <w:pPr>
        <w:pStyle w:val="ad"/>
        <w:spacing w:before="0" w:beforeAutospacing="0" w:after="0" w:afterAutospacing="0"/>
        <w:ind w:firstLine="709"/>
        <w:jc w:val="both"/>
      </w:pPr>
      <w:r w:rsidRPr="00DE19AD">
        <w:t xml:space="preserve">Расписание учебных занятий  </w:t>
      </w:r>
      <w:proofErr w:type="gramStart"/>
      <w:r w:rsidRPr="00DE19AD">
        <w:t>составлено</w:t>
      </w:r>
      <w:proofErr w:type="gramEnd"/>
      <w:r w:rsidRPr="00DE19AD">
        <w:t xml:space="preserve"> согласовано СанПина 2.4.2.2821-10.. </w:t>
      </w:r>
    </w:p>
    <w:p w:rsidR="00237EEB" w:rsidRPr="00DE19AD" w:rsidRDefault="00237EEB" w:rsidP="00237EEB">
      <w:pPr>
        <w:pStyle w:val="ad"/>
        <w:spacing w:before="0" w:beforeAutospacing="0" w:after="0" w:afterAutospacing="0"/>
        <w:jc w:val="both"/>
      </w:pPr>
      <w:r w:rsidRPr="00DE19AD">
        <w:t xml:space="preserve">Ведение журналов соответствует учебному плану ОУ и календарно - тематическому планированию, которое составлено по единой форме. </w:t>
      </w:r>
      <w:proofErr w:type="gramStart"/>
      <w:r w:rsidRPr="00DE19AD">
        <w:t>Согласно Положения</w:t>
      </w:r>
      <w:proofErr w:type="gramEnd"/>
      <w:r w:rsidRPr="00DE19AD">
        <w:t xml:space="preserve"> о классном журнале и соответствует требованиям.</w:t>
      </w:r>
    </w:p>
    <w:p w:rsidR="00237EEB" w:rsidRPr="00DE19AD" w:rsidRDefault="00237EEB" w:rsidP="00237EEB">
      <w:pPr>
        <w:pStyle w:val="ad"/>
        <w:spacing w:before="0" w:beforeAutospacing="0" w:after="0" w:afterAutospacing="0"/>
        <w:ind w:firstLine="709"/>
        <w:jc w:val="both"/>
      </w:pPr>
      <w:r w:rsidRPr="00DE19AD">
        <w:t xml:space="preserve">В соответствии </w:t>
      </w:r>
      <w:r w:rsidRPr="00DE19AD">
        <w:rPr>
          <w:b/>
          <w:bCs/>
        </w:rPr>
        <w:t>ст.33 п. 1-15 Закона РФ “Об образовании”</w:t>
      </w:r>
      <w:r w:rsidRPr="00DE19AD">
        <w:t xml:space="preserve"> МОАУ «Гимназия №3 г</w:t>
      </w:r>
      <w:proofErr w:type="gramStart"/>
      <w:r w:rsidRPr="00DE19AD">
        <w:t>.О</w:t>
      </w:r>
      <w:proofErr w:type="gramEnd"/>
      <w:r w:rsidRPr="00DE19AD">
        <w:t>рска Оренбургской области» имеются в наличии и оформлены нормативные и локальные документы, соответствующие виду обучения, осуществляемого в гимнази. Локальные акты заявлены в уставе гимназии. Они отражают актуальность данных документов в настоящее время.</w:t>
      </w:r>
    </w:p>
    <w:p w:rsidR="00C37F36" w:rsidRPr="00DE19AD" w:rsidRDefault="00C37F36" w:rsidP="00237EEB">
      <w:pPr>
        <w:spacing w:after="0" w:line="240" w:lineRule="auto"/>
        <w:ind w:left="1080"/>
        <w:jc w:val="both"/>
        <w:rPr>
          <w:rFonts w:ascii="Times New Roman" w:hAnsi="Times New Roman"/>
          <w:b/>
          <w:bCs/>
          <w:sz w:val="24"/>
          <w:szCs w:val="24"/>
          <w:u w:val="single"/>
        </w:rPr>
      </w:pPr>
    </w:p>
    <w:p w:rsidR="00237EEB" w:rsidRPr="00DE19AD" w:rsidRDefault="00237EEB" w:rsidP="00237EEB">
      <w:pPr>
        <w:spacing w:after="0" w:line="240" w:lineRule="auto"/>
        <w:ind w:left="1080"/>
        <w:jc w:val="both"/>
        <w:rPr>
          <w:rFonts w:ascii="Times New Roman" w:hAnsi="Times New Roman"/>
          <w:b/>
          <w:bCs/>
          <w:sz w:val="24"/>
          <w:szCs w:val="24"/>
          <w:u w:val="single"/>
        </w:rPr>
      </w:pPr>
      <w:r w:rsidRPr="00DE19AD">
        <w:rPr>
          <w:rFonts w:ascii="Times New Roman" w:hAnsi="Times New Roman"/>
          <w:b/>
          <w:bCs/>
          <w:sz w:val="24"/>
          <w:szCs w:val="24"/>
          <w:u w:val="single"/>
        </w:rPr>
        <w:t xml:space="preserve">1.2. Оценка структуры управления </w:t>
      </w:r>
    </w:p>
    <w:p w:rsidR="00237EEB" w:rsidRPr="00DE19AD" w:rsidRDefault="00237EEB" w:rsidP="00237EEB">
      <w:pPr>
        <w:pStyle w:val="ad"/>
        <w:spacing w:before="0" w:beforeAutospacing="0" w:after="0" w:afterAutospacing="0"/>
        <w:jc w:val="both"/>
        <w:rPr>
          <w:b/>
          <w:bCs/>
        </w:rPr>
      </w:pPr>
      <w:r w:rsidRPr="00DE19AD">
        <w:rPr>
          <w:b/>
          <w:bCs/>
        </w:rPr>
        <w:t>Организационная структура школы</w:t>
      </w:r>
    </w:p>
    <w:tbl>
      <w:tblPr>
        <w:tblW w:w="14895"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640"/>
        <w:gridCol w:w="98"/>
        <w:gridCol w:w="14"/>
        <w:gridCol w:w="921"/>
        <w:gridCol w:w="14"/>
        <w:gridCol w:w="605"/>
        <w:gridCol w:w="934"/>
        <w:gridCol w:w="22"/>
        <w:gridCol w:w="1274"/>
        <w:gridCol w:w="19"/>
        <w:gridCol w:w="1524"/>
        <w:gridCol w:w="61"/>
        <w:gridCol w:w="240"/>
        <w:gridCol w:w="47"/>
        <w:gridCol w:w="455"/>
        <w:gridCol w:w="1196"/>
        <w:gridCol w:w="49"/>
        <w:gridCol w:w="73"/>
        <w:gridCol w:w="1440"/>
        <w:gridCol w:w="47"/>
        <w:gridCol w:w="597"/>
        <w:gridCol w:w="43"/>
        <w:gridCol w:w="314"/>
        <w:gridCol w:w="980"/>
        <w:gridCol w:w="406"/>
        <w:gridCol w:w="1856"/>
        <w:gridCol w:w="26"/>
      </w:tblGrid>
      <w:tr w:rsidR="00237EEB" w:rsidRPr="00DE19AD" w:rsidTr="00237EEB">
        <w:trPr>
          <w:trHeight w:val="557"/>
          <w:tblCellSpacing w:w="7" w:type="dxa"/>
        </w:trPr>
        <w:tc>
          <w:tcPr>
            <w:tcW w:w="1720" w:type="dxa"/>
            <w:gridSpan w:val="2"/>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Родительский комитет</w:t>
            </w:r>
          </w:p>
        </w:tc>
        <w:tc>
          <w:tcPr>
            <w:tcW w:w="2496" w:type="dxa"/>
            <w:gridSpan w:val="6"/>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Совет Гимназии</w:t>
            </w:r>
          </w:p>
        </w:tc>
        <w:tc>
          <w:tcPr>
            <w:tcW w:w="2863"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Педагогический совет</w:t>
            </w:r>
          </w:p>
        </w:tc>
        <w:tc>
          <w:tcPr>
            <w:tcW w:w="1973" w:type="dxa"/>
            <w:gridSpan w:val="5"/>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rPr>
                <w:b/>
                <w:bCs/>
              </w:rPr>
              <w:t>Директор гимназии</w:t>
            </w:r>
          </w:p>
        </w:tc>
        <w:tc>
          <w:tcPr>
            <w:tcW w:w="2143"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 xml:space="preserve">Канцелярия </w:t>
            </w:r>
          </w:p>
        </w:tc>
        <w:tc>
          <w:tcPr>
            <w:tcW w:w="1729"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 xml:space="preserve">Бухгалтерия </w:t>
            </w:r>
          </w:p>
        </w:tc>
        <w:tc>
          <w:tcPr>
            <w:tcW w:w="1858" w:type="dxa"/>
            <w:gridSpan w:val="2"/>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tabs>
                <w:tab w:val="left" w:pos="1674"/>
              </w:tabs>
              <w:jc w:val="both"/>
            </w:pPr>
            <w:r w:rsidRPr="00DE19AD">
              <w:t xml:space="preserve">Библиотека </w:t>
            </w:r>
          </w:p>
        </w:tc>
      </w:tr>
      <w:tr w:rsidR="00237EEB" w:rsidRPr="00DE19AD" w:rsidTr="00237EEB">
        <w:trPr>
          <w:gridAfter w:val="1"/>
          <w:wAfter w:w="5" w:type="dxa"/>
          <w:trHeight w:val="888"/>
          <w:tblCellSpacing w:w="7" w:type="dxa"/>
        </w:trPr>
        <w:tc>
          <w:tcPr>
            <w:tcW w:w="1734" w:type="dxa"/>
            <w:gridSpan w:val="3"/>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Методический совет</w:t>
            </w:r>
          </w:p>
        </w:tc>
        <w:tc>
          <w:tcPr>
            <w:tcW w:w="2460"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 xml:space="preserve">Школа молодого учителя </w:t>
            </w:r>
          </w:p>
        </w:tc>
        <w:tc>
          <w:tcPr>
            <w:tcW w:w="2824"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Малый педагогический совет</w:t>
            </w:r>
          </w:p>
        </w:tc>
        <w:tc>
          <w:tcPr>
            <w:tcW w:w="2107" w:type="dxa"/>
            <w:gridSpan w:val="7"/>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rPr>
                <w:b/>
                <w:bCs/>
              </w:rPr>
              <w:t>Заместитель директора по НМР, УВР, ВР</w:t>
            </w:r>
          </w:p>
        </w:tc>
        <w:tc>
          <w:tcPr>
            <w:tcW w:w="2113"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Психолого-педагогическая служба</w:t>
            </w:r>
          </w:p>
        </w:tc>
        <w:tc>
          <w:tcPr>
            <w:tcW w:w="1686" w:type="dxa"/>
            <w:gridSpan w:val="3"/>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Валеологическая служба</w:t>
            </w:r>
          </w:p>
        </w:tc>
        <w:tc>
          <w:tcPr>
            <w:tcW w:w="1839" w:type="dxa"/>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Социально-педагогическая служба</w:t>
            </w:r>
          </w:p>
        </w:tc>
      </w:tr>
      <w:tr w:rsidR="00237EEB" w:rsidRPr="00DE19AD" w:rsidTr="00237EEB">
        <w:trPr>
          <w:gridAfter w:val="1"/>
          <w:wAfter w:w="5" w:type="dxa"/>
          <w:trHeight w:val="1444"/>
          <w:tblCellSpacing w:w="7" w:type="dxa"/>
        </w:trPr>
        <w:tc>
          <w:tcPr>
            <w:tcW w:w="1621" w:type="dxa"/>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МО эстетико-спортивного технологического цикла</w:t>
            </w:r>
          </w:p>
        </w:tc>
        <w:tc>
          <w:tcPr>
            <w:tcW w:w="1639" w:type="dxa"/>
            <w:gridSpan w:val="5"/>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МО учителей иностранного языка</w:t>
            </w:r>
          </w:p>
        </w:tc>
        <w:tc>
          <w:tcPr>
            <w:tcW w:w="2233"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МО учителей русского языка и литературы</w:t>
            </w:r>
          </w:p>
        </w:tc>
        <w:tc>
          <w:tcPr>
            <w:tcW w:w="1859"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rPr>
                <w:b/>
                <w:bCs/>
              </w:rPr>
              <w:t>Руководители методических объединений</w:t>
            </w:r>
          </w:p>
        </w:tc>
        <w:tc>
          <w:tcPr>
            <w:tcW w:w="1633" w:type="dxa"/>
            <w:gridSpan w:val="2"/>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 xml:space="preserve">МО учителей математики, </w:t>
            </w:r>
          </w:p>
        </w:tc>
        <w:tc>
          <w:tcPr>
            <w:tcW w:w="1595"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МО естественно-социальных наук</w:t>
            </w:r>
          </w:p>
        </w:tc>
        <w:tc>
          <w:tcPr>
            <w:tcW w:w="1920"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МО классных руководителей</w:t>
            </w:r>
          </w:p>
        </w:tc>
        <w:tc>
          <w:tcPr>
            <w:tcW w:w="2249" w:type="dxa"/>
            <w:gridSpan w:val="2"/>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МО учителей начальных классов</w:t>
            </w:r>
          </w:p>
        </w:tc>
      </w:tr>
      <w:tr w:rsidR="00237EEB" w:rsidRPr="00DE19AD" w:rsidTr="00237EEB">
        <w:trPr>
          <w:gridAfter w:val="1"/>
          <w:wAfter w:w="5" w:type="dxa"/>
          <w:trHeight w:val="603"/>
          <w:tblCellSpacing w:w="7" w:type="dxa"/>
        </w:trPr>
        <w:tc>
          <w:tcPr>
            <w:tcW w:w="2655"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Рефлексивно-творческие группы</w:t>
            </w:r>
          </w:p>
        </w:tc>
        <w:tc>
          <w:tcPr>
            <w:tcW w:w="2852" w:type="dxa"/>
            <w:gridSpan w:val="6"/>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Экспертные группы</w:t>
            </w:r>
          </w:p>
        </w:tc>
        <w:tc>
          <w:tcPr>
            <w:tcW w:w="2314" w:type="dxa"/>
            <w:gridSpan w:val="5"/>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rPr>
                <w:b/>
                <w:bCs/>
              </w:rPr>
              <w:t>Педагоги</w:t>
            </w:r>
          </w:p>
        </w:tc>
        <w:tc>
          <w:tcPr>
            <w:tcW w:w="3745" w:type="dxa"/>
            <w:gridSpan w:val="8"/>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Временные исследовательские группы</w:t>
            </w:r>
          </w:p>
        </w:tc>
        <w:tc>
          <w:tcPr>
            <w:tcW w:w="3225" w:type="dxa"/>
            <w:gridSpan w:val="3"/>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Группы профессиональной взаимопомощи</w:t>
            </w:r>
          </w:p>
        </w:tc>
      </w:tr>
      <w:tr w:rsidR="00237EEB" w:rsidRPr="00DE19AD" w:rsidTr="00237EEB">
        <w:trPr>
          <w:gridAfter w:val="1"/>
          <w:wAfter w:w="5" w:type="dxa"/>
          <w:trHeight w:val="885"/>
          <w:tblCellSpacing w:w="7" w:type="dxa"/>
        </w:trPr>
        <w:tc>
          <w:tcPr>
            <w:tcW w:w="2665" w:type="dxa"/>
            <w:gridSpan w:val="5"/>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lastRenderedPageBreak/>
              <w:t>Совет КТД</w:t>
            </w:r>
          </w:p>
        </w:tc>
        <w:tc>
          <w:tcPr>
            <w:tcW w:w="2821"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Совет музея</w:t>
            </w:r>
          </w:p>
        </w:tc>
        <w:tc>
          <w:tcPr>
            <w:tcW w:w="1829" w:type="dxa"/>
            <w:gridSpan w:val="4"/>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rPr>
                <w:b/>
                <w:bCs/>
              </w:rPr>
              <w:t xml:space="preserve">Учащиеся </w:t>
            </w:r>
          </w:p>
        </w:tc>
        <w:tc>
          <w:tcPr>
            <w:tcW w:w="1684" w:type="dxa"/>
            <w:gridSpan w:val="3"/>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Совет старшеклассников</w:t>
            </w:r>
          </w:p>
        </w:tc>
        <w:tc>
          <w:tcPr>
            <w:tcW w:w="1548" w:type="dxa"/>
            <w:gridSpan w:val="3"/>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pPr>
            <w:r w:rsidRPr="00DE19AD">
              <w:t>Совет ДОО «МИР» и «ОРЛЯТА»</w:t>
            </w:r>
          </w:p>
        </w:tc>
        <w:tc>
          <w:tcPr>
            <w:tcW w:w="1967" w:type="dxa"/>
            <w:gridSpan w:val="5"/>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pPr>
            <w:r w:rsidRPr="00DE19AD">
              <w:t>Совет учащихся младших классов</w:t>
            </w:r>
          </w:p>
        </w:tc>
        <w:tc>
          <w:tcPr>
            <w:tcW w:w="2249" w:type="dxa"/>
            <w:gridSpan w:val="2"/>
            <w:tcBorders>
              <w:top w:val="outset" w:sz="6" w:space="0" w:color="auto"/>
              <w:left w:val="outset" w:sz="6" w:space="0" w:color="auto"/>
              <w:bottom w:val="outset" w:sz="6" w:space="0" w:color="auto"/>
              <w:right w:val="outset" w:sz="6" w:space="0" w:color="auto"/>
            </w:tcBorders>
            <w:hideMark/>
          </w:tcPr>
          <w:p w:rsidR="00237EEB" w:rsidRPr="00DE19AD" w:rsidRDefault="00237EEB" w:rsidP="00237EEB">
            <w:pPr>
              <w:pStyle w:val="ad"/>
              <w:jc w:val="both"/>
            </w:pPr>
            <w:r w:rsidRPr="00DE19AD">
              <w:t>Совет классов</w:t>
            </w:r>
          </w:p>
        </w:tc>
      </w:tr>
    </w:tbl>
    <w:p w:rsidR="00237EEB" w:rsidRPr="00DE19AD" w:rsidRDefault="00237EEB" w:rsidP="00237EEB">
      <w:pPr>
        <w:pStyle w:val="ad"/>
        <w:jc w:val="both"/>
      </w:pPr>
      <w:r w:rsidRPr="00DE19AD">
        <w:t>Структура управления МОАУ «Гимназия №3 г</w:t>
      </w:r>
      <w:proofErr w:type="gramStart"/>
      <w:r w:rsidRPr="00DE19AD">
        <w:t>.О</w:t>
      </w:r>
      <w:proofErr w:type="gramEnd"/>
      <w:r w:rsidRPr="00DE19AD">
        <w:t>рска» представляет собой совокупность линейных и функциональных органов с вертикальными связями субъектов, которые характеризуются субординацией: линейные органы представлены традиционными иерархическими уровнями управления: директор - заместитель директора - руководитель структурного подразделения.</w:t>
      </w:r>
    </w:p>
    <w:p w:rsidR="00237EEB" w:rsidRPr="00DE19AD" w:rsidRDefault="00237EEB" w:rsidP="00237EEB">
      <w:pPr>
        <w:ind w:firstLine="540"/>
        <w:jc w:val="both"/>
        <w:rPr>
          <w:rFonts w:ascii="Times New Roman" w:hAnsi="Times New Roman"/>
          <w:sz w:val="24"/>
          <w:szCs w:val="24"/>
        </w:rPr>
      </w:pPr>
      <w:r w:rsidRPr="00DE19AD">
        <w:rPr>
          <w:rFonts w:ascii="Times New Roman" w:hAnsi="Times New Roman"/>
          <w:sz w:val="24"/>
          <w:szCs w:val="24"/>
        </w:rPr>
        <w:t>Наряду с вышеперечисленными элементами структуры управления в гимназии работают органы общественного и ученического самоуправления, которые входят в организационную структуру школы, что способствует демократизации управления школой. Промежуточными результатами управленческого функционирования государственного общественного управления являются:</w:t>
      </w:r>
    </w:p>
    <w:p w:rsidR="00237EEB" w:rsidRPr="00DE19AD" w:rsidRDefault="00237EEB" w:rsidP="00DA49E8">
      <w:pPr>
        <w:numPr>
          <w:ilvl w:val="0"/>
          <w:numId w:val="145"/>
        </w:numPr>
        <w:spacing w:after="0" w:line="240" w:lineRule="auto"/>
        <w:rPr>
          <w:rFonts w:ascii="Times New Roman" w:hAnsi="Times New Roman"/>
          <w:sz w:val="24"/>
          <w:szCs w:val="24"/>
        </w:rPr>
      </w:pPr>
      <w:r w:rsidRPr="00DE19AD">
        <w:rPr>
          <w:rFonts w:ascii="Times New Roman" w:hAnsi="Times New Roman"/>
          <w:sz w:val="24"/>
          <w:szCs w:val="24"/>
        </w:rPr>
        <w:t>гласность и прозрачность обсуждений результатов деятельности образовательного учреждения:</w:t>
      </w:r>
    </w:p>
    <w:p w:rsidR="00237EEB" w:rsidRPr="00DE19AD" w:rsidRDefault="00237EEB" w:rsidP="00DA49E8">
      <w:pPr>
        <w:numPr>
          <w:ilvl w:val="0"/>
          <w:numId w:val="146"/>
        </w:numPr>
        <w:tabs>
          <w:tab w:val="num" w:pos="540"/>
        </w:tabs>
        <w:spacing w:after="0" w:line="240" w:lineRule="auto"/>
        <w:ind w:left="180"/>
        <w:rPr>
          <w:rFonts w:ascii="Times New Roman" w:hAnsi="Times New Roman"/>
          <w:sz w:val="24"/>
          <w:szCs w:val="24"/>
        </w:rPr>
      </w:pPr>
      <w:r w:rsidRPr="00DE19AD">
        <w:rPr>
          <w:rFonts w:ascii="Times New Roman" w:hAnsi="Times New Roman"/>
          <w:sz w:val="24"/>
          <w:szCs w:val="24"/>
        </w:rPr>
        <w:t xml:space="preserve"> отчет на педагогическом совете гимназии;</w:t>
      </w:r>
    </w:p>
    <w:p w:rsidR="00237EEB" w:rsidRPr="00DE19AD" w:rsidRDefault="00237EEB" w:rsidP="00DA49E8">
      <w:pPr>
        <w:numPr>
          <w:ilvl w:val="0"/>
          <w:numId w:val="146"/>
        </w:numPr>
        <w:tabs>
          <w:tab w:val="num" w:pos="540"/>
        </w:tabs>
        <w:spacing w:after="0" w:line="240" w:lineRule="auto"/>
        <w:ind w:left="180"/>
        <w:rPr>
          <w:rFonts w:ascii="Times New Roman" w:hAnsi="Times New Roman"/>
          <w:sz w:val="24"/>
          <w:szCs w:val="24"/>
        </w:rPr>
      </w:pPr>
      <w:r w:rsidRPr="00DE19AD">
        <w:rPr>
          <w:rFonts w:ascii="Times New Roman" w:hAnsi="Times New Roman"/>
          <w:sz w:val="24"/>
          <w:szCs w:val="24"/>
        </w:rPr>
        <w:t>отчет перед родительским комитетом;</w:t>
      </w:r>
    </w:p>
    <w:p w:rsidR="00237EEB" w:rsidRPr="00DE19AD" w:rsidRDefault="00237EEB" w:rsidP="00DA49E8">
      <w:pPr>
        <w:numPr>
          <w:ilvl w:val="0"/>
          <w:numId w:val="146"/>
        </w:numPr>
        <w:tabs>
          <w:tab w:val="num" w:pos="540"/>
        </w:tabs>
        <w:spacing w:after="0" w:line="240" w:lineRule="auto"/>
        <w:ind w:left="180"/>
        <w:rPr>
          <w:rFonts w:ascii="Times New Roman" w:hAnsi="Times New Roman"/>
          <w:sz w:val="24"/>
          <w:szCs w:val="24"/>
        </w:rPr>
      </w:pPr>
      <w:r w:rsidRPr="00DE19AD">
        <w:rPr>
          <w:rFonts w:ascii="Times New Roman" w:hAnsi="Times New Roman"/>
          <w:sz w:val="24"/>
          <w:szCs w:val="24"/>
        </w:rPr>
        <w:t>отчет на общешкольном родительском собрании;</w:t>
      </w:r>
    </w:p>
    <w:p w:rsidR="00237EEB" w:rsidRPr="00DE19AD" w:rsidRDefault="00237EEB" w:rsidP="00DA49E8">
      <w:pPr>
        <w:numPr>
          <w:ilvl w:val="0"/>
          <w:numId w:val="146"/>
        </w:numPr>
        <w:tabs>
          <w:tab w:val="num" w:pos="540"/>
        </w:tabs>
        <w:spacing w:after="0" w:line="240" w:lineRule="auto"/>
        <w:ind w:left="180"/>
        <w:rPr>
          <w:rFonts w:ascii="Times New Roman" w:hAnsi="Times New Roman"/>
          <w:sz w:val="24"/>
          <w:szCs w:val="24"/>
        </w:rPr>
      </w:pPr>
      <w:r w:rsidRPr="00DE19AD">
        <w:rPr>
          <w:rFonts w:ascii="Times New Roman" w:hAnsi="Times New Roman"/>
          <w:sz w:val="24"/>
          <w:szCs w:val="24"/>
        </w:rPr>
        <w:t>отчет на общешкольной конференции учащихся;</w:t>
      </w:r>
    </w:p>
    <w:p w:rsidR="00237EEB" w:rsidRPr="00DE19AD" w:rsidRDefault="00237EEB" w:rsidP="00DA49E8">
      <w:pPr>
        <w:numPr>
          <w:ilvl w:val="0"/>
          <w:numId w:val="146"/>
        </w:numPr>
        <w:tabs>
          <w:tab w:val="num" w:pos="540"/>
        </w:tabs>
        <w:spacing w:after="0" w:line="240" w:lineRule="auto"/>
        <w:ind w:left="180"/>
        <w:rPr>
          <w:rFonts w:ascii="Times New Roman" w:hAnsi="Times New Roman"/>
          <w:sz w:val="24"/>
          <w:szCs w:val="24"/>
        </w:rPr>
      </w:pPr>
      <w:r w:rsidRPr="00DE19AD">
        <w:rPr>
          <w:rFonts w:ascii="Times New Roman" w:hAnsi="Times New Roman"/>
          <w:sz w:val="24"/>
          <w:szCs w:val="24"/>
        </w:rPr>
        <w:t>публичный отчет.</w:t>
      </w:r>
    </w:p>
    <w:p w:rsidR="00237EEB" w:rsidRPr="00DE19AD" w:rsidRDefault="00237EEB" w:rsidP="00DA49E8">
      <w:pPr>
        <w:numPr>
          <w:ilvl w:val="0"/>
          <w:numId w:val="146"/>
        </w:numPr>
        <w:tabs>
          <w:tab w:val="num" w:pos="540"/>
        </w:tabs>
        <w:spacing w:after="0" w:line="240" w:lineRule="auto"/>
        <w:ind w:left="180"/>
        <w:rPr>
          <w:rFonts w:ascii="Times New Roman" w:hAnsi="Times New Roman"/>
          <w:sz w:val="24"/>
          <w:szCs w:val="24"/>
        </w:rPr>
      </w:pPr>
      <w:r w:rsidRPr="00DE19AD">
        <w:rPr>
          <w:rFonts w:ascii="Times New Roman" w:hAnsi="Times New Roman"/>
          <w:sz w:val="24"/>
          <w:szCs w:val="24"/>
        </w:rPr>
        <w:t xml:space="preserve"> </w:t>
      </w:r>
      <w:proofErr w:type="gramStart"/>
      <w:r w:rsidRPr="00DE19AD">
        <w:rPr>
          <w:rFonts w:ascii="Times New Roman" w:hAnsi="Times New Roman"/>
          <w:sz w:val="24"/>
          <w:szCs w:val="24"/>
        </w:rPr>
        <w:t>отчеты</w:t>
      </w:r>
      <w:proofErr w:type="gramEnd"/>
      <w:r w:rsidRPr="00DE19AD">
        <w:rPr>
          <w:rFonts w:ascii="Times New Roman" w:hAnsi="Times New Roman"/>
          <w:sz w:val="24"/>
          <w:szCs w:val="24"/>
        </w:rPr>
        <w:t xml:space="preserve"> представленные на сайте гимназии</w:t>
      </w:r>
    </w:p>
    <w:p w:rsidR="00237EEB" w:rsidRPr="00DE19AD" w:rsidRDefault="00237EEB" w:rsidP="00DA49E8">
      <w:pPr>
        <w:numPr>
          <w:ilvl w:val="0"/>
          <w:numId w:val="145"/>
        </w:numPr>
        <w:spacing w:after="0" w:line="240" w:lineRule="auto"/>
        <w:rPr>
          <w:rFonts w:ascii="Times New Roman" w:hAnsi="Times New Roman"/>
          <w:sz w:val="24"/>
          <w:szCs w:val="24"/>
        </w:rPr>
      </w:pPr>
      <w:r w:rsidRPr="00DE19AD">
        <w:rPr>
          <w:rFonts w:ascii="Times New Roman" w:hAnsi="Times New Roman"/>
          <w:sz w:val="24"/>
          <w:szCs w:val="24"/>
        </w:rPr>
        <w:t>усложнение системы государственно-общественного управления</w:t>
      </w:r>
    </w:p>
    <w:p w:rsidR="00237EEB" w:rsidRPr="00DE19AD" w:rsidRDefault="001440FA" w:rsidP="00237EEB">
      <w:pPr>
        <w:rPr>
          <w:rFonts w:ascii="Times New Roman" w:hAnsi="Times New Roman"/>
          <w:sz w:val="24"/>
          <w:szCs w:val="24"/>
        </w:rPr>
      </w:pPr>
      <w:r w:rsidRPr="00DE19AD">
        <w:pict>
          <v:group id="_x0000_s1039" style="position:absolute;margin-left:89.1pt;margin-top:-.7pt;width:495.4pt;height:225.25pt;z-index:251661312" coordorigin="851,8637" coordsize="9908,4505">
            <v:shapetype id="_x0000_t202" coordsize="21600,21600" o:spt="202" path="m,l,21600r21600,l21600,xe">
              <v:stroke joinstyle="miter"/>
              <v:path gradientshapeok="t" o:connecttype="rect"/>
            </v:shapetype>
            <v:shape id="_x0000_s1040" type="#_x0000_t202" style="position:absolute;left:1031;top:9671;width:2317;height:1131">
              <v:textbox style="mso-next-textbox:#_x0000_s1040">
                <w:txbxContent>
                  <w:p w:rsidR="00C37F36" w:rsidRDefault="00C37F36" w:rsidP="00237EEB">
                    <w:pPr>
                      <w:spacing w:after="0"/>
                      <w:jc w:val="center"/>
                      <w:rPr>
                        <w:rFonts w:ascii="Times New Roman" w:hAnsi="Times New Roman"/>
                        <w:sz w:val="24"/>
                        <w:szCs w:val="24"/>
                      </w:rPr>
                    </w:pPr>
                    <w:r>
                      <w:rPr>
                        <w:rFonts w:ascii="Times New Roman" w:hAnsi="Times New Roman"/>
                        <w:sz w:val="24"/>
                        <w:szCs w:val="24"/>
                      </w:rPr>
                      <w:t>Родительский комитет гимназии</w:t>
                    </w:r>
                  </w:p>
                  <w:p w:rsidR="00C37F36" w:rsidRDefault="00C37F36" w:rsidP="00237EEB">
                    <w:pPr>
                      <w:jc w:val="center"/>
                      <w:rPr>
                        <w:rFonts w:ascii="Times New Roman" w:hAnsi="Times New Roman"/>
                        <w:sz w:val="24"/>
                        <w:szCs w:val="24"/>
                      </w:rPr>
                    </w:pPr>
                    <w:r>
                      <w:rPr>
                        <w:rFonts w:ascii="Times New Roman" w:hAnsi="Times New Roman"/>
                        <w:sz w:val="24"/>
                        <w:szCs w:val="24"/>
                      </w:rPr>
                      <w:t>1999 год</w:t>
                    </w:r>
                  </w:p>
                  <w:p w:rsidR="00C37F36" w:rsidRDefault="00C37F36" w:rsidP="00237EEB"/>
                </w:txbxContent>
              </v:textbox>
            </v:shape>
            <v:shape id="_x0000_s1041" type="#_x0000_t202" style="position:absolute;left:4631;top:9671;width:2318;height:1131">
              <v:textbox style="mso-next-textbox:#_x0000_s1041">
                <w:txbxContent>
                  <w:p w:rsidR="00C37F36" w:rsidRDefault="00C37F36" w:rsidP="00237EEB">
                    <w:pPr>
                      <w:spacing w:after="0"/>
                      <w:jc w:val="center"/>
                      <w:rPr>
                        <w:rFonts w:ascii="Times New Roman" w:hAnsi="Times New Roman"/>
                        <w:sz w:val="24"/>
                        <w:szCs w:val="24"/>
                      </w:rPr>
                    </w:pPr>
                    <w:r>
                      <w:t>Д</w:t>
                    </w:r>
                    <w:r>
                      <w:rPr>
                        <w:rFonts w:ascii="Times New Roman" w:hAnsi="Times New Roman"/>
                        <w:sz w:val="24"/>
                        <w:szCs w:val="24"/>
                      </w:rPr>
                      <w:t>етск</w:t>
                    </w:r>
                    <w:r>
                      <w:t xml:space="preserve">ая </w:t>
                    </w:r>
                    <w:r>
                      <w:rPr>
                        <w:rFonts w:ascii="Times New Roman" w:hAnsi="Times New Roman"/>
                        <w:sz w:val="24"/>
                        <w:szCs w:val="24"/>
                      </w:rPr>
                      <w:t>организация</w:t>
                    </w:r>
                  </w:p>
                  <w:p w:rsidR="00C37F36" w:rsidRDefault="00C37F36" w:rsidP="00237EEB">
                    <w:pPr>
                      <w:spacing w:after="0"/>
                      <w:jc w:val="center"/>
                      <w:rPr>
                        <w:rFonts w:ascii="Times New Roman" w:hAnsi="Times New Roman"/>
                        <w:sz w:val="24"/>
                        <w:szCs w:val="24"/>
                      </w:rPr>
                    </w:pPr>
                    <w:r>
                      <w:rPr>
                        <w:rFonts w:ascii="Times New Roman" w:hAnsi="Times New Roman"/>
                        <w:sz w:val="24"/>
                        <w:szCs w:val="24"/>
                      </w:rPr>
                      <w:t>1997 год</w:t>
                    </w:r>
                  </w:p>
                  <w:p w:rsidR="00C37F36" w:rsidRDefault="00C37F36" w:rsidP="00237EEB"/>
                </w:txbxContent>
              </v:textbox>
            </v:shape>
            <v:shape id="_x0000_s1042" type="#_x0000_t202" style="position:absolute;left:8051;top:9671;width:2317;height:1131">
              <v:textbox style="mso-next-textbox:#_x0000_s1042">
                <w:txbxContent>
                  <w:p w:rsidR="00C37F36" w:rsidRDefault="00C37F36" w:rsidP="00237EEB">
                    <w:pPr>
                      <w:spacing w:after="0"/>
                      <w:jc w:val="center"/>
                      <w:rPr>
                        <w:rFonts w:ascii="Times New Roman" w:hAnsi="Times New Roman"/>
                        <w:sz w:val="24"/>
                        <w:szCs w:val="24"/>
                      </w:rPr>
                    </w:pPr>
                    <w:r>
                      <w:rPr>
                        <w:rFonts w:ascii="Times New Roman" w:hAnsi="Times New Roman"/>
                        <w:sz w:val="24"/>
                        <w:szCs w:val="24"/>
                      </w:rPr>
                      <w:t>Совет гимназии</w:t>
                    </w:r>
                  </w:p>
                  <w:p w:rsidR="00C37F36" w:rsidRDefault="00C37F36" w:rsidP="00237EEB">
                    <w:pPr>
                      <w:spacing w:after="0"/>
                      <w:jc w:val="center"/>
                      <w:rPr>
                        <w:rFonts w:ascii="Times New Roman" w:hAnsi="Times New Roman"/>
                        <w:sz w:val="24"/>
                        <w:szCs w:val="24"/>
                      </w:rPr>
                    </w:pPr>
                    <w:r>
                      <w:rPr>
                        <w:rFonts w:ascii="Times New Roman" w:hAnsi="Times New Roman"/>
                        <w:sz w:val="24"/>
                        <w:szCs w:val="24"/>
                      </w:rPr>
                      <w:t>2000 год</w:t>
                    </w:r>
                  </w:p>
                  <w:p w:rsidR="00C37F36" w:rsidRDefault="00C37F36" w:rsidP="00237EEB"/>
                </w:txbxContent>
              </v:textbox>
            </v:shape>
            <v:shape id="_x0000_s1043" type="#_x0000_t202" style="position:absolute;left:851;top:12011;width:2738;height:1131">
              <v:textbox style="mso-next-textbox:#_x0000_s1043">
                <w:txbxContent>
                  <w:p w:rsidR="00C37F36" w:rsidRDefault="00C37F36" w:rsidP="00237EEB">
                    <w:pPr>
                      <w:spacing w:after="0"/>
                      <w:jc w:val="center"/>
                      <w:rPr>
                        <w:rFonts w:ascii="Times New Roman" w:hAnsi="Times New Roman"/>
                        <w:sz w:val="24"/>
                        <w:szCs w:val="24"/>
                      </w:rPr>
                    </w:pPr>
                    <w:r>
                      <w:rPr>
                        <w:rFonts w:ascii="Times New Roman" w:hAnsi="Times New Roman"/>
                        <w:sz w:val="24"/>
                        <w:szCs w:val="24"/>
                      </w:rPr>
                      <w:t>Общешкольная</w:t>
                    </w:r>
                    <w:r>
                      <w:t xml:space="preserve"> </w:t>
                    </w:r>
                    <w:r>
                      <w:rPr>
                        <w:rFonts w:ascii="Times New Roman" w:hAnsi="Times New Roman"/>
                        <w:sz w:val="24"/>
                        <w:szCs w:val="24"/>
                      </w:rPr>
                      <w:t>родительская конференция</w:t>
                    </w:r>
                  </w:p>
                  <w:p w:rsidR="00C37F36" w:rsidRDefault="00C37F36" w:rsidP="00237EEB">
                    <w:pPr>
                      <w:spacing w:after="0"/>
                    </w:pPr>
                  </w:p>
                </w:txbxContent>
              </v:textbox>
            </v:shape>
            <v:shape id="_x0000_s1044" type="#_x0000_t202" style="position:absolute;left:4811;top:12011;width:2317;height:1131">
              <v:textbox style="mso-next-textbox:#_x0000_s1044">
                <w:txbxContent>
                  <w:p w:rsidR="00C37F36" w:rsidRDefault="00C37F36" w:rsidP="00237EEB">
                    <w:pPr>
                      <w:spacing w:after="0" w:line="240" w:lineRule="auto"/>
                      <w:jc w:val="center"/>
                      <w:rPr>
                        <w:rFonts w:ascii="Times New Roman" w:hAnsi="Times New Roman"/>
                        <w:sz w:val="24"/>
                        <w:szCs w:val="24"/>
                      </w:rPr>
                    </w:pPr>
                    <w:r>
                      <w:rPr>
                        <w:rFonts w:ascii="Times New Roman" w:hAnsi="Times New Roman"/>
                        <w:sz w:val="24"/>
                        <w:szCs w:val="24"/>
                      </w:rPr>
                      <w:t>Ассоциация выпускников</w:t>
                    </w:r>
                  </w:p>
                  <w:p w:rsidR="00C37F36" w:rsidRDefault="00C37F36" w:rsidP="00237EEB">
                    <w:pPr>
                      <w:spacing w:line="240" w:lineRule="auto"/>
                      <w:jc w:val="center"/>
                      <w:rPr>
                        <w:rFonts w:ascii="Times New Roman" w:hAnsi="Times New Roman"/>
                        <w:sz w:val="24"/>
                        <w:szCs w:val="24"/>
                      </w:rPr>
                    </w:pPr>
                    <w:r>
                      <w:rPr>
                        <w:rFonts w:ascii="Times New Roman" w:hAnsi="Times New Roman"/>
                        <w:sz w:val="24"/>
                        <w:szCs w:val="24"/>
                      </w:rPr>
                      <w:t>2007 год</w:t>
                    </w:r>
                  </w:p>
                  <w:p w:rsidR="00C37F36" w:rsidRDefault="00C37F36" w:rsidP="00237EEB"/>
                </w:txbxContent>
              </v:textbox>
            </v:shape>
            <v:shape id="_x0000_s1045" type="#_x0000_t202" style="position:absolute;left:8231;top:12011;width:2528;height:1131">
              <v:textbox style="mso-next-textbox:#_x0000_s1045">
                <w:txbxContent>
                  <w:p w:rsidR="00C37F36" w:rsidRDefault="00C37F36" w:rsidP="00237EEB">
                    <w:pPr>
                      <w:spacing w:after="0"/>
                      <w:jc w:val="center"/>
                    </w:pPr>
                    <w:r>
                      <w:rPr>
                        <w:rFonts w:ascii="Times New Roman" w:hAnsi="Times New Roman"/>
                        <w:sz w:val="24"/>
                        <w:szCs w:val="24"/>
                      </w:rPr>
                      <w:t>Наблюдател</w:t>
                    </w:r>
                    <w:r>
                      <w:t>ьный совет</w:t>
                    </w:r>
                  </w:p>
                  <w:p w:rsidR="00C37F36" w:rsidRDefault="00C37F36" w:rsidP="00237EEB">
                    <w:pPr>
                      <w:spacing w:after="0"/>
                      <w:jc w:val="center"/>
                    </w:pPr>
                    <w:r>
                      <w:t>2010 год</w:t>
                    </w:r>
                  </w:p>
                  <w:p w:rsidR="00C37F36" w:rsidRDefault="00C37F36" w:rsidP="00237EEB"/>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3138;top:8298;width:1760;height:2692;rotation:8105100fd;flip:y" coordsize="22454,22899" adj="-6046706,226012,854" path="wr-20746,,22454,43200,,17,22415,22899nfewr-20746,,22454,43200,,17,22415,22899l854,21600nsxe" strokeweight="1.5pt">
              <v:stroke startarrow="block" endarrow="block"/>
              <v:path o:connectlocs="0,17;22415,22899;854,21600"/>
            </v:shape>
            <v:line id="_x0000_s1047" style="position:absolute;flip:x" from="3589,10751" to="8051,11972" strokeweight="1.5pt">
              <v:stroke startarrow="block" endarrow="block"/>
            </v:line>
            <v:shape id="_x0000_s1048" type="#_x0000_t19" style="position:absolute;left:6926;top:8168;width:2019;height:2958;rotation:8105100fd;flip:y" coordsize="25762,25178" adj="-6626267,624855,4162" path="wr-17438,,25762,43200,,405,25464,25178nfewr-17438,,25762,43200,,405,25464,25178l4162,21600nsxe" strokeweight="1.5pt">
              <v:stroke startarrow="block" endarrow="block"/>
              <v:path o:connectlocs="0,405;25464,25178;4162,21600"/>
            </v:shape>
            <v:shape id="_x0000_s1049" type="#_x0000_t19" style="position:absolute;left:2959;top:10577;width:1836;height:2819;rotation:8105100fd;flip:y" coordsize="23422,23978" adj="-6215281,414151,1822" path="wr-19778,,23422,43200,,77,23291,23978nfewr-19778,,23422,43200,,77,23291,23978l1822,21600nsxe" strokeweight="1.5pt">
              <v:stroke startarrow="block" endarrow="block"/>
              <v:path o:connectlocs="0,77;23291,23978;1822,21600"/>
            </v:shape>
            <v:shape id="_x0000_s1050" type="#_x0000_t19" style="position:absolute;left:6941;top:10576;width:1849;height:2846;rotation:8105100fd;flip:y" coordsize="23595,24222" adj="-6245520,456917,1995" path="wr-19605,,23595,43200,,92,23435,24222nfewr-19605,,23595,43200,,92,23435,24222l1995,21600nsxe" strokeweight="1.5pt">
              <v:stroke startarrow="block" endarrow="block"/>
              <v:path o:connectlocs="0,92;23435,24222;1995,21600"/>
            </v:shape>
          </v:group>
        </w:pict>
      </w:r>
    </w:p>
    <w:p w:rsidR="00237EEB" w:rsidRPr="00DE19AD" w:rsidRDefault="00237EEB" w:rsidP="00237EEB">
      <w:pPr>
        <w:rPr>
          <w:rFonts w:ascii="Times New Roman" w:hAnsi="Times New Roman"/>
          <w:sz w:val="24"/>
          <w:szCs w:val="24"/>
        </w:rPr>
      </w:pPr>
    </w:p>
    <w:p w:rsidR="00237EEB" w:rsidRPr="00DE19AD" w:rsidRDefault="00237EEB" w:rsidP="00237EEB">
      <w:pPr>
        <w:rPr>
          <w:rFonts w:ascii="Times New Roman" w:hAnsi="Times New Roman"/>
          <w:sz w:val="24"/>
          <w:szCs w:val="24"/>
        </w:rPr>
      </w:pPr>
    </w:p>
    <w:p w:rsidR="00237EEB" w:rsidRPr="00DE19AD" w:rsidRDefault="00237EEB" w:rsidP="00237EEB">
      <w:pPr>
        <w:rPr>
          <w:rFonts w:ascii="Times New Roman" w:hAnsi="Times New Roman"/>
          <w:sz w:val="24"/>
          <w:szCs w:val="24"/>
        </w:rPr>
      </w:pPr>
    </w:p>
    <w:p w:rsidR="00237EEB" w:rsidRPr="00DE19AD" w:rsidRDefault="00237EEB" w:rsidP="00237EEB">
      <w:pPr>
        <w:rPr>
          <w:rFonts w:ascii="Times New Roman" w:hAnsi="Times New Roman"/>
          <w:sz w:val="24"/>
          <w:szCs w:val="24"/>
        </w:rPr>
      </w:pPr>
    </w:p>
    <w:p w:rsidR="00237EEB" w:rsidRPr="00DE19AD" w:rsidRDefault="00237EEB" w:rsidP="00237EEB">
      <w:pPr>
        <w:rPr>
          <w:rFonts w:ascii="Times New Roman" w:hAnsi="Times New Roman"/>
          <w:sz w:val="24"/>
          <w:szCs w:val="24"/>
        </w:rPr>
      </w:pPr>
    </w:p>
    <w:p w:rsidR="00237EEB" w:rsidRPr="00DE19AD" w:rsidRDefault="00237EEB" w:rsidP="00237EEB">
      <w:pPr>
        <w:rPr>
          <w:rFonts w:ascii="Times New Roman" w:hAnsi="Times New Roman"/>
          <w:sz w:val="24"/>
          <w:szCs w:val="24"/>
        </w:rPr>
      </w:pPr>
    </w:p>
    <w:p w:rsidR="00237EEB" w:rsidRPr="00DE19AD" w:rsidRDefault="00237EEB" w:rsidP="00237EEB">
      <w:pPr>
        <w:rPr>
          <w:rFonts w:ascii="Times New Roman" w:hAnsi="Times New Roman"/>
          <w:sz w:val="24"/>
          <w:szCs w:val="24"/>
        </w:rPr>
      </w:pPr>
    </w:p>
    <w:p w:rsidR="00237EEB" w:rsidRPr="00DE19AD" w:rsidRDefault="00237EEB" w:rsidP="00237EEB">
      <w:pPr>
        <w:pStyle w:val="ad"/>
        <w:spacing w:before="0" w:beforeAutospacing="0" w:after="0" w:afterAutospacing="0"/>
        <w:ind w:firstLine="426"/>
        <w:jc w:val="both"/>
      </w:pPr>
      <w:r w:rsidRPr="00DE19AD">
        <w:lastRenderedPageBreak/>
        <w:t xml:space="preserve"> Заместителями директора по УВР, НМР и ВР осуществляется управление содержанием образования</w:t>
      </w:r>
      <w:proofErr w:type="gramStart"/>
      <w:r w:rsidRPr="00DE19AD">
        <w:t>.</w:t>
      </w:r>
      <w:proofErr w:type="gramEnd"/>
      <w:r w:rsidRPr="00DE19AD">
        <w:t xml:space="preserve"> </w:t>
      </w:r>
      <w:proofErr w:type="gramStart"/>
      <w:r w:rsidRPr="00DE19AD">
        <w:t>в</w:t>
      </w:r>
      <w:proofErr w:type="gramEnd"/>
      <w:r w:rsidRPr="00DE19AD">
        <w:t xml:space="preserve"> соответствии </w:t>
      </w:r>
      <w:r w:rsidRPr="00DE19AD">
        <w:rPr>
          <w:b/>
          <w:bCs/>
        </w:rPr>
        <w:t>ст.50 п.4 Закона РФ “Об образовании”.</w:t>
      </w:r>
      <w:r w:rsidRPr="00DE19AD">
        <w:t xml:space="preserve"> Гимназия №3 г</w:t>
      </w:r>
      <w:proofErr w:type="gramStart"/>
      <w:r w:rsidRPr="00DE19AD">
        <w:t>.О</w:t>
      </w:r>
      <w:proofErr w:type="gramEnd"/>
      <w:r w:rsidRPr="00DE19AD">
        <w:t xml:space="preserve">рска проводит анализ усвоения программного материала и минимума обязательного образования по предметам и контроль за качеством представления учащимся образовательных услуг осуществляя: </w:t>
      </w:r>
    </w:p>
    <w:p w:rsidR="00237EEB" w:rsidRPr="00DE19AD" w:rsidRDefault="00237EEB" w:rsidP="00237EEB">
      <w:pPr>
        <w:pStyle w:val="ad"/>
        <w:spacing w:before="0" w:beforeAutospacing="0" w:after="0" w:afterAutospacing="0"/>
        <w:ind w:firstLine="426"/>
        <w:jc w:val="both"/>
      </w:pPr>
      <w:r w:rsidRPr="00DE19AD">
        <w:t xml:space="preserve">- административный контроль, </w:t>
      </w:r>
    </w:p>
    <w:p w:rsidR="00237EEB" w:rsidRPr="00DE19AD" w:rsidRDefault="00237EEB" w:rsidP="00237EEB">
      <w:pPr>
        <w:pStyle w:val="ad"/>
        <w:spacing w:before="0" w:beforeAutospacing="0" w:after="0" w:afterAutospacing="0"/>
        <w:ind w:firstLine="426"/>
        <w:jc w:val="both"/>
      </w:pPr>
      <w:r w:rsidRPr="00DE19AD">
        <w:t xml:space="preserve">- посещая уроки учителей-предметников, </w:t>
      </w:r>
    </w:p>
    <w:p w:rsidR="00237EEB" w:rsidRPr="00DE19AD" w:rsidRDefault="00237EEB" w:rsidP="00237EEB">
      <w:pPr>
        <w:pStyle w:val="ad"/>
        <w:spacing w:before="0" w:beforeAutospacing="0" w:after="0" w:afterAutospacing="0"/>
        <w:ind w:firstLine="426"/>
        <w:jc w:val="both"/>
      </w:pPr>
      <w:r w:rsidRPr="00DE19AD">
        <w:t xml:space="preserve">- классные часы, </w:t>
      </w:r>
    </w:p>
    <w:p w:rsidR="00237EEB" w:rsidRPr="00DE19AD" w:rsidRDefault="00237EEB" w:rsidP="00237EEB">
      <w:pPr>
        <w:pStyle w:val="ad"/>
        <w:spacing w:before="0" w:beforeAutospacing="0" w:after="0" w:afterAutospacing="0"/>
        <w:ind w:firstLine="426"/>
        <w:jc w:val="both"/>
      </w:pPr>
      <w:r w:rsidRPr="00DE19AD">
        <w:t xml:space="preserve">- контрольные срезы, </w:t>
      </w:r>
    </w:p>
    <w:p w:rsidR="00237EEB" w:rsidRPr="00DE19AD" w:rsidRDefault="00237EEB" w:rsidP="00237EEB">
      <w:pPr>
        <w:pStyle w:val="ad"/>
        <w:spacing w:before="0" w:beforeAutospacing="0" w:after="0" w:afterAutospacing="0"/>
        <w:ind w:firstLine="426"/>
        <w:jc w:val="both"/>
      </w:pPr>
      <w:r w:rsidRPr="00DE19AD">
        <w:t xml:space="preserve">- классно-обобщающий контроль  </w:t>
      </w:r>
    </w:p>
    <w:p w:rsidR="00237EEB" w:rsidRPr="00DE19AD" w:rsidRDefault="00237EEB" w:rsidP="00237EEB">
      <w:pPr>
        <w:pStyle w:val="ad"/>
        <w:spacing w:before="0" w:beforeAutospacing="0" w:after="0" w:afterAutospacing="0"/>
        <w:ind w:firstLine="426"/>
        <w:jc w:val="both"/>
      </w:pPr>
      <w:r w:rsidRPr="00DE19AD">
        <w:t>- собеседования с учителями-предметниками и классными руководителями.</w:t>
      </w:r>
    </w:p>
    <w:p w:rsidR="00237EEB" w:rsidRPr="00DE19AD" w:rsidRDefault="00237EEB" w:rsidP="00237EEB">
      <w:pPr>
        <w:pStyle w:val="ad"/>
        <w:spacing w:before="0" w:beforeAutospacing="0" w:after="0" w:afterAutospacing="0"/>
        <w:ind w:firstLine="567"/>
        <w:jc w:val="both"/>
      </w:pPr>
      <w:r w:rsidRPr="00DE19AD">
        <w:t>План ВШК содержит разнообразные объекты контроля, предусматривает различные виды и формы. Используются такие формы, как самоконтроль, взаимоконтроль, административный контроль. Персональный контроль осуществляется с учётом профессиональной квалификации учителей, являясь одновременно аналитическим материалом для аттестации педагогов. Построена и действует система наставничества, разработан план-график работы с молодыми специалистами. Педагогический коллектив в достаточной степени владеет анализом и самоанализом урока.</w:t>
      </w:r>
    </w:p>
    <w:p w:rsidR="00237EEB" w:rsidRPr="00DE19AD" w:rsidRDefault="00237EEB" w:rsidP="00237EEB">
      <w:pPr>
        <w:pStyle w:val="ad"/>
        <w:spacing w:before="0" w:beforeAutospacing="0" w:after="0" w:afterAutospacing="0"/>
        <w:jc w:val="both"/>
      </w:pPr>
      <w:r w:rsidRPr="00DE19AD">
        <w:t>Отмечается целенаправленная работа по выстраиванию внутришкольного контроля в соответствии с содержательными линиями и узловыми темами курсов и на основе положения</w:t>
      </w:r>
      <w:proofErr w:type="gramStart"/>
      <w:r w:rsidRPr="00DE19AD">
        <w:t xml:space="preserve"> О</w:t>
      </w:r>
      <w:proofErr w:type="gramEnd"/>
      <w:r w:rsidRPr="00DE19AD">
        <w:t xml:space="preserve"> внутришкольном контроле МОАУ Гимназия № 3 г. Орска Оренбургской области.</w:t>
      </w:r>
    </w:p>
    <w:p w:rsidR="00237EEB" w:rsidRPr="00DE19AD" w:rsidRDefault="00237EEB" w:rsidP="00237EEB">
      <w:pPr>
        <w:pStyle w:val="ad"/>
        <w:jc w:val="both"/>
        <w:rPr>
          <w:b/>
          <w:bCs/>
          <w:u w:val="single"/>
        </w:rPr>
      </w:pPr>
      <w:r w:rsidRPr="00DE19AD">
        <w:rPr>
          <w:b/>
          <w:bCs/>
          <w:u w:val="single"/>
        </w:rPr>
        <w:t>1.3. Управленческий аппарат гимназии</w:t>
      </w:r>
    </w:p>
    <w:p w:rsidR="00237EEB" w:rsidRPr="00DE19AD" w:rsidRDefault="00237EEB" w:rsidP="00DA49E8">
      <w:pPr>
        <w:numPr>
          <w:ilvl w:val="0"/>
          <w:numId w:val="147"/>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Директор школы – Валикова Светлана Леонидовна, стаж в должности 123лет, высшая квалификационная категория, менеджер образования; </w:t>
      </w:r>
    </w:p>
    <w:p w:rsidR="00237EEB" w:rsidRPr="00DE19AD" w:rsidRDefault="00237EEB" w:rsidP="00DA49E8">
      <w:pPr>
        <w:numPr>
          <w:ilvl w:val="0"/>
          <w:numId w:val="147"/>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Заместитель директора по УВР средней и старшей школы – Кожевникова Ирина Васильевна, стаж в должности 11 лет, первая квалификационная категория;</w:t>
      </w:r>
    </w:p>
    <w:p w:rsidR="00237EEB" w:rsidRPr="00DE19AD" w:rsidRDefault="00237EEB" w:rsidP="00DA49E8">
      <w:pPr>
        <w:numPr>
          <w:ilvl w:val="0"/>
          <w:numId w:val="147"/>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Заместитель директора по УВР начальной школы – Пономарева Елена Владимировна, стаж в должности 7 лет, первая квалификационная категория; </w:t>
      </w:r>
    </w:p>
    <w:p w:rsidR="00237EEB" w:rsidRPr="00DE19AD" w:rsidRDefault="00237EEB" w:rsidP="00DA49E8">
      <w:pPr>
        <w:numPr>
          <w:ilvl w:val="0"/>
          <w:numId w:val="147"/>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Заместитель директора по НМР – Сабурова Елена Владимировна, стаж в должности 1.</w:t>
      </w:r>
    </w:p>
    <w:p w:rsidR="00237EEB" w:rsidRPr="00DE19AD" w:rsidRDefault="00237EEB" w:rsidP="00DA49E8">
      <w:pPr>
        <w:numPr>
          <w:ilvl w:val="0"/>
          <w:numId w:val="147"/>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Заместитель директора по ВР – Румынина Наталья Валерьевна, стаж в должности 6 лет, первая квалификационная категория;</w:t>
      </w:r>
    </w:p>
    <w:p w:rsidR="00237EEB" w:rsidRPr="00DE19AD" w:rsidRDefault="00237EEB" w:rsidP="00DA49E8">
      <w:pPr>
        <w:numPr>
          <w:ilvl w:val="0"/>
          <w:numId w:val="147"/>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Заместитель директора по информатизации Журавлева Марина Юрьевна, стаж в должности 4 года первая квалификационная категория.</w:t>
      </w:r>
    </w:p>
    <w:p w:rsidR="00237EEB" w:rsidRPr="00DE19AD" w:rsidRDefault="00237EEB" w:rsidP="00237EEB">
      <w:pPr>
        <w:pStyle w:val="ad"/>
        <w:jc w:val="both"/>
      </w:pPr>
      <w:r w:rsidRPr="00DE19AD">
        <w:t>Уровень квалификации административной команды позволяет осуществлять управление образовательным процессом, взаимодействие с общественностью и с руководителями структурных подразделений. С целью мотивации и охвата всех аспектов, объектов управления, существует расширенная зона распределения функциональных обязанностей административной команды.</w:t>
      </w:r>
    </w:p>
    <w:p w:rsidR="00237EEB" w:rsidRPr="00DE19AD" w:rsidRDefault="00237EEB" w:rsidP="00237EEB">
      <w:pPr>
        <w:pStyle w:val="ad"/>
        <w:jc w:val="both"/>
      </w:pPr>
    </w:p>
    <w:p w:rsidR="00237EEB" w:rsidRPr="00DE19AD" w:rsidRDefault="00237EEB" w:rsidP="00237EEB">
      <w:pPr>
        <w:pStyle w:val="ad"/>
        <w:jc w:val="both"/>
        <w:rPr>
          <w:b/>
          <w:bCs/>
          <w:u w:val="single"/>
        </w:rPr>
      </w:pPr>
      <w:r w:rsidRPr="00DE19AD">
        <w:rPr>
          <w:b/>
          <w:bCs/>
          <w:u w:val="single"/>
        </w:rPr>
        <w:lastRenderedPageBreak/>
        <w:t>1.4. Преобладающий стиль управления членов администрации</w:t>
      </w:r>
    </w:p>
    <w:p w:rsidR="00237EEB" w:rsidRPr="00DE19AD" w:rsidRDefault="00237EEB" w:rsidP="00237EEB">
      <w:pPr>
        <w:pStyle w:val="ad"/>
        <w:spacing w:before="0" w:beforeAutospacing="0" w:after="0" w:afterAutospacing="0"/>
        <w:ind w:firstLine="284"/>
        <w:jc w:val="both"/>
      </w:pPr>
      <w:r w:rsidRPr="00DE19AD">
        <w:t>По анкете “Определение стиля руководства” были получены следующие ответы:</w:t>
      </w:r>
    </w:p>
    <w:p w:rsidR="00237EEB" w:rsidRPr="00DE19AD" w:rsidRDefault="00237EEB" w:rsidP="00237EEB">
      <w:pPr>
        <w:pStyle w:val="ad"/>
        <w:spacing w:before="0" w:beforeAutospacing="0" w:after="0" w:afterAutospacing="0"/>
        <w:ind w:firstLine="284"/>
        <w:jc w:val="both"/>
      </w:pPr>
      <w:r w:rsidRPr="00DE19AD">
        <w:t>61% считают, что в ОУ – “демократический стиль руководства”</w:t>
      </w:r>
    </w:p>
    <w:p w:rsidR="00237EEB" w:rsidRPr="00DE19AD" w:rsidRDefault="00237EEB" w:rsidP="00237EEB">
      <w:pPr>
        <w:pStyle w:val="ad"/>
        <w:spacing w:before="0" w:beforeAutospacing="0" w:after="0" w:afterAutospacing="0"/>
        <w:ind w:firstLine="284"/>
        <w:jc w:val="both"/>
      </w:pPr>
      <w:proofErr w:type="gramStart"/>
      <w:r w:rsidRPr="00DE19AD">
        <w:t>34% считают, что стиль руководства ОУ “демократический с элементами авторитарного”</w:t>
      </w:r>
      <w:proofErr w:type="gramEnd"/>
    </w:p>
    <w:p w:rsidR="00237EEB" w:rsidRPr="00DE19AD" w:rsidRDefault="00237EEB" w:rsidP="00237EEB">
      <w:pPr>
        <w:pStyle w:val="ad"/>
        <w:spacing w:before="0" w:beforeAutospacing="0" w:after="0" w:afterAutospacing="0"/>
        <w:ind w:firstLine="284"/>
        <w:jc w:val="both"/>
      </w:pPr>
      <w:proofErr w:type="gramStart"/>
      <w:r w:rsidRPr="00DE19AD">
        <w:t>5% считают, что стиль руководства в ОУ – “авторитарный с элементами демократического”.</w:t>
      </w:r>
      <w:proofErr w:type="gramEnd"/>
    </w:p>
    <w:p w:rsidR="00237EEB" w:rsidRPr="00DE19AD" w:rsidRDefault="00237EEB" w:rsidP="00237EEB">
      <w:pPr>
        <w:pStyle w:val="ad"/>
        <w:spacing w:before="0" w:beforeAutospacing="0" w:after="0" w:afterAutospacing="0"/>
        <w:jc w:val="both"/>
      </w:pPr>
      <w:r w:rsidRPr="00DE19AD">
        <w:t>Таким образом, мы можем ответить, что в МОАУ «Гимназия №3 г</w:t>
      </w:r>
      <w:proofErr w:type="gramStart"/>
      <w:r w:rsidRPr="00DE19AD">
        <w:t>.О</w:t>
      </w:r>
      <w:proofErr w:type="gramEnd"/>
      <w:r w:rsidRPr="00DE19AD">
        <w:t xml:space="preserve">рска Оренбургской области» преобладает демократический стиль управления. При демократическом стиле руководства ценятся самостоятельные, инициативные, творческие подчинённые, уделяется большое внимание личным взаимоотношениям в коллективе. </w:t>
      </w:r>
    </w:p>
    <w:p w:rsidR="00237EEB" w:rsidRPr="00DE19AD" w:rsidRDefault="00237EEB" w:rsidP="00237EEB">
      <w:pPr>
        <w:pStyle w:val="ad"/>
        <w:spacing w:before="0" w:beforeAutospacing="0"/>
        <w:ind w:firstLine="284"/>
        <w:jc w:val="both"/>
      </w:pPr>
      <w:r w:rsidRPr="00DE19AD">
        <w:t>У демократического стиля руководства педагогическим коллективом есть и некоторые недостатки. Одним из них являются большие потери времени, затрачиваемого на обсуждение различных точек зрения, на межличностное общение на темы, напрямую не связанные с основным содержанием деятельности коллектива. Когда в условиях дефицита времени необходимо добиться высокой организованности, дисциплины, согласованности действий или когда необходимо принять решение, которое затрагивает интересы всех членов группы. Поэтому на практике самым эффективным является гибкий или комбинированный стиль управления.</w:t>
      </w:r>
    </w:p>
    <w:p w:rsidR="00237EEB" w:rsidRPr="00DE19AD" w:rsidRDefault="00237EEB" w:rsidP="00237EEB">
      <w:pPr>
        <w:pStyle w:val="ad"/>
        <w:jc w:val="both"/>
        <w:rPr>
          <w:b/>
          <w:bCs/>
          <w:u w:val="single"/>
        </w:rPr>
      </w:pPr>
      <w:r w:rsidRPr="00DE19AD">
        <w:rPr>
          <w:b/>
          <w:bCs/>
          <w:u w:val="single"/>
        </w:rPr>
        <w:t>1.5. Психолого-педагогический микроклимат коллектива</w:t>
      </w:r>
    </w:p>
    <w:p w:rsidR="00237EEB" w:rsidRPr="00DE19AD" w:rsidRDefault="00237EEB" w:rsidP="00DE19AD">
      <w:pPr>
        <w:pStyle w:val="ad"/>
        <w:spacing w:before="0" w:beforeAutospacing="0" w:after="0" w:afterAutospacing="0"/>
        <w:ind w:firstLine="284"/>
        <w:jc w:val="both"/>
      </w:pPr>
      <w:r w:rsidRPr="00DE19AD">
        <w:t>В исследовании приняли участие 46 педагогов гимназии, что составляет 74,2% от общего числа педагогического коллектива. Представленная цифра является репрезентативной для данной выборки.</w:t>
      </w:r>
    </w:p>
    <w:p w:rsidR="00237EEB" w:rsidRPr="00DE19AD" w:rsidRDefault="00237EEB" w:rsidP="00DE19AD">
      <w:pPr>
        <w:pStyle w:val="ad"/>
        <w:spacing w:before="0" w:beforeAutospacing="0" w:after="0" w:afterAutospacing="0"/>
        <w:jc w:val="both"/>
        <w:rPr>
          <w:b/>
          <w:bCs/>
        </w:rPr>
      </w:pPr>
      <w:r w:rsidRPr="00DE19AD">
        <w:rPr>
          <w:b/>
          <w:bCs/>
        </w:rPr>
        <w:t>“Оценка психологического климата в педагогическом коллективе”</w:t>
      </w:r>
    </w:p>
    <w:p w:rsidR="00237EEB" w:rsidRPr="00DE19AD" w:rsidRDefault="00237EEB" w:rsidP="00DE19AD">
      <w:pPr>
        <w:pStyle w:val="ad"/>
        <w:spacing w:before="0" w:beforeAutospacing="0" w:after="0" w:afterAutospacing="0"/>
        <w:jc w:val="both"/>
      </w:pPr>
      <w:r w:rsidRPr="00DE19AD">
        <w:t>(максимально возможный балл - 3)</w:t>
      </w:r>
    </w:p>
    <w:p w:rsidR="00237EEB" w:rsidRPr="00DE19AD" w:rsidRDefault="00237EEB" w:rsidP="00DA49E8">
      <w:pPr>
        <w:numPr>
          <w:ilvl w:val="0"/>
          <w:numId w:val="148"/>
        </w:numPr>
        <w:spacing w:after="0" w:line="240" w:lineRule="auto"/>
        <w:jc w:val="both"/>
        <w:rPr>
          <w:rFonts w:ascii="Times New Roman" w:hAnsi="Times New Roman"/>
          <w:sz w:val="24"/>
          <w:szCs w:val="24"/>
        </w:rPr>
      </w:pPr>
      <w:r w:rsidRPr="00DE19AD">
        <w:rPr>
          <w:rFonts w:ascii="Times New Roman" w:hAnsi="Times New Roman"/>
          <w:sz w:val="24"/>
          <w:szCs w:val="24"/>
        </w:rPr>
        <w:t xml:space="preserve">Преобладает, жизнерадостный тон настроения – в среднем по гимназии – 2,3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Доброжелательность в отношениях, взаимные симпатии – 2,4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В отношения между группировками внутри коллектива существует взаимное расположение, понимание – 2,5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Членам коллектива нравиться проводить время вместе, участвовать в совместной деятельности – 2,5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Успехи и неудачи коллег вызывают сопереживание, искрение участие всех членов коллектива – 2,8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С уважением относятся к мнению друг друга – 2,3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Достижения и неудачи коллектива переживаются как собственные – 2,6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В трудные минуты для коллектива происходит эмоциональное единение – 2,8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Чувствуют гордость за коллектив, если его отмечают руководители – 3,0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Коллектив </w:t>
      </w:r>
      <w:proofErr w:type="gramStart"/>
      <w:r w:rsidRPr="00DE19AD">
        <w:rPr>
          <w:rFonts w:ascii="Times New Roman" w:hAnsi="Times New Roman"/>
          <w:sz w:val="24"/>
          <w:szCs w:val="24"/>
        </w:rPr>
        <w:t>активен</w:t>
      </w:r>
      <w:proofErr w:type="gramEnd"/>
      <w:r w:rsidRPr="00DE19AD">
        <w:rPr>
          <w:rFonts w:ascii="Times New Roman" w:hAnsi="Times New Roman"/>
          <w:sz w:val="24"/>
          <w:szCs w:val="24"/>
        </w:rPr>
        <w:t xml:space="preserve"> полон энергии – 2,5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Участливо и доброжелательно относятся к новым членам коллектива, </w:t>
      </w:r>
      <w:proofErr w:type="gramStart"/>
      <w:r w:rsidRPr="00DE19AD">
        <w:rPr>
          <w:rFonts w:ascii="Times New Roman" w:hAnsi="Times New Roman"/>
          <w:sz w:val="24"/>
          <w:szCs w:val="24"/>
        </w:rPr>
        <w:t>помогают им освоится</w:t>
      </w:r>
      <w:proofErr w:type="gramEnd"/>
      <w:r w:rsidRPr="00DE19AD">
        <w:rPr>
          <w:rFonts w:ascii="Times New Roman" w:hAnsi="Times New Roman"/>
          <w:sz w:val="24"/>
          <w:szCs w:val="24"/>
        </w:rPr>
        <w:t xml:space="preserve"> – 2,5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Совместные дела увлекают всех, велико желание работать коллективно – 2,2 балла </w:t>
      </w:r>
    </w:p>
    <w:p w:rsidR="00237EEB" w:rsidRPr="00DE19AD" w:rsidRDefault="00237EEB" w:rsidP="00DA49E8">
      <w:pPr>
        <w:numPr>
          <w:ilvl w:val="0"/>
          <w:numId w:val="148"/>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В коллективе существует справедливое отношение ко всем членам, поддерживают </w:t>
      </w:r>
      <w:proofErr w:type="gramStart"/>
      <w:r w:rsidRPr="00DE19AD">
        <w:rPr>
          <w:rFonts w:ascii="Times New Roman" w:hAnsi="Times New Roman"/>
          <w:sz w:val="24"/>
          <w:szCs w:val="24"/>
        </w:rPr>
        <w:t>слабых</w:t>
      </w:r>
      <w:proofErr w:type="gramEnd"/>
      <w:r w:rsidRPr="00DE19AD">
        <w:rPr>
          <w:rFonts w:ascii="Times New Roman" w:hAnsi="Times New Roman"/>
          <w:sz w:val="24"/>
          <w:szCs w:val="24"/>
        </w:rPr>
        <w:t>, выступают в их защиту – 2,4 балла.</w:t>
      </w:r>
    </w:p>
    <w:p w:rsidR="00DE19AD" w:rsidRPr="00DE19AD" w:rsidRDefault="00DE19AD" w:rsidP="00237EEB">
      <w:pPr>
        <w:pStyle w:val="ad"/>
        <w:ind w:left="720"/>
        <w:jc w:val="both"/>
        <w:rPr>
          <w:b/>
          <w:bCs/>
        </w:rPr>
      </w:pPr>
    </w:p>
    <w:p w:rsidR="00237EEB" w:rsidRPr="00DE19AD" w:rsidRDefault="00237EEB" w:rsidP="00237EEB">
      <w:pPr>
        <w:pStyle w:val="ad"/>
        <w:ind w:left="720"/>
        <w:jc w:val="both"/>
      </w:pPr>
      <w:r w:rsidRPr="00DE19AD">
        <w:rPr>
          <w:b/>
          <w:bCs/>
        </w:rPr>
        <w:lastRenderedPageBreak/>
        <w:t>Педагоги отмечают, что для них в коллективе наиболее важно</w:t>
      </w:r>
      <w:r w:rsidRPr="00DE19AD">
        <w:t xml:space="preserve"> </w:t>
      </w:r>
    </w:p>
    <w:p w:rsidR="00237EEB" w:rsidRPr="00DE19AD" w:rsidRDefault="00237EEB" w:rsidP="00237EEB">
      <w:pPr>
        <w:pStyle w:val="ad"/>
        <w:ind w:left="720"/>
        <w:jc w:val="both"/>
      </w:pPr>
      <w:r w:rsidRPr="00DE19AD">
        <w:t>(по степени убывания значимости):</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Чувствуют гордость за коллектив, если его отмечают руководители – 3,0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В трудные минуты для коллектива происходит эмоциональное единение – 2,8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Успехи и неудачи коллег вызывают сопереживание, искреннее участие всех членов коллектива – 2,8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Достижения и неудачи коллектива переживаются как собственные – 2,7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Членам коллектива нравиться проводить время вместе, участвовать в совместной деятельности – 2,65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Преобладает, жизнерадостный тон настроения – в среднем по гимназии – 2,6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Коллектив </w:t>
      </w:r>
      <w:proofErr w:type="gramStart"/>
      <w:r w:rsidRPr="00DE19AD">
        <w:rPr>
          <w:rFonts w:ascii="Times New Roman" w:hAnsi="Times New Roman"/>
          <w:sz w:val="24"/>
          <w:szCs w:val="24"/>
        </w:rPr>
        <w:t>активен</w:t>
      </w:r>
      <w:proofErr w:type="gramEnd"/>
      <w:r w:rsidRPr="00DE19AD">
        <w:rPr>
          <w:rFonts w:ascii="Times New Roman" w:hAnsi="Times New Roman"/>
          <w:sz w:val="24"/>
          <w:szCs w:val="24"/>
        </w:rPr>
        <w:t xml:space="preserve"> полон энергии – 2,5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Участливо и доброжелательно относятся к новым членам коллектива, </w:t>
      </w:r>
      <w:proofErr w:type="gramStart"/>
      <w:r w:rsidRPr="00DE19AD">
        <w:rPr>
          <w:rFonts w:ascii="Times New Roman" w:hAnsi="Times New Roman"/>
          <w:sz w:val="24"/>
          <w:szCs w:val="24"/>
        </w:rPr>
        <w:t>помогают им освоится</w:t>
      </w:r>
      <w:proofErr w:type="gramEnd"/>
      <w:r w:rsidRPr="00DE19AD">
        <w:rPr>
          <w:rFonts w:ascii="Times New Roman" w:hAnsi="Times New Roman"/>
          <w:sz w:val="24"/>
          <w:szCs w:val="24"/>
        </w:rPr>
        <w:t xml:space="preserve"> – 2,5 балла</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В отношения между группировками внутри коллектива существует взаимное расположение, понимание – 2,5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Доброжелательность в отношениях, взаимные симпатии – 2,4 балла.</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В коллективе существует справедливое отношение ко всем членам, поддерживают </w:t>
      </w:r>
      <w:proofErr w:type="gramStart"/>
      <w:r w:rsidRPr="00DE19AD">
        <w:rPr>
          <w:rFonts w:ascii="Times New Roman" w:hAnsi="Times New Roman"/>
          <w:sz w:val="24"/>
          <w:szCs w:val="24"/>
        </w:rPr>
        <w:t>слабых</w:t>
      </w:r>
      <w:proofErr w:type="gramEnd"/>
      <w:r w:rsidRPr="00DE19AD">
        <w:rPr>
          <w:rFonts w:ascii="Times New Roman" w:hAnsi="Times New Roman"/>
          <w:sz w:val="24"/>
          <w:szCs w:val="24"/>
        </w:rPr>
        <w:t>, выступают в их защиту – 2,4 балла.</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С уважением относятся к мнению друг друга – 2,4 балла. </w:t>
      </w:r>
    </w:p>
    <w:p w:rsidR="00237EEB" w:rsidRPr="00DE19AD" w:rsidRDefault="00237EEB" w:rsidP="00DA49E8">
      <w:pPr>
        <w:numPr>
          <w:ilvl w:val="0"/>
          <w:numId w:val="149"/>
        </w:numPr>
        <w:spacing w:before="100" w:beforeAutospacing="1" w:after="100" w:afterAutospacing="1" w:line="240" w:lineRule="auto"/>
        <w:jc w:val="both"/>
        <w:rPr>
          <w:rFonts w:ascii="Times New Roman" w:hAnsi="Times New Roman"/>
          <w:sz w:val="24"/>
          <w:szCs w:val="24"/>
        </w:rPr>
      </w:pPr>
      <w:r w:rsidRPr="00DE19AD">
        <w:rPr>
          <w:rFonts w:ascii="Times New Roman" w:hAnsi="Times New Roman"/>
          <w:sz w:val="24"/>
          <w:szCs w:val="24"/>
        </w:rPr>
        <w:t xml:space="preserve">Совместные дела увлекают всех, велико желание работать коллективно – 2,2 балла </w:t>
      </w:r>
    </w:p>
    <w:p w:rsidR="00237EEB" w:rsidRPr="00DE19AD" w:rsidRDefault="00237EEB" w:rsidP="00237EEB">
      <w:pPr>
        <w:pStyle w:val="ad"/>
        <w:jc w:val="both"/>
        <w:rPr>
          <w:b/>
          <w:bCs/>
          <w:u w:val="single"/>
        </w:rPr>
      </w:pPr>
      <w:r w:rsidRPr="00DE19AD">
        <w:rPr>
          <w:b/>
          <w:bCs/>
          <w:u w:val="single"/>
        </w:rPr>
        <w:t>1.6. Обобщение и описание опыта управленческой деятельности</w:t>
      </w:r>
    </w:p>
    <w:p w:rsidR="00237EEB" w:rsidRPr="00DE19AD" w:rsidRDefault="00237EEB" w:rsidP="00237EEB">
      <w:pPr>
        <w:pStyle w:val="ad"/>
        <w:spacing w:before="0" w:beforeAutospacing="0" w:after="0" w:afterAutospacing="0"/>
        <w:ind w:firstLine="284"/>
        <w:jc w:val="both"/>
      </w:pPr>
      <w:r w:rsidRPr="00DE19AD">
        <w:t>Управленческая деятельность администрации регламентируется пакетом нормативных документов и локальных актов, которые определяют компетенцию субъектов управления, целенаправленность образовательного процесса. Согласно лицензии школой предоставляется дополнительная платная образовательные услуги. Созданные нормативные условия позволяют осуществлять образовательную деятельность.</w:t>
      </w:r>
    </w:p>
    <w:p w:rsidR="00237EEB" w:rsidRPr="00DE19AD" w:rsidRDefault="00237EEB" w:rsidP="00237EEB">
      <w:pPr>
        <w:pStyle w:val="ad"/>
        <w:spacing w:before="0" w:beforeAutospacing="0" w:after="0" w:afterAutospacing="0"/>
        <w:ind w:firstLine="284"/>
        <w:jc w:val="both"/>
      </w:pPr>
      <w:r w:rsidRPr="00DE19AD">
        <w:t>Структура управления МОАУ «Гимназия №3 г</w:t>
      </w:r>
      <w:proofErr w:type="gramStart"/>
      <w:r w:rsidRPr="00DE19AD">
        <w:t>.О</w:t>
      </w:r>
      <w:proofErr w:type="gramEnd"/>
      <w:r w:rsidRPr="00DE19AD">
        <w:t>рска» представляет собой совокупность линейных и функциональных органов с вертикальными связями субъектов, которые характеризуются субординацией: линейные органы представлены традиционными иерархическими уровнями управления: директор - заместитель директора - руководитель структурного подразделения.</w:t>
      </w:r>
    </w:p>
    <w:p w:rsidR="00237EEB" w:rsidRPr="00DE19AD" w:rsidRDefault="00237EEB" w:rsidP="00237EEB">
      <w:pPr>
        <w:pStyle w:val="ad"/>
        <w:spacing w:before="0" w:beforeAutospacing="0" w:after="0" w:afterAutospacing="0"/>
        <w:ind w:firstLine="284"/>
        <w:jc w:val="both"/>
      </w:pPr>
      <w:r w:rsidRPr="00DE19AD">
        <w:t xml:space="preserve">Наряду с вышеперечисленными элементами структуры управления в гимназии работают органы общественного и ученического самоуправления, которые входят в организационную структуру школы, что способствует демократизации управления гимназией, постепенному переводу ее на государственно-общественное управление. </w:t>
      </w:r>
    </w:p>
    <w:p w:rsidR="00237EEB" w:rsidRPr="00DE19AD" w:rsidRDefault="00237EEB" w:rsidP="00237EEB">
      <w:pPr>
        <w:pStyle w:val="ad"/>
        <w:spacing w:before="0" w:beforeAutospacing="0" w:after="0" w:afterAutospacing="0"/>
        <w:ind w:firstLine="284"/>
        <w:jc w:val="both"/>
      </w:pPr>
      <w:r w:rsidRPr="00DE19AD">
        <w:t>Административная команда гимназии имеет устойчивые традиции в использовании таких механизмов управления, как педагогический совет, совещание при директоре, при зам</w:t>
      </w:r>
      <w:proofErr w:type="gramStart"/>
      <w:r w:rsidRPr="00DE19AD">
        <w:t>.д</w:t>
      </w:r>
      <w:proofErr w:type="gramEnd"/>
      <w:r w:rsidRPr="00DE19AD">
        <w:t>иректоре, методические советы и научно - практические конференции. Все они занимают определенное место в циклограмме гимназии. Деятельность администрации обеспечивается документальным сопровождением: регламентом функционирования гимназии, недельными циклограммами деятельности администрации, тематикой совещаний при директоре, зам</w:t>
      </w:r>
      <w:proofErr w:type="gramStart"/>
      <w:r w:rsidRPr="00DE19AD">
        <w:t>.д</w:t>
      </w:r>
      <w:proofErr w:type="gramEnd"/>
      <w:r w:rsidRPr="00DE19AD">
        <w:t>иректоре и т.д.</w:t>
      </w:r>
    </w:p>
    <w:p w:rsidR="00237EEB" w:rsidRPr="00DE19AD" w:rsidRDefault="00237EEB" w:rsidP="00237EEB">
      <w:pPr>
        <w:pStyle w:val="ad"/>
        <w:spacing w:before="0" w:beforeAutospacing="0" w:after="0" w:afterAutospacing="0"/>
        <w:ind w:firstLine="284"/>
        <w:jc w:val="both"/>
      </w:pPr>
      <w:r w:rsidRPr="00DE19AD">
        <w:lastRenderedPageBreak/>
        <w:t>Администрация осуществляет управленческий процесс в рамках образовательной политики. Гимназия  выполняет регламент ежегодного обновления образовательной программы гимназии, что позволяет управлять основными направлениями деятельности образовательного учреждения в контексте реализации поставленных целей и системно выстроить стратегию деятельности педагогического коллектива.</w:t>
      </w:r>
    </w:p>
    <w:p w:rsidR="00237EEB" w:rsidRPr="00DE19AD" w:rsidRDefault="00237EEB" w:rsidP="00237EEB">
      <w:pPr>
        <w:pStyle w:val="ad"/>
        <w:spacing w:before="0" w:beforeAutospacing="0" w:after="0" w:afterAutospacing="0"/>
        <w:ind w:firstLine="284"/>
        <w:jc w:val="both"/>
      </w:pPr>
      <w:r w:rsidRPr="00DE19AD">
        <w:t>В административном аппарате гимназии сформирована удовлетворительная управленческая позиция, направленная на замкнутый цикл управления, что</w:t>
      </w:r>
      <w:r w:rsidRPr="00DE19AD">
        <w:rPr>
          <w:i/>
          <w:iCs/>
        </w:rPr>
        <w:t xml:space="preserve"> </w:t>
      </w:r>
      <w:r w:rsidRPr="00DE19AD">
        <w:t>обеспечивается постоянным ростом уровня аналитической и прогностической культуры руководителей всех уровней.</w:t>
      </w:r>
    </w:p>
    <w:p w:rsidR="00237EEB" w:rsidRPr="00DE19AD" w:rsidRDefault="00237EEB" w:rsidP="00237EEB">
      <w:pPr>
        <w:pStyle w:val="ad"/>
        <w:spacing w:before="0" w:beforeAutospacing="0" w:after="0" w:afterAutospacing="0"/>
        <w:ind w:firstLine="284"/>
        <w:jc w:val="both"/>
      </w:pPr>
      <w:r w:rsidRPr="00DE19AD">
        <w:t>Администрация гимназии при организации своей управленческой деятельности осуществляет делегирование полномочий на нижние уровни управления, привлекая руководителей методических объединений, руководителей структурных подразделений и педагогов к реализации функций управленческого процесса.</w:t>
      </w:r>
    </w:p>
    <w:p w:rsidR="00237EEB" w:rsidRPr="00DE19AD" w:rsidRDefault="00237EEB" w:rsidP="00237EEB">
      <w:pPr>
        <w:pStyle w:val="ad"/>
        <w:spacing w:before="0" w:beforeAutospacing="0" w:after="0" w:afterAutospacing="0"/>
        <w:ind w:firstLine="284"/>
        <w:jc w:val="both"/>
      </w:pPr>
      <w:r w:rsidRPr="00DE19AD">
        <w:t xml:space="preserve">Функции контроля, регулирования осуществляются посредством внутришкольного контроля (ВШК). В план ВШК включены все основные виды и формы контроля, а выбор его содержания основывается на узловых темах и сквозных линиях учебных курсов, но не всегда </w:t>
      </w:r>
      <w:proofErr w:type="gramStart"/>
      <w:r w:rsidRPr="00DE19AD">
        <w:t>B</w:t>
      </w:r>
      <w:proofErr w:type="gramEnd"/>
      <w:r w:rsidRPr="00DE19AD">
        <w:t>ШК выступает в качестве механизма отслеживания работы педагогического коллектива по реализации целей и задач года.</w:t>
      </w:r>
    </w:p>
    <w:p w:rsidR="00237EEB" w:rsidRPr="00DE19AD" w:rsidRDefault="00237EEB" w:rsidP="00237EEB">
      <w:pPr>
        <w:pStyle w:val="ad"/>
        <w:spacing w:before="0" w:beforeAutospacing="0" w:after="0" w:afterAutospacing="0"/>
        <w:ind w:firstLine="284"/>
        <w:jc w:val="both"/>
      </w:pPr>
      <w:r w:rsidRPr="00DE19AD">
        <w:t xml:space="preserve">Сформированная в гимназии система информационных потоков позволяет руководству получать внешнюю информацию, необходимую для принятия управленческих решений, рекомендаций и доводить принятые решения до исполнителя. </w:t>
      </w:r>
    </w:p>
    <w:p w:rsidR="00237EEB" w:rsidRPr="00DE19AD" w:rsidRDefault="00237EEB" w:rsidP="00237EEB">
      <w:pPr>
        <w:pStyle w:val="ad"/>
        <w:spacing w:before="0" w:beforeAutospacing="0" w:after="0" w:afterAutospacing="0"/>
        <w:ind w:firstLine="284"/>
        <w:jc w:val="both"/>
      </w:pPr>
      <w:r w:rsidRPr="00DE19AD">
        <w:t>Таким образом, система управления образовательным учреждением является адаптированной для использования механизмов реализации целей и задач гимназии.</w:t>
      </w:r>
    </w:p>
    <w:p w:rsidR="00237EEB" w:rsidRPr="00DE19AD" w:rsidRDefault="00237EEB" w:rsidP="00237EEB">
      <w:pPr>
        <w:pStyle w:val="ad"/>
        <w:ind w:left="720"/>
        <w:jc w:val="center"/>
        <w:rPr>
          <w:b/>
          <w:bCs/>
          <w:u w:val="single"/>
        </w:rPr>
      </w:pPr>
      <w:r w:rsidRPr="00DE19AD">
        <w:rPr>
          <w:b/>
          <w:bCs/>
          <w:u w:val="single"/>
        </w:rPr>
        <w:t>2.  Анализ материально-технической базы и учебно-методического комплекса</w:t>
      </w:r>
    </w:p>
    <w:p w:rsidR="00237EEB" w:rsidRPr="00DE19AD" w:rsidRDefault="00237EEB" w:rsidP="00237EEB">
      <w:pPr>
        <w:pStyle w:val="ad"/>
        <w:spacing w:before="0" w:beforeAutospacing="0" w:after="0" w:afterAutospacing="0"/>
        <w:ind w:firstLine="426"/>
        <w:jc w:val="both"/>
      </w:pPr>
      <w:r w:rsidRPr="00DE19AD">
        <w:t>Материально-техническое обеспечение соответствует требованиям, предъявляемым к данному типу образовательного обеспечения, а именно:</w:t>
      </w:r>
    </w:p>
    <w:p w:rsidR="00237EEB" w:rsidRPr="00DE19AD" w:rsidRDefault="00237EEB" w:rsidP="00237EEB">
      <w:pPr>
        <w:pStyle w:val="ad"/>
        <w:spacing w:before="0" w:beforeAutospacing="0" w:after="0" w:afterAutospacing="0"/>
        <w:ind w:firstLine="426"/>
        <w:jc w:val="both"/>
      </w:pPr>
      <w:r w:rsidRPr="00DE19AD">
        <w:t>год постройки 1974, капитальный ремонт не производился.</w:t>
      </w:r>
    </w:p>
    <w:p w:rsidR="00237EEB" w:rsidRPr="00DE19AD" w:rsidRDefault="00237EEB" w:rsidP="00237EEB">
      <w:pPr>
        <w:pStyle w:val="ad"/>
        <w:spacing w:before="0" w:beforeAutospacing="0" w:after="0" w:afterAutospacing="0"/>
        <w:ind w:firstLine="426"/>
        <w:jc w:val="both"/>
      </w:pPr>
      <w:r w:rsidRPr="00DE19AD">
        <w:t xml:space="preserve">Техническое состояние зданий и сооружений удовлетворительное, акт общего технического осмотра здания и сооружений от  </w:t>
      </w:r>
      <w:r w:rsidRPr="00DE19AD">
        <w:rPr>
          <w:u w:val="single"/>
        </w:rPr>
        <w:t xml:space="preserve"> 05</w:t>
      </w:r>
      <w:r w:rsidRPr="00DE19AD">
        <w:t>августа 2013  года показывает:</w:t>
      </w:r>
    </w:p>
    <w:p w:rsidR="00237EEB" w:rsidRPr="00DE19AD" w:rsidRDefault="00237EEB" w:rsidP="00237EEB">
      <w:pPr>
        <w:pStyle w:val="ad"/>
        <w:spacing w:before="0" w:beforeAutospacing="0" w:after="0" w:afterAutospacing="0"/>
        <w:ind w:firstLine="426"/>
      </w:pPr>
      <w:r w:rsidRPr="00DE19AD">
        <w:t>Состояние кровли удовлетворительное.</w:t>
      </w:r>
    </w:p>
    <w:p w:rsidR="00237EEB" w:rsidRPr="00DE19AD" w:rsidRDefault="00237EEB" w:rsidP="00237EEB">
      <w:pPr>
        <w:pStyle w:val="ad"/>
        <w:spacing w:before="0" w:beforeAutospacing="0" w:after="0" w:afterAutospacing="0"/>
        <w:ind w:firstLine="426"/>
      </w:pPr>
      <w:r w:rsidRPr="00DE19AD">
        <w:t>Состояние фасада удовлетворительное.</w:t>
      </w:r>
    </w:p>
    <w:p w:rsidR="00237EEB" w:rsidRPr="00DE19AD" w:rsidRDefault="00237EEB" w:rsidP="00237EEB">
      <w:pPr>
        <w:pStyle w:val="ad"/>
        <w:spacing w:before="0" w:beforeAutospacing="0" w:after="0" w:afterAutospacing="0"/>
        <w:ind w:firstLine="426"/>
      </w:pPr>
      <w:r w:rsidRPr="00DE19AD">
        <w:t>Состояние водоснабжения удовлетворительное.</w:t>
      </w:r>
    </w:p>
    <w:p w:rsidR="00237EEB" w:rsidRPr="00DE19AD" w:rsidRDefault="00237EEB" w:rsidP="00237EEB">
      <w:pPr>
        <w:pStyle w:val="ad"/>
        <w:spacing w:before="0" w:beforeAutospacing="0" w:after="0" w:afterAutospacing="0"/>
        <w:ind w:firstLine="426"/>
      </w:pPr>
      <w:r w:rsidRPr="00DE19AD">
        <w:t>Состояние вентиляции удовлетворительное.</w:t>
      </w:r>
    </w:p>
    <w:p w:rsidR="00237EEB" w:rsidRPr="00DE19AD" w:rsidRDefault="00237EEB" w:rsidP="00237EEB">
      <w:pPr>
        <w:pStyle w:val="ad"/>
        <w:spacing w:before="0" w:beforeAutospacing="0" w:after="0" w:afterAutospacing="0"/>
        <w:ind w:firstLine="426"/>
      </w:pPr>
      <w:r w:rsidRPr="00DE19AD">
        <w:t>Состояние канализации удовлетворительное.</w:t>
      </w:r>
    </w:p>
    <w:p w:rsidR="00237EEB" w:rsidRPr="00DE19AD" w:rsidRDefault="00237EEB" w:rsidP="00237EEB">
      <w:pPr>
        <w:pStyle w:val="ad"/>
        <w:spacing w:before="0" w:beforeAutospacing="0" w:after="0" w:afterAutospacing="0"/>
        <w:ind w:firstLine="426"/>
      </w:pPr>
      <w:r w:rsidRPr="00DE19AD">
        <w:t>Состояние электроснабжения удовлетворительное.</w:t>
      </w:r>
    </w:p>
    <w:p w:rsidR="00237EEB" w:rsidRPr="00DE19AD" w:rsidRDefault="00237EEB" w:rsidP="00237EEB">
      <w:pPr>
        <w:pStyle w:val="ad"/>
        <w:spacing w:before="0" w:beforeAutospacing="0" w:after="0" w:afterAutospacing="0"/>
        <w:ind w:firstLine="426"/>
      </w:pPr>
      <w:r w:rsidRPr="00DE19AD">
        <w:t>Состояние отопительной системы удовлетворительное.</w:t>
      </w:r>
    </w:p>
    <w:p w:rsidR="00237EEB" w:rsidRPr="00DE19AD" w:rsidRDefault="00237EEB" w:rsidP="00237EEB">
      <w:pPr>
        <w:pStyle w:val="ad"/>
        <w:spacing w:before="0" w:beforeAutospacing="0" w:after="0" w:afterAutospacing="0"/>
        <w:ind w:left="426"/>
        <w:jc w:val="both"/>
      </w:pPr>
      <w:r w:rsidRPr="00DE19AD">
        <w:t>Кабинеты повышенной опасности соответствуют требованиям ГОСТа (физика, химия, биология, информатика, спортзал).</w:t>
      </w:r>
    </w:p>
    <w:p w:rsidR="00237EEB" w:rsidRPr="00DE19AD" w:rsidRDefault="00237EEB" w:rsidP="00237EEB">
      <w:pPr>
        <w:pStyle w:val="ad"/>
        <w:spacing w:before="0" w:beforeAutospacing="0" w:after="0" w:afterAutospacing="0"/>
        <w:ind w:firstLine="426"/>
        <w:jc w:val="both"/>
      </w:pPr>
      <w:r w:rsidRPr="00DE19AD">
        <w:t>Обеспечена сохранность компьютерного класса (металлические двери).</w:t>
      </w:r>
    </w:p>
    <w:p w:rsidR="00237EEB" w:rsidRPr="00DE19AD" w:rsidRDefault="00237EEB" w:rsidP="00237EEB">
      <w:pPr>
        <w:pStyle w:val="ad"/>
        <w:spacing w:before="0" w:beforeAutospacing="0" w:after="0" w:afterAutospacing="0"/>
        <w:ind w:firstLine="426"/>
        <w:jc w:val="both"/>
      </w:pPr>
      <w:r w:rsidRPr="00DE19AD">
        <w:t xml:space="preserve">Качество текущего ремонта произведено «удовлетворительно» </w:t>
      </w:r>
    </w:p>
    <w:p w:rsidR="00237EEB" w:rsidRPr="00DE19AD" w:rsidRDefault="00237EEB" w:rsidP="00237EEB">
      <w:pPr>
        <w:pStyle w:val="ad"/>
        <w:spacing w:before="0" w:beforeAutospacing="0" w:after="0" w:afterAutospacing="0"/>
        <w:ind w:firstLine="426"/>
        <w:jc w:val="both"/>
      </w:pPr>
      <w:r w:rsidRPr="00DE19AD">
        <w:t>Эстетическое оформление гимназии соответствует нормам СанПиНа</w:t>
      </w:r>
    </w:p>
    <w:p w:rsidR="00237EEB" w:rsidRPr="00DE19AD" w:rsidRDefault="00237EEB" w:rsidP="00237EEB">
      <w:pPr>
        <w:pStyle w:val="ad"/>
        <w:spacing w:before="0" w:beforeAutospacing="0" w:after="0" w:afterAutospacing="0"/>
        <w:ind w:firstLine="426"/>
        <w:jc w:val="both"/>
      </w:pPr>
      <w:r w:rsidRPr="00DE19AD">
        <w:t>Санитарное состояние территории соответствует санитарным нормам и нормам охраны труда и безопасности жизнедеятельности образовательного учреждения.</w:t>
      </w:r>
    </w:p>
    <w:p w:rsidR="00237EEB" w:rsidRPr="00DE19AD" w:rsidRDefault="00237EEB" w:rsidP="00237EEB">
      <w:pPr>
        <w:pStyle w:val="ad"/>
        <w:spacing w:before="0" w:beforeAutospacing="0" w:after="0" w:afterAutospacing="0"/>
        <w:ind w:firstLine="426"/>
        <w:jc w:val="both"/>
      </w:pPr>
      <w:r w:rsidRPr="00DE19AD">
        <w:lastRenderedPageBreak/>
        <w:t>Санитарно-гигиеническое состояние соответствует требованиям Санитарных правил, предъявляемых к данному типу образовательного учреждения, а именно:</w:t>
      </w:r>
    </w:p>
    <w:p w:rsidR="00237EEB" w:rsidRPr="00DE19AD" w:rsidRDefault="00237EEB" w:rsidP="00237EEB">
      <w:pPr>
        <w:pStyle w:val="ad"/>
        <w:spacing w:before="0" w:beforeAutospacing="0" w:after="0" w:afterAutospacing="0"/>
        <w:ind w:firstLine="426"/>
        <w:jc w:val="both"/>
      </w:pPr>
      <w:r w:rsidRPr="00DE19AD">
        <w:t>6-ти дневная рабочая неделя в 5-11 классах, 5-ти дневная рабочая неделя в 1-4 классах, во 2 смену обучаются учащиеся 2, 3,  классов, что составляет 12.3% от общего количества учащихся. Данный показатель соответствует лицензионным требованиям.</w:t>
      </w:r>
    </w:p>
    <w:p w:rsidR="00237EEB" w:rsidRPr="00DE19AD" w:rsidRDefault="00237EEB" w:rsidP="00237EEB">
      <w:pPr>
        <w:pStyle w:val="ad"/>
        <w:spacing w:before="0" w:beforeAutospacing="0" w:after="0" w:afterAutospacing="0"/>
        <w:ind w:firstLine="426"/>
        <w:jc w:val="both"/>
      </w:pPr>
      <w:r w:rsidRPr="00DE19AD">
        <w:t>Организовано медицинское обслуживание МЛАПУ Городская больницы №1 г</w:t>
      </w:r>
      <w:proofErr w:type="gramStart"/>
      <w:r w:rsidRPr="00DE19AD">
        <w:t>.О</w:t>
      </w:r>
      <w:proofErr w:type="gramEnd"/>
      <w:r w:rsidRPr="00DE19AD">
        <w:t>рска.  Медицинский кабинет имеет лицензию.</w:t>
      </w:r>
    </w:p>
    <w:p w:rsidR="00237EEB" w:rsidRPr="00DE19AD" w:rsidRDefault="00237EEB" w:rsidP="00237EEB">
      <w:pPr>
        <w:pStyle w:val="ad"/>
        <w:spacing w:before="0" w:beforeAutospacing="0" w:after="0" w:afterAutospacing="0"/>
        <w:ind w:firstLine="426"/>
        <w:jc w:val="both"/>
      </w:pPr>
      <w:r w:rsidRPr="00DE19AD">
        <w:t>Противопожарное состояние МОАУ «Гимназия №3 г</w:t>
      </w:r>
      <w:proofErr w:type="gramStart"/>
      <w:r w:rsidRPr="00DE19AD">
        <w:t>.О</w:t>
      </w:r>
      <w:proofErr w:type="gramEnd"/>
      <w:r w:rsidRPr="00DE19AD">
        <w:t>рска» соответствует требованиям правил пожарной безопасности, предъявляемых к данному типу образовательного учреждения.</w:t>
      </w:r>
    </w:p>
    <w:p w:rsidR="00237EEB" w:rsidRPr="00DE19AD" w:rsidRDefault="00237EEB" w:rsidP="00237EEB">
      <w:pPr>
        <w:pStyle w:val="ad"/>
        <w:spacing w:before="0" w:beforeAutospacing="0" w:after="0" w:afterAutospacing="0"/>
        <w:ind w:firstLine="426"/>
        <w:jc w:val="both"/>
      </w:pPr>
      <w:r w:rsidRPr="00DE19AD">
        <w:t>В гимназии имеются уголок безопасности, комплекты наглядных пособий и методической литературы.</w:t>
      </w:r>
    </w:p>
    <w:p w:rsidR="00237EEB" w:rsidRPr="00DE19AD" w:rsidRDefault="00237EEB" w:rsidP="00237EEB">
      <w:pPr>
        <w:pStyle w:val="ad"/>
        <w:spacing w:before="0" w:beforeAutospacing="0" w:after="0" w:afterAutospacing="0"/>
        <w:ind w:firstLine="426"/>
        <w:jc w:val="both"/>
      </w:pPr>
      <w:r w:rsidRPr="00DE19AD">
        <w:t>Обеспеченность учебниками в соответствии с учебным планом МОАУ «Гимназия №3 г</w:t>
      </w:r>
      <w:proofErr w:type="gramStart"/>
      <w:r w:rsidRPr="00DE19AD">
        <w:t>.О</w:t>
      </w:r>
      <w:proofErr w:type="gramEnd"/>
      <w:r w:rsidRPr="00DE19AD">
        <w:t>рска» по ступеням обучения в целом.</w:t>
      </w:r>
    </w:p>
    <w:p w:rsidR="00237EEB" w:rsidRPr="00DE19AD" w:rsidRDefault="00237EEB" w:rsidP="00237EEB">
      <w:pPr>
        <w:spacing w:after="0"/>
        <w:ind w:left="-360" w:firstLine="426"/>
        <w:rPr>
          <w:rFonts w:ascii="Times New Roman" w:hAnsi="Times New Roman"/>
          <w:sz w:val="24"/>
          <w:szCs w:val="24"/>
        </w:rPr>
      </w:pPr>
      <w:r w:rsidRPr="00DE19AD">
        <w:rPr>
          <w:rFonts w:ascii="Times New Roman" w:hAnsi="Times New Roman"/>
          <w:sz w:val="24"/>
          <w:szCs w:val="24"/>
          <w:lang w:val="en-US"/>
        </w:rPr>
        <w:t>I</w:t>
      </w:r>
      <w:r w:rsidRPr="00DE19AD">
        <w:rPr>
          <w:rFonts w:ascii="Times New Roman" w:hAnsi="Times New Roman"/>
          <w:sz w:val="24"/>
          <w:szCs w:val="24"/>
        </w:rPr>
        <w:t xml:space="preserve"> ступень 97%  </w:t>
      </w:r>
    </w:p>
    <w:p w:rsidR="00237EEB" w:rsidRPr="00DE19AD" w:rsidRDefault="00237EEB" w:rsidP="00237EEB">
      <w:pPr>
        <w:spacing w:after="0"/>
        <w:ind w:left="-360" w:firstLine="426"/>
        <w:rPr>
          <w:rFonts w:ascii="Times New Roman" w:hAnsi="Times New Roman"/>
          <w:sz w:val="24"/>
          <w:szCs w:val="24"/>
        </w:rPr>
      </w:pPr>
      <w:r w:rsidRPr="00DE19AD">
        <w:rPr>
          <w:rFonts w:ascii="Times New Roman" w:hAnsi="Times New Roman"/>
          <w:sz w:val="24"/>
          <w:szCs w:val="24"/>
          <w:lang w:val="en-US"/>
        </w:rPr>
        <w:t>II</w:t>
      </w:r>
      <w:r w:rsidRPr="00DE19AD">
        <w:rPr>
          <w:rFonts w:ascii="Times New Roman" w:hAnsi="Times New Roman"/>
          <w:sz w:val="24"/>
          <w:szCs w:val="24"/>
        </w:rPr>
        <w:t xml:space="preserve"> ступень 89% </w:t>
      </w:r>
    </w:p>
    <w:p w:rsidR="00237EEB" w:rsidRPr="00DE19AD" w:rsidRDefault="00237EEB" w:rsidP="00237EEB">
      <w:pPr>
        <w:spacing w:after="0" w:line="360" w:lineRule="auto"/>
        <w:ind w:left="-360" w:firstLine="426"/>
        <w:rPr>
          <w:rFonts w:ascii="Times New Roman" w:hAnsi="Times New Roman"/>
          <w:sz w:val="24"/>
          <w:szCs w:val="24"/>
        </w:rPr>
      </w:pPr>
      <w:r w:rsidRPr="00DE19AD">
        <w:rPr>
          <w:rFonts w:ascii="Times New Roman" w:hAnsi="Times New Roman"/>
          <w:sz w:val="24"/>
          <w:szCs w:val="24"/>
          <w:lang w:val="en-US"/>
        </w:rPr>
        <w:t>III</w:t>
      </w:r>
      <w:r w:rsidRPr="00DE19AD">
        <w:rPr>
          <w:rFonts w:ascii="Times New Roman" w:hAnsi="Times New Roman"/>
          <w:sz w:val="24"/>
          <w:szCs w:val="24"/>
        </w:rPr>
        <w:t xml:space="preserve"> ступень 95%</w:t>
      </w:r>
      <w:r w:rsidRPr="00DE19AD">
        <w:rPr>
          <w:rFonts w:ascii="Times New Roman" w:hAnsi="Times New Roman"/>
          <w:sz w:val="24"/>
          <w:szCs w:val="24"/>
        </w:rPr>
        <w:br/>
        <w:t xml:space="preserve">       по МОАУ 93%</w:t>
      </w:r>
    </w:p>
    <w:p w:rsidR="00237EEB" w:rsidRPr="00DE19AD" w:rsidRDefault="00237EEB" w:rsidP="00237EEB">
      <w:pPr>
        <w:spacing w:after="0" w:line="360" w:lineRule="auto"/>
        <w:ind w:left="-360" w:firstLine="426"/>
        <w:rPr>
          <w:rFonts w:ascii="Times New Roman" w:hAnsi="Times New Roman"/>
          <w:sz w:val="24"/>
          <w:szCs w:val="24"/>
        </w:rPr>
      </w:pPr>
    </w:p>
    <w:p w:rsidR="00237EEB" w:rsidRPr="00DE19AD" w:rsidRDefault="00237EEB" w:rsidP="00237EEB">
      <w:pPr>
        <w:pStyle w:val="ad"/>
        <w:spacing w:before="0" w:beforeAutospacing="0" w:after="0" w:afterAutospacing="0"/>
        <w:ind w:firstLine="426"/>
        <w:jc w:val="both"/>
      </w:pPr>
      <w:r w:rsidRPr="00DE19AD">
        <w:t>Оформление информационных стендов по нормативно-правовому обеспечению деятельности МОАУ «Гимназия №3 г</w:t>
      </w:r>
      <w:proofErr w:type="gramStart"/>
      <w:r w:rsidRPr="00DE19AD">
        <w:t>.О</w:t>
      </w:r>
      <w:proofErr w:type="gramEnd"/>
      <w:r w:rsidRPr="00DE19AD">
        <w:t>рска» соответствует требованиям Управления  образования.</w:t>
      </w:r>
    </w:p>
    <w:p w:rsidR="00237EEB" w:rsidRPr="00DE19AD" w:rsidRDefault="00237EEB" w:rsidP="00237EEB">
      <w:pPr>
        <w:pStyle w:val="ad"/>
        <w:spacing w:before="0" w:beforeAutospacing="0" w:after="0" w:afterAutospacing="0"/>
        <w:ind w:firstLine="426"/>
        <w:jc w:val="both"/>
      </w:pPr>
      <w:r w:rsidRPr="00DE19AD">
        <w:t xml:space="preserve">За 2012-2013 учебный год совершенствовалась, материально-техническая база гимназии было приобретено 7 плазменных панели и 7 компьютеров Кабинеты начальных классов полностью дооборудованы техническими средствами обучения (компьютер + плазменная панель + принтер 3в1). Для совершенствования учебно-воспитательного процесса в 2011-2012 учебном году был приобретен программный материал (бессрочная лицензия операционной системы </w:t>
      </w:r>
      <w:r w:rsidRPr="00DE19AD">
        <w:rPr>
          <w:lang w:val="en-US"/>
        </w:rPr>
        <w:t>Windows</w:t>
      </w:r>
      <w:r w:rsidRPr="00DE19AD">
        <w:t>), антивирусная программа на 60 компьютеров в 2012-2013 уч. году</w:t>
      </w:r>
      <w:proofErr w:type="gramStart"/>
      <w:r w:rsidRPr="00DE19AD">
        <w:t>.</w:t>
      </w:r>
      <w:proofErr w:type="gramEnd"/>
      <w:r w:rsidRPr="00DE19AD">
        <w:t xml:space="preserve"> </w:t>
      </w:r>
      <w:proofErr w:type="gramStart"/>
      <w:r w:rsidRPr="00DE19AD">
        <w:t>п</w:t>
      </w:r>
      <w:proofErr w:type="gramEnd"/>
      <w:r w:rsidRPr="00DE19AD">
        <w:t>риобретен спортинвентарь на 45700 рублей.</w:t>
      </w:r>
    </w:p>
    <w:p w:rsidR="00237EEB" w:rsidRPr="00DE19AD" w:rsidRDefault="00237EEB" w:rsidP="00237EEB">
      <w:pPr>
        <w:pStyle w:val="ad"/>
        <w:spacing w:before="0" w:beforeAutospacing="0" w:after="0" w:afterAutospacing="0"/>
        <w:ind w:firstLine="426"/>
        <w:jc w:val="both"/>
      </w:pPr>
      <w:r w:rsidRPr="00DE19AD">
        <w:t xml:space="preserve">Выполняя, предписания роспотребнадзора во все  вновь оборудованных учебных </w:t>
      </w:r>
      <w:proofErr w:type="gramStart"/>
      <w:r w:rsidRPr="00DE19AD">
        <w:t>кабинетах</w:t>
      </w:r>
      <w:proofErr w:type="gramEnd"/>
      <w:r w:rsidRPr="00DE19AD">
        <w:t xml:space="preserve">  начальной школы и в туалетные комнаты 2 этажа подведена холодная и горячая вода. Проведен текущий косметический ремонт всех помещений гимназии..Установлена новая система винтиляции в столовой</w:t>
      </w:r>
      <w:proofErr w:type="gramStart"/>
      <w:r w:rsidRPr="00DE19AD">
        <w:t xml:space="preserve">  П</w:t>
      </w:r>
      <w:proofErr w:type="gramEnd"/>
      <w:r w:rsidRPr="00DE19AD">
        <w:t xml:space="preserve">о муниципальной программе гимназия получили жарочный шкаф и посудомоечную машину </w:t>
      </w:r>
    </w:p>
    <w:p w:rsidR="00237EEB" w:rsidRPr="00DE19AD" w:rsidRDefault="00237EEB" w:rsidP="00237EEB">
      <w:pPr>
        <w:pStyle w:val="ad"/>
        <w:spacing w:before="0" w:beforeAutospacing="0" w:after="0" w:afterAutospacing="0"/>
        <w:ind w:firstLine="426"/>
        <w:jc w:val="both"/>
      </w:pPr>
      <w:r w:rsidRPr="00DE19AD">
        <w:t xml:space="preserve">Таким образом, созданы условия для качественного получения образования в нашем учреждении и условия безопасного учебно-образовательного процесса. </w:t>
      </w:r>
    </w:p>
    <w:p w:rsidR="00237EEB" w:rsidRPr="00DE19AD" w:rsidRDefault="00237EEB" w:rsidP="00237EEB">
      <w:pPr>
        <w:spacing w:after="0"/>
        <w:ind w:firstLine="426"/>
        <w:jc w:val="both"/>
        <w:rPr>
          <w:rFonts w:ascii="Times New Roman" w:hAnsi="Times New Roman"/>
          <w:sz w:val="24"/>
          <w:szCs w:val="24"/>
        </w:rPr>
      </w:pPr>
      <w:r w:rsidRPr="00DE19AD">
        <w:rPr>
          <w:rFonts w:ascii="Times New Roman" w:hAnsi="Times New Roman"/>
          <w:sz w:val="24"/>
          <w:szCs w:val="24"/>
        </w:rPr>
        <w:t>Вместе с тем, в 2013-2014 учебном году необходимо решать проблемы: которые не смогли решить в 2011-2012 учебном году из-за отсутствия финансовых средств</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 Обновление учебно-методической литературы;</w:t>
      </w:r>
    </w:p>
    <w:p w:rsidR="00237EEB" w:rsidRPr="00DE19AD" w:rsidRDefault="00237EEB" w:rsidP="00237EEB">
      <w:pPr>
        <w:spacing w:after="0" w:line="240" w:lineRule="auto"/>
        <w:ind w:left="720"/>
        <w:jc w:val="both"/>
        <w:rPr>
          <w:rFonts w:ascii="Times New Roman" w:hAnsi="Times New Roman"/>
          <w:sz w:val="24"/>
          <w:szCs w:val="24"/>
        </w:rPr>
      </w:pPr>
      <w:r w:rsidRPr="00DE19AD">
        <w:rPr>
          <w:rFonts w:ascii="Times New Roman" w:hAnsi="Times New Roman"/>
          <w:sz w:val="24"/>
          <w:szCs w:val="24"/>
        </w:rPr>
        <w:t>2  Привлечение кадров в гимназию и их профессиональная подготовк</w:t>
      </w:r>
      <w:proofErr w:type="gramStart"/>
      <w:r w:rsidRPr="00DE19AD">
        <w:rPr>
          <w:rFonts w:ascii="Times New Roman" w:hAnsi="Times New Roman"/>
          <w:sz w:val="24"/>
          <w:szCs w:val="24"/>
        </w:rPr>
        <w:t>а(</w:t>
      </w:r>
      <w:proofErr w:type="gramEnd"/>
      <w:r w:rsidRPr="00DE19AD">
        <w:rPr>
          <w:rFonts w:ascii="Times New Roman" w:hAnsi="Times New Roman"/>
          <w:sz w:val="24"/>
          <w:szCs w:val="24"/>
        </w:rPr>
        <w:t xml:space="preserve">по русскому языку и литературе, ОБЖ., Технологии для мальчиков и математике.) </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Улучшение материально-технической базы кабинетов русского языка (кабинет 33), математики (кабинет 24), биологии,  музыки, </w:t>
      </w:r>
      <w:proofErr w:type="gramStart"/>
      <w:r w:rsidRPr="00DE19AD">
        <w:rPr>
          <w:rFonts w:ascii="Times New Roman" w:hAnsi="Times New Roman"/>
          <w:sz w:val="24"/>
          <w:szCs w:val="24"/>
        </w:rPr>
        <w:t>ИЗО</w:t>
      </w:r>
      <w:proofErr w:type="gramEnd"/>
      <w:r w:rsidRPr="00DE19AD">
        <w:rPr>
          <w:rFonts w:ascii="Times New Roman" w:hAnsi="Times New Roman"/>
          <w:sz w:val="24"/>
          <w:szCs w:val="24"/>
        </w:rPr>
        <w:t xml:space="preserve"> – оснащение их компьютером + плазменной панели с под ключением интернета и обеспечение современных наглядных пособий.</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lastRenderedPageBreak/>
        <w:t>Замена устаревших компьютеров в компьютерном классе (кабинет 46), приобретение мобильного компьютерного класса;</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t>Создание безопасных условий образовательного процесса – ремонт лестничных маршев с 1 по 4 этаж;</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Создание условий согласно нормам СаНПиНа восстановление туалетных комнат 3 </w:t>
      </w:r>
      <w:proofErr w:type="gramStart"/>
      <w:r w:rsidRPr="00DE19AD">
        <w:rPr>
          <w:rFonts w:ascii="Times New Roman" w:hAnsi="Times New Roman"/>
          <w:sz w:val="24"/>
          <w:szCs w:val="24"/>
        </w:rPr>
        <w:t>этажах</w:t>
      </w:r>
      <w:proofErr w:type="gramEnd"/>
      <w:r w:rsidRPr="00DE19AD">
        <w:rPr>
          <w:rFonts w:ascii="Times New Roman" w:hAnsi="Times New Roman"/>
          <w:sz w:val="24"/>
          <w:szCs w:val="24"/>
        </w:rPr>
        <w:t xml:space="preserve"> (правая сторона) и ремонт существующих, оборудование всех туалетных комнат кабинами с дверями.</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t>Продолжить замену электроснабжения гимназии на 1, 2, 3, 4 этажах;</w:t>
      </w:r>
    </w:p>
    <w:p w:rsidR="00237EEB" w:rsidRPr="00DE19AD" w:rsidRDefault="00237EEB" w:rsidP="00DA49E8">
      <w:pPr>
        <w:numPr>
          <w:ilvl w:val="0"/>
          <w:numId w:val="150"/>
        </w:numPr>
        <w:spacing w:after="0" w:line="240" w:lineRule="auto"/>
        <w:ind w:firstLine="426"/>
        <w:jc w:val="both"/>
        <w:rPr>
          <w:rFonts w:ascii="Times New Roman" w:hAnsi="Times New Roman"/>
          <w:sz w:val="24"/>
          <w:szCs w:val="24"/>
        </w:rPr>
      </w:pPr>
      <w:r w:rsidRPr="00DE19AD">
        <w:rPr>
          <w:rFonts w:ascii="Times New Roman" w:hAnsi="Times New Roman"/>
          <w:sz w:val="24"/>
          <w:szCs w:val="24"/>
        </w:rPr>
        <w:t>Ремонт системы теплоснабжения.</w:t>
      </w:r>
    </w:p>
    <w:p w:rsidR="00237EEB" w:rsidRPr="00DE19AD" w:rsidRDefault="00237EEB" w:rsidP="00237EEB">
      <w:pPr>
        <w:pStyle w:val="ad"/>
        <w:ind w:left="720"/>
        <w:jc w:val="center"/>
        <w:rPr>
          <w:b/>
          <w:bCs/>
          <w:u w:val="single"/>
        </w:rPr>
      </w:pPr>
      <w:r w:rsidRPr="00DE19AD">
        <w:rPr>
          <w:b/>
          <w:bCs/>
          <w:u w:val="single"/>
        </w:rPr>
        <w:t>3. Анализ финансово-хозяйственной деятельности</w:t>
      </w:r>
    </w:p>
    <w:p w:rsidR="00237EEB" w:rsidRPr="00DE19AD" w:rsidRDefault="00237EEB" w:rsidP="00237EEB">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Анализ финансово-хозяйственной деятельности гимназии позволяет судить о развитии учреждения в направлении роста эффективности: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  Гимназия является автономным учреждением, ведет собственный бухучет, проводит самостоятельную финансово-хозяйственную политику.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  Помимо работы с бюджетными ресурсами, школа активно привлекает внебюджетные средства, финансовые и материальные. Наличие внебюджетного ресурса позволяет эффективно обеспечивать кадровую политику, проектные и исследовательские действия, развивать образовательную и информационную среды.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  Переход к финансово-хозяйственной автономности позволил создать стимулирующие возможности, маневрировать ресурсами, использовать принцип концентрации ресурсов и создания целевых программ.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            Современная образовательная политика порождает определенные трудности в системе финансово-хозяйственной деятельности, с которыми приходится сталкиваться все чаще и чаще педагогическому коллективу, администрации гимназии. Некоторые из возникающих проблем вызваны внешними факторами.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К их числу можно отнести: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  Изменения в нормативно-правовом регулировании образования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 Резкое увеличение параметров отчетности перед Учредителем по финансово-хозяйственным вопросам, усложняющаяся система бухгалтерского учета и налоговой отчетности, рост бумажного и электронного документооборота в связи с переходом в казначейство.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Но и в этих жестких рамках системы финансирования администрация гимназии и педколлектив часто решают возникающие проблемы положительно. </w:t>
      </w:r>
    </w:p>
    <w:p w:rsidR="00237EEB" w:rsidRPr="00DE19AD" w:rsidRDefault="00237EEB" w:rsidP="00237EEB">
      <w:pPr>
        <w:spacing w:after="0" w:line="240" w:lineRule="auto"/>
        <w:jc w:val="both"/>
        <w:rPr>
          <w:rFonts w:ascii="Times New Roman" w:hAnsi="Times New Roman"/>
          <w:sz w:val="24"/>
          <w:szCs w:val="24"/>
        </w:rPr>
      </w:pPr>
      <w:r w:rsidRPr="00DE19AD">
        <w:rPr>
          <w:rFonts w:ascii="Times New Roman" w:hAnsi="Times New Roman"/>
          <w:sz w:val="24"/>
          <w:szCs w:val="24"/>
        </w:rPr>
        <w:t xml:space="preserve">Гимназия  обеспечивает исполнение своих обязательств в </w:t>
      </w:r>
      <w:proofErr w:type="gramStart"/>
      <w:r w:rsidRPr="00DE19AD">
        <w:rPr>
          <w:rFonts w:ascii="Times New Roman" w:hAnsi="Times New Roman"/>
          <w:sz w:val="24"/>
          <w:szCs w:val="24"/>
        </w:rPr>
        <w:t>пределах</w:t>
      </w:r>
      <w:proofErr w:type="gramEnd"/>
      <w:r w:rsidRPr="00DE19AD">
        <w:rPr>
          <w:rFonts w:ascii="Times New Roman" w:hAnsi="Times New Roman"/>
          <w:sz w:val="24"/>
          <w:szCs w:val="24"/>
        </w:rPr>
        <w:t xml:space="preserve"> доведенных до него лимитов бюджетных обязательств.</w:t>
      </w:r>
    </w:p>
    <w:p w:rsidR="00237EEB" w:rsidRPr="00DE19AD" w:rsidRDefault="00237EEB" w:rsidP="00237EEB">
      <w:pPr>
        <w:shd w:val="clear" w:color="auto" w:fill="FFFFFF"/>
        <w:spacing w:after="0" w:line="240" w:lineRule="auto"/>
        <w:ind w:firstLine="709"/>
        <w:jc w:val="both"/>
        <w:rPr>
          <w:rFonts w:ascii="Times New Roman" w:hAnsi="Times New Roman"/>
          <w:sz w:val="24"/>
          <w:szCs w:val="24"/>
        </w:rPr>
      </w:pPr>
      <w:r w:rsidRPr="00DE19AD">
        <w:rPr>
          <w:rFonts w:ascii="Times New Roman" w:hAnsi="Times New Roman"/>
          <w:sz w:val="24"/>
          <w:szCs w:val="24"/>
        </w:rPr>
        <w:t>На основе муниципального задания на 20112-2013 учебный год между ОУ»Гимназия №3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рска» и Управлением образования г.Орска подписывалось соглашение на выделение финансовых средств.  На основе финансовых средств составлялся план финансово-хозяйственной деятельности, в котором в п.7 отражаются показатели финансовые состояния учреждения, в п.8 показатели по поступлениям и выплатам учреждения. С января 2012 года по июнь 2013 года были затрачены средства </w:t>
      </w:r>
      <w:proofErr w:type="gramStart"/>
      <w:r w:rsidRPr="00DE19AD">
        <w:rPr>
          <w:rFonts w:ascii="Times New Roman" w:hAnsi="Times New Roman"/>
          <w:sz w:val="24"/>
          <w:szCs w:val="24"/>
        </w:rPr>
        <w:t>на</w:t>
      </w:r>
      <w:proofErr w:type="gramEnd"/>
      <w:r w:rsidRPr="00DE19AD">
        <w:rPr>
          <w:rFonts w:ascii="Times New Roman" w:hAnsi="Times New Roman"/>
          <w:sz w:val="24"/>
          <w:szCs w:val="24"/>
        </w:rPr>
        <w:t xml:space="preserve">: </w:t>
      </w:r>
    </w:p>
    <w:p w:rsidR="00237EEB" w:rsidRPr="00DE19AD" w:rsidRDefault="00237EEB" w:rsidP="00DA49E8">
      <w:pPr>
        <w:pStyle w:val="a5"/>
        <w:numPr>
          <w:ilvl w:val="3"/>
          <w:numId w:val="81"/>
        </w:numPr>
        <w:shd w:val="clear" w:color="auto" w:fill="FFFFFF"/>
        <w:tabs>
          <w:tab w:val="num" w:pos="993"/>
        </w:tabs>
        <w:spacing w:after="0" w:line="240" w:lineRule="auto"/>
        <w:ind w:left="284" w:hanging="284"/>
        <w:rPr>
          <w:rFonts w:ascii="Times New Roman" w:hAnsi="Times New Roman"/>
          <w:sz w:val="24"/>
          <w:szCs w:val="24"/>
        </w:rPr>
      </w:pPr>
      <w:r w:rsidRPr="00DE19AD">
        <w:rPr>
          <w:rFonts w:ascii="Times New Roman" w:hAnsi="Times New Roman"/>
          <w:sz w:val="24"/>
          <w:szCs w:val="24"/>
        </w:rPr>
        <w:t>На выплату заработной платы, начисления, на заработную плату и налоги – 21096273,25 рублей</w:t>
      </w:r>
    </w:p>
    <w:p w:rsidR="00237EEB" w:rsidRPr="00DE19AD" w:rsidRDefault="00237EEB" w:rsidP="00DA49E8">
      <w:pPr>
        <w:pStyle w:val="a5"/>
        <w:numPr>
          <w:ilvl w:val="3"/>
          <w:numId w:val="81"/>
        </w:numPr>
        <w:shd w:val="clear" w:color="auto" w:fill="FFFFFF"/>
        <w:tabs>
          <w:tab w:val="num" w:pos="993"/>
        </w:tabs>
        <w:spacing w:after="0" w:line="240" w:lineRule="auto"/>
        <w:ind w:left="284" w:hanging="284"/>
        <w:rPr>
          <w:rFonts w:ascii="Times New Roman" w:hAnsi="Times New Roman"/>
          <w:sz w:val="24"/>
          <w:szCs w:val="24"/>
        </w:rPr>
      </w:pPr>
      <w:r w:rsidRPr="00DE19AD">
        <w:rPr>
          <w:rFonts w:ascii="Times New Roman" w:hAnsi="Times New Roman"/>
          <w:sz w:val="24"/>
          <w:szCs w:val="24"/>
        </w:rPr>
        <w:t>На сопровождение образовательного процесса и созданий условий в связи с введением ФГОС второго поколения:</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на ученическую мебель - 33700рублей</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компьютерный стол - 7320 рублей</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lastRenderedPageBreak/>
        <w:t>- шкафы – 28300 рублей</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компьютер, плазменный телевизор – 371955 рублей</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приобретение лицензионных программ – 98597 рублей</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спортинвентарь – 66715 рублей</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xml:space="preserve">- лампы к мультимедийным проекторам – 33289 рублей </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На исполнение норм СаНПиНа---55610,4</w:t>
      </w:r>
    </w:p>
    <w:p w:rsidR="00237EEB" w:rsidRPr="00DE19AD" w:rsidRDefault="00237EEB" w:rsidP="00237EEB">
      <w:pPr>
        <w:pStyle w:val="a5"/>
        <w:shd w:val="clear" w:color="auto" w:fill="FFFFFF"/>
        <w:spacing w:after="0" w:line="240" w:lineRule="auto"/>
        <w:ind w:left="1495"/>
        <w:rPr>
          <w:rFonts w:ascii="Times New Roman" w:hAnsi="Times New Roman"/>
          <w:sz w:val="24"/>
          <w:szCs w:val="24"/>
        </w:rPr>
      </w:pPr>
      <w:r w:rsidRPr="00DE19AD">
        <w:rPr>
          <w:rFonts w:ascii="Times New Roman" w:hAnsi="Times New Roman"/>
          <w:sz w:val="24"/>
          <w:szCs w:val="24"/>
        </w:rPr>
        <w:t>- участие учащихся гимназии в научно-практической конференции в г</w:t>
      </w:r>
      <w:proofErr w:type="gramStart"/>
      <w:r w:rsidRPr="00DE19AD">
        <w:rPr>
          <w:rFonts w:ascii="Times New Roman" w:hAnsi="Times New Roman"/>
          <w:sz w:val="24"/>
          <w:szCs w:val="24"/>
        </w:rPr>
        <w:t>.М</w:t>
      </w:r>
      <w:proofErr w:type="gramEnd"/>
      <w:r w:rsidRPr="00DE19AD">
        <w:rPr>
          <w:rFonts w:ascii="Times New Roman" w:hAnsi="Times New Roman"/>
          <w:sz w:val="24"/>
          <w:szCs w:val="24"/>
        </w:rPr>
        <w:t>осква 16200 –  рублей</w:t>
      </w:r>
    </w:p>
    <w:p w:rsidR="00237EEB" w:rsidRPr="00DE19AD" w:rsidRDefault="00237EEB" w:rsidP="00237EEB">
      <w:pPr>
        <w:pStyle w:val="a5"/>
        <w:shd w:val="clear" w:color="auto" w:fill="FFFFFF"/>
        <w:spacing w:after="0" w:line="240" w:lineRule="auto"/>
        <w:ind w:left="284" w:hanging="284"/>
        <w:rPr>
          <w:rFonts w:ascii="Times New Roman" w:hAnsi="Times New Roman"/>
          <w:sz w:val="24"/>
          <w:szCs w:val="24"/>
        </w:rPr>
      </w:pPr>
      <w:r w:rsidRPr="00DE19AD">
        <w:rPr>
          <w:rFonts w:ascii="Times New Roman" w:hAnsi="Times New Roman"/>
          <w:sz w:val="24"/>
          <w:szCs w:val="24"/>
        </w:rPr>
        <w:t>3. На выполнение программ по пожарной безопасности - 13700 рублей</w:t>
      </w:r>
    </w:p>
    <w:p w:rsidR="00237EEB" w:rsidRPr="00DE19AD" w:rsidRDefault="00237EEB" w:rsidP="00237EEB">
      <w:pPr>
        <w:pStyle w:val="a5"/>
        <w:shd w:val="clear" w:color="auto" w:fill="FFFFFF"/>
        <w:spacing w:after="0" w:line="240" w:lineRule="auto"/>
        <w:ind w:left="284" w:hanging="284"/>
        <w:rPr>
          <w:rFonts w:ascii="Times New Roman" w:hAnsi="Times New Roman"/>
          <w:sz w:val="24"/>
          <w:szCs w:val="24"/>
        </w:rPr>
      </w:pPr>
      <w:r w:rsidRPr="00DE19AD">
        <w:rPr>
          <w:rFonts w:ascii="Times New Roman" w:hAnsi="Times New Roman"/>
          <w:sz w:val="24"/>
          <w:szCs w:val="24"/>
        </w:rPr>
        <w:t>4. На выполнения мероприятий по энергосбережению – 40685 рублей</w:t>
      </w:r>
    </w:p>
    <w:p w:rsidR="00237EEB" w:rsidRPr="00DE19AD" w:rsidRDefault="00237EEB" w:rsidP="00237EEB">
      <w:pPr>
        <w:shd w:val="clear" w:color="auto" w:fill="FFFFFF"/>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Финансовые </w:t>
      </w:r>
      <w:proofErr w:type="gramStart"/>
      <w:r w:rsidRPr="00DE19AD">
        <w:rPr>
          <w:rFonts w:ascii="Times New Roman" w:hAnsi="Times New Roman"/>
          <w:sz w:val="24"/>
          <w:szCs w:val="24"/>
        </w:rPr>
        <w:t>средства</w:t>
      </w:r>
      <w:proofErr w:type="gramEnd"/>
      <w:r w:rsidRPr="00DE19AD">
        <w:rPr>
          <w:rFonts w:ascii="Times New Roman" w:hAnsi="Times New Roman"/>
          <w:sz w:val="24"/>
          <w:szCs w:val="24"/>
        </w:rPr>
        <w:t xml:space="preserve"> использованные в 2012-2013 учебном году были получены за счет средств субвенции выделяемых на выполнение муниципального задания в части заработной платы и сопровождения образовательного процесса и заработанных за счет платных образовательных услуг и спонсорской помощи родителей и предпринимателей. Выделенных средств недостаточно и остается проблема недофинансирования, а вследствие этого:</w:t>
      </w:r>
    </w:p>
    <w:p w:rsidR="00237EEB" w:rsidRPr="00DE19AD" w:rsidRDefault="00237EEB" w:rsidP="00DA49E8">
      <w:pPr>
        <w:pStyle w:val="a5"/>
        <w:numPr>
          <w:ilvl w:val="0"/>
          <w:numId w:val="104"/>
        </w:numPr>
        <w:shd w:val="clear" w:color="auto" w:fill="FFFFFF"/>
        <w:spacing w:after="0" w:line="240" w:lineRule="auto"/>
        <w:ind w:left="284" w:hanging="284"/>
        <w:jc w:val="both"/>
        <w:rPr>
          <w:rFonts w:ascii="Times New Roman" w:hAnsi="Times New Roman"/>
          <w:sz w:val="24"/>
          <w:szCs w:val="24"/>
        </w:rPr>
      </w:pPr>
      <w:r w:rsidRPr="00DE19AD">
        <w:rPr>
          <w:rFonts w:ascii="Times New Roman" w:hAnsi="Times New Roman"/>
          <w:sz w:val="24"/>
          <w:szCs w:val="24"/>
        </w:rPr>
        <w:t xml:space="preserve">Повышение средней  заработной платы с 1 января2013 года </w:t>
      </w:r>
      <w:proofErr w:type="gramStart"/>
      <w:r w:rsidRPr="00DE19AD">
        <w:rPr>
          <w:rFonts w:ascii="Times New Roman" w:hAnsi="Times New Roman"/>
          <w:sz w:val="24"/>
          <w:szCs w:val="24"/>
        </w:rPr>
        <w:t>обременительна</w:t>
      </w:r>
      <w:proofErr w:type="gramEnd"/>
      <w:r w:rsidRPr="00DE19AD">
        <w:rPr>
          <w:rFonts w:ascii="Times New Roman" w:hAnsi="Times New Roman"/>
          <w:sz w:val="24"/>
          <w:szCs w:val="24"/>
        </w:rPr>
        <w:t xml:space="preserve"> для учреждения </w:t>
      </w:r>
    </w:p>
    <w:p w:rsidR="00237EEB" w:rsidRPr="00DE19AD" w:rsidRDefault="00237EEB" w:rsidP="00DA49E8">
      <w:pPr>
        <w:pStyle w:val="a5"/>
        <w:numPr>
          <w:ilvl w:val="0"/>
          <w:numId w:val="104"/>
        </w:numPr>
        <w:shd w:val="clear" w:color="auto" w:fill="FFFFFF"/>
        <w:spacing w:after="0" w:line="240" w:lineRule="auto"/>
        <w:ind w:left="284" w:hanging="284"/>
        <w:jc w:val="both"/>
        <w:rPr>
          <w:rFonts w:ascii="Times New Roman" w:hAnsi="Times New Roman"/>
          <w:sz w:val="24"/>
          <w:szCs w:val="24"/>
        </w:rPr>
      </w:pPr>
      <w:r w:rsidRPr="00DE19AD">
        <w:rPr>
          <w:rFonts w:ascii="Times New Roman" w:hAnsi="Times New Roman"/>
          <w:sz w:val="24"/>
          <w:szCs w:val="24"/>
        </w:rPr>
        <w:t>Приобретение мебели для учащихся начальных классов согласно нормам САНПиНа</w:t>
      </w:r>
    </w:p>
    <w:p w:rsidR="00237EEB" w:rsidRPr="00DE19AD" w:rsidRDefault="00237EEB" w:rsidP="00DA49E8">
      <w:pPr>
        <w:pStyle w:val="a5"/>
        <w:numPr>
          <w:ilvl w:val="0"/>
          <w:numId w:val="104"/>
        </w:numPr>
        <w:shd w:val="clear" w:color="auto" w:fill="FFFFFF"/>
        <w:spacing w:after="0" w:line="240" w:lineRule="auto"/>
        <w:ind w:left="284" w:hanging="284"/>
        <w:jc w:val="both"/>
        <w:rPr>
          <w:rFonts w:ascii="Times New Roman" w:hAnsi="Times New Roman"/>
          <w:sz w:val="24"/>
          <w:szCs w:val="24"/>
        </w:rPr>
      </w:pPr>
      <w:r w:rsidRPr="00DE19AD">
        <w:rPr>
          <w:rFonts w:ascii="Times New Roman" w:hAnsi="Times New Roman"/>
          <w:sz w:val="24"/>
          <w:szCs w:val="24"/>
        </w:rPr>
        <w:t>Создание условий согласно нормам СаНПиНа в 2012-2013 учебном году, реализованы не полностью, не установлены кабины в туалетных комнатах</w:t>
      </w:r>
    </w:p>
    <w:p w:rsidR="00237EEB" w:rsidRPr="00DE19AD" w:rsidRDefault="00237EEB" w:rsidP="00DA49E8">
      <w:pPr>
        <w:pStyle w:val="a5"/>
        <w:numPr>
          <w:ilvl w:val="0"/>
          <w:numId w:val="104"/>
        </w:numPr>
        <w:shd w:val="clear" w:color="auto" w:fill="FFFFFF"/>
        <w:spacing w:after="0" w:line="240" w:lineRule="auto"/>
        <w:ind w:left="284" w:hanging="284"/>
        <w:jc w:val="both"/>
        <w:rPr>
          <w:rFonts w:ascii="Times New Roman" w:hAnsi="Times New Roman"/>
          <w:sz w:val="24"/>
          <w:szCs w:val="24"/>
        </w:rPr>
      </w:pPr>
      <w:r w:rsidRPr="00DE19AD">
        <w:rPr>
          <w:rFonts w:ascii="Times New Roman" w:hAnsi="Times New Roman"/>
          <w:sz w:val="24"/>
          <w:szCs w:val="24"/>
        </w:rPr>
        <w:t>Устранение предписания госпожнадзора выполняется с большими усилиями и в долг</w:t>
      </w:r>
    </w:p>
    <w:p w:rsidR="00237EEB" w:rsidRPr="00DE19AD" w:rsidRDefault="00237EEB" w:rsidP="00DA49E8">
      <w:pPr>
        <w:pStyle w:val="a5"/>
        <w:numPr>
          <w:ilvl w:val="0"/>
          <w:numId w:val="104"/>
        </w:numPr>
        <w:shd w:val="clear" w:color="auto" w:fill="FFFFFF"/>
        <w:spacing w:after="0" w:line="240" w:lineRule="auto"/>
        <w:ind w:left="284" w:hanging="284"/>
        <w:jc w:val="both"/>
        <w:rPr>
          <w:rFonts w:ascii="Times New Roman" w:hAnsi="Times New Roman"/>
          <w:sz w:val="24"/>
          <w:szCs w:val="24"/>
        </w:rPr>
      </w:pPr>
      <w:r w:rsidRPr="00DE19AD">
        <w:rPr>
          <w:rFonts w:ascii="Times New Roman" w:hAnsi="Times New Roman"/>
          <w:sz w:val="24"/>
          <w:szCs w:val="24"/>
        </w:rPr>
        <w:t>Развитие инфраструктуры и обеспечение учебно-методическими пособиями в связи с введением ФГОС в основной школе остается не на должном уровне</w:t>
      </w:r>
    </w:p>
    <w:p w:rsidR="00237EEB" w:rsidRPr="00DE19AD" w:rsidRDefault="00237EEB" w:rsidP="00DA49E8">
      <w:pPr>
        <w:pStyle w:val="a5"/>
        <w:numPr>
          <w:ilvl w:val="0"/>
          <w:numId w:val="104"/>
        </w:numPr>
        <w:shd w:val="clear" w:color="auto" w:fill="FFFFFF"/>
        <w:spacing w:after="0" w:line="240" w:lineRule="auto"/>
        <w:ind w:left="284" w:hanging="284"/>
        <w:jc w:val="both"/>
        <w:rPr>
          <w:rFonts w:ascii="Times New Roman" w:hAnsi="Times New Roman"/>
          <w:sz w:val="24"/>
          <w:szCs w:val="24"/>
        </w:rPr>
      </w:pPr>
      <w:r w:rsidRPr="00DE19AD">
        <w:rPr>
          <w:rFonts w:ascii="Times New Roman" w:hAnsi="Times New Roman"/>
          <w:sz w:val="24"/>
          <w:szCs w:val="24"/>
        </w:rPr>
        <w:t>Необходимо решить вопрос и с ремонтом теплоснабжения гимназии т.к. здание гимназии было введено в действие в 1974 году, капитального ремонта не производилось</w:t>
      </w:r>
    </w:p>
    <w:p w:rsidR="00DE19AD" w:rsidRPr="00DE19AD" w:rsidRDefault="00DE19AD" w:rsidP="00237EEB">
      <w:pPr>
        <w:pStyle w:val="a5"/>
        <w:shd w:val="clear" w:color="auto" w:fill="FFFFFF"/>
        <w:spacing w:after="0" w:line="240" w:lineRule="auto"/>
        <w:ind w:left="1069"/>
        <w:jc w:val="center"/>
        <w:rPr>
          <w:rFonts w:ascii="Times New Roman" w:hAnsi="Times New Roman"/>
          <w:b/>
          <w:sz w:val="24"/>
          <w:szCs w:val="24"/>
        </w:rPr>
      </w:pPr>
    </w:p>
    <w:p w:rsidR="00237EEB" w:rsidRPr="00DE19AD" w:rsidRDefault="00237EEB" w:rsidP="00237EEB">
      <w:pPr>
        <w:pStyle w:val="a5"/>
        <w:shd w:val="clear" w:color="auto" w:fill="FFFFFF"/>
        <w:spacing w:after="0" w:line="240" w:lineRule="auto"/>
        <w:ind w:left="1069"/>
        <w:jc w:val="center"/>
        <w:rPr>
          <w:rFonts w:ascii="Times New Roman" w:hAnsi="Times New Roman"/>
          <w:b/>
          <w:sz w:val="24"/>
          <w:szCs w:val="24"/>
        </w:rPr>
      </w:pPr>
      <w:r w:rsidRPr="00DE19AD">
        <w:rPr>
          <w:rFonts w:ascii="Times New Roman" w:hAnsi="Times New Roman"/>
          <w:b/>
          <w:sz w:val="24"/>
          <w:szCs w:val="24"/>
        </w:rPr>
        <w:t>Пути решения финансовых проблем в 2013– 2014 учебном году:</w:t>
      </w:r>
    </w:p>
    <w:p w:rsidR="00237EEB" w:rsidRPr="00DE19AD" w:rsidRDefault="00237EEB" w:rsidP="00DA49E8">
      <w:pPr>
        <w:pStyle w:val="a5"/>
        <w:numPr>
          <w:ilvl w:val="2"/>
          <w:numId w:val="105"/>
        </w:numPr>
        <w:shd w:val="clear" w:color="auto" w:fill="FFFFFF"/>
        <w:spacing w:after="0" w:line="240" w:lineRule="auto"/>
        <w:ind w:left="284" w:hanging="284"/>
        <w:rPr>
          <w:rFonts w:ascii="Times New Roman" w:hAnsi="Times New Roman"/>
          <w:sz w:val="24"/>
          <w:szCs w:val="24"/>
        </w:rPr>
      </w:pPr>
      <w:r w:rsidRPr="00DE19AD">
        <w:rPr>
          <w:rFonts w:ascii="Times New Roman" w:hAnsi="Times New Roman"/>
          <w:sz w:val="24"/>
          <w:szCs w:val="24"/>
        </w:rPr>
        <w:t>Развитие сети платных дополнительных образовательных услуг не только для учащихся гимназии, но и для учащихся школ микрорайона</w:t>
      </w:r>
    </w:p>
    <w:p w:rsidR="00237EEB" w:rsidRPr="00DE19AD" w:rsidRDefault="00237EEB" w:rsidP="00DA49E8">
      <w:pPr>
        <w:pStyle w:val="a5"/>
        <w:numPr>
          <w:ilvl w:val="2"/>
          <w:numId w:val="105"/>
        </w:numPr>
        <w:shd w:val="clear" w:color="auto" w:fill="FFFFFF"/>
        <w:spacing w:after="0" w:line="240" w:lineRule="auto"/>
        <w:ind w:left="284" w:hanging="284"/>
        <w:rPr>
          <w:rFonts w:ascii="Times New Roman" w:hAnsi="Times New Roman"/>
          <w:sz w:val="24"/>
          <w:szCs w:val="24"/>
        </w:rPr>
      </w:pPr>
      <w:r w:rsidRPr="00DE19AD">
        <w:rPr>
          <w:rFonts w:ascii="Times New Roman" w:hAnsi="Times New Roman"/>
          <w:sz w:val="24"/>
          <w:szCs w:val="24"/>
        </w:rPr>
        <w:t>Развитие платных услуг для взрослого населения микрорайона, составление бизнес проекта по данному направлению</w:t>
      </w:r>
    </w:p>
    <w:p w:rsidR="00237EEB" w:rsidRPr="00DE19AD" w:rsidRDefault="00237EEB" w:rsidP="00DA49E8">
      <w:pPr>
        <w:pStyle w:val="a5"/>
        <w:numPr>
          <w:ilvl w:val="2"/>
          <w:numId w:val="105"/>
        </w:numPr>
        <w:shd w:val="clear" w:color="auto" w:fill="FFFFFF"/>
        <w:spacing w:after="0" w:line="240" w:lineRule="auto"/>
        <w:ind w:left="284" w:hanging="284"/>
        <w:rPr>
          <w:rFonts w:ascii="Times New Roman" w:hAnsi="Times New Roman"/>
          <w:sz w:val="24"/>
          <w:szCs w:val="24"/>
        </w:rPr>
      </w:pPr>
      <w:r w:rsidRPr="00DE19AD">
        <w:rPr>
          <w:rFonts w:ascii="Times New Roman" w:hAnsi="Times New Roman"/>
          <w:sz w:val="24"/>
          <w:szCs w:val="24"/>
        </w:rPr>
        <w:t>Привлечение спонсорских средств от предпринимателей и предприятий всех форм собственности Советского района</w:t>
      </w:r>
    </w:p>
    <w:p w:rsidR="00237EEB" w:rsidRPr="00DE19AD" w:rsidRDefault="00237EEB" w:rsidP="00DA49E8">
      <w:pPr>
        <w:pStyle w:val="a5"/>
        <w:numPr>
          <w:ilvl w:val="2"/>
          <w:numId w:val="105"/>
        </w:numPr>
        <w:shd w:val="clear" w:color="auto" w:fill="FFFFFF"/>
        <w:spacing w:after="0" w:line="240" w:lineRule="auto"/>
        <w:ind w:left="284" w:hanging="284"/>
        <w:rPr>
          <w:rFonts w:ascii="Times New Roman" w:hAnsi="Times New Roman"/>
          <w:sz w:val="24"/>
          <w:szCs w:val="24"/>
        </w:rPr>
      </w:pPr>
      <w:r w:rsidRPr="00DE19AD">
        <w:rPr>
          <w:rFonts w:ascii="Times New Roman" w:hAnsi="Times New Roman"/>
          <w:sz w:val="24"/>
          <w:szCs w:val="24"/>
        </w:rPr>
        <w:t>Проведение маркетинговых исследований по продвижению образовательных услуг гимназии в микрорайоне</w:t>
      </w:r>
    </w:p>
    <w:p w:rsidR="00237EEB" w:rsidRPr="00DE19AD" w:rsidRDefault="00237EEB" w:rsidP="00237EEB">
      <w:pPr>
        <w:spacing w:after="0" w:line="240" w:lineRule="auto"/>
        <w:ind w:firstLine="709"/>
        <w:jc w:val="center"/>
        <w:rPr>
          <w:rFonts w:ascii="Times New Roman" w:hAnsi="Times New Roman"/>
          <w:b/>
          <w:i/>
          <w:sz w:val="24"/>
          <w:szCs w:val="24"/>
        </w:rPr>
      </w:pPr>
    </w:p>
    <w:p w:rsidR="00237EEB" w:rsidRPr="00DE19AD" w:rsidRDefault="00237EEB" w:rsidP="00237EEB"/>
    <w:p w:rsidR="00214EE4" w:rsidRPr="00DE19AD" w:rsidRDefault="00214EE4" w:rsidP="00571ADC">
      <w:pPr>
        <w:spacing w:after="0" w:line="240" w:lineRule="auto"/>
        <w:ind w:firstLine="709"/>
        <w:jc w:val="center"/>
        <w:rPr>
          <w:rFonts w:ascii="Times New Roman" w:hAnsi="Times New Roman"/>
          <w:b/>
          <w:i/>
          <w:sz w:val="24"/>
          <w:szCs w:val="24"/>
        </w:rPr>
      </w:pPr>
    </w:p>
    <w:p w:rsidR="00214EE4" w:rsidRPr="00DE19AD" w:rsidRDefault="00214EE4" w:rsidP="00571ADC">
      <w:pPr>
        <w:spacing w:after="0" w:line="240" w:lineRule="auto"/>
        <w:ind w:firstLine="709"/>
        <w:jc w:val="center"/>
        <w:rPr>
          <w:rFonts w:ascii="Times New Roman" w:hAnsi="Times New Roman"/>
          <w:b/>
          <w:i/>
          <w:sz w:val="24"/>
          <w:szCs w:val="24"/>
        </w:rPr>
      </w:pPr>
    </w:p>
    <w:p w:rsidR="00214EE4" w:rsidRPr="00DE19AD" w:rsidRDefault="00214EE4" w:rsidP="00571ADC">
      <w:pPr>
        <w:spacing w:after="0" w:line="240" w:lineRule="auto"/>
        <w:ind w:firstLine="709"/>
        <w:jc w:val="center"/>
        <w:rPr>
          <w:rFonts w:ascii="Times New Roman" w:hAnsi="Times New Roman"/>
          <w:b/>
          <w:i/>
          <w:sz w:val="24"/>
          <w:szCs w:val="24"/>
        </w:rPr>
      </w:pPr>
    </w:p>
    <w:p w:rsidR="00214EE4" w:rsidRPr="00DE19AD" w:rsidRDefault="00214EE4" w:rsidP="00571ADC">
      <w:pPr>
        <w:spacing w:after="0" w:line="240" w:lineRule="auto"/>
        <w:ind w:firstLine="709"/>
        <w:jc w:val="center"/>
        <w:rPr>
          <w:rFonts w:ascii="Times New Roman" w:hAnsi="Times New Roman"/>
          <w:b/>
          <w:i/>
          <w:sz w:val="24"/>
          <w:szCs w:val="24"/>
        </w:rPr>
      </w:pPr>
    </w:p>
    <w:p w:rsidR="00DE19AD" w:rsidRPr="00DE19AD" w:rsidRDefault="00DE19AD" w:rsidP="00571ADC">
      <w:pPr>
        <w:spacing w:after="0" w:line="240" w:lineRule="auto"/>
        <w:ind w:firstLine="709"/>
        <w:jc w:val="center"/>
        <w:rPr>
          <w:rFonts w:ascii="Times New Roman" w:hAnsi="Times New Roman"/>
          <w:b/>
          <w:i/>
          <w:sz w:val="24"/>
          <w:szCs w:val="24"/>
        </w:rPr>
      </w:pPr>
    </w:p>
    <w:p w:rsidR="00DE19AD" w:rsidRPr="00DE19AD" w:rsidRDefault="00DE19AD" w:rsidP="00571ADC">
      <w:pPr>
        <w:spacing w:after="0" w:line="240" w:lineRule="auto"/>
        <w:ind w:firstLine="709"/>
        <w:jc w:val="center"/>
        <w:rPr>
          <w:rFonts w:ascii="Times New Roman" w:hAnsi="Times New Roman"/>
          <w:b/>
          <w:i/>
          <w:sz w:val="24"/>
          <w:szCs w:val="24"/>
        </w:rPr>
      </w:pPr>
    </w:p>
    <w:p w:rsidR="00DE19AD" w:rsidRDefault="00DE19AD" w:rsidP="00571ADC">
      <w:pPr>
        <w:spacing w:after="0" w:line="240" w:lineRule="auto"/>
        <w:ind w:firstLine="709"/>
        <w:jc w:val="center"/>
        <w:rPr>
          <w:rFonts w:ascii="Times New Roman" w:hAnsi="Times New Roman"/>
          <w:b/>
          <w:i/>
          <w:color w:val="FF0000"/>
          <w:sz w:val="24"/>
          <w:szCs w:val="24"/>
        </w:rPr>
      </w:pPr>
    </w:p>
    <w:p w:rsidR="006B2761" w:rsidRPr="00DE19AD" w:rsidRDefault="00D03B06" w:rsidP="00571ADC">
      <w:pPr>
        <w:spacing w:after="0" w:line="240" w:lineRule="auto"/>
        <w:ind w:firstLine="709"/>
        <w:jc w:val="center"/>
        <w:rPr>
          <w:rFonts w:ascii="Times New Roman" w:hAnsi="Times New Roman"/>
          <w:b/>
          <w:i/>
          <w:sz w:val="24"/>
          <w:szCs w:val="24"/>
        </w:rPr>
      </w:pPr>
      <w:r w:rsidRPr="00DE19AD">
        <w:rPr>
          <w:rFonts w:ascii="Times New Roman" w:hAnsi="Times New Roman"/>
          <w:b/>
          <w:i/>
          <w:sz w:val="24"/>
          <w:szCs w:val="24"/>
        </w:rPr>
        <w:t xml:space="preserve"> </w:t>
      </w:r>
      <w:r w:rsidR="007D3E28" w:rsidRPr="00DE19AD">
        <w:rPr>
          <w:rFonts w:ascii="Times New Roman" w:hAnsi="Times New Roman"/>
          <w:b/>
          <w:i/>
          <w:sz w:val="24"/>
          <w:szCs w:val="24"/>
          <w:lang w:val="en-US"/>
        </w:rPr>
        <w:t>II</w:t>
      </w:r>
      <w:r w:rsidR="007D3E28" w:rsidRPr="00DE19AD">
        <w:rPr>
          <w:rFonts w:ascii="Times New Roman" w:hAnsi="Times New Roman"/>
          <w:b/>
          <w:i/>
          <w:sz w:val="24"/>
          <w:szCs w:val="24"/>
        </w:rPr>
        <w:t xml:space="preserve">. </w:t>
      </w:r>
      <w:r w:rsidR="00875288" w:rsidRPr="00DE19AD">
        <w:rPr>
          <w:rFonts w:ascii="Times New Roman" w:hAnsi="Times New Roman"/>
          <w:b/>
          <w:i/>
          <w:sz w:val="24"/>
          <w:szCs w:val="24"/>
        </w:rPr>
        <w:t>ДИАГНОСТИКА И АНАЛИЗ УЧЕБНОГО ПРОЦЕССА</w:t>
      </w:r>
    </w:p>
    <w:p w:rsidR="00214EE4" w:rsidRPr="00DE19AD" w:rsidRDefault="00214EE4" w:rsidP="00571ADC">
      <w:pPr>
        <w:spacing w:after="0" w:line="240" w:lineRule="auto"/>
        <w:ind w:firstLine="709"/>
        <w:jc w:val="center"/>
        <w:rPr>
          <w:rFonts w:ascii="Times New Roman" w:hAnsi="Times New Roman"/>
          <w:b/>
          <w:i/>
          <w:sz w:val="24"/>
          <w:szCs w:val="24"/>
        </w:rPr>
      </w:pPr>
    </w:p>
    <w:p w:rsidR="006B2761" w:rsidRPr="00DE19AD" w:rsidRDefault="00875288" w:rsidP="00571ADC">
      <w:pPr>
        <w:spacing w:after="0" w:line="240" w:lineRule="auto"/>
        <w:ind w:firstLine="709"/>
        <w:jc w:val="center"/>
        <w:rPr>
          <w:rFonts w:ascii="Times New Roman" w:hAnsi="Times New Roman"/>
          <w:b/>
          <w:i/>
          <w:sz w:val="24"/>
          <w:szCs w:val="24"/>
        </w:rPr>
      </w:pPr>
      <w:r w:rsidRPr="00DE19AD">
        <w:rPr>
          <w:rFonts w:ascii="Times New Roman" w:hAnsi="Times New Roman"/>
          <w:b/>
          <w:i/>
          <w:sz w:val="24"/>
          <w:szCs w:val="24"/>
        </w:rPr>
        <w:t>АНАЛИТИЧЕСКАЯ СПРАВКА ПО ИТОГАМ АНАЛИЗА ДЕЯТЕЛЬНОСТИ ГИМНАЗИИ</w:t>
      </w:r>
    </w:p>
    <w:p w:rsidR="00022C43" w:rsidRPr="00DE19AD" w:rsidRDefault="009F4D95" w:rsidP="00571ADC">
      <w:pPr>
        <w:spacing w:after="0" w:line="240" w:lineRule="auto"/>
        <w:ind w:firstLine="709"/>
        <w:jc w:val="center"/>
        <w:rPr>
          <w:rFonts w:ascii="Times New Roman" w:hAnsi="Times New Roman"/>
          <w:b/>
          <w:i/>
          <w:sz w:val="24"/>
          <w:szCs w:val="24"/>
        </w:rPr>
      </w:pPr>
      <w:r w:rsidRPr="00DE19AD">
        <w:rPr>
          <w:rFonts w:ascii="Times New Roman" w:hAnsi="Times New Roman"/>
          <w:b/>
          <w:i/>
          <w:sz w:val="24"/>
          <w:szCs w:val="24"/>
        </w:rPr>
        <w:t>за 201</w:t>
      </w:r>
      <w:r w:rsidR="0028685F" w:rsidRPr="00DE19AD">
        <w:rPr>
          <w:rFonts w:ascii="Times New Roman" w:hAnsi="Times New Roman"/>
          <w:b/>
          <w:i/>
          <w:sz w:val="24"/>
          <w:szCs w:val="24"/>
        </w:rPr>
        <w:t>2</w:t>
      </w:r>
      <w:r w:rsidRPr="00DE19AD">
        <w:rPr>
          <w:rFonts w:ascii="Times New Roman" w:hAnsi="Times New Roman"/>
          <w:b/>
          <w:i/>
          <w:sz w:val="24"/>
          <w:szCs w:val="24"/>
        </w:rPr>
        <w:t>-201</w:t>
      </w:r>
      <w:r w:rsidR="0028685F" w:rsidRPr="00DE19AD">
        <w:rPr>
          <w:rFonts w:ascii="Times New Roman" w:hAnsi="Times New Roman"/>
          <w:b/>
          <w:i/>
          <w:sz w:val="24"/>
          <w:szCs w:val="24"/>
        </w:rPr>
        <w:t>3</w:t>
      </w:r>
      <w:r w:rsidR="00970C47" w:rsidRPr="00DE19AD">
        <w:rPr>
          <w:rFonts w:ascii="Times New Roman" w:hAnsi="Times New Roman"/>
          <w:b/>
          <w:i/>
          <w:sz w:val="24"/>
          <w:szCs w:val="24"/>
        </w:rPr>
        <w:t xml:space="preserve"> учебный год</w:t>
      </w:r>
    </w:p>
    <w:p w:rsidR="00022C43" w:rsidRPr="00DE19AD" w:rsidRDefault="00022C43" w:rsidP="00571ADC">
      <w:pPr>
        <w:spacing w:after="0" w:line="240" w:lineRule="auto"/>
        <w:ind w:firstLine="709"/>
        <w:rPr>
          <w:rFonts w:ascii="Times New Roman" w:hAnsi="Times New Roman"/>
          <w:b/>
          <w:sz w:val="24"/>
          <w:szCs w:val="24"/>
        </w:rPr>
      </w:pPr>
      <w:r w:rsidRPr="00DE19AD">
        <w:rPr>
          <w:rFonts w:ascii="Times New Roman" w:hAnsi="Times New Roman"/>
          <w:b/>
          <w:sz w:val="24"/>
          <w:szCs w:val="24"/>
        </w:rPr>
        <w:t>Цель: определение уровня развития МО</w:t>
      </w:r>
      <w:r w:rsidR="0028685F" w:rsidRPr="00DE19AD">
        <w:rPr>
          <w:rFonts w:ascii="Times New Roman" w:hAnsi="Times New Roman"/>
          <w:b/>
          <w:sz w:val="24"/>
          <w:szCs w:val="24"/>
        </w:rPr>
        <w:t>А</w:t>
      </w:r>
      <w:r w:rsidRPr="00DE19AD">
        <w:rPr>
          <w:rFonts w:ascii="Times New Roman" w:hAnsi="Times New Roman"/>
          <w:b/>
          <w:sz w:val="24"/>
          <w:szCs w:val="24"/>
        </w:rPr>
        <w:t>У «Гимназия № 3 г. Орска</w:t>
      </w:r>
      <w:r w:rsidR="0028685F" w:rsidRPr="00DE19AD">
        <w:rPr>
          <w:rFonts w:ascii="Times New Roman" w:hAnsi="Times New Roman"/>
          <w:b/>
          <w:sz w:val="24"/>
          <w:szCs w:val="24"/>
        </w:rPr>
        <w:t xml:space="preserve"> Оренбургской области</w:t>
      </w:r>
      <w:r w:rsidRPr="00DE19AD">
        <w:rPr>
          <w:rFonts w:ascii="Times New Roman" w:hAnsi="Times New Roman"/>
          <w:b/>
          <w:sz w:val="24"/>
          <w:szCs w:val="24"/>
        </w:rPr>
        <w:t>» на основе анализа деятельности в рамках Закона РФ «Об обра</w:t>
      </w:r>
      <w:r w:rsidR="00970C47" w:rsidRPr="00DE19AD">
        <w:rPr>
          <w:rFonts w:ascii="Times New Roman" w:hAnsi="Times New Roman"/>
          <w:b/>
          <w:sz w:val="24"/>
          <w:szCs w:val="24"/>
        </w:rPr>
        <w:t>зовании», программы развития ОУ;</w:t>
      </w:r>
    </w:p>
    <w:p w:rsidR="00970C47" w:rsidRPr="00DE19AD" w:rsidRDefault="00970C47" w:rsidP="00571ADC">
      <w:pPr>
        <w:spacing w:after="0" w:line="240" w:lineRule="auto"/>
        <w:ind w:firstLine="709"/>
        <w:rPr>
          <w:rFonts w:ascii="Times New Roman" w:hAnsi="Times New Roman"/>
          <w:b/>
          <w:sz w:val="24"/>
          <w:szCs w:val="24"/>
        </w:rPr>
      </w:pPr>
      <w:r w:rsidRPr="00DE19AD">
        <w:rPr>
          <w:rFonts w:ascii="Times New Roman" w:hAnsi="Times New Roman"/>
          <w:b/>
          <w:sz w:val="24"/>
          <w:szCs w:val="24"/>
        </w:rPr>
        <w:t>выявление проблем и планирование путей их решения.</w:t>
      </w:r>
    </w:p>
    <w:p w:rsidR="00022C43" w:rsidRPr="00DE19AD" w:rsidRDefault="00022C43" w:rsidP="00571ADC">
      <w:pPr>
        <w:spacing w:after="0" w:line="240" w:lineRule="auto"/>
        <w:ind w:firstLine="709"/>
        <w:rPr>
          <w:rFonts w:ascii="Times New Roman" w:hAnsi="Times New Roman"/>
          <w:b/>
          <w:sz w:val="24"/>
          <w:szCs w:val="24"/>
        </w:rPr>
      </w:pPr>
    </w:p>
    <w:p w:rsidR="0017656D" w:rsidRPr="00DE19AD" w:rsidRDefault="00022C43" w:rsidP="0010150F">
      <w:pPr>
        <w:pStyle w:val="a5"/>
        <w:numPr>
          <w:ilvl w:val="0"/>
          <w:numId w:val="1"/>
        </w:numPr>
        <w:spacing w:after="0" w:line="240" w:lineRule="auto"/>
        <w:ind w:left="0" w:firstLine="709"/>
        <w:jc w:val="center"/>
        <w:rPr>
          <w:rFonts w:ascii="Times New Roman" w:hAnsi="Times New Roman"/>
          <w:b/>
          <w:sz w:val="24"/>
          <w:szCs w:val="24"/>
          <w:u w:val="single"/>
        </w:rPr>
      </w:pPr>
      <w:r w:rsidRPr="00DE19AD">
        <w:rPr>
          <w:rFonts w:ascii="Times New Roman" w:hAnsi="Times New Roman"/>
          <w:b/>
          <w:sz w:val="24"/>
          <w:szCs w:val="24"/>
          <w:u w:val="single"/>
        </w:rPr>
        <w:t xml:space="preserve">УРОВЕНЬ </w:t>
      </w:r>
      <w:r w:rsidR="00B6774F" w:rsidRPr="00DE19AD">
        <w:rPr>
          <w:rFonts w:ascii="Times New Roman" w:hAnsi="Times New Roman"/>
          <w:b/>
          <w:sz w:val="24"/>
          <w:szCs w:val="24"/>
          <w:u w:val="single"/>
        </w:rPr>
        <w:t xml:space="preserve"> </w:t>
      </w:r>
      <w:r w:rsidRPr="00DE19AD">
        <w:rPr>
          <w:rFonts w:ascii="Times New Roman" w:hAnsi="Times New Roman"/>
          <w:b/>
          <w:sz w:val="24"/>
          <w:szCs w:val="24"/>
          <w:u w:val="single"/>
        </w:rPr>
        <w:t xml:space="preserve">КАЧЕСТВА </w:t>
      </w:r>
      <w:r w:rsidR="00B6774F" w:rsidRPr="00DE19AD">
        <w:rPr>
          <w:rFonts w:ascii="Times New Roman" w:hAnsi="Times New Roman"/>
          <w:b/>
          <w:sz w:val="24"/>
          <w:szCs w:val="24"/>
          <w:u w:val="single"/>
        </w:rPr>
        <w:t xml:space="preserve"> </w:t>
      </w:r>
      <w:r w:rsidRPr="00DE19AD">
        <w:rPr>
          <w:rFonts w:ascii="Times New Roman" w:hAnsi="Times New Roman"/>
          <w:b/>
          <w:sz w:val="24"/>
          <w:szCs w:val="24"/>
          <w:u w:val="single"/>
        </w:rPr>
        <w:t>РЕЗУЛЬТАТОВ</w:t>
      </w:r>
      <w:r w:rsidR="00B6774F" w:rsidRPr="00DE19AD">
        <w:rPr>
          <w:rFonts w:ascii="Times New Roman" w:hAnsi="Times New Roman"/>
          <w:b/>
          <w:sz w:val="24"/>
          <w:szCs w:val="24"/>
          <w:u w:val="single"/>
        </w:rPr>
        <w:t xml:space="preserve"> </w:t>
      </w:r>
      <w:r w:rsidRPr="00DE19AD">
        <w:rPr>
          <w:rFonts w:ascii="Times New Roman" w:hAnsi="Times New Roman"/>
          <w:b/>
          <w:sz w:val="24"/>
          <w:szCs w:val="24"/>
          <w:u w:val="single"/>
        </w:rPr>
        <w:t xml:space="preserve"> ОБУЧЕНИЯ</w:t>
      </w:r>
      <w:r w:rsidR="00567AD6" w:rsidRPr="00DE19AD">
        <w:rPr>
          <w:rFonts w:ascii="Times New Roman" w:hAnsi="Times New Roman"/>
          <w:b/>
          <w:sz w:val="24"/>
          <w:szCs w:val="24"/>
          <w:u w:val="single"/>
        </w:rPr>
        <w:t xml:space="preserve"> </w:t>
      </w:r>
      <w:r w:rsidRPr="00DE19AD">
        <w:rPr>
          <w:rFonts w:ascii="Times New Roman" w:hAnsi="Times New Roman"/>
          <w:b/>
          <w:sz w:val="24"/>
          <w:szCs w:val="24"/>
          <w:u w:val="single"/>
        </w:rPr>
        <w:t xml:space="preserve"> И </w:t>
      </w:r>
      <w:r w:rsidR="00567AD6" w:rsidRPr="00DE19AD">
        <w:rPr>
          <w:rFonts w:ascii="Times New Roman" w:hAnsi="Times New Roman"/>
          <w:b/>
          <w:sz w:val="24"/>
          <w:szCs w:val="24"/>
          <w:u w:val="single"/>
        </w:rPr>
        <w:t xml:space="preserve"> </w:t>
      </w:r>
      <w:r w:rsidRPr="00DE19AD">
        <w:rPr>
          <w:rFonts w:ascii="Times New Roman" w:hAnsi="Times New Roman"/>
          <w:b/>
          <w:sz w:val="24"/>
          <w:szCs w:val="24"/>
          <w:u w:val="single"/>
        </w:rPr>
        <w:t>ВОСПИТАНИЯ</w:t>
      </w:r>
    </w:p>
    <w:p w:rsidR="003F0905" w:rsidRPr="00DE19AD" w:rsidRDefault="0060690F" w:rsidP="00A517D1">
      <w:pPr>
        <w:spacing w:after="0" w:line="240" w:lineRule="auto"/>
        <w:ind w:firstLine="720"/>
        <w:jc w:val="both"/>
        <w:rPr>
          <w:rFonts w:ascii="Times New Roman" w:hAnsi="Times New Roman"/>
          <w:sz w:val="24"/>
          <w:szCs w:val="24"/>
        </w:rPr>
      </w:pPr>
      <w:r w:rsidRPr="00DE19AD">
        <w:rPr>
          <w:rFonts w:ascii="Times New Roman" w:hAnsi="Times New Roman"/>
          <w:b/>
          <w:sz w:val="24"/>
          <w:szCs w:val="24"/>
        </w:rPr>
        <w:t>Объем выполнения тактических задач</w:t>
      </w:r>
      <w:r w:rsidR="0028685F" w:rsidRPr="00DE19AD">
        <w:rPr>
          <w:rFonts w:ascii="Times New Roman" w:hAnsi="Times New Roman"/>
          <w:b/>
          <w:sz w:val="24"/>
          <w:szCs w:val="24"/>
        </w:rPr>
        <w:t xml:space="preserve"> на 2012-2013</w:t>
      </w:r>
      <w:r w:rsidR="003F0905" w:rsidRPr="00DE19AD">
        <w:rPr>
          <w:rFonts w:ascii="Times New Roman" w:hAnsi="Times New Roman"/>
          <w:b/>
          <w:sz w:val="24"/>
          <w:szCs w:val="24"/>
        </w:rPr>
        <w:t xml:space="preserve"> учебный год</w:t>
      </w:r>
      <w:r w:rsidRPr="00DE19AD">
        <w:rPr>
          <w:rFonts w:ascii="Times New Roman" w:hAnsi="Times New Roman"/>
          <w:b/>
          <w:sz w:val="24"/>
          <w:szCs w:val="24"/>
        </w:rPr>
        <w:t>, призванных повысить качество результатов обучения и воспитания</w:t>
      </w:r>
      <w:r w:rsidR="0017656D" w:rsidRPr="00DE19AD">
        <w:rPr>
          <w:rFonts w:ascii="Times New Roman" w:hAnsi="Times New Roman"/>
          <w:b/>
          <w:sz w:val="24"/>
          <w:szCs w:val="24"/>
        </w:rPr>
        <w:t>,</w:t>
      </w:r>
      <w:r w:rsidR="004C10E2" w:rsidRPr="00DE19AD">
        <w:rPr>
          <w:rFonts w:ascii="Times New Roman" w:hAnsi="Times New Roman"/>
          <w:b/>
          <w:sz w:val="24"/>
          <w:szCs w:val="24"/>
        </w:rPr>
        <w:t xml:space="preserve"> – </w:t>
      </w:r>
      <w:r w:rsidR="0017656D" w:rsidRPr="00DE19AD">
        <w:rPr>
          <w:rFonts w:ascii="Times New Roman" w:hAnsi="Times New Roman"/>
          <w:b/>
          <w:sz w:val="24"/>
          <w:szCs w:val="24"/>
        </w:rPr>
        <w:t>«</w:t>
      </w:r>
      <w:r w:rsidR="004C10E2" w:rsidRPr="00DE19AD">
        <w:rPr>
          <w:rFonts w:ascii="Times New Roman" w:hAnsi="Times New Roman"/>
          <w:b/>
          <w:sz w:val="24"/>
          <w:szCs w:val="24"/>
        </w:rPr>
        <w:t>в целом выполнены</w:t>
      </w:r>
      <w:r w:rsidR="0017656D" w:rsidRPr="00DE19AD">
        <w:rPr>
          <w:rFonts w:ascii="Times New Roman" w:hAnsi="Times New Roman"/>
          <w:b/>
          <w:sz w:val="24"/>
          <w:szCs w:val="24"/>
        </w:rPr>
        <w:t>»</w:t>
      </w:r>
      <w:r w:rsidR="004C10E2" w:rsidRPr="00DE19AD">
        <w:rPr>
          <w:rFonts w:ascii="Times New Roman" w:hAnsi="Times New Roman"/>
          <w:b/>
          <w:sz w:val="24"/>
          <w:szCs w:val="24"/>
        </w:rPr>
        <w:t>.</w:t>
      </w:r>
      <w:r w:rsidR="009F4D95" w:rsidRPr="00DE19AD">
        <w:rPr>
          <w:rFonts w:ascii="Times New Roman" w:hAnsi="Times New Roman"/>
          <w:b/>
          <w:sz w:val="24"/>
          <w:szCs w:val="24"/>
        </w:rPr>
        <w:t xml:space="preserve"> В мае 2012 года гимназия успешно прошла процедуру государственной аккредитации. </w:t>
      </w:r>
      <w:r w:rsidR="009F4D95" w:rsidRPr="00DE19AD">
        <w:rPr>
          <w:rFonts w:ascii="Times New Roman" w:hAnsi="Times New Roman"/>
          <w:sz w:val="24"/>
          <w:szCs w:val="24"/>
        </w:rPr>
        <w:t>Комиссия по аккредитации приняла решение о</w:t>
      </w:r>
      <w:r w:rsidR="009F4D95" w:rsidRPr="00DE19AD">
        <w:rPr>
          <w:rFonts w:ascii="Times New Roman" w:hAnsi="Times New Roman"/>
          <w:b/>
          <w:sz w:val="24"/>
          <w:szCs w:val="24"/>
        </w:rPr>
        <w:t xml:space="preserve"> </w:t>
      </w:r>
      <w:r w:rsidR="00A517D1" w:rsidRPr="00DE19AD">
        <w:rPr>
          <w:rFonts w:ascii="Times New Roman" w:hAnsi="Times New Roman"/>
          <w:sz w:val="24"/>
          <w:szCs w:val="24"/>
        </w:rPr>
        <w:t>соответствии</w:t>
      </w:r>
      <w:r w:rsidR="009F4D95" w:rsidRPr="00DE19AD">
        <w:rPr>
          <w:rFonts w:ascii="Times New Roman" w:hAnsi="Times New Roman"/>
          <w:sz w:val="24"/>
          <w:szCs w:val="24"/>
        </w:rPr>
        <w:t xml:space="preserve"> содержания и качества подготовки требованиям государственного образовательного станда</w:t>
      </w:r>
      <w:r w:rsidR="00A517D1" w:rsidRPr="00DE19AD">
        <w:rPr>
          <w:rFonts w:ascii="Times New Roman" w:hAnsi="Times New Roman"/>
          <w:sz w:val="24"/>
          <w:szCs w:val="24"/>
        </w:rPr>
        <w:t xml:space="preserve">рта, </w:t>
      </w:r>
      <w:r w:rsidR="009F4D95" w:rsidRPr="00DE19AD">
        <w:rPr>
          <w:rFonts w:ascii="Times New Roman" w:hAnsi="Times New Roman"/>
          <w:sz w:val="24"/>
          <w:szCs w:val="24"/>
        </w:rPr>
        <w:t xml:space="preserve">реализуемых образовательных программ их уровню и направленности; а также </w:t>
      </w:r>
      <w:r w:rsidR="00A517D1" w:rsidRPr="00DE19AD">
        <w:rPr>
          <w:rFonts w:ascii="Times New Roman" w:hAnsi="Times New Roman"/>
          <w:sz w:val="24"/>
          <w:szCs w:val="24"/>
        </w:rPr>
        <w:t>о соответствии</w:t>
      </w:r>
      <w:r w:rsidR="009F4D95" w:rsidRPr="00DE19AD">
        <w:rPr>
          <w:rFonts w:ascii="Times New Roman" w:hAnsi="Times New Roman"/>
          <w:sz w:val="24"/>
          <w:szCs w:val="24"/>
        </w:rPr>
        <w:t xml:space="preserve"> МОАУ «Гимназия № 3 г. Орска</w:t>
      </w:r>
      <w:r w:rsidR="0028685F" w:rsidRPr="00DE19AD">
        <w:rPr>
          <w:rFonts w:ascii="Times New Roman" w:hAnsi="Times New Roman"/>
          <w:sz w:val="24"/>
          <w:szCs w:val="24"/>
        </w:rPr>
        <w:t xml:space="preserve"> Оренбургской области</w:t>
      </w:r>
      <w:r w:rsidR="009F4D95" w:rsidRPr="00DE19AD">
        <w:rPr>
          <w:rFonts w:ascii="Times New Roman" w:hAnsi="Times New Roman"/>
          <w:sz w:val="24"/>
          <w:szCs w:val="24"/>
        </w:rPr>
        <w:t>» заявленному статусу, типу и виду образовательного учреждения.</w:t>
      </w:r>
    </w:p>
    <w:p w:rsidR="003F0905" w:rsidRPr="00DE19AD" w:rsidRDefault="003F0905" w:rsidP="00A517D1">
      <w:pPr>
        <w:autoSpaceDE w:val="0"/>
        <w:autoSpaceDN w:val="0"/>
        <w:adjustRightInd w:val="0"/>
        <w:spacing w:after="0" w:line="240" w:lineRule="auto"/>
        <w:ind w:firstLine="709"/>
        <w:jc w:val="both"/>
        <w:rPr>
          <w:rFonts w:ascii="Times New Roman" w:hAnsi="Times New Roman"/>
          <w:bCs/>
          <w:sz w:val="24"/>
          <w:szCs w:val="24"/>
        </w:rPr>
      </w:pPr>
      <w:r w:rsidRPr="00DE19AD">
        <w:rPr>
          <w:rFonts w:ascii="Times New Roman" w:hAnsi="Times New Roman"/>
          <w:b/>
          <w:bCs/>
          <w:sz w:val="24"/>
          <w:szCs w:val="24"/>
        </w:rPr>
        <w:t>МИССИЯ  ГИМНАЗИИ</w:t>
      </w:r>
      <w:r w:rsidRPr="00DE19AD">
        <w:rPr>
          <w:rFonts w:ascii="Times New Roman" w:hAnsi="Times New Roman"/>
          <w:bCs/>
          <w:sz w:val="24"/>
          <w:szCs w:val="24"/>
        </w:rPr>
        <w:t xml:space="preserve"> – многопрофильное образовательное учреждение, развивающее социальную и личностную готовность</w:t>
      </w:r>
    </w:p>
    <w:p w:rsidR="00FB54DE" w:rsidRPr="00DE19AD" w:rsidRDefault="00642729" w:rsidP="00A517D1">
      <w:pPr>
        <w:autoSpaceDE w:val="0"/>
        <w:autoSpaceDN w:val="0"/>
        <w:adjustRightInd w:val="0"/>
        <w:spacing w:after="0" w:line="240" w:lineRule="auto"/>
        <w:jc w:val="both"/>
        <w:rPr>
          <w:rFonts w:ascii="Times New Roman" w:hAnsi="Times New Roman"/>
          <w:sz w:val="24"/>
          <w:szCs w:val="24"/>
        </w:rPr>
      </w:pPr>
      <w:r w:rsidRPr="00DE19AD">
        <w:rPr>
          <w:rFonts w:ascii="Times New Roman" w:hAnsi="Times New Roman"/>
          <w:bCs/>
          <w:sz w:val="24"/>
          <w:szCs w:val="24"/>
        </w:rPr>
        <w:t xml:space="preserve">учащихся к непрерывному образованию на основе реализации информационных процессов. </w:t>
      </w:r>
      <w:r w:rsidR="0028685F" w:rsidRPr="00DE19AD">
        <w:rPr>
          <w:rFonts w:ascii="Times New Roman" w:hAnsi="Times New Roman"/>
          <w:bCs/>
          <w:sz w:val="24"/>
          <w:szCs w:val="24"/>
        </w:rPr>
        <w:t>План мероприятий на 2012-2013</w:t>
      </w:r>
      <w:r w:rsidR="0010150F" w:rsidRPr="00DE19AD">
        <w:rPr>
          <w:rFonts w:ascii="Times New Roman" w:hAnsi="Times New Roman"/>
          <w:bCs/>
          <w:sz w:val="24"/>
          <w:szCs w:val="24"/>
        </w:rPr>
        <w:t xml:space="preserve">гг в рамках программы развития, </w:t>
      </w:r>
      <w:r w:rsidR="0010150F" w:rsidRPr="00DE19AD">
        <w:rPr>
          <w:rFonts w:ascii="Times New Roman" w:hAnsi="Times New Roman"/>
          <w:sz w:val="24"/>
          <w:szCs w:val="24"/>
        </w:rPr>
        <w:t>составленной</w:t>
      </w:r>
      <w:r w:rsidR="00FB54DE" w:rsidRPr="00DE19AD">
        <w:rPr>
          <w:rFonts w:ascii="Times New Roman" w:hAnsi="Times New Roman"/>
          <w:sz w:val="24"/>
          <w:szCs w:val="24"/>
        </w:rPr>
        <w:t xml:space="preserve"> на период с </w:t>
      </w:r>
      <w:r w:rsidR="0010150F" w:rsidRPr="00DE19AD">
        <w:rPr>
          <w:rFonts w:ascii="Times New Roman" w:hAnsi="Times New Roman"/>
          <w:sz w:val="24"/>
          <w:szCs w:val="24"/>
        </w:rPr>
        <w:t>2011-2016гг</w:t>
      </w:r>
      <w:r w:rsidR="0028685F" w:rsidRPr="00DE19AD">
        <w:rPr>
          <w:rFonts w:ascii="Times New Roman" w:hAnsi="Times New Roman"/>
          <w:sz w:val="24"/>
          <w:szCs w:val="24"/>
        </w:rPr>
        <w:t>, полностью реализован</w:t>
      </w:r>
      <w:r w:rsidR="00FB54DE" w:rsidRPr="00DE19AD">
        <w:rPr>
          <w:rFonts w:ascii="Times New Roman" w:hAnsi="Times New Roman"/>
          <w:sz w:val="24"/>
          <w:szCs w:val="24"/>
        </w:rPr>
        <w:t xml:space="preserve">. </w:t>
      </w:r>
      <w:r w:rsidR="0017656D" w:rsidRPr="00DE19AD">
        <w:rPr>
          <w:rFonts w:ascii="Times New Roman" w:hAnsi="Times New Roman"/>
          <w:sz w:val="24"/>
          <w:szCs w:val="24"/>
        </w:rPr>
        <w:t xml:space="preserve">Главная цель </w:t>
      </w:r>
      <w:r w:rsidR="0010150F" w:rsidRPr="00DE19AD">
        <w:rPr>
          <w:rFonts w:ascii="Times New Roman" w:hAnsi="Times New Roman"/>
          <w:sz w:val="24"/>
          <w:szCs w:val="24"/>
        </w:rPr>
        <w:t>составленной</w:t>
      </w:r>
      <w:r w:rsidR="009F7C99" w:rsidRPr="00DE19AD">
        <w:rPr>
          <w:rFonts w:ascii="Times New Roman" w:hAnsi="Times New Roman"/>
          <w:sz w:val="24"/>
          <w:szCs w:val="24"/>
        </w:rPr>
        <w:t xml:space="preserve"> программы развития</w:t>
      </w:r>
      <w:r w:rsidR="0017656D" w:rsidRPr="00DE19AD">
        <w:rPr>
          <w:rFonts w:ascii="Times New Roman" w:hAnsi="Times New Roman"/>
          <w:sz w:val="24"/>
          <w:szCs w:val="24"/>
        </w:rPr>
        <w:t xml:space="preserve">– </w:t>
      </w:r>
      <w:proofErr w:type="gramStart"/>
      <w:r w:rsidR="0017656D" w:rsidRPr="00DE19AD">
        <w:rPr>
          <w:rFonts w:ascii="Times New Roman" w:hAnsi="Times New Roman"/>
          <w:sz w:val="24"/>
          <w:szCs w:val="24"/>
        </w:rPr>
        <w:t>со</w:t>
      </w:r>
      <w:proofErr w:type="gramEnd"/>
      <w:r w:rsidR="0017656D" w:rsidRPr="00DE19AD">
        <w:rPr>
          <w:rFonts w:ascii="Times New Roman" w:hAnsi="Times New Roman"/>
          <w:sz w:val="24"/>
          <w:szCs w:val="24"/>
        </w:rPr>
        <w:t>здание социальной среды</w:t>
      </w:r>
      <w:r w:rsidR="00FB54DE" w:rsidRPr="00DE19AD">
        <w:rPr>
          <w:rFonts w:ascii="Times New Roman" w:hAnsi="Times New Roman"/>
          <w:sz w:val="24"/>
          <w:szCs w:val="24"/>
        </w:rPr>
        <w:t>,</w:t>
      </w:r>
      <w:r w:rsidR="00FB54DE" w:rsidRPr="00DE19AD">
        <w:rPr>
          <w:rFonts w:ascii="Times New Roman" w:hAnsi="Times New Roman"/>
          <w:b/>
          <w:sz w:val="24"/>
          <w:szCs w:val="24"/>
        </w:rPr>
        <w:t xml:space="preserve"> </w:t>
      </w:r>
      <w:r w:rsidR="0017656D" w:rsidRPr="00DE19AD">
        <w:rPr>
          <w:rFonts w:ascii="Times New Roman" w:hAnsi="Times New Roman"/>
          <w:sz w:val="24"/>
          <w:szCs w:val="24"/>
        </w:rPr>
        <w:t>благоприятной</w:t>
      </w:r>
      <w:r w:rsidR="00FB54DE" w:rsidRPr="00DE19AD">
        <w:rPr>
          <w:rFonts w:ascii="Times New Roman" w:hAnsi="Times New Roman"/>
          <w:sz w:val="24"/>
          <w:szCs w:val="24"/>
        </w:rPr>
        <w:t xml:space="preserve"> для </w:t>
      </w:r>
      <w:r w:rsidR="00FB54DE" w:rsidRPr="00DE19AD">
        <w:rPr>
          <w:rFonts w:ascii="Times New Roman" w:hAnsi="Times New Roman"/>
          <w:bCs/>
          <w:sz w:val="24"/>
          <w:szCs w:val="24"/>
        </w:rPr>
        <w:t>развития основных компонентов готовности учащихся к непрерывному образованию, обеспечивающих выполнение выпускниками социальных функций гражданина, профессионала, семьянина</w:t>
      </w:r>
      <w:r w:rsidR="00FB54DE" w:rsidRPr="00DE19AD">
        <w:rPr>
          <w:rFonts w:ascii="Times New Roman" w:hAnsi="Times New Roman"/>
          <w:sz w:val="24"/>
          <w:szCs w:val="24"/>
        </w:rPr>
        <w:t xml:space="preserve">. </w:t>
      </w:r>
    </w:p>
    <w:p w:rsidR="009F7D7B" w:rsidRPr="00DE19AD" w:rsidRDefault="00EB5B6F" w:rsidP="00571ADC">
      <w:pPr>
        <w:spacing w:after="0"/>
        <w:ind w:firstLine="709"/>
        <w:jc w:val="both"/>
        <w:rPr>
          <w:rFonts w:ascii="Times New Roman" w:hAnsi="Times New Roman"/>
          <w:sz w:val="24"/>
          <w:szCs w:val="24"/>
        </w:rPr>
      </w:pPr>
      <w:r w:rsidRPr="00DE19AD">
        <w:rPr>
          <w:rFonts w:ascii="Times New Roman" w:hAnsi="Times New Roman"/>
          <w:bCs/>
          <w:sz w:val="24"/>
          <w:szCs w:val="24"/>
        </w:rPr>
        <w:t xml:space="preserve">Результативность выполнения миссии гимназии № 3, тактических </w:t>
      </w:r>
      <w:r w:rsidR="00642729" w:rsidRPr="00DE19AD">
        <w:rPr>
          <w:rFonts w:ascii="Times New Roman" w:hAnsi="Times New Roman"/>
          <w:bCs/>
          <w:sz w:val="24"/>
          <w:szCs w:val="24"/>
        </w:rPr>
        <w:t>задач</w:t>
      </w:r>
      <w:r w:rsidRPr="00DE19AD">
        <w:rPr>
          <w:rFonts w:ascii="Times New Roman" w:hAnsi="Times New Roman"/>
          <w:bCs/>
          <w:sz w:val="24"/>
          <w:szCs w:val="24"/>
        </w:rPr>
        <w:t xml:space="preserve">, определяемых проблемно-ориентированным анализом прошедшего учебного года, оценивается </w:t>
      </w:r>
      <w:r w:rsidR="00AF5F2D" w:rsidRPr="00DE19AD">
        <w:rPr>
          <w:rFonts w:ascii="Times New Roman" w:hAnsi="Times New Roman"/>
          <w:sz w:val="24"/>
          <w:szCs w:val="24"/>
        </w:rPr>
        <w:t xml:space="preserve"> </w:t>
      </w:r>
      <w:proofErr w:type="gramStart"/>
      <w:r w:rsidR="00AF5F2D" w:rsidRPr="00DE19AD">
        <w:rPr>
          <w:rFonts w:ascii="Times New Roman" w:hAnsi="Times New Roman"/>
          <w:sz w:val="24"/>
          <w:szCs w:val="24"/>
        </w:rPr>
        <w:t>мониторинговыми</w:t>
      </w:r>
      <w:proofErr w:type="gramEnd"/>
      <w:r w:rsidR="0017656D" w:rsidRPr="00DE19AD">
        <w:rPr>
          <w:rFonts w:ascii="Times New Roman" w:hAnsi="Times New Roman"/>
          <w:sz w:val="24"/>
          <w:szCs w:val="24"/>
        </w:rPr>
        <w:t xml:space="preserve"> различных показателей качества образовательных услуг</w:t>
      </w:r>
      <w:r w:rsidR="00AF5F2D" w:rsidRPr="00DE19AD">
        <w:rPr>
          <w:rFonts w:ascii="Times New Roman" w:hAnsi="Times New Roman"/>
          <w:sz w:val="24"/>
          <w:szCs w:val="24"/>
        </w:rPr>
        <w:t>.</w:t>
      </w:r>
    </w:p>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 xml:space="preserve">СВОДНАЯ ТАБЛИЦА РЕЗУЛЬТАТОВ КАЧЕСТВА ОБУЧЕННОСТИ </w:t>
      </w:r>
    </w:p>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ЗА ПЕРИОД 2009-2013 УЧЕБНЫХ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2821"/>
        <w:gridCol w:w="2977"/>
        <w:gridCol w:w="2977"/>
        <w:gridCol w:w="2835"/>
      </w:tblGrid>
      <w:tr w:rsidR="002C675D" w:rsidRPr="00DE19AD" w:rsidTr="002C675D">
        <w:tc>
          <w:tcPr>
            <w:tcW w:w="2957" w:type="dxa"/>
            <w:tcBorders>
              <w:bottom w:val="single" w:sz="4" w:space="0" w:color="000000"/>
            </w:tcBorders>
            <w:shd w:val="clear" w:color="auto" w:fill="D9D9D9"/>
          </w:tcPr>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учебный год</w:t>
            </w:r>
          </w:p>
        </w:tc>
        <w:tc>
          <w:tcPr>
            <w:tcW w:w="2821" w:type="dxa"/>
            <w:shd w:val="clear" w:color="auto" w:fill="D9D9D9"/>
          </w:tcPr>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1 ступень</w:t>
            </w:r>
          </w:p>
        </w:tc>
        <w:tc>
          <w:tcPr>
            <w:tcW w:w="2977" w:type="dxa"/>
            <w:shd w:val="clear" w:color="auto" w:fill="D9D9D9"/>
          </w:tcPr>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2 ступень</w:t>
            </w:r>
          </w:p>
        </w:tc>
        <w:tc>
          <w:tcPr>
            <w:tcW w:w="2977" w:type="dxa"/>
            <w:shd w:val="clear" w:color="auto" w:fill="D9D9D9"/>
          </w:tcPr>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3 ступень</w:t>
            </w:r>
          </w:p>
        </w:tc>
        <w:tc>
          <w:tcPr>
            <w:tcW w:w="2835" w:type="dxa"/>
            <w:shd w:val="clear" w:color="auto" w:fill="D9D9D9"/>
          </w:tcPr>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rPr>
              <w:t>3-11 классы</w:t>
            </w:r>
          </w:p>
        </w:tc>
      </w:tr>
      <w:tr w:rsidR="002C675D" w:rsidRPr="00DE19AD" w:rsidTr="002C675D">
        <w:tc>
          <w:tcPr>
            <w:tcW w:w="2957" w:type="dxa"/>
            <w:shd w:val="clear" w:color="auto" w:fill="D9D9D9"/>
          </w:tcPr>
          <w:p w:rsidR="002C675D" w:rsidRPr="00DE19AD" w:rsidRDefault="002C675D" w:rsidP="002C675D">
            <w:pPr>
              <w:spacing w:after="0" w:line="240" w:lineRule="auto"/>
              <w:ind w:firstLine="709"/>
              <w:rPr>
                <w:rFonts w:ascii="Times New Roman" w:hAnsi="Times New Roman"/>
                <w:b/>
                <w:sz w:val="24"/>
                <w:szCs w:val="24"/>
              </w:rPr>
            </w:pPr>
            <w:r w:rsidRPr="00DE19AD">
              <w:rPr>
                <w:rFonts w:ascii="Times New Roman" w:hAnsi="Times New Roman"/>
                <w:b/>
                <w:sz w:val="24"/>
                <w:szCs w:val="24"/>
              </w:rPr>
              <w:t>2009-2010</w:t>
            </w:r>
          </w:p>
        </w:tc>
        <w:tc>
          <w:tcPr>
            <w:tcW w:w="2821"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64%</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47%</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38%</w:t>
            </w:r>
          </w:p>
        </w:tc>
        <w:tc>
          <w:tcPr>
            <w:tcW w:w="2835" w:type="dxa"/>
          </w:tcPr>
          <w:p w:rsidR="002C675D" w:rsidRPr="00DE19AD" w:rsidRDefault="002C675D" w:rsidP="002C675D">
            <w:pPr>
              <w:pStyle w:val="ad"/>
              <w:spacing w:before="0" w:beforeAutospacing="0" w:after="0" w:afterAutospacing="0"/>
              <w:ind w:firstLine="709"/>
              <w:jc w:val="both"/>
            </w:pPr>
            <w:r w:rsidRPr="00DE19AD">
              <w:t>52%</w:t>
            </w:r>
          </w:p>
        </w:tc>
      </w:tr>
      <w:tr w:rsidR="002C675D" w:rsidRPr="00DE19AD" w:rsidTr="002C675D">
        <w:tc>
          <w:tcPr>
            <w:tcW w:w="2957" w:type="dxa"/>
            <w:shd w:val="clear" w:color="auto" w:fill="D9D9D9"/>
          </w:tcPr>
          <w:p w:rsidR="002C675D" w:rsidRPr="00DE19AD" w:rsidRDefault="002C675D" w:rsidP="002C675D">
            <w:pPr>
              <w:spacing w:after="0" w:line="240" w:lineRule="auto"/>
              <w:ind w:firstLine="709"/>
              <w:rPr>
                <w:rFonts w:ascii="Times New Roman" w:hAnsi="Times New Roman"/>
                <w:b/>
                <w:sz w:val="24"/>
                <w:szCs w:val="24"/>
              </w:rPr>
            </w:pPr>
            <w:r w:rsidRPr="00DE19AD">
              <w:rPr>
                <w:rFonts w:ascii="Times New Roman" w:hAnsi="Times New Roman"/>
                <w:b/>
                <w:sz w:val="24"/>
                <w:szCs w:val="24"/>
              </w:rPr>
              <w:t>2010-2011</w:t>
            </w:r>
          </w:p>
        </w:tc>
        <w:tc>
          <w:tcPr>
            <w:tcW w:w="2821"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70%</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49%</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37%</w:t>
            </w:r>
          </w:p>
        </w:tc>
        <w:tc>
          <w:tcPr>
            <w:tcW w:w="2835" w:type="dxa"/>
          </w:tcPr>
          <w:p w:rsidR="002C675D" w:rsidRPr="00DE19AD" w:rsidRDefault="002C675D" w:rsidP="002C675D">
            <w:pPr>
              <w:pStyle w:val="ad"/>
              <w:spacing w:before="0" w:beforeAutospacing="0" w:after="0" w:afterAutospacing="0"/>
              <w:ind w:firstLine="709"/>
              <w:jc w:val="both"/>
            </w:pPr>
            <w:r w:rsidRPr="00DE19AD">
              <w:t>53%</w:t>
            </w:r>
          </w:p>
        </w:tc>
      </w:tr>
      <w:tr w:rsidR="002C675D" w:rsidRPr="00DE19AD" w:rsidTr="002C675D">
        <w:tc>
          <w:tcPr>
            <w:tcW w:w="2957" w:type="dxa"/>
            <w:shd w:val="clear" w:color="auto" w:fill="D9D9D9"/>
          </w:tcPr>
          <w:p w:rsidR="002C675D" w:rsidRPr="00DE19AD" w:rsidRDefault="002C675D" w:rsidP="002C675D">
            <w:pPr>
              <w:spacing w:after="0" w:line="240" w:lineRule="auto"/>
              <w:ind w:firstLine="709"/>
              <w:rPr>
                <w:rFonts w:ascii="Times New Roman" w:hAnsi="Times New Roman"/>
                <w:b/>
                <w:sz w:val="24"/>
                <w:szCs w:val="24"/>
              </w:rPr>
            </w:pPr>
            <w:r w:rsidRPr="00DE19AD">
              <w:rPr>
                <w:rFonts w:ascii="Times New Roman" w:hAnsi="Times New Roman"/>
                <w:b/>
                <w:sz w:val="24"/>
                <w:szCs w:val="24"/>
              </w:rPr>
              <w:t>2011-2012</w:t>
            </w:r>
          </w:p>
        </w:tc>
        <w:tc>
          <w:tcPr>
            <w:tcW w:w="2821"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75%</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46%</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39%</w:t>
            </w:r>
          </w:p>
        </w:tc>
        <w:tc>
          <w:tcPr>
            <w:tcW w:w="2835" w:type="dxa"/>
          </w:tcPr>
          <w:p w:rsidR="002C675D" w:rsidRPr="00DE19AD" w:rsidRDefault="002C675D" w:rsidP="002C675D">
            <w:pPr>
              <w:pStyle w:val="ad"/>
              <w:spacing w:before="0" w:beforeAutospacing="0" w:after="0" w:afterAutospacing="0"/>
              <w:ind w:firstLine="709"/>
              <w:jc w:val="both"/>
            </w:pPr>
            <w:r w:rsidRPr="00DE19AD">
              <w:t>53%</w:t>
            </w:r>
          </w:p>
        </w:tc>
      </w:tr>
      <w:tr w:rsidR="002C675D" w:rsidRPr="00DE19AD" w:rsidTr="002C675D">
        <w:tc>
          <w:tcPr>
            <w:tcW w:w="2957" w:type="dxa"/>
            <w:tcBorders>
              <w:bottom w:val="single" w:sz="4" w:space="0" w:color="auto"/>
            </w:tcBorders>
            <w:shd w:val="clear" w:color="auto" w:fill="D9D9D9"/>
          </w:tcPr>
          <w:p w:rsidR="002C675D" w:rsidRPr="00DE19AD" w:rsidRDefault="002C675D" w:rsidP="002C675D">
            <w:pPr>
              <w:spacing w:after="0" w:line="240" w:lineRule="auto"/>
              <w:ind w:firstLine="709"/>
              <w:rPr>
                <w:rFonts w:ascii="Times New Roman" w:hAnsi="Times New Roman"/>
                <w:b/>
                <w:sz w:val="24"/>
                <w:szCs w:val="24"/>
              </w:rPr>
            </w:pPr>
            <w:r w:rsidRPr="00DE19AD">
              <w:rPr>
                <w:rFonts w:ascii="Times New Roman" w:hAnsi="Times New Roman"/>
                <w:b/>
                <w:sz w:val="24"/>
                <w:szCs w:val="24"/>
              </w:rPr>
              <w:t>2012-2013</w:t>
            </w:r>
          </w:p>
        </w:tc>
        <w:tc>
          <w:tcPr>
            <w:tcW w:w="2821"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76%</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54%</w:t>
            </w:r>
          </w:p>
        </w:tc>
        <w:tc>
          <w:tcPr>
            <w:tcW w:w="2977" w:type="dxa"/>
          </w:tcPr>
          <w:p w:rsidR="002C675D" w:rsidRPr="00DE19AD" w:rsidRDefault="002C675D" w:rsidP="002C675D">
            <w:pPr>
              <w:spacing w:after="0" w:line="240" w:lineRule="auto"/>
              <w:ind w:firstLine="709"/>
              <w:jc w:val="center"/>
              <w:rPr>
                <w:rFonts w:ascii="Times New Roman" w:hAnsi="Times New Roman"/>
                <w:sz w:val="24"/>
                <w:szCs w:val="24"/>
              </w:rPr>
            </w:pPr>
            <w:r w:rsidRPr="00DE19AD">
              <w:rPr>
                <w:rFonts w:ascii="Times New Roman" w:hAnsi="Times New Roman"/>
                <w:sz w:val="24"/>
                <w:szCs w:val="24"/>
              </w:rPr>
              <w:t>48%</w:t>
            </w:r>
          </w:p>
        </w:tc>
        <w:tc>
          <w:tcPr>
            <w:tcW w:w="2835" w:type="dxa"/>
          </w:tcPr>
          <w:p w:rsidR="002C675D" w:rsidRPr="00DE19AD" w:rsidRDefault="002C675D" w:rsidP="002C675D">
            <w:pPr>
              <w:pStyle w:val="ad"/>
              <w:spacing w:before="0" w:beforeAutospacing="0" w:after="0" w:afterAutospacing="0"/>
              <w:ind w:firstLine="709"/>
              <w:jc w:val="both"/>
            </w:pPr>
            <w:r w:rsidRPr="00DE19AD">
              <w:t>59%</w:t>
            </w:r>
          </w:p>
        </w:tc>
      </w:tr>
    </w:tbl>
    <w:p w:rsidR="002C675D" w:rsidRPr="00DE19AD" w:rsidRDefault="002C675D" w:rsidP="002C675D">
      <w:pPr>
        <w:spacing w:after="0" w:line="240" w:lineRule="auto"/>
        <w:ind w:firstLine="709"/>
        <w:rPr>
          <w:rFonts w:ascii="Times New Roman" w:hAnsi="Times New Roman"/>
          <w:b/>
          <w:sz w:val="24"/>
          <w:szCs w:val="24"/>
        </w:rPr>
      </w:pPr>
      <w:r w:rsidRPr="00DE19AD">
        <w:rPr>
          <w:rFonts w:ascii="Times New Roman" w:hAnsi="Times New Roman"/>
          <w:b/>
          <w:sz w:val="24"/>
          <w:szCs w:val="24"/>
        </w:rPr>
        <w:t xml:space="preserve">Вывод: </w:t>
      </w:r>
    </w:p>
    <w:p w:rsidR="002C675D" w:rsidRPr="00DE19AD" w:rsidRDefault="002C675D" w:rsidP="002C675D">
      <w:pPr>
        <w:pStyle w:val="a5"/>
        <w:numPr>
          <w:ilvl w:val="0"/>
          <w:numId w:val="2"/>
        </w:numPr>
        <w:spacing w:after="0" w:line="240" w:lineRule="auto"/>
        <w:ind w:left="0" w:firstLine="709"/>
        <w:rPr>
          <w:rFonts w:ascii="Times New Roman" w:hAnsi="Times New Roman"/>
          <w:sz w:val="24"/>
          <w:szCs w:val="24"/>
        </w:rPr>
      </w:pPr>
      <w:r w:rsidRPr="00DE19AD">
        <w:rPr>
          <w:rFonts w:ascii="Times New Roman" w:hAnsi="Times New Roman"/>
          <w:sz w:val="24"/>
          <w:szCs w:val="24"/>
        </w:rPr>
        <w:t>За</w:t>
      </w:r>
      <w:r w:rsidR="00716329" w:rsidRPr="00DE19AD">
        <w:rPr>
          <w:rFonts w:ascii="Times New Roman" w:hAnsi="Times New Roman"/>
          <w:sz w:val="24"/>
          <w:szCs w:val="24"/>
        </w:rPr>
        <w:t xml:space="preserve"> </w:t>
      </w:r>
      <w:r w:rsidRPr="00DE19AD">
        <w:rPr>
          <w:rFonts w:ascii="Times New Roman" w:hAnsi="Times New Roman"/>
          <w:sz w:val="24"/>
          <w:szCs w:val="24"/>
        </w:rPr>
        <w:t xml:space="preserve"> </w:t>
      </w:r>
      <w:proofErr w:type="gramStart"/>
      <w:r w:rsidRPr="00DE19AD">
        <w:rPr>
          <w:rFonts w:ascii="Times New Roman" w:hAnsi="Times New Roman"/>
          <w:sz w:val="24"/>
          <w:szCs w:val="24"/>
        </w:rPr>
        <w:t>последние</w:t>
      </w:r>
      <w:proofErr w:type="gramEnd"/>
      <w:r w:rsidRPr="00DE19AD">
        <w:rPr>
          <w:rFonts w:ascii="Times New Roman" w:hAnsi="Times New Roman"/>
          <w:sz w:val="24"/>
          <w:szCs w:val="24"/>
        </w:rPr>
        <w:t xml:space="preserve"> 4  года в ОУ нет неуспевающих.</w:t>
      </w:r>
    </w:p>
    <w:p w:rsidR="002C675D" w:rsidRPr="00DE19AD" w:rsidRDefault="002C675D" w:rsidP="002C675D">
      <w:pPr>
        <w:pStyle w:val="a5"/>
        <w:numPr>
          <w:ilvl w:val="0"/>
          <w:numId w:val="2"/>
        </w:numPr>
        <w:spacing w:after="0" w:line="240" w:lineRule="auto"/>
        <w:ind w:left="0" w:firstLine="709"/>
        <w:rPr>
          <w:rFonts w:ascii="Times New Roman" w:hAnsi="Times New Roman"/>
          <w:sz w:val="24"/>
          <w:szCs w:val="24"/>
        </w:rPr>
      </w:pPr>
      <w:r w:rsidRPr="00DE19AD">
        <w:rPr>
          <w:rFonts w:ascii="Times New Roman" w:hAnsi="Times New Roman"/>
          <w:sz w:val="24"/>
          <w:szCs w:val="24"/>
        </w:rPr>
        <w:t>Качество обученности, по сравнению с предыдущими годами, повысилось  на всех трех ступенях гимназии.</w:t>
      </w:r>
    </w:p>
    <w:p w:rsidR="002C675D" w:rsidRPr="00DE19AD" w:rsidRDefault="002C675D" w:rsidP="002C675D">
      <w:pPr>
        <w:pStyle w:val="a5"/>
        <w:numPr>
          <w:ilvl w:val="0"/>
          <w:numId w:val="2"/>
        </w:numPr>
        <w:spacing w:after="0" w:line="240" w:lineRule="auto"/>
        <w:ind w:left="0" w:firstLine="709"/>
        <w:rPr>
          <w:rFonts w:ascii="Times New Roman" w:hAnsi="Times New Roman"/>
          <w:sz w:val="24"/>
          <w:szCs w:val="24"/>
        </w:rPr>
      </w:pPr>
      <w:r w:rsidRPr="00DE19AD">
        <w:rPr>
          <w:rFonts w:ascii="Times New Roman" w:hAnsi="Times New Roman"/>
          <w:sz w:val="24"/>
          <w:szCs w:val="24"/>
        </w:rPr>
        <w:t xml:space="preserve">Качество обученности общее по гимназии увеличилось на 6%. </w:t>
      </w:r>
    </w:p>
    <w:p w:rsidR="00DE19AD" w:rsidRPr="00DE19AD" w:rsidRDefault="00DE19AD" w:rsidP="00DE19AD">
      <w:pPr>
        <w:pStyle w:val="a5"/>
        <w:spacing w:after="0" w:line="240" w:lineRule="auto"/>
        <w:ind w:left="709"/>
        <w:rPr>
          <w:rFonts w:ascii="Times New Roman" w:hAnsi="Times New Roman"/>
          <w:sz w:val="24"/>
          <w:szCs w:val="24"/>
        </w:rPr>
      </w:pPr>
    </w:p>
    <w:p w:rsidR="00DE19AD" w:rsidRPr="00DE19AD" w:rsidRDefault="00DE19AD" w:rsidP="00DE19AD">
      <w:pPr>
        <w:pStyle w:val="a5"/>
        <w:spacing w:after="0" w:line="240" w:lineRule="auto"/>
        <w:ind w:left="709"/>
        <w:rPr>
          <w:rFonts w:ascii="Times New Roman" w:hAnsi="Times New Roman"/>
          <w:sz w:val="24"/>
          <w:szCs w:val="24"/>
        </w:rPr>
      </w:pPr>
    </w:p>
    <w:p w:rsidR="00DE19AD" w:rsidRPr="00DE19AD" w:rsidRDefault="00DE19AD" w:rsidP="00DE19AD">
      <w:pPr>
        <w:pStyle w:val="a5"/>
        <w:spacing w:after="0" w:line="240" w:lineRule="auto"/>
        <w:ind w:left="709"/>
        <w:rPr>
          <w:rFonts w:ascii="Times New Roman" w:hAnsi="Times New Roman"/>
          <w:sz w:val="24"/>
          <w:szCs w:val="24"/>
        </w:rPr>
      </w:pPr>
    </w:p>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lastRenderedPageBreak/>
        <w:t xml:space="preserve">РЕЗУЛЬТАТЫ РЕГИОНАЛЬНЫХ ЭКЗАМЕНОВ УЧАЩИХСЯ 7-8 КЛАССОВ ПО РУССКОМУ ЯЗЫКУ И МАТЕМАТИКЕ </w:t>
      </w:r>
    </w:p>
    <w:p w:rsidR="002C675D" w:rsidRPr="00DE19AD" w:rsidRDefault="002C675D" w:rsidP="002C675D">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ЗА ПЕРИОД ТРЕХ ЛЕТ РЕАЛИЗАЦИИ РЕГИОНАЛЬНОГО ПРОЕКТА: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842"/>
        <w:gridCol w:w="1843"/>
        <w:gridCol w:w="1843"/>
        <w:gridCol w:w="1843"/>
        <w:gridCol w:w="2693"/>
        <w:gridCol w:w="2835"/>
      </w:tblGrid>
      <w:tr w:rsidR="002C675D" w:rsidRPr="00DE19AD" w:rsidTr="002C675D">
        <w:tc>
          <w:tcPr>
            <w:tcW w:w="1844" w:type="dxa"/>
            <w:vMerge w:val="restart"/>
            <w:shd w:val="clear" w:color="auto" w:fill="D9D9D9" w:themeFill="background1" w:themeFillShade="D9"/>
          </w:tcPr>
          <w:p w:rsidR="002C675D" w:rsidRPr="00DE19AD" w:rsidRDefault="002C675D" w:rsidP="002C675D">
            <w:pPr>
              <w:spacing w:after="0" w:line="240" w:lineRule="auto"/>
              <w:ind w:firstLine="34"/>
              <w:rPr>
                <w:rFonts w:ascii="Times New Roman" w:hAnsi="Times New Roman"/>
                <w:b/>
                <w:sz w:val="24"/>
                <w:szCs w:val="24"/>
              </w:rPr>
            </w:pPr>
          </w:p>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Русский язык</w:t>
            </w:r>
          </w:p>
        </w:tc>
        <w:tc>
          <w:tcPr>
            <w:tcW w:w="7371" w:type="dxa"/>
            <w:gridSpan w:val="4"/>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Количество учащихся, получивших:</w:t>
            </w:r>
          </w:p>
        </w:tc>
        <w:tc>
          <w:tcPr>
            <w:tcW w:w="2693" w:type="dxa"/>
            <w:vMerge w:val="restart"/>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Успеваемость</w:t>
            </w:r>
          </w:p>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w:t>
            </w:r>
          </w:p>
        </w:tc>
        <w:tc>
          <w:tcPr>
            <w:tcW w:w="2835" w:type="dxa"/>
            <w:vMerge w:val="restart"/>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Качество</w:t>
            </w:r>
          </w:p>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 xml:space="preserve">% </w:t>
            </w:r>
          </w:p>
        </w:tc>
      </w:tr>
      <w:tr w:rsidR="002C675D" w:rsidRPr="00DE19AD" w:rsidTr="002C675D">
        <w:tc>
          <w:tcPr>
            <w:tcW w:w="1844" w:type="dxa"/>
            <w:vMerge/>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p>
        </w:tc>
        <w:tc>
          <w:tcPr>
            <w:tcW w:w="1842"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w:t>
            </w:r>
          </w:p>
        </w:tc>
        <w:tc>
          <w:tcPr>
            <w:tcW w:w="184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w:t>
            </w:r>
          </w:p>
        </w:tc>
        <w:tc>
          <w:tcPr>
            <w:tcW w:w="184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w:t>
            </w:r>
          </w:p>
        </w:tc>
        <w:tc>
          <w:tcPr>
            <w:tcW w:w="184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w:t>
            </w:r>
          </w:p>
        </w:tc>
        <w:tc>
          <w:tcPr>
            <w:tcW w:w="2693" w:type="dxa"/>
            <w:vMerge/>
          </w:tcPr>
          <w:p w:rsidR="002C675D" w:rsidRPr="00DE19AD" w:rsidRDefault="002C675D" w:rsidP="002C675D">
            <w:pPr>
              <w:spacing w:after="0" w:line="240" w:lineRule="auto"/>
              <w:ind w:firstLine="34"/>
              <w:rPr>
                <w:rFonts w:ascii="Times New Roman" w:hAnsi="Times New Roman"/>
                <w:sz w:val="24"/>
                <w:szCs w:val="24"/>
              </w:rPr>
            </w:pPr>
          </w:p>
        </w:tc>
        <w:tc>
          <w:tcPr>
            <w:tcW w:w="2835" w:type="dxa"/>
            <w:vMerge/>
          </w:tcPr>
          <w:p w:rsidR="002C675D" w:rsidRPr="00DE19AD" w:rsidRDefault="002C675D" w:rsidP="002C675D">
            <w:pPr>
              <w:spacing w:after="0" w:line="240" w:lineRule="auto"/>
              <w:ind w:firstLine="34"/>
              <w:rPr>
                <w:rFonts w:ascii="Times New Roman" w:hAnsi="Times New Roman"/>
                <w:sz w:val="24"/>
                <w:szCs w:val="24"/>
              </w:rPr>
            </w:pP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2010-2011 7-ые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7/0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24</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52</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11</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92,6</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67</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2011-2012 7-ые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29</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12</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45</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2012-2013 7-ые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39</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29</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9</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49</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2010-2011 8-ые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0/2</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15</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65</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35</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87</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2011-2012 8-ые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43</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35</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 (пересдали 2 ученика 8а класса)</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42</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2012-2013 8-ые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38</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24</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14</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50</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Математика</w:t>
            </w:r>
          </w:p>
        </w:tc>
        <w:tc>
          <w:tcPr>
            <w:tcW w:w="1842"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w:t>
            </w:r>
          </w:p>
        </w:tc>
        <w:tc>
          <w:tcPr>
            <w:tcW w:w="184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w:t>
            </w:r>
          </w:p>
        </w:tc>
        <w:tc>
          <w:tcPr>
            <w:tcW w:w="184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w:t>
            </w:r>
          </w:p>
        </w:tc>
        <w:tc>
          <w:tcPr>
            <w:tcW w:w="184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w:t>
            </w:r>
          </w:p>
        </w:tc>
        <w:tc>
          <w:tcPr>
            <w:tcW w:w="2693"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Успеваемость</w:t>
            </w:r>
          </w:p>
        </w:tc>
        <w:tc>
          <w:tcPr>
            <w:tcW w:w="2835" w:type="dxa"/>
            <w:shd w:val="clear" w:color="auto" w:fill="D9D9D9" w:themeFill="background1" w:themeFillShade="D9"/>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Качество</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2010-2011 7-ые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21</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35</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34</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98,9</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75,8</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2011-2012 7-ые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45</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16</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51</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2012-2013 7-ые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43</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27</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7</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44</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2010-2011 8-ые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23</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38</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53</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79,8</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2011-2012 8-ые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41</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29</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16</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52</w:t>
            </w:r>
          </w:p>
        </w:tc>
      </w:tr>
      <w:tr w:rsidR="002C675D" w:rsidRPr="00DE19AD" w:rsidTr="002C675D">
        <w:tc>
          <w:tcPr>
            <w:tcW w:w="1844" w:type="dxa"/>
            <w:shd w:val="clear" w:color="auto" w:fill="D9D9D9" w:themeFill="background1" w:themeFillShade="D9"/>
          </w:tcPr>
          <w:p w:rsidR="002C675D" w:rsidRPr="00DE19AD" w:rsidRDefault="002C675D" w:rsidP="002C675D">
            <w:pPr>
              <w:spacing w:after="0" w:line="240" w:lineRule="auto"/>
              <w:rPr>
                <w:rFonts w:ascii="Times New Roman" w:hAnsi="Times New Roman"/>
                <w:sz w:val="24"/>
                <w:szCs w:val="24"/>
              </w:rPr>
            </w:pPr>
            <w:r w:rsidRPr="00DE19AD">
              <w:rPr>
                <w:rFonts w:ascii="Times New Roman" w:hAnsi="Times New Roman"/>
                <w:sz w:val="24"/>
                <w:szCs w:val="24"/>
              </w:rPr>
              <w:t>2012-2013 8-ые</w:t>
            </w:r>
          </w:p>
        </w:tc>
        <w:tc>
          <w:tcPr>
            <w:tcW w:w="1842"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0</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48</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19</w:t>
            </w:r>
          </w:p>
        </w:tc>
        <w:tc>
          <w:tcPr>
            <w:tcW w:w="184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9</w:t>
            </w:r>
          </w:p>
        </w:tc>
        <w:tc>
          <w:tcPr>
            <w:tcW w:w="2693"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100</w:t>
            </w:r>
          </w:p>
        </w:tc>
        <w:tc>
          <w:tcPr>
            <w:tcW w:w="2835" w:type="dxa"/>
          </w:tcPr>
          <w:p w:rsidR="002C675D" w:rsidRPr="00DE19AD" w:rsidRDefault="002C675D" w:rsidP="002C675D">
            <w:pPr>
              <w:spacing w:after="0" w:line="240" w:lineRule="auto"/>
              <w:ind w:firstLine="34"/>
              <w:rPr>
                <w:rFonts w:ascii="Times New Roman" w:hAnsi="Times New Roman"/>
                <w:sz w:val="24"/>
                <w:szCs w:val="24"/>
              </w:rPr>
            </w:pPr>
            <w:r w:rsidRPr="00DE19AD">
              <w:rPr>
                <w:rFonts w:ascii="Times New Roman" w:hAnsi="Times New Roman"/>
                <w:sz w:val="24"/>
                <w:szCs w:val="24"/>
              </w:rPr>
              <w:t>37</w:t>
            </w:r>
          </w:p>
        </w:tc>
      </w:tr>
    </w:tbl>
    <w:p w:rsidR="002C675D" w:rsidRPr="00DE19AD" w:rsidRDefault="002C675D" w:rsidP="002C675D">
      <w:pPr>
        <w:spacing w:after="0" w:line="240" w:lineRule="auto"/>
        <w:ind w:firstLine="709"/>
        <w:rPr>
          <w:rFonts w:ascii="Times New Roman" w:hAnsi="Times New Roman"/>
          <w:b/>
          <w:sz w:val="24"/>
          <w:szCs w:val="24"/>
        </w:rPr>
      </w:pPr>
      <w:r w:rsidRPr="00DE19AD">
        <w:rPr>
          <w:rFonts w:ascii="Times New Roman" w:hAnsi="Times New Roman"/>
          <w:b/>
          <w:sz w:val="24"/>
          <w:szCs w:val="24"/>
        </w:rPr>
        <w:t>Вывод:</w:t>
      </w:r>
    </w:p>
    <w:p w:rsidR="002C675D" w:rsidRPr="00DE19AD" w:rsidRDefault="002C675D" w:rsidP="00DA49E8">
      <w:pPr>
        <w:pStyle w:val="a5"/>
        <w:numPr>
          <w:ilvl w:val="0"/>
          <w:numId w:val="29"/>
        </w:numPr>
        <w:spacing w:after="0" w:line="240" w:lineRule="auto"/>
        <w:ind w:left="0" w:firstLine="0"/>
        <w:jc w:val="both"/>
        <w:rPr>
          <w:rFonts w:ascii="Times New Roman" w:hAnsi="Times New Roman"/>
          <w:sz w:val="24"/>
          <w:szCs w:val="24"/>
        </w:rPr>
      </w:pPr>
      <w:r w:rsidRPr="00DE19AD">
        <w:rPr>
          <w:rFonts w:ascii="Times New Roman" w:hAnsi="Times New Roman"/>
          <w:sz w:val="24"/>
          <w:szCs w:val="24"/>
        </w:rPr>
        <w:t xml:space="preserve">По сравнению с результатами прошлого года отмечено повышение качества обученности при 100% успеваемости по русскому языку (на 4 и 8 процентов). Однако не удалось переломить тенденцию снижения качества выполнения работ по математике (с результатами первого года эксперимента разрыв увеличился на 30 и 40 процентов в сторону снижения). Таким образом, ШМО учителей математики недостаточно уделяло внимание формированию системы подготовительной работы учащихся к РЭ. </w:t>
      </w:r>
    </w:p>
    <w:p w:rsidR="002C675D" w:rsidRPr="00DE19AD" w:rsidRDefault="002C675D" w:rsidP="00571ADC">
      <w:pPr>
        <w:spacing w:after="0"/>
        <w:ind w:firstLine="709"/>
        <w:jc w:val="both"/>
        <w:rPr>
          <w:rFonts w:ascii="Times New Roman" w:hAnsi="Times New Roman"/>
          <w:sz w:val="24"/>
          <w:szCs w:val="24"/>
        </w:rPr>
      </w:pPr>
    </w:p>
    <w:p w:rsidR="00A2050A" w:rsidRPr="00DE19AD" w:rsidRDefault="00A2050A" w:rsidP="00571ADC">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АТТЕСТАЦИЯ</w:t>
      </w:r>
      <w:r w:rsidR="0028685F" w:rsidRPr="00DE19AD">
        <w:rPr>
          <w:rFonts w:ascii="Times New Roman" w:hAnsi="Times New Roman"/>
          <w:b/>
          <w:sz w:val="24"/>
          <w:szCs w:val="24"/>
        </w:rPr>
        <w:t xml:space="preserve"> В ФОРМЕ ТЕСТИРОВАНИЯ – ГИА-2013</w:t>
      </w:r>
      <w:r w:rsidR="00EB5B6F" w:rsidRPr="00DE19AD">
        <w:rPr>
          <w:rFonts w:ascii="Times New Roman" w:hAnsi="Times New Roman"/>
          <w:b/>
          <w:sz w:val="24"/>
          <w:szCs w:val="24"/>
        </w:rPr>
        <w:t>.</w:t>
      </w:r>
    </w:p>
    <w:p w:rsidR="007D1A9A" w:rsidRPr="00DE19AD" w:rsidRDefault="008C2F00" w:rsidP="00571ADC">
      <w:pPr>
        <w:spacing w:after="0" w:line="240" w:lineRule="auto"/>
        <w:ind w:firstLine="709"/>
        <w:jc w:val="both"/>
        <w:rPr>
          <w:rFonts w:ascii="Times New Roman" w:hAnsi="Times New Roman"/>
          <w:sz w:val="24"/>
          <w:szCs w:val="24"/>
        </w:rPr>
      </w:pPr>
      <w:r w:rsidRPr="00DE19AD">
        <w:rPr>
          <w:rFonts w:ascii="Times New Roman" w:hAnsi="Times New Roman"/>
          <w:sz w:val="24"/>
          <w:szCs w:val="24"/>
        </w:rPr>
        <w:t>В 2</w:t>
      </w:r>
      <w:r w:rsidR="0028685F" w:rsidRPr="00DE19AD">
        <w:rPr>
          <w:rFonts w:ascii="Times New Roman" w:hAnsi="Times New Roman"/>
          <w:sz w:val="24"/>
          <w:szCs w:val="24"/>
        </w:rPr>
        <w:t>012-2013</w:t>
      </w:r>
      <w:r w:rsidR="007D1A9A" w:rsidRPr="00DE19AD">
        <w:rPr>
          <w:rFonts w:ascii="Times New Roman" w:hAnsi="Times New Roman"/>
          <w:sz w:val="24"/>
          <w:szCs w:val="24"/>
        </w:rPr>
        <w:t xml:space="preserve"> учебном году успешно освоили программы основного общего</w:t>
      </w:r>
      <w:r w:rsidR="00DD3B4B" w:rsidRPr="00DE19AD">
        <w:rPr>
          <w:rFonts w:ascii="Times New Roman" w:hAnsi="Times New Roman"/>
          <w:sz w:val="24"/>
          <w:szCs w:val="24"/>
        </w:rPr>
        <w:t xml:space="preserve"> образования 79</w:t>
      </w:r>
      <w:r w:rsidR="007D1A9A" w:rsidRPr="00DE19AD">
        <w:rPr>
          <w:rFonts w:ascii="Times New Roman" w:hAnsi="Times New Roman"/>
          <w:sz w:val="24"/>
          <w:szCs w:val="24"/>
        </w:rPr>
        <w:t xml:space="preserve"> чел., что составило 100% от общ</w:t>
      </w:r>
      <w:r w:rsidR="00DD3B4B" w:rsidRPr="00DE19AD">
        <w:rPr>
          <w:rFonts w:ascii="Times New Roman" w:hAnsi="Times New Roman"/>
          <w:sz w:val="24"/>
          <w:szCs w:val="24"/>
        </w:rPr>
        <w:t>его числа выпускников. Причем 96</w:t>
      </w:r>
      <w:r w:rsidRPr="00DE19AD">
        <w:rPr>
          <w:rFonts w:ascii="Times New Roman" w:hAnsi="Times New Roman"/>
          <w:sz w:val="24"/>
          <w:szCs w:val="24"/>
        </w:rPr>
        <w:t xml:space="preserve">% выпускников </w:t>
      </w:r>
      <w:r w:rsidR="007D1A9A" w:rsidRPr="00DE19AD">
        <w:rPr>
          <w:rFonts w:ascii="Times New Roman" w:hAnsi="Times New Roman"/>
          <w:sz w:val="24"/>
          <w:szCs w:val="24"/>
        </w:rPr>
        <w:t xml:space="preserve">участвовало в новой форме аттестации – ГИА по русскому языку и математике; около </w:t>
      </w:r>
      <w:r w:rsidR="00DD3B4B" w:rsidRPr="00DE19AD">
        <w:rPr>
          <w:rFonts w:ascii="Times New Roman" w:hAnsi="Times New Roman"/>
          <w:sz w:val="24"/>
          <w:szCs w:val="24"/>
        </w:rPr>
        <w:t>82</w:t>
      </w:r>
      <w:r w:rsidR="007D1A9A" w:rsidRPr="00DE19AD">
        <w:rPr>
          <w:rFonts w:ascii="Times New Roman" w:hAnsi="Times New Roman"/>
          <w:sz w:val="24"/>
          <w:szCs w:val="24"/>
        </w:rPr>
        <w:t>% - в ГИА по выбору: по обществознанию, истории, физике, б</w:t>
      </w:r>
      <w:r w:rsidRPr="00DE19AD">
        <w:rPr>
          <w:rFonts w:ascii="Times New Roman" w:hAnsi="Times New Roman"/>
          <w:sz w:val="24"/>
          <w:szCs w:val="24"/>
        </w:rPr>
        <w:t>иологии, географии, информатике, химии, по английскому языку.</w:t>
      </w:r>
    </w:p>
    <w:p w:rsidR="00A2050A" w:rsidRPr="00DE19AD" w:rsidRDefault="00A2050A" w:rsidP="002D697A">
      <w:pPr>
        <w:spacing w:after="0" w:line="240" w:lineRule="auto"/>
        <w:jc w:val="center"/>
        <w:rPr>
          <w:rFonts w:ascii="Times New Roman" w:hAnsi="Times New Roman"/>
          <w:b/>
          <w:sz w:val="24"/>
          <w:szCs w:val="24"/>
        </w:rPr>
      </w:pPr>
      <w:r w:rsidRPr="00DE19AD">
        <w:rPr>
          <w:rFonts w:ascii="Times New Roman" w:hAnsi="Times New Roman"/>
          <w:b/>
          <w:sz w:val="24"/>
          <w:szCs w:val="24"/>
        </w:rPr>
        <w:t>РЕЗУЛЬТАТЫ КАЧЕСТВА ОБУЧЕННОСТИ ПО ПРЕДМЕТАМ</w:t>
      </w:r>
      <w:r w:rsidR="002D687D" w:rsidRPr="00DE19AD">
        <w:rPr>
          <w:rFonts w:ascii="Times New Roman" w:hAnsi="Times New Roman"/>
          <w:b/>
          <w:sz w:val="24"/>
          <w:szCs w:val="24"/>
        </w:rPr>
        <w:t xml:space="preserve"> ЗА ПЕРИОД </w:t>
      </w:r>
      <w:r w:rsidR="00B90E82" w:rsidRPr="00DE19AD">
        <w:rPr>
          <w:rFonts w:ascii="Times New Roman" w:hAnsi="Times New Roman"/>
          <w:b/>
          <w:sz w:val="24"/>
          <w:szCs w:val="24"/>
        </w:rPr>
        <w:t>2010-2011</w:t>
      </w:r>
      <w:r w:rsidR="008C2F00" w:rsidRPr="00DE19AD">
        <w:rPr>
          <w:rFonts w:ascii="Times New Roman" w:hAnsi="Times New Roman"/>
          <w:b/>
          <w:sz w:val="24"/>
          <w:szCs w:val="24"/>
        </w:rPr>
        <w:t>, 2011-2012</w:t>
      </w:r>
      <w:r w:rsidR="00836CB3" w:rsidRPr="00DE19AD">
        <w:rPr>
          <w:rFonts w:ascii="Times New Roman" w:hAnsi="Times New Roman"/>
          <w:b/>
          <w:sz w:val="24"/>
          <w:szCs w:val="24"/>
        </w:rPr>
        <w:t>, 2012-2013</w:t>
      </w:r>
      <w:r w:rsidR="006C4B2B" w:rsidRPr="00DE19AD">
        <w:rPr>
          <w:rFonts w:ascii="Times New Roman" w:hAnsi="Times New Roman"/>
          <w:b/>
          <w:sz w:val="24"/>
          <w:szCs w:val="24"/>
        </w:rPr>
        <w:t xml:space="preserve"> УЧЕБНЫХ ГОДОВ</w:t>
      </w:r>
      <w:r w:rsidRPr="00DE19AD">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693"/>
        <w:gridCol w:w="693"/>
        <w:gridCol w:w="692"/>
        <w:gridCol w:w="691"/>
        <w:gridCol w:w="1261"/>
        <w:gridCol w:w="897"/>
        <w:gridCol w:w="693"/>
        <w:gridCol w:w="693"/>
        <w:gridCol w:w="693"/>
        <w:gridCol w:w="693"/>
        <w:gridCol w:w="1261"/>
        <w:gridCol w:w="897"/>
        <w:gridCol w:w="693"/>
        <w:gridCol w:w="693"/>
        <w:gridCol w:w="693"/>
        <w:gridCol w:w="692"/>
        <w:gridCol w:w="1261"/>
      </w:tblGrid>
      <w:tr w:rsidR="00A2050A" w:rsidRPr="00DE19AD" w:rsidTr="00B47C5A">
        <w:trPr>
          <w:trHeight w:val="410"/>
        </w:trPr>
        <w:tc>
          <w:tcPr>
            <w:tcW w:w="4927" w:type="dxa"/>
            <w:gridSpan w:val="6"/>
            <w:shd w:val="clear" w:color="auto" w:fill="D9D9D9"/>
          </w:tcPr>
          <w:p w:rsidR="00A2050A" w:rsidRPr="00DE19AD" w:rsidRDefault="00B80614" w:rsidP="0059073F">
            <w:pPr>
              <w:spacing w:after="0" w:line="240" w:lineRule="auto"/>
              <w:jc w:val="center"/>
              <w:rPr>
                <w:rFonts w:ascii="Times New Roman" w:hAnsi="Times New Roman"/>
                <w:sz w:val="24"/>
                <w:szCs w:val="24"/>
              </w:rPr>
            </w:pPr>
            <w:r w:rsidRPr="00DE19AD">
              <w:rPr>
                <w:rFonts w:ascii="Times New Roman" w:hAnsi="Times New Roman"/>
                <w:sz w:val="24"/>
                <w:szCs w:val="24"/>
              </w:rPr>
              <w:t>Р</w:t>
            </w:r>
            <w:r w:rsidR="00A2050A" w:rsidRPr="00DE19AD">
              <w:rPr>
                <w:rFonts w:ascii="Times New Roman" w:hAnsi="Times New Roman"/>
                <w:sz w:val="24"/>
                <w:szCs w:val="24"/>
              </w:rPr>
              <w:t>усский язык ГИА</w:t>
            </w:r>
          </w:p>
        </w:tc>
        <w:tc>
          <w:tcPr>
            <w:tcW w:w="4930" w:type="dxa"/>
            <w:gridSpan w:val="6"/>
            <w:shd w:val="clear" w:color="auto" w:fill="D9D9D9"/>
          </w:tcPr>
          <w:p w:rsidR="00A2050A" w:rsidRPr="00DE19AD" w:rsidRDefault="00A2050A" w:rsidP="0059073F">
            <w:pPr>
              <w:spacing w:after="0" w:line="240" w:lineRule="auto"/>
              <w:jc w:val="center"/>
              <w:rPr>
                <w:rFonts w:ascii="Times New Roman" w:hAnsi="Times New Roman"/>
                <w:sz w:val="24"/>
                <w:szCs w:val="24"/>
              </w:rPr>
            </w:pPr>
            <w:r w:rsidRPr="00DE19AD">
              <w:rPr>
                <w:rFonts w:ascii="Times New Roman" w:hAnsi="Times New Roman"/>
                <w:sz w:val="24"/>
                <w:szCs w:val="24"/>
              </w:rPr>
              <w:t>Математика ГИА</w:t>
            </w:r>
          </w:p>
        </w:tc>
        <w:tc>
          <w:tcPr>
            <w:tcW w:w="4929" w:type="dxa"/>
            <w:gridSpan w:val="6"/>
            <w:shd w:val="clear" w:color="auto" w:fill="D9D9D9"/>
          </w:tcPr>
          <w:p w:rsidR="00A2050A" w:rsidRPr="00DE19AD" w:rsidRDefault="00A2050A" w:rsidP="0059073F">
            <w:pPr>
              <w:spacing w:after="0" w:line="240" w:lineRule="auto"/>
              <w:jc w:val="center"/>
              <w:rPr>
                <w:rFonts w:ascii="Times New Roman" w:hAnsi="Times New Roman"/>
                <w:sz w:val="24"/>
                <w:szCs w:val="24"/>
              </w:rPr>
            </w:pPr>
            <w:r w:rsidRPr="00DE19AD">
              <w:rPr>
                <w:rFonts w:ascii="Times New Roman" w:hAnsi="Times New Roman"/>
                <w:sz w:val="24"/>
                <w:szCs w:val="24"/>
              </w:rPr>
              <w:t>География ГИА</w:t>
            </w:r>
          </w:p>
        </w:tc>
      </w:tr>
      <w:tr w:rsidR="00106FF6" w:rsidRPr="00DE19AD" w:rsidTr="00736E5A">
        <w:trPr>
          <w:trHeight w:val="291"/>
        </w:trPr>
        <w:tc>
          <w:tcPr>
            <w:tcW w:w="897"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106FF6" w:rsidRPr="00DE19AD" w:rsidRDefault="00836CB3"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78</w:t>
            </w:r>
          </w:p>
        </w:tc>
        <w:tc>
          <w:tcPr>
            <w:tcW w:w="2769" w:type="dxa"/>
            <w:gridSpan w:val="4"/>
            <w:shd w:val="clear" w:color="auto" w:fill="D9D9D9"/>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получили оценки</w:t>
            </w:r>
          </w:p>
        </w:tc>
        <w:tc>
          <w:tcPr>
            <w:tcW w:w="1261"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качество</w:t>
            </w:r>
          </w:p>
        </w:tc>
        <w:tc>
          <w:tcPr>
            <w:tcW w:w="897"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106FF6" w:rsidRPr="00DE19AD" w:rsidRDefault="00836CB3"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78</w:t>
            </w:r>
          </w:p>
        </w:tc>
        <w:tc>
          <w:tcPr>
            <w:tcW w:w="2772" w:type="dxa"/>
            <w:gridSpan w:val="4"/>
            <w:shd w:val="clear" w:color="auto" w:fill="D9D9D9"/>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получили оценки</w:t>
            </w:r>
          </w:p>
        </w:tc>
        <w:tc>
          <w:tcPr>
            <w:tcW w:w="1261" w:type="dxa"/>
            <w:vMerge w:val="restart"/>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качество</w:t>
            </w:r>
          </w:p>
        </w:tc>
        <w:tc>
          <w:tcPr>
            <w:tcW w:w="897"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106FF6" w:rsidRPr="00DE19AD" w:rsidRDefault="00836CB3"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18</w:t>
            </w:r>
          </w:p>
        </w:tc>
        <w:tc>
          <w:tcPr>
            <w:tcW w:w="2771" w:type="dxa"/>
            <w:gridSpan w:val="4"/>
            <w:shd w:val="clear" w:color="auto" w:fill="D9D9D9"/>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получили оценки</w:t>
            </w:r>
          </w:p>
        </w:tc>
        <w:tc>
          <w:tcPr>
            <w:tcW w:w="1261" w:type="dxa"/>
            <w:vMerge w:val="restart"/>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качество</w:t>
            </w:r>
          </w:p>
        </w:tc>
      </w:tr>
      <w:tr w:rsidR="00A2050A" w:rsidRPr="00DE19AD" w:rsidTr="00B47C5A">
        <w:tc>
          <w:tcPr>
            <w:tcW w:w="897" w:type="dxa"/>
            <w:vMerge/>
          </w:tcPr>
          <w:p w:rsidR="00A2050A" w:rsidRPr="00DE19AD" w:rsidRDefault="00A2050A" w:rsidP="0059073F">
            <w:pPr>
              <w:spacing w:after="0" w:line="240" w:lineRule="auto"/>
              <w:jc w:val="center"/>
              <w:rPr>
                <w:rFonts w:ascii="Times New Roman" w:hAnsi="Times New Roman"/>
                <w:b/>
                <w:sz w:val="24"/>
                <w:szCs w:val="24"/>
              </w:rPr>
            </w:pP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2"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1"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A2050A" w:rsidRPr="00DE19AD" w:rsidRDefault="00A2050A" w:rsidP="0059073F">
            <w:pPr>
              <w:spacing w:after="0" w:line="240" w:lineRule="auto"/>
              <w:jc w:val="center"/>
              <w:rPr>
                <w:rFonts w:ascii="Times New Roman" w:hAnsi="Times New Roman"/>
                <w:b/>
                <w:sz w:val="24"/>
                <w:szCs w:val="24"/>
              </w:rPr>
            </w:pPr>
          </w:p>
        </w:tc>
        <w:tc>
          <w:tcPr>
            <w:tcW w:w="897" w:type="dxa"/>
            <w:vMerge/>
          </w:tcPr>
          <w:p w:rsidR="00A2050A" w:rsidRPr="00DE19AD" w:rsidRDefault="00A2050A" w:rsidP="0059073F">
            <w:pPr>
              <w:spacing w:after="0" w:line="240" w:lineRule="auto"/>
              <w:jc w:val="center"/>
              <w:rPr>
                <w:rFonts w:ascii="Times New Roman" w:hAnsi="Times New Roman"/>
                <w:b/>
                <w:sz w:val="24"/>
                <w:szCs w:val="24"/>
              </w:rPr>
            </w:pP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A2050A" w:rsidRPr="00DE19AD" w:rsidRDefault="00A2050A" w:rsidP="0059073F">
            <w:pPr>
              <w:spacing w:after="0" w:line="240" w:lineRule="auto"/>
              <w:jc w:val="center"/>
              <w:rPr>
                <w:rFonts w:ascii="Times New Roman" w:hAnsi="Times New Roman"/>
                <w:b/>
                <w:sz w:val="24"/>
                <w:szCs w:val="24"/>
              </w:rPr>
            </w:pPr>
          </w:p>
        </w:tc>
        <w:tc>
          <w:tcPr>
            <w:tcW w:w="897" w:type="dxa"/>
            <w:vMerge/>
          </w:tcPr>
          <w:p w:rsidR="00A2050A" w:rsidRPr="00DE19AD" w:rsidRDefault="00A2050A" w:rsidP="0059073F">
            <w:pPr>
              <w:spacing w:after="0" w:line="240" w:lineRule="auto"/>
              <w:jc w:val="center"/>
              <w:rPr>
                <w:rFonts w:ascii="Times New Roman" w:hAnsi="Times New Roman"/>
                <w:b/>
                <w:sz w:val="24"/>
                <w:szCs w:val="24"/>
              </w:rPr>
            </w:pP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2"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A2050A" w:rsidRPr="00DE19AD" w:rsidRDefault="00A2050A" w:rsidP="0059073F">
            <w:pPr>
              <w:spacing w:after="0" w:line="240" w:lineRule="auto"/>
              <w:jc w:val="center"/>
              <w:rPr>
                <w:rFonts w:ascii="Times New Roman" w:hAnsi="Times New Roman"/>
                <w:b/>
                <w:sz w:val="24"/>
                <w:szCs w:val="24"/>
              </w:rPr>
            </w:pPr>
          </w:p>
        </w:tc>
      </w:tr>
      <w:tr w:rsidR="00836CB3" w:rsidRPr="00DE19AD" w:rsidTr="00B47C5A">
        <w:tc>
          <w:tcPr>
            <w:tcW w:w="897" w:type="dxa"/>
            <w:vMerge/>
          </w:tcPr>
          <w:p w:rsidR="00836CB3" w:rsidRPr="00DE19AD" w:rsidRDefault="00836CB3" w:rsidP="0059073F">
            <w:pPr>
              <w:spacing w:after="0" w:line="240" w:lineRule="auto"/>
              <w:jc w:val="center"/>
              <w:rPr>
                <w:rFonts w:ascii="Times New Roman" w:hAnsi="Times New Roman"/>
                <w:b/>
                <w:sz w:val="24"/>
                <w:szCs w:val="24"/>
              </w:rPr>
            </w:pP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18</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43</w:t>
            </w:r>
          </w:p>
        </w:tc>
        <w:tc>
          <w:tcPr>
            <w:tcW w:w="692"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17</w:t>
            </w:r>
          </w:p>
        </w:tc>
        <w:tc>
          <w:tcPr>
            <w:tcW w:w="691"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36CB3" w:rsidRPr="00DE19AD" w:rsidRDefault="00836CB3"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79,5%</w:t>
            </w:r>
          </w:p>
        </w:tc>
        <w:tc>
          <w:tcPr>
            <w:tcW w:w="897" w:type="dxa"/>
            <w:vMerge/>
          </w:tcPr>
          <w:p w:rsidR="00836CB3" w:rsidRPr="00DE19AD" w:rsidRDefault="00836CB3" w:rsidP="0059073F">
            <w:pPr>
              <w:spacing w:after="0" w:line="240" w:lineRule="auto"/>
              <w:jc w:val="center"/>
              <w:rPr>
                <w:rFonts w:ascii="Times New Roman" w:hAnsi="Times New Roman"/>
                <w:b/>
                <w:sz w:val="24"/>
                <w:szCs w:val="24"/>
              </w:rPr>
            </w:pP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19</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38</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21</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p>
        </w:tc>
        <w:tc>
          <w:tcPr>
            <w:tcW w:w="1261" w:type="dxa"/>
            <w:vAlign w:val="bottom"/>
          </w:tcPr>
          <w:p w:rsidR="00836CB3" w:rsidRPr="00DE19AD" w:rsidRDefault="00836CB3"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73,1%</w:t>
            </w:r>
          </w:p>
        </w:tc>
        <w:tc>
          <w:tcPr>
            <w:tcW w:w="897" w:type="dxa"/>
            <w:vMerge/>
          </w:tcPr>
          <w:p w:rsidR="00836CB3" w:rsidRPr="00DE19AD" w:rsidRDefault="00836CB3" w:rsidP="0059073F">
            <w:pPr>
              <w:spacing w:after="0" w:line="240" w:lineRule="auto"/>
              <w:jc w:val="center"/>
              <w:rPr>
                <w:rFonts w:ascii="Times New Roman" w:hAnsi="Times New Roman"/>
                <w:b/>
                <w:sz w:val="24"/>
                <w:szCs w:val="24"/>
              </w:rPr>
            </w:pP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7</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10</w:t>
            </w:r>
          </w:p>
        </w:tc>
        <w:tc>
          <w:tcPr>
            <w:tcW w:w="692"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36CB3" w:rsidRPr="00DE19AD" w:rsidRDefault="00836CB3"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44,4%</w:t>
            </w:r>
          </w:p>
        </w:tc>
      </w:tr>
      <w:tr w:rsidR="00836CB3" w:rsidRPr="00DE19AD" w:rsidTr="00B47C5A">
        <w:tc>
          <w:tcPr>
            <w:tcW w:w="897" w:type="dxa"/>
          </w:tcPr>
          <w:p w:rsidR="00836CB3" w:rsidRPr="00DE19AD" w:rsidRDefault="00836CB3"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109</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44</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47</w:t>
            </w:r>
          </w:p>
        </w:tc>
        <w:tc>
          <w:tcPr>
            <w:tcW w:w="692"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18</w:t>
            </w:r>
          </w:p>
        </w:tc>
        <w:tc>
          <w:tcPr>
            <w:tcW w:w="691"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36CB3" w:rsidRPr="00DE19AD" w:rsidRDefault="00836CB3"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83,5%</w:t>
            </w:r>
          </w:p>
        </w:tc>
        <w:tc>
          <w:tcPr>
            <w:tcW w:w="897" w:type="dxa"/>
          </w:tcPr>
          <w:p w:rsidR="00836CB3" w:rsidRPr="00DE19AD" w:rsidRDefault="00836CB3"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109</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44</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57</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36CB3" w:rsidRPr="00DE19AD" w:rsidRDefault="00836CB3"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93%</w:t>
            </w:r>
          </w:p>
        </w:tc>
        <w:tc>
          <w:tcPr>
            <w:tcW w:w="897" w:type="dxa"/>
          </w:tcPr>
          <w:p w:rsidR="00836CB3" w:rsidRPr="00DE19AD" w:rsidRDefault="00836CB3"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23</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16</w:t>
            </w:r>
          </w:p>
        </w:tc>
        <w:tc>
          <w:tcPr>
            <w:tcW w:w="693"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2" w:type="dxa"/>
            <w:vAlign w:val="bottom"/>
          </w:tcPr>
          <w:p w:rsidR="00836CB3" w:rsidRPr="00DE19AD" w:rsidRDefault="00836CB3"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36CB3" w:rsidRPr="00DE19AD" w:rsidRDefault="00836CB3"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91%</w:t>
            </w:r>
          </w:p>
        </w:tc>
      </w:tr>
      <w:tr w:rsidR="003411EA" w:rsidRPr="00DE19AD" w:rsidTr="00B47C5A">
        <w:tc>
          <w:tcPr>
            <w:tcW w:w="897" w:type="dxa"/>
          </w:tcPr>
          <w:p w:rsidR="003411EA" w:rsidRPr="00DE19AD" w:rsidRDefault="003411E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76</w:t>
            </w:r>
          </w:p>
        </w:tc>
        <w:tc>
          <w:tcPr>
            <w:tcW w:w="693" w:type="dxa"/>
            <w:vAlign w:val="bottom"/>
          </w:tcPr>
          <w:p w:rsidR="003411E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10</w:t>
            </w:r>
          </w:p>
        </w:tc>
        <w:tc>
          <w:tcPr>
            <w:tcW w:w="693" w:type="dxa"/>
            <w:vAlign w:val="bottom"/>
          </w:tcPr>
          <w:p w:rsidR="003411E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36</w:t>
            </w:r>
          </w:p>
        </w:tc>
        <w:tc>
          <w:tcPr>
            <w:tcW w:w="692" w:type="dxa"/>
            <w:vAlign w:val="bottom"/>
          </w:tcPr>
          <w:p w:rsidR="003411EA" w:rsidRPr="00DE19AD" w:rsidRDefault="007802C9" w:rsidP="0059073F">
            <w:pPr>
              <w:spacing w:after="0" w:line="240" w:lineRule="auto"/>
              <w:jc w:val="center"/>
              <w:rPr>
                <w:rFonts w:ascii="Times New Roman" w:hAnsi="Times New Roman"/>
                <w:sz w:val="24"/>
                <w:szCs w:val="24"/>
              </w:rPr>
            </w:pPr>
            <w:r w:rsidRPr="00DE19AD">
              <w:rPr>
                <w:rFonts w:ascii="Times New Roman" w:hAnsi="Times New Roman"/>
                <w:sz w:val="24"/>
                <w:szCs w:val="24"/>
              </w:rPr>
              <w:t>3</w:t>
            </w:r>
            <w:r w:rsidR="00463364" w:rsidRPr="00DE19AD">
              <w:rPr>
                <w:rFonts w:ascii="Times New Roman" w:hAnsi="Times New Roman"/>
                <w:sz w:val="24"/>
                <w:szCs w:val="24"/>
              </w:rPr>
              <w:t>0</w:t>
            </w:r>
          </w:p>
        </w:tc>
        <w:tc>
          <w:tcPr>
            <w:tcW w:w="691" w:type="dxa"/>
            <w:vAlign w:val="bottom"/>
          </w:tcPr>
          <w:p w:rsidR="003411EA" w:rsidRPr="00DE19AD" w:rsidRDefault="003411EA"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3411EA" w:rsidRPr="00DE19AD" w:rsidRDefault="00463364"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60,5</w:t>
            </w:r>
            <w:r w:rsidR="003411EA" w:rsidRPr="00DE19AD">
              <w:rPr>
                <w:rFonts w:ascii="Times New Roman" w:hAnsi="Times New Roman"/>
                <w:b/>
                <w:sz w:val="24"/>
                <w:szCs w:val="24"/>
              </w:rPr>
              <w:t>%</w:t>
            </w:r>
          </w:p>
        </w:tc>
        <w:tc>
          <w:tcPr>
            <w:tcW w:w="897" w:type="dxa"/>
          </w:tcPr>
          <w:p w:rsidR="003411EA" w:rsidRPr="00DE19AD" w:rsidRDefault="003411E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76</w:t>
            </w:r>
          </w:p>
        </w:tc>
        <w:tc>
          <w:tcPr>
            <w:tcW w:w="693" w:type="dxa"/>
            <w:vAlign w:val="bottom"/>
          </w:tcPr>
          <w:p w:rsidR="003411EA" w:rsidRPr="00DE19AD" w:rsidRDefault="003411EA" w:rsidP="00716329">
            <w:pPr>
              <w:spacing w:after="0" w:line="240" w:lineRule="auto"/>
              <w:jc w:val="center"/>
              <w:rPr>
                <w:rFonts w:ascii="Times New Roman" w:hAnsi="Times New Roman"/>
                <w:sz w:val="24"/>
                <w:szCs w:val="24"/>
              </w:rPr>
            </w:pPr>
            <w:r w:rsidRPr="00DE19AD">
              <w:rPr>
                <w:rFonts w:ascii="Times New Roman" w:hAnsi="Times New Roman"/>
                <w:sz w:val="24"/>
                <w:szCs w:val="24"/>
              </w:rPr>
              <w:t>32</w:t>
            </w:r>
          </w:p>
        </w:tc>
        <w:tc>
          <w:tcPr>
            <w:tcW w:w="693" w:type="dxa"/>
            <w:vAlign w:val="bottom"/>
          </w:tcPr>
          <w:p w:rsidR="003411EA" w:rsidRPr="00DE19AD" w:rsidRDefault="003411EA" w:rsidP="00716329">
            <w:pPr>
              <w:spacing w:after="0" w:line="240" w:lineRule="auto"/>
              <w:jc w:val="center"/>
              <w:rPr>
                <w:rFonts w:ascii="Times New Roman" w:hAnsi="Times New Roman"/>
                <w:sz w:val="24"/>
                <w:szCs w:val="24"/>
              </w:rPr>
            </w:pPr>
            <w:r w:rsidRPr="00DE19AD">
              <w:rPr>
                <w:rFonts w:ascii="Times New Roman" w:hAnsi="Times New Roman"/>
                <w:sz w:val="24"/>
                <w:szCs w:val="24"/>
              </w:rPr>
              <w:t>27</w:t>
            </w:r>
          </w:p>
        </w:tc>
        <w:tc>
          <w:tcPr>
            <w:tcW w:w="693" w:type="dxa"/>
            <w:vAlign w:val="bottom"/>
          </w:tcPr>
          <w:p w:rsidR="003411EA" w:rsidRPr="00DE19AD" w:rsidRDefault="003411EA" w:rsidP="00716329">
            <w:pPr>
              <w:spacing w:after="0" w:line="240" w:lineRule="auto"/>
              <w:jc w:val="center"/>
              <w:rPr>
                <w:rFonts w:ascii="Times New Roman" w:hAnsi="Times New Roman"/>
                <w:sz w:val="24"/>
                <w:szCs w:val="24"/>
              </w:rPr>
            </w:pPr>
            <w:r w:rsidRPr="00DE19AD">
              <w:rPr>
                <w:rFonts w:ascii="Times New Roman" w:hAnsi="Times New Roman"/>
                <w:sz w:val="24"/>
                <w:szCs w:val="24"/>
              </w:rPr>
              <w:t>17</w:t>
            </w:r>
          </w:p>
        </w:tc>
        <w:tc>
          <w:tcPr>
            <w:tcW w:w="693" w:type="dxa"/>
            <w:vAlign w:val="bottom"/>
          </w:tcPr>
          <w:p w:rsidR="003411EA" w:rsidRPr="00DE19AD" w:rsidRDefault="003411EA"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3411EA" w:rsidRPr="00DE19AD" w:rsidRDefault="003411EA"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93%</w:t>
            </w:r>
          </w:p>
        </w:tc>
        <w:tc>
          <w:tcPr>
            <w:tcW w:w="897" w:type="dxa"/>
          </w:tcPr>
          <w:p w:rsidR="003411EA" w:rsidRPr="00DE19AD" w:rsidRDefault="00B75357"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vAlign w:val="bottom"/>
          </w:tcPr>
          <w:p w:rsidR="003411E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693" w:type="dxa"/>
            <w:vAlign w:val="bottom"/>
          </w:tcPr>
          <w:p w:rsidR="003411E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3" w:type="dxa"/>
            <w:vAlign w:val="bottom"/>
          </w:tcPr>
          <w:p w:rsidR="003411E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2" w:type="dxa"/>
            <w:vAlign w:val="bottom"/>
          </w:tcPr>
          <w:p w:rsidR="003411E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3411EA" w:rsidRPr="00DE19AD" w:rsidRDefault="00B75357"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100%</w:t>
            </w:r>
          </w:p>
        </w:tc>
      </w:tr>
      <w:tr w:rsidR="00A2050A" w:rsidRPr="00DE19AD" w:rsidTr="00B47C5A">
        <w:trPr>
          <w:trHeight w:val="410"/>
        </w:trPr>
        <w:tc>
          <w:tcPr>
            <w:tcW w:w="4927" w:type="dxa"/>
            <w:gridSpan w:val="6"/>
            <w:shd w:val="clear" w:color="auto" w:fill="D9D9D9"/>
          </w:tcPr>
          <w:p w:rsidR="00A2050A" w:rsidRPr="00DE19AD" w:rsidRDefault="00A2050A" w:rsidP="0059073F">
            <w:pPr>
              <w:spacing w:after="0" w:line="240" w:lineRule="auto"/>
              <w:jc w:val="center"/>
              <w:rPr>
                <w:rFonts w:ascii="Times New Roman" w:hAnsi="Times New Roman"/>
                <w:sz w:val="24"/>
                <w:szCs w:val="24"/>
              </w:rPr>
            </w:pPr>
            <w:r w:rsidRPr="00DE19AD">
              <w:rPr>
                <w:rFonts w:ascii="Times New Roman" w:hAnsi="Times New Roman"/>
                <w:sz w:val="24"/>
                <w:szCs w:val="24"/>
              </w:rPr>
              <w:lastRenderedPageBreak/>
              <w:t>История ГИА</w:t>
            </w:r>
          </w:p>
        </w:tc>
        <w:tc>
          <w:tcPr>
            <w:tcW w:w="4930" w:type="dxa"/>
            <w:gridSpan w:val="6"/>
            <w:shd w:val="clear" w:color="auto" w:fill="D9D9D9"/>
          </w:tcPr>
          <w:p w:rsidR="00A2050A" w:rsidRPr="00DE19AD" w:rsidRDefault="00A2050A" w:rsidP="0059073F">
            <w:pPr>
              <w:spacing w:after="0" w:line="240" w:lineRule="auto"/>
              <w:jc w:val="center"/>
              <w:rPr>
                <w:rFonts w:ascii="Times New Roman" w:hAnsi="Times New Roman"/>
                <w:sz w:val="24"/>
                <w:szCs w:val="24"/>
              </w:rPr>
            </w:pPr>
            <w:r w:rsidRPr="00DE19AD">
              <w:rPr>
                <w:rFonts w:ascii="Times New Roman" w:hAnsi="Times New Roman"/>
                <w:sz w:val="24"/>
                <w:szCs w:val="24"/>
              </w:rPr>
              <w:t>Биология ГИА</w:t>
            </w:r>
          </w:p>
        </w:tc>
        <w:tc>
          <w:tcPr>
            <w:tcW w:w="4929" w:type="dxa"/>
            <w:gridSpan w:val="6"/>
            <w:shd w:val="clear" w:color="auto" w:fill="D9D9D9"/>
          </w:tcPr>
          <w:p w:rsidR="00A2050A" w:rsidRPr="00DE19AD" w:rsidRDefault="00A2050A" w:rsidP="0059073F">
            <w:pPr>
              <w:spacing w:after="0" w:line="240" w:lineRule="auto"/>
              <w:jc w:val="center"/>
              <w:rPr>
                <w:rFonts w:ascii="Times New Roman" w:hAnsi="Times New Roman"/>
                <w:sz w:val="24"/>
                <w:szCs w:val="24"/>
              </w:rPr>
            </w:pPr>
            <w:r w:rsidRPr="00DE19AD">
              <w:rPr>
                <w:rFonts w:ascii="Times New Roman" w:hAnsi="Times New Roman"/>
                <w:sz w:val="24"/>
                <w:szCs w:val="24"/>
              </w:rPr>
              <w:t>Физи</w:t>
            </w:r>
            <w:r w:rsidR="00D55AA4" w:rsidRPr="00DE19AD">
              <w:rPr>
                <w:rFonts w:ascii="Times New Roman" w:hAnsi="Times New Roman"/>
                <w:sz w:val="24"/>
                <w:szCs w:val="24"/>
              </w:rPr>
              <w:t xml:space="preserve">ка </w:t>
            </w:r>
            <w:r w:rsidR="00C355E4" w:rsidRPr="00DE19AD">
              <w:rPr>
                <w:rFonts w:ascii="Times New Roman" w:hAnsi="Times New Roman"/>
                <w:sz w:val="24"/>
                <w:szCs w:val="24"/>
              </w:rPr>
              <w:t>ГИА</w:t>
            </w:r>
          </w:p>
        </w:tc>
      </w:tr>
      <w:tr w:rsidR="00106FF6" w:rsidRPr="00DE19AD" w:rsidTr="00736E5A">
        <w:trPr>
          <w:trHeight w:val="271"/>
        </w:trPr>
        <w:tc>
          <w:tcPr>
            <w:tcW w:w="897"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106FF6" w:rsidRPr="00DE19AD" w:rsidRDefault="00836CB3"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6</w:t>
            </w:r>
          </w:p>
        </w:tc>
        <w:tc>
          <w:tcPr>
            <w:tcW w:w="2769" w:type="dxa"/>
            <w:gridSpan w:val="4"/>
            <w:shd w:val="clear" w:color="auto" w:fill="D9D9D9"/>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получили оценки</w:t>
            </w:r>
          </w:p>
        </w:tc>
        <w:tc>
          <w:tcPr>
            <w:tcW w:w="1261"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качество</w:t>
            </w:r>
          </w:p>
        </w:tc>
        <w:tc>
          <w:tcPr>
            <w:tcW w:w="897"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106FF6" w:rsidRPr="00DE19AD" w:rsidRDefault="00836CB3"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17</w:t>
            </w:r>
          </w:p>
        </w:tc>
        <w:tc>
          <w:tcPr>
            <w:tcW w:w="2772" w:type="dxa"/>
            <w:gridSpan w:val="4"/>
            <w:shd w:val="clear" w:color="auto" w:fill="D9D9D9"/>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получили оценки</w:t>
            </w:r>
          </w:p>
        </w:tc>
        <w:tc>
          <w:tcPr>
            <w:tcW w:w="1261" w:type="dxa"/>
            <w:vMerge w:val="restart"/>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качество</w:t>
            </w:r>
          </w:p>
        </w:tc>
        <w:tc>
          <w:tcPr>
            <w:tcW w:w="897" w:type="dxa"/>
            <w:vMerge w:val="restart"/>
          </w:tcPr>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106FF6" w:rsidRPr="00DE19AD" w:rsidRDefault="00106FF6"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106FF6" w:rsidRPr="00DE19AD" w:rsidRDefault="00F30A96"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14</w:t>
            </w:r>
          </w:p>
        </w:tc>
        <w:tc>
          <w:tcPr>
            <w:tcW w:w="2771" w:type="dxa"/>
            <w:gridSpan w:val="4"/>
            <w:shd w:val="clear" w:color="auto" w:fill="D9D9D9"/>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получили оценки</w:t>
            </w:r>
          </w:p>
        </w:tc>
        <w:tc>
          <w:tcPr>
            <w:tcW w:w="1261" w:type="dxa"/>
            <w:vMerge w:val="restart"/>
          </w:tcPr>
          <w:p w:rsidR="00106FF6" w:rsidRPr="00DE19AD" w:rsidRDefault="00106FF6" w:rsidP="0059073F">
            <w:pPr>
              <w:spacing w:after="0" w:line="240" w:lineRule="auto"/>
              <w:jc w:val="center"/>
              <w:rPr>
                <w:rFonts w:ascii="Times New Roman" w:hAnsi="Times New Roman"/>
                <w:b/>
                <w:sz w:val="24"/>
                <w:szCs w:val="24"/>
              </w:rPr>
            </w:pPr>
            <w:r w:rsidRPr="00DE19AD">
              <w:rPr>
                <w:rFonts w:ascii="Times New Roman" w:hAnsi="Times New Roman"/>
                <w:sz w:val="24"/>
                <w:szCs w:val="24"/>
              </w:rPr>
              <w:t>качество</w:t>
            </w:r>
          </w:p>
        </w:tc>
      </w:tr>
      <w:tr w:rsidR="00A2050A" w:rsidRPr="00DE19AD" w:rsidTr="00B47C5A">
        <w:tc>
          <w:tcPr>
            <w:tcW w:w="897" w:type="dxa"/>
            <w:vMerge/>
          </w:tcPr>
          <w:p w:rsidR="00A2050A" w:rsidRPr="00DE19AD" w:rsidRDefault="00A2050A" w:rsidP="0059073F">
            <w:pPr>
              <w:spacing w:after="0" w:line="240" w:lineRule="auto"/>
              <w:jc w:val="center"/>
              <w:rPr>
                <w:rFonts w:ascii="Times New Roman" w:hAnsi="Times New Roman"/>
                <w:b/>
                <w:sz w:val="24"/>
                <w:szCs w:val="24"/>
              </w:rPr>
            </w:pP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2"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1"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A2050A" w:rsidRPr="00DE19AD" w:rsidRDefault="00A2050A" w:rsidP="0059073F">
            <w:pPr>
              <w:spacing w:after="0" w:line="240" w:lineRule="auto"/>
              <w:jc w:val="center"/>
              <w:rPr>
                <w:rFonts w:ascii="Times New Roman" w:hAnsi="Times New Roman"/>
                <w:b/>
                <w:sz w:val="24"/>
                <w:szCs w:val="24"/>
              </w:rPr>
            </w:pPr>
          </w:p>
        </w:tc>
        <w:tc>
          <w:tcPr>
            <w:tcW w:w="897" w:type="dxa"/>
            <w:vMerge/>
          </w:tcPr>
          <w:p w:rsidR="00A2050A" w:rsidRPr="00DE19AD" w:rsidRDefault="00A2050A" w:rsidP="0059073F">
            <w:pPr>
              <w:spacing w:after="0" w:line="240" w:lineRule="auto"/>
              <w:jc w:val="center"/>
              <w:rPr>
                <w:rFonts w:ascii="Times New Roman" w:hAnsi="Times New Roman"/>
                <w:b/>
                <w:sz w:val="24"/>
                <w:szCs w:val="24"/>
              </w:rPr>
            </w:pP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A2050A" w:rsidRPr="00DE19AD" w:rsidRDefault="00A2050A" w:rsidP="0059073F">
            <w:pPr>
              <w:spacing w:after="0" w:line="240" w:lineRule="auto"/>
              <w:jc w:val="center"/>
              <w:rPr>
                <w:rFonts w:ascii="Times New Roman" w:hAnsi="Times New Roman"/>
                <w:b/>
                <w:sz w:val="24"/>
                <w:szCs w:val="24"/>
              </w:rPr>
            </w:pPr>
          </w:p>
        </w:tc>
        <w:tc>
          <w:tcPr>
            <w:tcW w:w="897" w:type="dxa"/>
            <w:vMerge/>
          </w:tcPr>
          <w:p w:rsidR="00A2050A" w:rsidRPr="00DE19AD" w:rsidRDefault="00A2050A" w:rsidP="0059073F">
            <w:pPr>
              <w:spacing w:after="0" w:line="240" w:lineRule="auto"/>
              <w:jc w:val="center"/>
              <w:rPr>
                <w:rFonts w:ascii="Times New Roman" w:hAnsi="Times New Roman"/>
                <w:b/>
                <w:sz w:val="24"/>
                <w:szCs w:val="24"/>
              </w:rPr>
            </w:pP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2" w:type="dxa"/>
            <w:shd w:val="clear" w:color="auto" w:fill="D9D9D9"/>
          </w:tcPr>
          <w:p w:rsidR="00A2050A" w:rsidRPr="00DE19AD" w:rsidRDefault="00A2050A"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A2050A" w:rsidRPr="00DE19AD" w:rsidRDefault="00A2050A" w:rsidP="0059073F">
            <w:pPr>
              <w:spacing w:after="0" w:line="240" w:lineRule="auto"/>
              <w:jc w:val="center"/>
              <w:rPr>
                <w:rFonts w:ascii="Times New Roman" w:hAnsi="Times New Roman"/>
                <w:b/>
                <w:sz w:val="24"/>
                <w:szCs w:val="24"/>
              </w:rPr>
            </w:pPr>
          </w:p>
        </w:tc>
      </w:tr>
      <w:tr w:rsidR="00F30A96" w:rsidRPr="00DE19AD" w:rsidTr="00B47C5A">
        <w:tc>
          <w:tcPr>
            <w:tcW w:w="897" w:type="dxa"/>
            <w:vMerge/>
          </w:tcPr>
          <w:p w:rsidR="00F30A96" w:rsidRPr="00DE19AD" w:rsidRDefault="00F30A96" w:rsidP="0059073F">
            <w:pPr>
              <w:spacing w:after="0" w:line="240" w:lineRule="auto"/>
              <w:jc w:val="center"/>
              <w:rPr>
                <w:rFonts w:ascii="Times New Roman" w:hAnsi="Times New Roman"/>
                <w:b/>
                <w:sz w:val="24"/>
                <w:szCs w:val="24"/>
              </w:rPr>
            </w:pP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2"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1"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83,3%</w:t>
            </w:r>
          </w:p>
        </w:tc>
        <w:tc>
          <w:tcPr>
            <w:tcW w:w="897" w:type="dxa"/>
            <w:vMerge/>
          </w:tcPr>
          <w:p w:rsidR="00F30A96" w:rsidRPr="00DE19AD" w:rsidRDefault="00F30A96" w:rsidP="0059073F">
            <w:pPr>
              <w:spacing w:after="0" w:line="240" w:lineRule="auto"/>
              <w:jc w:val="center"/>
              <w:rPr>
                <w:rFonts w:ascii="Times New Roman" w:hAnsi="Times New Roman"/>
                <w:b/>
                <w:sz w:val="24"/>
                <w:szCs w:val="24"/>
              </w:rPr>
            </w:pP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94%</w:t>
            </w:r>
          </w:p>
        </w:tc>
        <w:tc>
          <w:tcPr>
            <w:tcW w:w="897" w:type="dxa"/>
            <w:vMerge/>
          </w:tcPr>
          <w:p w:rsidR="00F30A96" w:rsidRPr="00DE19AD" w:rsidRDefault="00F30A96" w:rsidP="0059073F">
            <w:pPr>
              <w:spacing w:after="0" w:line="240" w:lineRule="auto"/>
              <w:jc w:val="center"/>
              <w:rPr>
                <w:rFonts w:ascii="Times New Roman" w:hAnsi="Times New Roman"/>
                <w:b/>
                <w:sz w:val="24"/>
                <w:szCs w:val="24"/>
              </w:rPr>
            </w:pP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10</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2"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100%</w:t>
            </w:r>
          </w:p>
        </w:tc>
      </w:tr>
      <w:tr w:rsidR="00F30A96" w:rsidRPr="00DE19AD" w:rsidTr="00B47C5A">
        <w:tc>
          <w:tcPr>
            <w:tcW w:w="897" w:type="dxa"/>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2"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1"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80%</w:t>
            </w:r>
          </w:p>
        </w:tc>
        <w:tc>
          <w:tcPr>
            <w:tcW w:w="897" w:type="dxa"/>
          </w:tcPr>
          <w:p w:rsidR="00F30A96" w:rsidRPr="00DE19AD" w:rsidRDefault="00F30A96"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11</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72%</w:t>
            </w:r>
          </w:p>
        </w:tc>
        <w:tc>
          <w:tcPr>
            <w:tcW w:w="897" w:type="dxa"/>
          </w:tcPr>
          <w:p w:rsidR="00F30A96" w:rsidRPr="00DE19AD" w:rsidRDefault="00F30A96"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8</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2"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75%</w:t>
            </w:r>
          </w:p>
        </w:tc>
      </w:tr>
      <w:tr w:rsidR="002D697A" w:rsidRPr="00DE19AD" w:rsidTr="00B47C5A">
        <w:tc>
          <w:tcPr>
            <w:tcW w:w="897" w:type="dxa"/>
          </w:tcPr>
          <w:p w:rsidR="002D697A" w:rsidRPr="00DE19AD" w:rsidRDefault="0046336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w:t>
            </w:r>
          </w:p>
        </w:tc>
        <w:tc>
          <w:tcPr>
            <w:tcW w:w="693" w:type="dxa"/>
            <w:vAlign w:val="bottom"/>
          </w:tcPr>
          <w:p w:rsidR="002D697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3" w:type="dxa"/>
            <w:vAlign w:val="bottom"/>
          </w:tcPr>
          <w:p w:rsidR="002D697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2" w:type="dxa"/>
            <w:vAlign w:val="bottom"/>
          </w:tcPr>
          <w:p w:rsidR="002D697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1" w:type="dxa"/>
            <w:vAlign w:val="bottom"/>
          </w:tcPr>
          <w:p w:rsidR="002D697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2D697A" w:rsidRPr="00DE19AD" w:rsidRDefault="00463364"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0%</w:t>
            </w:r>
          </w:p>
        </w:tc>
        <w:tc>
          <w:tcPr>
            <w:tcW w:w="897" w:type="dxa"/>
          </w:tcPr>
          <w:p w:rsidR="002D697A" w:rsidRPr="00DE19AD" w:rsidRDefault="00716329"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vAlign w:val="bottom"/>
          </w:tcPr>
          <w:p w:rsidR="002D697A"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2D697A"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3" w:type="dxa"/>
            <w:vAlign w:val="bottom"/>
          </w:tcPr>
          <w:p w:rsidR="002D697A"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3" w:type="dxa"/>
            <w:vAlign w:val="bottom"/>
          </w:tcPr>
          <w:p w:rsidR="002D697A"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2D697A" w:rsidRPr="00DE19AD" w:rsidRDefault="00B75357"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100%</w:t>
            </w:r>
          </w:p>
        </w:tc>
        <w:tc>
          <w:tcPr>
            <w:tcW w:w="897" w:type="dxa"/>
          </w:tcPr>
          <w:p w:rsidR="002D697A" w:rsidRPr="00DE19AD" w:rsidRDefault="003D3CB1"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8</w:t>
            </w:r>
          </w:p>
        </w:tc>
        <w:tc>
          <w:tcPr>
            <w:tcW w:w="693" w:type="dxa"/>
            <w:vAlign w:val="bottom"/>
          </w:tcPr>
          <w:p w:rsidR="002D697A" w:rsidRPr="00DE19AD" w:rsidRDefault="00463364" w:rsidP="0059073F">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693" w:type="dxa"/>
            <w:vAlign w:val="bottom"/>
          </w:tcPr>
          <w:p w:rsidR="002D697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693" w:type="dxa"/>
            <w:vAlign w:val="bottom"/>
          </w:tcPr>
          <w:p w:rsidR="002D697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2" w:type="dxa"/>
            <w:vAlign w:val="bottom"/>
          </w:tcPr>
          <w:p w:rsidR="002D697A" w:rsidRPr="00DE19AD" w:rsidRDefault="00B75357"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2D697A" w:rsidRPr="00DE19AD" w:rsidRDefault="0085665E"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80%</w:t>
            </w:r>
          </w:p>
        </w:tc>
      </w:tr>
    </w:tbl>
    <w:p w:rsidR="00A2050A" w:rsidRPr="00DE19AD" w:rsidRDefault="008C2F00" w:rsidP="0059073F">
      <w:pPr>
        <w:spacing w:after="0" w:line="240" w:lineRule="auto"/>
        <w:rPr>
          <w:rFonts w:ascii="Times New Roman" w:hAnsi="Times New Roman"/>
          <w:b/>
          <w:sz w:val="24"/>
          <w:szCs w:val="24"/>
        </w:rPr>
      </w:pPr>
      <w:r w:rsidRPr="00DE19AD">
        <w:rPr>
          <w:rFonts w:ascii="Times New Roman" w:hAnsi="Times New Roman"/>
          <w:b/>
          <w:sz w:val="24"/>
          <w:szCs w:val="24"/>
        </w:rPr>
        <w:t xml:space="preserve">Впервые в </w:t>
      </w:r>
      <w:r w:rsidR="003D3CB1" w:rsidRPr="00DE19AD">
        <w:rPr>
          <w:rFonts w:ascii="Times New Roman" w:hAnsi="Times New Roman"/>
          <w:b/>
          <w:sz w:val="24"/>
          <w:szCs w:val="24"/>
        </w:rPr>
        <w:t>2011 го</w:t>
      </w:r>
      <w:r w:rsidR="00F30A96" w:rsidRPr="00DE19AD">
        <w:rPr>
          <w:rFonts w:ascii="Times New Roman" w:hAnsi="Times New Roman"/>
          <w:b/>
          <w:sz w:val="24"/>
          <w:szCs w:val="24"/>
        </w:rPr>
        <w:t>ду сдавали в формате ГИА, в 2013</w:t>
      </w:r>
      <w:r w:rsidR="003D3CB1" w:rsidRPr="00DE19AD">
        <w:rPr>
          <w:rFonts w:ascii="Times New Roman" w:hAnsi="Times New Roman"/>
          <w:b/>
          <w:sz w:val="24"/>
          <w:szCs w:val="24"/>
        </w:rPr>
        <w:t xml:space="preserve"> году  эти экзамены в формате ГИА вы</w:t>
      </w:r>
      <w:r w:rsidR="00F30A96" w:rsidRPr="00DE19AD">
        <w:rPr>
          <w:rFonts w:ascii="Times New Roman" w:hAnsi="Times New Roman"/>
          <w:b/>
          <w:sz w:val="24"/>
          <w:szCs w:val="24"/>
        </w:rPr>
        <w:t>пускники гимназии № 3 сдавали 3</w:t>
      </w:r>
      <w:r w:rsidR="003D3CB1" w:rsidRPr="00DE19AD">
        <w:rPr>
          <w:rFonts w:ascii="Times New Roman" w:hAnsi="Times New Roman"/>
          <w:b/>
          <w:sz w:val="24"/>
          <w:szCs w:val="24"/>
        </w:rPr>
        <w:t>раз: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693"/>
        <w:gridCol w:w="693"/>
        <w:gridCol w:w="692"/>
        <w:gridCol w:w="691"/>
        <w:gridCol w:w="1261"/>
        <w:gridCol w:w="897"/>
        <w:gridCol w:w="693"/>
        <w:gridCol w:w="693"/>
        <w:gridCol w:w="693"/>
        <w:gridCol w:w="693"/>
        <w:gridCol w:w="1261"/>
        <w:gridCol w:w="897"/>
        <w:gridCol w:w="693"/>
        <w:gridCol w:w="693"/>
        <w:gridCol w:w="693"/>
        <w:gridCol w:w="692"/>
        <w:gridCol w:w="1261"/>
      </w:tblGrid>
      <w:tr w:rsidR="00D55AA4" w:rsidRPr="00DE19AD" w:rsidTr="000D2641">
        <w:trPr>
          <w:trHeight w:val="410"/>
        </w:trPr>
        <w:tc>
          <w:tcPr>
            <w:tcW w:w="4927" w:type="dxa"/>
            <w:gridSpan w:val="6"/>
            <w:shd w:val="clear" w:color="auto" w:fill="D9D9D9"/>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Информатика и ИКТ ГИА</w:t>
            </w:r>
          </w:p>
        </w:tc>
        <w:tc>
          <w:tcPr>
            <w:tcW w:w="4930" w:type="dxa"/>
            <w:gridSpan w:val="6"/>
            <w:shd w:val="clear" w:color="auto" w:fill="D9D9D9"/>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Обществознание ГИА</w:t>
            </w:r>
          </w:p>
        </w:tc>
        <w:tc>
          <w:tcPr>
            <w:tcW w:w="4929" w:type="dxa"/>
            <w:gridSpan w:val="6"/>
            <w:shd w:val="clear" w:color="auto" w:fill="D9D9D9"/>
          </w:tcPr>
          <w:p w:rsidR="00D55AA4" w:rsidRPr="00DE19AD" w:rsidRDefault="00C355E4" w:rsidP="0059073F">
            <w:pPr>
              <w:spacing w:after="0" w:line="240" w:lineRule="auto"/>
              <w:jc w:val="center"/>
              <w:rPr>
                <w:rFonts w:ascii="Times New Roman" w:hAnsi="Times New Roman"/>
                <w:sz w:val="24"/>
                <w:szCs w:val="24"/>
              </w:rPr>
            </w:pPr>
            <w:r w:rsidRPr="00DE19AD">
              <w:rPr>
                <w:rFonts w:ascii="Times New Roman" w:hAnsi="Times New Roman"/>
                <w:sz w:val="24"/>
                <w:szCs w:val="24"/>
              </w:rPr>
              <w:t>Химия ГИА</w:t>
            </w:r>
          </w:p>
        </w:tc>
      </w:tr>
      <w:tr w:rsidR="00D55AA4" w:rsidRPr="00DE19AD" w:rsidTr="000D2641">
        <w:trPr>
          <w:trHeight w:val="271"/>
        </w:trPr>
        <w:tc>
          <w:tcPr>
            <w:tcW w:w="897" w:type="dxa"/>
            <w:vMerge w:val="restart"/>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9</w:t>
            </w:r>
          </w:p>
        </w:tc>
        <w:tc>
          <w:tcPr>
            <w:tcW w:w="2769" w:type="dxa"/>
            <w:gridSpan w:val="4"/>
            <w:shd w:val="clear" w:color="auto" w:fill="D9D9D9"/>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получили оценки</w:t>
            </w:r>
          </w:p>
        </w:tc>
        <w:tc>
          <w:tcPr>
            <w:tcW w:w="1261" w:type="dxa"/>
            <w:vMerge w:val="restart"/>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качество</w:t>
            </w:r>
          </w:p>
        </w:tc>
        <w:tc>
          <w:tcPr>
            <w:tcW w:w="897" w:type="dxa"/>
            <w:vMerge w:val="restart"/>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D55AA4" w:rsidRPr="00DE19AD" w:rsidRDefault="00C355E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21</w:t>
            </w:r>
          </w:p>
        </w:tc>
        <w:tc>
          <w:tcPr>
            <w:tcW w:w="2772" w:type="dxa"/>
            <w:gridSpan w:val="4"/>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sz w:val="24"/>
                <w:szCs w:val="24"/>
              </w:rPr>
              <w:t>получили оценки</w:t>
            </w:r>
          </w:p>
        </w:tc>
        <w:tc>
          <w:tcPr>
            <w:tcW w:w="1261" w:type="dxa"/>
            <w:vMerge w:val="restart"/>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sz w:val="24"/>
                <w:szCs w:val="24"/>
              </w:rPr>
              <w:t>качество</w:t>
            </w:r>
          </w:p>
        </w:tc>
        <w:tc>
          <w:tcPr>
            <w:tcW w:w="897" w:type="dxa"/>
            <w:vMerge w:val="restart"/>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D55AA4" w:rsidRPr="00DE19AD" w:rsidRDefault="00C355E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2771" w:type="dxa"/>
            <w:gridSpan w:val="4"/>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sz w:val="24"/>
                <w:szCs w:val="24"/>
              </w:rPr>
              <w:t>получили оценки</w:t>
            </w:r>
          </w:p>
        </w:tc>
        <w:tc>
          <w:tcPr>
            <w:tcW w:w="1261" w:type="dxa"/>
            <w:vMerge w:val="restart"/>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sz w:val="24"/>
                <w:szCs w:val="24"/>
              </w:rPr>
              <w:t>качество</w:t>
            </w:r>
          </w:p>
        </w:tc>
      </w:tr>
      <w:tr w:rsidR="00D55AA4" w:rsidRPr="00DE19AD" w:rsidTr="000D2641">
        <w:tc>
          <w:tcPr>
            <w:tcW w:w="897" w:type="dxa"/>
            <w:vMerge/>
          </w:tcPr>
          <w:p w:rsidR="00D55AA4" w:rsidRPr="00DE19AD" w:rsidRDefault="00D55AA4" w:rsidP="0059073F">
            <w:pPr>
              <w:spacing w:after="0" w:line="240" w:lineRule="auto"/>
              <w:jc w:val="center"/>
              <w:rPr>
                <w:rFonts w:ascii="Times New Roman" w:hAnsi="Times New Roman"/>
                <w:b/>
                <w:sz w:val="24"/>
                <w:szCs w:val="24"/>
              </w:rPr>
            </w:pP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2"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1"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D55AA4" w:rsidRPr="00DE19AD" w:rsidRDefault="00D55AA4" w:rsidP="0059073F">
            <w:pPr>
              <w:spacing w:after="0" w:line="240" w:lineRule="auto"/>
              <w:jc w:val="center"/>
              <w:rPr>
                <w:rFonts w:ascii="Times New Roman" w:hAnsi="Times New Roman"/>
                <w:b/>
                <w:sz w:val="24"/>
                <w:szCs w:val="24"/>
              </w:rPr>
            </w:pPr>
          </w:p>
        </w:tc>
        <w:tc>
          <w:tcPr>
            <w:tcW w:w="897" w:type="dxa"/>
            <w:vMerge/>
          </w:tcPr>
          <w:p w:rsidR="00D55AA4" w:rsidRPr="00DE19AD" w:rsidRDefault="00D55AA4" w:rsidP="0059073F">
            <w:pPr>
              <w:spacing w:after="0" w:line="240" w:lineRule="auto"/>
              <w:jc w:val="center"/>
              <w:rPr>
                <w:rFonts w:ascii="Times New Roman" w:hAnsi="Times New Roman"/>
                <w:b/>
                <w:sz w:val="24"/>
                <w:szCs w:val="24"/>
              </w:rPr>
            </w:pP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D55AA4" w:rsidRPr="00DE19AD" w:rsidRDefault="00D55AA4" w:rsidP="0059073F">
            <w:pPr>
              <w:spacing w:after="0" w:line="240" w:lineRule="auto"/>
              <w:jc w:val="center"/>
              <w:rPr>
                <w:rFonts w:ascii="Times New Roman" w:hAnsi="Times New Roman"/>
                <w:b/>
                <w:sz w:val="24"/>
                <w:szCs w:val="24"/>
              </w:rPr>
            </w:pPr>
          </w:p>
        </w:tc>
        <w:tc>
          <w:tcPr>
            <w:tcW w:w="897" w:type="dxa"/>
            <w:vMerge/>
          </w:tcPr>
          <w:p w:rsidR="00D55AA4" w:rsidRPr="00DE19AD" w:rsidRDefault="00D55AA4" w:rsidP="0059073F">
            <w:pPr>
              <w:spacing w:after="0" w:line="240" w:lineRule="auto"/>
              <w:jc w:val="center"/>
              <w:rPr>
                <w:rFonts w:ascii="Times New Roman" w:hAnsi="Times New Roman"/>
                <w:b/>
                <w:sz w:val="24"/>
                <w:szCs w:val="24"/>
              </w:rPr>
            </w:pP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2" w:type="dxa"/>
            <w:shd w:val="clear" w:color="auto" w:fill="D9D9D9"/>
          </w:tcPr>
          <w:p w:rsidR="00D55AA4" w:rsidRPr="00DE19AD" w:rsidRDefault="00D55AA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D55AA4" w:rsidRPr="00DE19AD" w:rsidRDefault="00D55AA4" w:rsidP="0059073F">
            <w:pPr>
              <w:spacing w:after="0" w:line="240" w:lineRule="auto"/>
              <w:jc w:val="center"/>
              <w:rPr>
                <w:rFonts w:ascii="Times New Roman" w:hAnsi="Times New Roman"/>
                <w:b/>
                <w:sz w:val="24"/>
                <w:szCs w:val="24"/>
              </w:rPr>
            </w:pPr>
          </w:p>
        </w:tc>
      </w:tr>
      <w:tr w:rsidR="00D55AA4" w:rsidRPr="00DE19AD" w:rsidTr="000D2641">
        <w:tc>
          <w:tcPr>
            <w:tcW w:w="897" w:type="dxa"/>
            <w:vMerge/>
          </w:tcPr>
          <w:p w:rsidR="00D55AA4" w:rsidRPr="00DE19AD" w:rsidRDefault="00D55AA4" w:rsidP="0059073F">
            <w:pPr>
              <w:spacing w:after="0" w:line="240" w:lineRule="auto"/>
              <w:jc w:val="center"/>
              <w:rPr>
                <w:rFonts w:ascii="Times New Roman" w:hAnsi="Times New Roman"/>
                <w:b/>
                <w:sz w:val="24"/>
                <w:szCs w:val="24"/>
              </w:rPr>
            </w:pPr>
          </w:p>
        </w:tc>
        <w:tc>
          <w:tcPr>
            <w:tcW w:w="693" w:type="dxa"/>
            <w:vAlign w:val="bottom"/>
          </w:tcPr>
          <w:p w:rsidR="00D55AA4" w:rsidRPr="00DE19AD" w:rsidRDefault="006C4B2B" w:rsidP="0059073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3" w:type="dxa"/>
            <w:vAlign w:val="bottom"/>
          </w:tcPr>
          <w:p w:rsidR="00D55AA4" w:rsidRPr="00DE19AD" w:rsidRDefault="006C4B2B" w:rsidP="0059073F">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692" w:type="dxa"/>
            <w:vAlign w:val="bottom"/>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1" w:type="dxa"/>
            <w:vAlign w:val="bottom"/>
          </w:tcPr>
          <w:p w:rsidR="00D55AA4" w:rsidRPr="00DE19AD" w:rsidRDefault="00D55AA4"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1261" w:type="dxa"/>
            <w:vAlign w:val="bottom"/>
          </w:tcPr>
          <w:p w:rsidR="00D55AA4" w:rsidRPr="00DE19AD" w:rsidRDefault="00D55AA4"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78%</w:t>
            </w:r>
          </w:p>
        </w:tc>
        <w:tc>
          <w:tcPr>
            <w:tcW w:w="897" w:type="dxa"/>
            <w:vMerge/>
          </w:tcPr>
          <w:p w:rsidR="00D55AA4" w:rsidRPr="00DE19AD" w:rsidRDefault="00D55AA4" w:rsidP="0059073F">
            <w:pPr>
              <w:spacing w:after="0" w:line="240" w:lineRule="auto"/>
              <w:jc w:val="center"/>
              <w:rPr>
                <w:rFonts w:ascii="Times New Roman" w:hAnsi="Times New Roman"/>
                <w:b/>
                <w:sz w:val="24"/>
                <w:szCs w:val="24"/>
              </w:rPr>
            </w:pPr>
          </w:p>
        </w:tc>
        <w:tc>
          <w:tcPr>
            <w:tcW w:w="693" w:type="dxa"/>
            <w:vAlign w:val="bottom"/>
          </w:tcPr>
          <w:p w:rsidR="00D55AA4" w:rsidRPr="00DE19AD" w:rsidRDefault="006C4B2B" w:rsidP="0059073F">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693" w:type="dxa"/>
            <w:vAlign w:val="bottom"/>
          </w:tcPr>
          <w:p w:rsidR="00D55AA4" w:rsidRPr="00DE19AD" w:rsidRDefault="006C4B2B" w:rsidP="0059073F">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693" w:type="dxa"/>
            <w:vAlign w:val="bottom"/>
          </w:tcPr>
          <w:p w:rsidR="00D55AA4" w:rsidRPr="00DE19AD" w:rsidRDefault="00C355E4"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D55AA4" w:rsidRPr="00DE19AD" w:rsidRDefault="00C355E4"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D55AA4" w:rsidRPr="00DE19AD" w:rsidRDefault="00C355E4"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95,2</w:t>
            </w:r>
            <w:r w:rsidR="00D55AA4" w:rsidRPr="00DE19AD">
              <w:rPr>
                <w:rFonts w:ascii="Times New Roman" w:hAnsi="Times New Roman"/>
                <w:b/>
                <w:sz w:val="24"/>
                <w:szCs w:val="24"/>
              </w:rPr>
              <w:t>%</w:t>
            </w:r>
          </w:p>
        </w:tc>
        <w:tc>
          <w:tcPr>
            <w:tcW w:w="897" w:type="dxa"/>
            <w:vMerge/>
          </w:tcPr>
          <w:p w:rsidR="00D55AA4" w:rsidRPr="00DE19AD" w:rsidRDefault="00D55AA4" w:rsidP="0059073F">
            <w:pPr>
              <w:spacing w:after="0" w:line="240" w:lineRule="auto"/>
              <w:jc w:val="center"/>
              <w:rPr>
                <w:rFonts w:ascii="Times New Roman" w:hAnsi="Times New Roman"/>
                <w:b/>
                <w:sz w:val="24"/>
                <w:szCs w:val="24"/>
              </w:rPr>
            </w:pPr>
          </w:p>
        </w:tc>
        <w:tc>
          <w:tcPr>
            <w:tcW w:w="693" w:type="dxa"/>
            <w:vAlign w:val="bottom"/>
          </w:tcPr>
          <w:p w:rsidR="00D55AA4" w:rsidRPr="00DE19AD" w:rsidRDefault="006C4B2B" w:rsidP="0059073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3" w:type="dxa"/>
            <w:vAlign w:val="bottom"/>
          </w:tcPr>
          <w:p w:rsidR="00D55AA4" w:rsidRPr="00DE19AD" w:rsidRDefault="006C4B2B"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3" w:type="dxa"/>
            <w:vAlign w:val="bottom"/>
          </w:tcPr>
          <w:p w:rsidR="00D55AA4" w:rsidRPr="00DE19AD" w:rsidRDefault="00C355E4"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2" w:type="dxa"/>
            <w:vAlign w:val="bottom"/>
          </w:tcPr>
          <w:p w:rsidR="00D55AA4" w:rsidRPr="00DE19AD" w:rsidRDefault="00C355E4"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D55AA4" w:rsidRPr="00DE19AD" w:rsidRDefault="00C355E4"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100</w:t>
            </w:r>
            <w:r w:rsidR="00D55AA4" w:rsidRPr="00DE19AD">
              <w:rPr>
                <w:rFonts w:ascii="Times New Roman" w:hAnsi="Times New Roman"/>
                <w:b/>
                <w:sz w:val="24"/>
                <w:szCs w:val="24"/>
              </w:rPr>
              <w:t>%</w:t>
            </w:r>
          </w:p>
        </w:tc>
      </w:tr>
      <w:tr w:rsidR="008C2F00" w:rsidRPr="00DE19AD" w:rsidTr="000D2641">
        <w:tc>
          <w:tcPr>
            <w:tcW w:w="897" w:type="dxa"/>
          </w:tcPr>
          <w:p w:rsidR="008C2F00" w:rsidRPr="00DE19AD" w:rsidRDefault="003D3CB1"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13</w:t>
            </w:r>
          </w:p>
        </w:tc>
        <w:tc>
          <w:tcPr>
            <w:tcW w:w="693" w:type="dxa"/>
            <w:vAlign w:val="bottom"/>
          </w:tcPr>
          <w:p w:rsidR="008C2F00" w:rsidRPr="00DE19AD" w:rsidRDefault="003D3CB1" w:rsidP="0059073F">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3" w:type="dxa"/>
            <w:vAlign w:val="bottom"/>
          </w:tcPr>
          <w:p w:rsidR="008C2F00" w:rsidRPr="00DE19AD" w:rsidRDefault="003D3CB1" w:rsidP="0059073F">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692" w:type="dxa"/>
            <w:vAlign w:val="bottom"/>
          </w:tcPr>
          <w:p w:rsidR="008C2F00" w:rsidRPr="00DE19AD" w:rsidRDefault="003D3CB1" w:rsidP="0059073F">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1" w:type="dxa"/>
            <w:vAlign w:val="bottom"/>
          </w:tcPr>
          <w:p w:rsidR="008C2F00" w:rsidRPr="00DE19AD" w:rsidRDefault="003D3CB1"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C2F00" w:rsidRPr="00DE19AD" w:rsidRDefault="003D3CB1"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77%</w:t>
            </w:r>
          </w:p>
        </w:tc>
        <w:tc>
          <w:tcPr>
            <w:tcW w:w="897" w:type="dxa"/>
          </w:tcPr>
          <w:p w:rsidR="008C2F00" w:rsidRPr="00DE19AD" w:rsidRDefault="008C2F00"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r w:rsidR="00DF2629" w:rsidRPr="00DE19AD">
              <w:rPr>
                <w:rFonts w:ascii="Times New Roman" w:hAnsi="Times New Roman"/>
                <w:b/>
                <w:sz w:val="24"/>
                <w:szCs w:val="24"/>
              </w:rPr>
              <w:t>1</w:t>
            </w:r>
          </w:p>
        </w:tc>
        <w:tc>
          <w:tcPr>
            <w:tcW w:w="693" w:type="dxa"/>
            <w:vAlign w:val="bottom"/>
          </w:tcPr>
          <w:p w:rsidR="008C2F00" w:rsidRPr="00DE19AD" w:rsidRDefault="003C1E66" w:rsidP="0059073F">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693" w:type="dxa"/>
            <w:vAlign w:val="bottom"/>
          </w:tcPr>
          <w:p w:rsidR="008C2F00" w:rsidRPr="00DE19AD" w:rsidRDefault="003C1E66" w:rsidP="0059073F">
            <w:pPr>
              <w:spacing w:after="0" w:line="240" w:lineRule="auto"/>
              <w:jc w:val="center"/>
              <w:rPr>
                <w:rFonts w:ascii="Times New Roman" w:hAnsi="Times New Roman"/>
                <w:sz w:val="24"/>
                <w:szCs w:val="24"/>
              </w:rPr>
            </w:pPr>
            <w:r w:rsidRPr="00DE19AD">
              <w:rPr>
                <w:rFonts w:ascii="Times New Roman" w:hAnsi="Times New Roman"/>
                <w:sz w:val="24"/>
                <w:szCs w:val="24"/>
              </w:rPr>
              <w:t>3</w:t>
            </w:r>
            <w:r w:rsidR="00DF2629" w:rsidRPr="00DE19AD">
              <w:rPr>
                <w:rFonts w:ascii="Times New Roman" w:hAnsi="Times New Roman"/>
                <w:sz w:val="24"/>
                <w:szCs w:val="24"/>
              </w:rPr>
              <w:t>1</w:t>
            </w:r>
          </w:p>
        </w:tc>
        <w:tc>
          <w:tcPr>
            <w:tcW w:w="693" w:type="dxa"/>
            <w:vAlign w:val="bottom"/>
          </w:tcPr>
          <w:p w:rsidR="008C2F00" w:rsidRPr="00DE19AD" w:rsidRDefault="003C1E66" w:rsidP="0059073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3" w:type="dxa"/>
            <w:vAlign w:val="bottom"/>
          </w:tcPr>
          <w:p w:rsidR="008C2F00" w:rsidRPr="00DE19AD" w:rsidRDefault="003C1E66"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C2F00" w:rsidRPr="00DE19AD" w:rsidRDefault="003C1E66"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95%</w:t>
            </w:r>
          </w:p>
        </w:tc>
        <w:tc>
          <w:tcPr>
            <w:tcW w:w="897" w:type="dxa"/>
          </w:tcPr>
          <w:p w:rsidR="008C2F00" w:rsidRPr="00DE19AD" w:rsidRDefault="008C2F00"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3" w:type="dxa"/>
            <w:vAlign w:val="bottom"/>
          </w:tcPr>
          <w:p w:rsidR="008C2F00" w:rsidRPr="00DE19AD" w:rsidRDefault="008C2F00"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8C2F00" w:rsidRPr="00DE19AD" w:rsidRDefault="008C2F00" w:rsidP="0059073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3" w:type="dxa"/>
            <w:vAlign w:val="bottom"/>
          </w:tcPr>
          <w:p w:rsidR="008C2F00" w:rsidRPr="00DE19AD" w:rsidRDefault="008C2F00"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2" w:type="dxa"/>
            <w:vAlign w:val="bottom"/>
          </w:tcPr>
          <w:p w:rsidR="008C2F00" w:rsidRPr="00DE19AD" w:rsidRDefault="008C2F00"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8C2F00" w:rsidRPr="00DE19AD" w:rsidRDefault="008C2F00"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80%</w:t>
            </w:r>
          </w:p>
        </w:tc>
      </w:tr>
      <w:tr w:rsidR="00F30A96" w:rsidRPr="00DE19AD" w:rsidTr="000D2641">
        <w:tc>
          <w:tcPr>
            <w:tcW w:w="897" w:type="dxa"/>
          </w:tcPr>
          <w:p w:rsidR="00F30A96" w:rsidRPr="00DE19AD" w:rsidRDefault="00716329"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7</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692"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1"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85665E"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100%</w:t>
            </w:r>
          </w:p>
        </w:tc>
        <w:tc>
          <w:tcPr>
            <w:tcW w:w="897" w:type="dxa"/>
          </w:tcPr>
          <w:p w:rsidR="00F30A96" w:rsidRPr="00DE19AD" w:rsidRDefault="00716329"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31</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21</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85665E" w:rsidP="0059073F">
            <w:pPr>
              <w:spacing w:after="0" w:line="240" w:lineRule="auto"/>
              <w:jc w:val="right"/>
              <w:rPr>
                <w:rFonts w:ascii="Times New Roman" w:hAnsi="Times New Roman"/>
                <w:b/>
                <w:sz w:val="24"/>
                <w:szCs w:val="24"/>
              </w:rPr>
            </w:pPr>
            <w:r w:rsidRPr="00DE19AD">
              <w:rPr>
                <w:rFonts w:ascii="Times New Roman" w:hAnsi="Times New Roman"/>
                <w:b/>
                <w:sz w:val="24"/>
                <w:szCs w:val="24"/>
              </w:rPr>
              <w:t>93%</w:t>
            </w:r>
          </w:p>
        </w:tc>
        <w:tc>
          <w:tcPr>
            <w:tcW w:w="897" w:type="dxa"/>
          </w:tcPr>
          <w:p w:rsidR="00F30A96" w:rsidRPr="00DE19AD" w:rsidRDefault="00716329"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2" w:type="dxa"/>
            <w:vAlign w:val="bottom"/>
          </w:tcPr>
          <w:p w:rsidR="00F30A96" w:rsidRPr="00DE19AD" w:rsidRDefault="00716329" w:rsidP="0059073F">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85665E" w:rsidP="0059073F">
            <w:pPr>
              <w:spacing w:after="0" w:line="240" w:lineRule="auto"/>
              <w:jc w:val="center"/>
              <w:rPr>
                <w:rFonts w:ascii="Times New Roman" w:hAnsi="Times New Roman"/>
                <w:b/>
                <w:sz w:val="24"/>
                <w:szCs w:val="24"/>
              </w:rPr>
            </w:pPr>
            <w:r w:rsidRPr="00DE19AD">
              <w:rPr>
                <w:rFonts w:ascii="Times New Roman" w:hAnsi="Times New Roman"/>
                <w:b/>
                <w:sz w:val="24"/>
                <w:szCs w:val="24"/>
              </w:rPr>
              <w:t>100%</w:t>
            </w:r>
          </w:p>
        </w:tc>
      </w:tr>
    </w:tbl>
    <w:p w:rsidR="003D3CB1" w:rsidRPr="00DE19AD" w:rsidRDefault="003D3CB1" w:rsidP="0059073F">
      <w:pPr>
        <w:spacing w:after="0" w:line="240" w:lineRule="auto"/>
        <w:rPr>
          <w:rFonts w:ascii="Times New Roman" w:hAnsi="Times New Roman"/>
          <w:b/>
          <w:sz w:val="24"/>
          <w:szCs w:val="24"/>
        </w:rPr>
      </w:pPr>
      <w:r w:rsidRPr="00DE19AD">
        <w:rPr>
          <w:rFonts w:ascii="Times New Roman" w:hAnsi="Times New Roman"/>
          <w:b/>
          <w:sz w:val="24"/>
          <w:szCs w:val="24"/>
        </w:rPr>
        <w:t xml:space="preserve">Впервые в </w:t>
      </w:r>
      <w:r w:rsidR="00F30A96" w:rsidRPr="00DE19AD">
        <w:rPr>
          <w:rFonts w:ascii="Times New Roman" w:hAnsi="Times New Roman"/>
          <w:b/>
          <w:sz w:val="24"/>
          <w:szCs w:val="24"/>
        </w:rPr>
        <w:t xml:space="preserve">2012 году в </w:t>
      </w:r>
      <w:r w:rsidRPr="00DE19AD">
        <w:rPr>
          <w:rFonts w:ascii="Times New Roman" w:hAnsi="Times New Roman"/>
          <w:b/>
          <w:sz w:val="24"/>
          <w:szCs w:val="24"/>
        </w:rPr>
        <w:t xml:space="preserve">формате ГИА </w:t>
      </w:r>
      <w:r w:rsidR="00F30A96" w:rsidRPr="00DE19AD">
        <w:rPr>
          <w:rFonts w:ascii="Times New Roman" w:hAnsi="Times New Roman"/>
          <w:b/>
          <w:sz w:val="24"/>
          <w:szCs w:val="24"/>
        </w:rPr>
        <w:t xml:space="preserve">ученики гимназии сдавали </w:t>
      </w:r>
      <w:r w:rsidRPr="00DE19AD">
        <w:rPr>
          <w:rFonts w:ascii="Times New Roman" w:hAnsi="Times New Roman"/>
          <w:b/>
          <w:sz w:val="24"/>
          <w:szCs w:val="24"/>
        </w:rPr>
        <w:t xml:space="preserve"> английский язык</w:t>
      </w:r>
      <w:r w:rsidR="00F30A96" w:rsidRPr="00DE19AD">
        <w:rPr>
          <w:rFonts w:ascii="Times New Roman" w:hAnsi="Times New Roman"/>
          <w:b/>
          <w:sz w:val="24"/>
          <w:szCs w:val="24"/>
        </w:rPr>
        <w:t>. В 2013 г. три девятиклассника сдавали данный предмет в форме ГИА.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693"/>
        <w:gridCol w:w="693"/>
        <w:gridCol w:w="692"/>
        <w:gridCol w:w="691"/>
        <w:gridCol w:w="1261"/>
      </w:tblGrid>
      <w:tr w:rsidR="00F30A96" w:rsidRPr="00DE19AD" w:rsidTr="00716329">
        <w:trPr>
          <w:trHeight w:val="410"/>
        </w:trPr>
        <w:tc>
          <w:tcPr>
            <w:tcW w:w="4927" w:type="dxa"/>
            <w:gridSpan w:val="6"/>
            <w:shd w:val="clear" w:color="auto" w:fill="D9D9D9"/>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Английский язык ГИА</w:t>
            </w:r>
          </w:p>
        </w:tc>
      </w:tr>
      <w:tr w:rsidR="00F30A96" w:rsidRPr="00DE19AD" w:rsidTr="00716329">
        <w:trPr>
          <w:trHeight w:val="271"/>
        </w:trPr>
        <w:tc>
          <w:tcPr>
            <w:tcW w:w="897" w:type="dxa"/>
            <w:vMerge w:val="restart"/>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2769" w:type="dxa"/>
            <w:gridSpan w:val="4"/>
            <w:shd w:val="clear" w:color="auto" w:fill="D9D9D9"/>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получили оценки</w:t>
            </w:r>
          </w:p>
        </w:tc>
        <w:tc>
          <w:tcPr>
            <w:tcW w:w="1261" w:type="dxa"/>
            <w:vMerge w:val="restart"/>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качество</w:t>
            </w:r>
          </w:p>
        </w:tc>
      </w:tr>
      <w:tr w:rsidR="00F30A96" w:rsidRPr="00DE19AD" w:rsidTr="00716329">
        <w:tc>
          <w:tcPr>
            <w:tcW w:w="897" w:type="dxa"/>
            <w:vMerge/>
          </w:tcPr>
          <w:p w:rsidR="00F30A96" w:rsidRPr="00DE19AD" w:rsidRDefault="00F30A96" w:rsidP="00716329">
            <w:pPr>
              <w:spacing w:after="0" w:line="240" w:lineRule="auto"/>
              <w:jc w:val="center"/>
              <w:rPr>
                <w:rFonts w:ascii="Times New Roman" w:hAnsi="Times New Roman"/>
                <w:b/>
                <w:sz w:val="24"/>
                <w:szCs w:val="24"/>
              </w:rPr>
            </w:pPr>
          </w:p>
        </w:tc>
        <w:tc>
          <w:tcPr>
            <w:tcW w:w="693" w:type="dxa"/>
            <w:shd w:val="clear" w:color="auto" w:fill="D9D9D9"/>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693" w:type="dxa"/>
            <w:shd w:val="clear" w:color="auto" w:fill="D9D9D9"/>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692" w:type="dxa"/>
            <w:shd w:val="clear" w:color="auto" w:fill="D9D9D9"/>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1" w:type="dxa"/>
            <w:shd w:val="clear" w:color="auto" w:fill="D9D9D9"/>
          </w:tcPr>
          <w:p w:rsidR="00F30A96" w:rsidRPr="00DE19AD" w:rsidRDefault="00F30A96"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261" w:type="dxa"/>
            <w:vMerge/>
          </w:tcPr>
          <w:p w:rsidR="00F30A96" w:rsidRPr="00DE19AD" w:rsidRDefault="00F30A96" w:rsidP="00716329">
            <w:pPr>
              <w:spacing w:after="0" w:line="240" w:lineRule="auto"/>
              <w:jc w:val="center"/>
              <w:rPr>
                <w:rFonts w:ascii="Times New Roman" w:hAnsi="Times New Roman"/>
                <w:b/>
                <w:sz w:val="24"/>
                <w:szCs w:val="24"/>
              </w:rPr>
            </w:pPr>
          </w:p>
        </w:tc>
      </w:tr>
      <w:tr w:rsidR="00F30A96" w:rsidRPr="00DE19AD" w:rsidTr="00716329">
        <w:tc>
          <w:tcPr>
            <w:tcW w:w="897" w:type="dxa"/>
            <w:vMerge/>
          </w:tcPr>
          <w:p w:rsidR="00F30A96" w:rsidRPr="00DE19AD" w:rsidRDefault="00F30A96" w:rsidP="00716329">
            <w:pPr>
              <w:spacing w:after="0" w:line="240" w:lineRule="auto"/>
              <w:jc w:val="center"/>
              <w:rPr>
                <w:rFonts w:ascii="Times New Roman" w:hAnsi="Times New Roman"/>
                <w:b/>
                <w:sz w:val="24"/>
                <w:szCs w:val="24"/>
              </w:rPr>
            </w:pP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692"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1" w:type="dxa"/>
            <w:vAlign w:val="bottom"/>
          </w:tcPr>
          <w:p w:rsidR="00F30A96" w:rsidRPr="00DE19AD" w:rsidRDefault="00F30A96"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F30A96"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100%</w:t>
            </w:r>
          </w:p>
        </w:tc>
      </w:tr>
      <w:tr w:rsidR="00F30A96" w:rsidRPr="00DE19AD" w:rsidTr="00716329">
        <w:tc>
          <w:tcPr>
            <w:tcW w:w="897" w:type="dxa"/>
          </w:tcPr>
          <w:p w:rsidR="00F30A96" w:rsidRPr="00DE19AD" w:rsidRDefault="007802C9" w:rsidP="00716329">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693" w:type="dxa"/>
            <w:vAlign w:val="bottom"/>
          </w:tcPr>
          <w:p w:rsidR="00F30A96" w:rsidRPr="00DE19AD" w:rsidRDefault="007802C9" w:rsidP="0071632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693" w:type="dxa"/>
            <w:vAlign w:val="bottom"/>
          </w:tcPr>
          <w:p w:rsidR="00F30A96" w:rsidRPr="00DE19AD" w:rsidRDefault="007802C9" w:rsidP="00716329">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692" w:type="dxa"/>
            <w:vAlign w:val="bottom"/>
          </w:tcPr>
          <w:p w:rsidR="00F30A96" w:rsidRPr="00DE19AD" w:rsidRDefault="007802C9"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691" w:type="dxa"/>
            <w:vAlign w:val="bottom"/>
          </w:tcPr>
          <w:p w:rsidR="00F30A96" w:rsidRPr="00DE19AD" w:rsidRDefault="007802C9" w:rsidP="00716329">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261" w:type="dxa"/>
            <w:vAlign w:val="bottom"/>
          </w:tcPr>
          <w:p w:rsidR="00F30A96" w:rsidRPr="00DE19AD" w:rsidRDefault="007802C9" w:rsidP="00716329">
            <w:pPr>
              <w:spacing w:after="0" w:line="240" w:lineRule="auto"/>
              <w:jc w:val="right"/>
              <w:rPr>
                <w:rFonts w:ascii="Times New Roman" w:hAnsi="Times New Roman"/>
                <w:b/>
                <w:sz w:val="24"/>
                <w:szCs w:val="24"/>
              </w:rPr>
            </w:pPr>
            <w:r w:rsidRPr="00DE19AD">
              <w:rPr>
                <w:rFonts w:ascii="Times New Roman" w:hAnsi="Times New Roman"/>
                <w:b/>
                <w:sz w:val="24"/>
                <w:szCs w:val="24"/>
              </w:rPr>
              <w:t>100%</w:t>
            </w:r>
          </w:p>
        </w:tc>
      </w:tr>
    </w:tbl>
    <w:p w:rsidR="00F30A96" w:rsidRPr="00DE19AD" w:rsidRDefault="00F30A96" w:rsidP="0059073F">
      <w:pPr>
        <w:spacing w:after="0" w:line="240" w:lineRule="auto"/>
        <w:rPr>
          <w:rFonts w:ascii="Times New Roman" w:hAnsi="Times New Roman"/>
          <w:b/>
          <w:sz w:val="24"/>
          <w:szCs w:val="24"/>
        </w:rPr>
      </w:pPr>
    </w:p>
    <w:p w:rsidR="004F49AB" w:rsidRPr="00DE19AD" w:rsidRDefault="008D08E9" w:rsidP="004F49AB">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СРАВНИТЕЛЬНАЯ ТАБЛИЦА: ПОВЫСИЛИ, ПОДТВЕРДИДИ, ПОНИЗИЛИ ГОДОВЫЕ ОТМЕТКИ НА ЭКЗАМЕНЕ </w:t>
      </w:r>
    </w:p>
    <w:p w:rsidR="004217F9" w:rsidRPr="00DE19AD" w:rsidRDefault="004F49AB" w:rsidP="004F49AB">
      <w:pPr>
        <w:spacing w:after="0" w:line="240" w:lineRule="auto"/>
        <w:jc w:val="center"/>
        <w:rPr>
          <w:rFonts w:ascii="Times New Roman" w:hAnsi="Times New Roman"/>
          <w:b/>
          <w:sz w:val="24"/>
          <w:szCs w:val="24"/>
        </w:rPr>
      </w:pPr>
      <w:r w:rsidRPr="00DE19AD">
        <w:rPr>
          <w:rFonts w:ascii="Times New Roman" w:hAnsi="Times New Roman"/>
          <w:b/>
          <w:sz w:val="24"/>
          <w:szCs w:val="24"/>
        </w:rPr>
        <w:t>В НОВОЙ ФОРМЕ //</w:t>
      </w:r>
      <w:r w:rsidR="008D08E9" w:rsidRPr="00DE19AD">
        <w:rPr>
          <w:rFonts w:ascii="Times New Roman" w:hAnsi="Times New Roman"/>
          <w:b/>
          <w:sz w:val="24"/>
          <w:szCs w:val="24"/>
        </w:rPr>
        <w:t xml:space="preserve"> ТРАДИЦИОННОЙ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107"/>
        <w:gridCol w:w="2193"/>
        <w:gridCol w:w="2033"/>
        <w:gridCol w:w="2030"/>
        <w:gridCol w:w="1921"/>
        <w:gridCol w:w="1921"/>
        <w:gridCol w:w="1921"/>
      </w:tblGrid>
      <w:tr w:rsidR="000A6797" w:rsidRPr="00DE19AD" w:rsidTr="00D4287F">
        <w:tc>
          <w:tcPr>
            <w:tcW w:w="660" w:type="dxa"/>
          </w:tcPr>
          <w:p w:rsidR="000A6797" w:rsidRPr="00DE19AD" w:rsidRDefault="000A6797" w:rsidP="004F49AB">
            <w:pPr>
              <w:spacing w:after="0" w:line="240" w:lineRule="auto"/>
              <w:jc w:val="center"/>
              <w:rPr>
                <w:rFonts w:ascii="Times New Roman" w:hAnsi="Times New Roman"/>
                <w:sz w:val="24"/>
                <w:szCs w:val="24"/>
              </w:rPr>
            </w:pPr>
          </w:p>
        </w:tc>
        <w:tc>
          <w:tcPr>
            <w:tcW w:w="8363" w:type="dxa"/>
            <w:gridSpan w:val="4"/>
            <w:vAlign w:val="center"/>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Экзамены в новой форме</w:t>
            </w:r>
          </w:p>
        </w:tc>
        <w:tc>
          <w:tcPr>
            <w:tcW w:w="5763" w:type="dxa"/>
            <w:gridSpan w:val="3"/>
            <w:vAlign w:val="center"/>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Экзамены в традиционной форме</w:t>
            </w:r>
          </w:p>
        </w:tc>
      </w:tr>
      <w:tr w:rsidR="000A6797" w:rsidRPr="00DE19AD" w:rsidTr="00D4287F">
        <w:tc>
          <w:tcPr>
            <w:tcW w:w="660"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 xml:space="preserve">№ </w:t>
            </w:r>
            <w:proofErr w:type="gramStart"/>
            <w:r w:rsidRPr="00DE19AD">
              <w:rPr>
                <w:rFonts w:ascii="Times New Roman" w:hAnsi="Times New Roman"/>
                <w:sz w:val="24"/>
                <w:szCs w:val="24"/>
              </w:rPr>
              <w:t>п</w:t>
            </w:r>
            <w:proofErr w:type="gramEnd"/>
            <w:r w:rsidRPr="00DE19AD">
              <w:rPr>
                <w:rFonts w:ascii="Times New Roman" w:hAnsi="Times New Roman"/>
                <w:sz w:val="24"/>
                <w:szCs w:val="24"/>
              </w:rPr>
              <w:t>/п</w:t>
            </w:r>
          </w:p>
        </w:tc>
        <w:tc>
          <w:tcPr>
            <w:tcW w:w="2107" w:type="dxa"/>
            <w:vAlign w:val="center"/>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Предмет</w:t>
            </w:r>
          </w:p>
        </w:tc>
        <w:tc>
          <w:tcPr>
            <w:tcW w:w="2193"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Подтвердили оценку %</w:t>
            </w:r>
          </w:p>
        </w:tc>
        <w:tc>
          <w:tcPr>
            <w:tcW w:w="2033"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Повысили оценку %</w:t>
            </w:r>
          </w:p>
        </w:tc>
        <w:tc>
          <w:tcPr>
            <w:tcW w:w="2030"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Понизили оценку %</w:t>
            </w:r>
          </w:p>
        </w:tc>
        <w:tc>
          <w:tcPr>
            <w:tcW w:w="1921"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Подтвердили оценку %</w:t>
            </w:r>
          </w:p>
        </w:tc>
        <w:tc>
          <w:tcPr>
            <w:tcW w:w="1921"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Повысили оценку %</w:t>
            </w:r>
          </w:p>
        </w:tc>
        <w:tc>
          <w:tcPr>
            <w:tcW w:w="1921" w:type="dxa"/>
          </w:tcPr>
          <w:p w:rsidR="000A6797" w:rsidRPr="00DE19AD" w:rsidRDefault="000A6797" w:rsidP="004F49AB">
            <w:pPr>
              <w:spacing w:after="0" w:line="240" w:lineRule="auto"/>
              <w:jc w:val="center"/>
              <w:rPr>
                <w:rFonts w:ascii="Times New Roman" w:hAnsi="Times New Roman"/>
                <w:sz w:val="24"/>
                <w:szCs w:val="24"/>
              </w:rPr>
            </w:pPr>
            <w:r w:rsidRPr="00DE19AD">
              <w:rPr>
                <w:rFonts w:ascii="Times New Roman" w:hAnsi="Times New Roman"/>
                <w:sz w:val="24"/>
                <w:szCs w:val="24"/>
              </w:rPr>
              <w:t>Понизили оценку %</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1</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2193" w:type="dxa"/>
          </w:tcPr>
          <w:p w:rsidR="000A6797" w:rsidRPr="00DE19AD" w:rsidRDefault="003A035B" w:rsidP="004F49AB">
            <w:pPr>
              <w:spacing w:after="0" w:line="240" w:lineRule="auto"/>
              <w:rPr>
                <w:rFonts w:ascii="Times New Roman" w:hAnsi="Times New Roman"/>
                <w:sz w:val="24"/>
                <w:szCs w:val="24"/>
              </w:rPr>
            </w:pPr>
            <w:r w:rsidRPr="00DE19AD">
              <w:rPr>
                <w:rFonts w:ascii="Times New Roman" w:hAnsi="Times New Roman"/>
                <w:sz w:val="24"/>
                <w:szCs w:val="24"/>
              </w:rPr>
              <w:t>68</w:t>
            </w:r>
          </w:p>
        </w:tc>
        <w:tc>
          <w:tcPr>
            <w:tcW w:w="2033" w:type="dxa"/>
            <w:vAlign w:val="center"/>
          </w:tcPr>
          <w:p w:rsidR="000A6797" w:rsidRPr="00DE19AD" w:rsidRDefault="003A035B" w:rsidP="004F49AB">
            <w:pPr>
              <w:spacing w:after="0" w:line="240" w:lineRule="auto"/>
              <w:rPr>
                <w:rFonts w:ascii="Times New Roman" w:hAnsi="Times New Roman"/>
                <w:sz w:val="24"/>
                <w:szCs w:val="24"/>
              </w:rPr>
            </w:pPr>
            <w:r w:rsidRPr="00DE19AD">
              <w:rPr>
                <w:rFonts w:ascii="Times New Roman" w:hAnsi="Times New Roman"/>
                <w:sz w:val="24"/>
                <w:szCs w:val="24"/>
              </w:rPr>
              <w:t>20</w:t>
            </w:r>
          </w:p>
        </w:tc>
        <w:tc>
          <w:tcPr>
            <w:tcW w:w="2030" w:type="dxa"/>
            <w:vAlign w:val="center"/>
          </w:tcPr>
          <w:p w:rsidR="000A6797" w:rsidRPr="00DE19AD" w:rsidRDefault="003A035B" w:rsidP="004F49AB">
            <w:pPr>
              <w:spacing w:after="0" w:line="240" w:lineRule="auto"/>
              <w:rPr>
                <w:rFonts w:ascii="Times New Roman" w:hAnsi="Times New Roman"/>
                <w:sz w:val="24"/>
                <w:szCs w:val="24"/>
              </w:rPr>
            </w:pPr>
            <w:r w:rsidRPr="00DE19AD">
              <w:rPr>
                <w:rFonts w:ascii="Times New Roman" w:hAnsi="Times New Roman"/>
                <w:sz w:val="24"/>
                <w:szCs w:val="24"/>
              </w:rPr>
              <w:t>12</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100</w:t>
            </w:r>
          </w:p>
        </w:tc>
        <w:tc>
          <w:tcPr>
            <w:tcW w:w="1921"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2</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Математика</w:t>
            </w:r>
          </w:p>
        </w:tc>
        <w:tc>
          <w:tcPr>
            <w:tcW w:w="2193" w:type="dxa"/>
          </w:tcPr>
          <w:p w:rsidR="000A6797" w:rsidRPr="00DE19AD" w:rsidRDefault="00172DA9" w:rsidP="004F49AB">
            <w:pPr>
              <w:spacing w:after="0" w:line="240" w:lineRule="auto"/>
              <w:rPr>
                <w:rFonts w:ascii="Times New Roman" w:hAnsi="Times New Roman"/>
                <w:sz w:val="24"/>
                <w:szCs w:val="24"/>
              </w:rPr>
            </w:pPr>
            <w:r w:rsidRPr="00DE19AD">
              <w:rPr>
                <w:rFonts w:ascii="Times New Roman" w:hAnsi="Times New Roman"/>
                <w:sz w:val="24"/>
                <w:szCs w:val="24"/>
              </w:rPr>
              <w:t>58</w:t>
            </w:r>
          </w:p>
        </w:tc>
        <w:tc>
          <w:tcPr>
            <w:tcW w:w="2033" w:type="dxa"/>
            <w:vAlign w:val="center"/>
          </w:tcPr>
          <w:p w:rsidR="000A6797" w:rsidRPr="00DE19AD" w:rsidRDefault="00172DA9" w:rsidP="004F49AB">
            <w:pPr>
              <w:spacing w:after="0" w:line="240" w:lineRule="auto"/>
              <w:rPr>
                <w:rFonts w:ascii="Times New Roman" w:hAnsi="Times New Roman"/>
                <w:sz w:val="24"/>
                <w:szCs w:val="24"/>
              </w:rPr>
            </w:pPr>
            <w:r w:rsidRPr="00DE19AD">
              <w:rPr>
                <w:rFonts w:ascii="Times New Roman" w:hAnsi="Times New Roman"/>
                <w:sz w:val="24"/>
                <w:szCs w:val="24"/>
              </w:rPr>
              <w:t>39</w:t>
            </w:r>
          </w:p>
        </w:tc>
        <w:tc>
          <w:tcPr>
            <w:tcW w:w="2030" w:type="dxa"/>
            <w:vAlign w:val="center"/>
          </w:tcPr>
          <w:p w:rsidR="000A6797" w:rsidRPr="00DE19AD" w:rsidRDefault="00172DA9" w:rsidP="004F49AB">
            <w:pPr>
              <w:spacing w:after="0" w:line="240" w:lineRule="auto"/>
              <w:rPr>
                <w:rFonts w:ascii="Times New Roman" w:hAnsi="Times New Roman"/>
                <w:sz w:val="24"/>
                <w:szCs w:val="24"/>
              </w:rPr>
            </w:pPr>
            <w:r w:rsidRPr="00DE19AD">
              <w:rPr>
                <w:rFonts w:ascii="Times New Roman" w:hAnsi="Times New Roman"/>
                <w:sz w:val="24"/>
                <w:szCs w:val="24"/>
              </w:rPr>
              <w:t>3</w:t>
            </w:r>
          </w:p>
        </w:tc>
        <w:tc>
          <w:tcPr>
            <w:tcW w:w="1921" w:type="dxa"/>
          </w:tcPr>
          <w:p w:rsidR="000A6797" w:rsidRPr="00DE19AD" w:rsidRDefault="0078551C" w:rsidP="004F49AB">
            <w:pPr>
              <w:spacing w:after="0" w:line="240" w:lineRule="auto"/>
              <w:rPr>
                <w:rFonts w:ascii="Times New Roman" w:hAnsi="Times New Roman"/>
                <w:sz w:val="24"/>
                <w:szCs w:val="24"/>
              </w:rPr>
            </w:pPr>
            <w:r w:rsidRPr="00DE19AD">
              <w:rPr>
                <w:rFonts w:ascii="Times New Roman" w:hAnsi="Times New Roman"/>
                <w:sz w:val="24"/>
                <w:szCs w:val="24"/>
              </w:rPr>
              <w:t>77</w:t>
            </w:r>
          </w:p>
        </w:tc>
        <w:tc>
          <w:tcPr>
            <w:tcW w:w="1921"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vAlign w:val="center"/>
          </w:tcPr>
          <w:p w:rsidR="000A6797" w:rsidRPr="00DE19AD" w:rsidRDefault="0078551C" w:rsidP="004F49AB">
            <w:pPr>
              <w:spacing w:after="0" w:line="240" w:lineRule="auto"/>
              <w:rPr>
                <w:rFonts w:ascii="Times New Roman" w:hAnsi="Times New Roman"/>
                <w:sz w:val="24"/>
                <w:szCs w:val="24"/>
              </w:rPr>
            </w:pPr>
            <w:r w:rsidRPr="00DE19AD">
              <w:rPr>
                <w:rFonts w:ascii="Times New Roman" w:hAnsi="Times New Roman"/>
                <w:sz w:val="24"/>
                <w:szCs w:val="24"/>
              </w:rPr>
              <w:t>33</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3</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История</w:t>
            </w:r>
          </w:p>
        </w:tc>
        <w:tc>
          <w:tcPr>
            <w:tcW w:w="2193" w:type="dxa"/>
          </w:tcPr>
          <w:p w:rsidR="000A6797" w:rsidRPr="00DE19AD" w:rsidRDefault="00103B7B" w:rsidP="004F49AB">
            <w:pPr>
              <w:spacing w:after="0" w:line="240" w:lineRule="auto"/>
              <w:rPr>
                <w:rFonts w:ascii="Times New Roman" w:hAnsi="Times New Roman"/>
                <w:sz w:val="24"/>
                <w:szCs w:val="24"/>
              </w:rPr>
            </w:pPr>
            <w:r w:rsidRPr="00DE19AD">
              <w:rPr>
                <w:rFonts w:ascii="Times New Roman" w:hAnsi="Times New Roman"/>
                <w:sz w:val="24"/>
                <w:szCs w:val="24"/>
              </w:rPr>
              <w:t>100</w:t>
            </w:r>
          </w:p>
        </w:tc>
        <w:tc>
          <w:tcPr>
            <w:tcW w:w="2033" w:type="dxa"/>
          </w:tcPr>
          <w:p w:rsidR="000A6797" w:rsidRPr="00DE19AD" w:rsidRDefault="00103B7B"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2030" w:type="dxa"/>
            <w:vAlign w:val="center"/>
          </w:tcPr>
          <w:p w:rsidR="000A6797" w:rsidRPr="00DE19AD" w:rsidRDefault="00103B7B"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tcPr>
          <w:p w:rsidR="000A6797" w:rsidRPr="00DE19AD" w:rsidRDefault="00A526D6" w:rsidP="004F49AB">
            <w:pPr>
              <w:spacing w:after="0" w:line="240" w:lineRule="auto"/>
              <w:rPr>
                <w:rFonts w:ascii="Times New Roman" w:hAnsi="Times New Roman"/>
                <w:sz w:val="24"/>
                <w:szCs w:val="24"/>
              </w:rPr>
            </w:pPr>
            <w:r w:rsidRPr="00DE19AD">
              <w:rPr>
                <w:rFonts w:ascii="Times New Roman" w:hAnsi="Times New Roman"/>
                <w:sz w:val="24"/>
                <w:szCs w:val="24"/>
              </w:rPr>
              <w:t>80</w:t>
            </w:r>
          </w:p>
        </w:tc>
        <w:tc>
          <w:tcPr>
            <w:tcW w:w="1921" w:type="dxa"/>
          </w:tcPr>
          <w:p w:rsidR="000A6797" w:rsidRPr="00DE19AD" w:rsidRDefault="00F23D3F"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vAlign w:val="center"/>
          </w:tcPr>
          <w:p w:rsidR="000A6797" w:rsidRPr="00DE19AD" w:rsidRDefault="00A526D6" w:rsidP="004F49AB">
            <w:pPr>
              <w:spacing w:after="0" w:line="240" w:lineRule="auto"/>
              <w:rPr>
                <w:rFonts w:ascii="Times New Roman" w:hAnsi="Times New Roman"/>
                <w:sz w:val="24"/>
                <w:szCs w:val="24"/>
              </w:rPr>
            </w:pPr>
            <w:r w:rsidRPr="00DE19AD">
              <w:rPr>
                <w:rFonts w:ascii="Times New Roman" w:hAnsi="Times New Roman"/>
                <w:sz w:val="24"/>
                <w:szCs w:val="24"/>
              </w:rPr>
              <w:t>20</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4</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География</w:t>
            </w:r>
          </w:p>
        </w:tc>
        <w:tc>
          <w:tcPr>
            <w:tcW w:w="2193" w:type="dxa"/>
          </w:tcPr>
          <w:p w:rsidR="000A6797" w:rsidRPr="00DE19AD" w:rsidRDefault="00C20FEE" w:rsidP="004F49AB">
            <w:pPr>
              <w:spacing w:after="0" w:line="240" w:lineRule="auto"/>
              <w:rPr>
                <w:rFonts w:ascii="Times New Roman" w:hAnsi="Times New Roman"/>
                <w:sz w:val="24"/>
                <w:szCs w:val="24"/>
              </w:rPr>
            </w:pPr>
            <w:r w:rsidRPr="00DE19AD">
              <w:rPr>
                <w:rFonts w:ascii="Times New Roman" w:hAnsi="Times New Roman"/>
                <w:sz w:val="24"/>
                <w:szCs w:val="24"/>
              </w:rPr>
              <w:t>40</w:t>
            </w:r>
          </w:p>
        </w:tc>
        <w:tc>
          <w:tcPr>
            <w:tcW w:w="2033" w:type="dxa"/>
          </w:tcPr>
          <w:p w:rsidR="000A6797" w:rsidRPr="00DE19AD" w:rsidRDefault="00C20FEE" w:rsidP="004F49AB">
            <w:pPr>
              <w:spacing w:after="0" w:line="240" w:lineRule="auto"/>
              <w:rPr>
                <w:rFonts w:ascii="Times New Roman" w:hAnsi="Times New Roman"/>
                <w:sz w:val="24"/>
                <w:szCs w:val="24"/>
              </w:rPr>
            </w:pPr>
            <w:r w:rsidRPr="00DE19AD">
              <w:rPr>
                <w:rFonts w:ascii="Times New Roman" w:hAnsi="Times New Roman"/>
                <w:sz w:val="24"/>
                <w:szCs w:val="24"/>
              </w:rPr>
              <w:t>60</w:t>
            </w:r>
          </w:p>
        </w:tc>
        <w:tc>
          <w:tcPr>
            <w:tcW w:w="2030" w:type="dxa"/>
          </w:tcPr>
          <w:p w:rsidR="000A6797" w:rsidRPr="00DE19AD" w:rsidRDefault="00C20FEE"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85</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5</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10</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5</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 xml:space="preserve">Биология </w:t>
            </w:r>
          </w:p>
        </w:tc>
        <w:tc>
          <w:tcPr>
            <w:tcW w:w="2193" w:type="dxa"/>
          </w:tcPr>
          <w:p w:rsidR="000A6797" w:rsidRPr="00DE19AD" w:rsidRDefault="008B0A36" w:rsidP="004F49AB">
            <w:pPr>
              <w:spacing w:after="0" w:line="240" w:lineRule="auto"/>
              <w:rPr>
                <w:rFonts w:ascii="Times New Roman" w:hAnsi="Times New Roman"/>
                <w:sz w:val="24"/>
                <w:szCs w:val="24"/>
              </w:rPr>
            </w:pPr>
            <w:r w:rsidRPr="00DE19AD">
              <w:rPr>
                <w:rFonts w:ascii="Times New Roman" w:hAnsi="Times New Roman"/>
                <w:sz w:val="24"/>
                <w:szCs w:val="24"/>
              </w:rPr>
              <w:t>50</w:t>
            </w:r>
          </w:p>
        </w:tc>
        <w:tc>
          <w:tcPr>
            <w:tcW w:w="2033" w:type="dxa"/>
          </w:tcPr>
          <w:p w:rsidR="000A6797" w:rsidRPr="00DE19AD" w:rsidRDefault="008B0A36" w:rsidP="004F49AB">
            <w:pPr>
              <w:spacing w:after="0" w:line="240" w:lineRule="auto"/>
              <w:rPr>
                <w:rFonts w:ascii="Times New Roman" w:hAnsi="Times New Roman"/>
                <w:sz w:val="24"/>
                <w:szCs w:val="24"/>
              </w:rPr>
            </w:pPr>
            <w:r w:rsidRPr="00DE19AD">
              <w:rPr>
                <w:rFonts w:ascii="Times New Roman" w:hAnsi="Times New Roman"/>
                <w:sz w:val="24"/>
                <w:szCs w:val="24"/>
              </w:rPr>
              <w:t>25</w:t>
            </w:r>
          </w:p>
        </w:tc>
        <w:tc>
          <w:tcPr>
            <w:tcW w:w="2030" w:type="dxa"/>
          </w:tcPr>
          <w:p w:rsidR="000A6797" w:rsidRPr="00DE19AD" w:rsidRDefault="008B0A36" w:rsidP="004F49AB">
            <w:pPr>
              <w:spacing w:after="0" w:line="240" w:lineRule="auto"/>
              <w:rPr>
                <w:rFonts w:ascii="Times New Roman" w:hAnsi="Times New Roman"/>
                <w:sz w:val="24"/>
                <w:szCs w:val="24"/>
              </w:rPr>
            </w:pPr>
            <w:r w:rsidRPr="00DE19AD">
              <w:rPr>
                <w:rFonts w:ascii="Times New Roman" w:hAnsi="Times New Roman"/>
                <w:sz w:val="24"/>
                <w:szCs w:val="24"/>
              </w:rPr>
              <w:t>25</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9</w:t>
            </w:r>
            <w:r w:rsidR="00A526D6" w:rsidRPr="00DE19AD">
              <w:rPr>
                <w:rFonts w:ascii="Times New Roman" w:hAnsi="Times New Roman"/>
                <w:sz w:val="24"/>
                <w:szCs w:val="24"/>
              </w:rPr>
              <w:t>4</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tcPr>
          <w:p w:rsidR="000A6797" w:rsidRPr="00DE19AD" w:rsidRDefault="00A526D6" w:rsidP="004F49AB">
            <w:pPr>
              <w:spacing w:after="0" w:line="240" w:lineRule="auto"/>
              <w:rPr>
                <w:rFonts w:ascii="Times New Roman" w:hAnsi="Times New Roman"/>
                <w:sz w:val="24"/>
                <w:szCs w:val="24"/>
              </w:rPr>
            </w:pPr>
            <w:r w:rsidRPr="00DE19AD">
              <w:rPr>
                <w:rFonts w:ascii="Times New Roman" w:hAnsi="Times New Roman"/>
                <w:sz w:val="24"/>
                <w:szCs w:val="24"/>
              </w:rPr>
              <w:t>6</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6</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 xml:space="preserve">Физика </w:t>
            </w:r>
          </w:p>
        </w:tc>
        <w:tc>
          <w:tcPr>
            <w:tcW w:w="2193" w:type="dxa"/>
          </w:tcPr>
          <w:p w:rsidR="000A6797" w:rsidRPr="00DE19AD" w:rsidRDefault="00C20FEE" w:rsidP="004F49AB">
            <w:pPr>
              <w:spacing w:after="0" w:line="240" w:lineRule="auto"/>
              <w:rPr>
                <w:rFonts w:ascii="Times New Roman" w:hAnsi="Times New Roman"/>
                <w:sz w:val="24"/>
                <w:szCs w:val="24"/>
              </w:rPr>
            </w:pPr>
            <w:r w:rsidRPr="00DE19AD">
              <w:rPr>
                <w:rFonts w:ascii="Times New Roman" w:hAnsi="Times New Roman"/>
                <w:sz w:val="24"/>
                <w:szCs w:val="24"/>
              </w:rPr>
              <w:t>25</w:t>
            </w:r>
          </w:p>
        </w:tc>
        <w:tc>
          <w:tcPr>
            <w:tcW w:w="2033" w:type="dxa"/>
          </w:tcPr>
          <w:p w:rsidR="000A6797" w:rsidRPr="00DE19AD" w:rsidRDefault="008B0A36" w:rsidP="004F49AB">
            <w:pPr>
              <w:spacing w:after="0" w:line="240" w:lineRule="auto"/>
              <w:rPr>
                <w:rFonts w:ascii="Times New Roman" w:hAnsi="Times New Roman"/>
                <w:sz w:val="24"/>
                <w:szCs w:val="24"/>
              </w:rPr>
            </w:pPr>
            <w:r w:rsidRPr="00DE19AD">
              <w:rPr>
                <w:rFonts w:ascii="Times New Roman" w:hAnsi="Times New Roman"/>
                <w:sz w:val="24"/>
                <w:szCs w:val="24"/>
              </w:rPr>
              <w:t>67</w:t>
            </w:r>
          </w:p>
        </w:tc>
        <w:tc>
          <w:tcPr>
            <w:tcW w:w="2030" w:type="dxa"/>
          </w:tcPr>
          <w:p w:rsidR="000A6797" w:rsidRPr="00DE19AD" w:rsidRDefault="008B0A36" w:rsidP="004F49AB">
            <w:pPr>
              <w:spacing w:after="0" w:line="240" w:lineRule="auto"/>
              <w:rPr>
                <w:rFonts w:ascii="Times New Roman" w:hAnsi="Times New Roman"/>
                <w:sz w:val="24"/>
                <w:szCs w:val="24"/>
              </w:rPr>
            </w:pPr>
            <w:r w:rsidRPr="00DE19AD">
              <w:rPr>
                <w:rFonts w:ascii="Times New Roman" w:hAnsi="Times New Roman"/>
                <w:sz w:val="24"/>
                <w:szCs w:val="24"/>
              </w:rPr>
              <w:t>8</w:t>
            </w:r>
          </w:p>
        </w:tc>
        <w:tc>
          <w:tcPr>
            <w:tcW w:w="1921" w:type="dxa"/>
          </w:tcPr>
          <w:p w:rsidR="000A6797" w:rsidRPr="00DE19AD" w:rsidRDefault="00321B6C" w:rsidP="004F49AB">
            <w:pPr>
              <w:spacing w:after="0" w:line="240" w:lineRule="auto"/>
              <w:rPr>
                <w:rFonts w:ascii="Times New Roman" w:hAnsi="Times New Roman"/>
                <w:sz w:val="24"/>
                <w:szCs w:val="24"/>
              </w:rPr>
            </w:pPr>
            <w:r w:rsidRPr="00DE19AD">
              <w:rPr>
                <w:rFonts w:ascii="Times New Roman" w:hAnsi="Times New Roman"/>
                <w:sz w:val="24"/>
                <w:szCs w:val="24"/>
              </w:rPr>
              <w:t>100</w:t>
            </w:r>
          </w:p>
        </w:tc>
        <w:tc>
          <w:tcPr>
            <w:tcW w:w="1921" w:type="dxa"/>
          </w:tcPr>
          <w:p w:rsidR="000A6797" w:rsidRPr="00DE19AD" w:rsidRDefault="00321B6C"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7</w:t>
            </w:r>
          </w:p>
        </w:tc>
        <w:tc>
          <w:tcPr>
            <w:tcW w:w="2107" w:type="dxa"/>
            <w:vAlign w:val="center"/>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Информатика</w:t>
            </w:r>
          </w:p>
        </w:tc>
        <w:tc>
          <w:tcPr>
            <w:tcW w:w="2193"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86</w:t>
            </w:r>
          </w:p>
        </w:tc>
        <w:tc>
          <w:tcPr>
            <w:tcW w:w="2033"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2030"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14</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100</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0</w:t>
            </w:r>
          </w:p>
        </w:tc>
      </w:tr>
      <w:tr w:rsidR="000A6797" w:rsidRPr="00DE19AD" w:rsidTr="00D4287F">
        <w:tc>
          <w:tcPr>
            <w:tcW w:w="660"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8</w:t>
            </w:r>
          </w:p>
        </w:tc>
        <w:tc>
          <w:tcPr>
            <w:tcW w:w="2107"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 xml:space="preserve">Обществознание </w:t>
            </w:r>
          </w:p>
        </w:tc>
        <w:tc>
          <w:tcPr>
            <w:tcW w:w="2193"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68</w:t>
            </w:r>
          </w:p>
        </w:tc>
        <w:tc>
          <w:tcPr>
            <w:tcW w:w="2033"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19</w:t>
            </w:r>
          </w:p>
        </w:tc>
        <w:tc>
          <w:tcPr>
            <w:tcW w:w="2030"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13</w:t>
            </w:r>
          </w:p>
        </w:tc>
        <w:tc>
          <w:tcPr>
            <w:tcW w:w="1921" w:type="dxa"/>
          </w:tcPr>
          <w:p w:rsidR="000A6797" w:rsidRPr="00DE19AD" w:rsidRDefault="00321B6C" w:rsidP="004F49AB">
            <w:pPr>
              <w:spacing w:after="0" w:line="240" w:lineRule="auto"/>
              <w:rPr>
                <w:rFonts w:ascii="Times New Roman" w:hAnsi="Times New Roman"/>
                <w:sz w:val="24"/>
                <w:szCs w:val="24"/>
              </w:rPr>
            </w:pPr>
            <w:r w:rsidRPr="00DE19AD">
              <w:rPr>
                <w:rFonts w:ascii="Times New Roman" w:hAnsi="Times New Roman"/>
                <w:sz w:val="24"/>
                <w:szCs w:val="24"/>
              </w:rPr>
              <w:t>95</w:t>
            </w:r>
          </w:p>
        </w:tc>
        <w:tc>
          <w:tcPr>
            <w:tcW w:w="1921" w:type="dxa"/>
          </w:tcPr>
          <w:p w:rsidR="000A6797" w:rsidRPr="00DE19AD" w:rsidRDefault="00321B6C" w:rsidP="004F49AB">
            <w:pPr>
              <w:spacing w:after="0" w:line="240" w:lineRule="auto"/>
              <w:rPr>
                <w:rFonts w:ascii="Times New Roman" w:hAnsi="Times New Roman"/>
                <w:sz w:val="24"/>
                <w:szCs w:val="24"/>
              </w:rPr>
            </w:pPr>
            <w:r w:rsidRPr="00DE19AD">
              <w:rPr>
                <w:rFonts w:ascii="Times New Roman" w:hAnsi="Times New Roman"/>
                <w:sz w:val="24"/>
                <w:szCs w:val="24"/>
              </w:rPr>
              <w:t>5</w:t>
            </w:r>
          </w:p>
        </w:tc>
        <w:tc>
          <w:tcPr>
            <w:tcW w:w="1921" w:type="dxa"/>
          </w:tcPr>
          <w:p w:rsidR="000A6797" w:rsidRPr="00DE19AD" w:rsidRDefault="00321B6C" w:rsidP="004F49AB">
            <w:pPr>
              <w:spacing w:after="0" w:line="240" w:lineRule="auto"/>
              <w:rPr>
                <w:rFonts w:ascii="Times New Roman" w:hAnsi="Times New Roman"/>
                <w:sz w:val="24"/>
                <w:szCs w:val="24"/>
              </w:rPr>
            </w:pPr>
            <w:r w:rsidRPr="00DE19AD">
              <w:rPr>
                <w:rFonts w:ascii="Times New Roman" w:hAnsi="Times New Roman"/>
                <w:sz w:val="24"/>
                <w:szCs w:val="24"/>
              </w:rPr>
              <w:t>0</w:t>
            </w:r>
          </w:p>
        </w:tc>
      </w:tr>
      <w:tr w:rsidR="000A6797" w:rsidRPr="00DE19AD" w:rsidTr="00D4287F">
        <w:tc>
          <w:tcPr>
            <w:tcW w:w="660" w:type="dxa"/>
          </w:tcPr>
          <w:p w:rsidR="000A6797" w:rsidRPr="00DE19AD" w:rsidRDefault="000A6797" w:rsidP="0059073F">
            <w:pPr>
              <w:spacing w:after="0" w:line="240" w:lineRule="auto"/>
              <w:rPr>
                <w:rFonts w:ascii="Times New Roman" w:hAnsi="Times New Roman"/>
                <w:sz w:val="24"/>
                <w:szCs w:val="24"/>
              </w:rPr>
            </w:pPr>
            <w:r w:rsidRPr="00DE19AD">
              <w:rPr>
                <w:rFonts w:ascii="Times New Roman" w:hAnsi="Times New Roman"/>
                <w:sz w:val="24"/>
                <w:szCs w:val="24"/>
              </w:rPr>
              <w:lastRenderedPageBreak/>
              <w:t>9</w:t>
            </w:r>
          </w:p>
        </w:tc>
        <w:tc>
          <w:tcPr>
            <w:tcW w:w="2107"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Химия</w:t>
            </w:r>
          </w:p>
        </w:tc>
        <w:tc>
          <w:tcPr>
            <w:tcW w:w="2193"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50</w:t>
            </w:r>
          </w:p>
        </w:tc>
        <w:tc>
          <w:tcPr>
            <w:tcW w:w="2033"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2030" w:type="dxa"/>
          </w:tcPr>
          <w:p w:rsidR="000A6797" w:rsidRPr="00DE19AD" w:rsidRDefault="00CD4ACF" w:rsidP="004F49AB">
            <w:pPr>
              <w:spacing w:after="0" w:line="240" w:lineRule="auto"/>
              <w:rPr>
                <w:rFonts w:ascii="Times New Roman" w:hAnsi="Times New Roman"/>
                <w:sz w:val="24"/>
                <w:szCs w:val="24"/>
              </w:rPr>
            </w:pPr>
            <w:r w:rsidRPr="00DE19AD">
              <w:rPr>
                <w:rFonts w:ascii="Times New Roman" w:hAnsi="Times New Roman"/>
                <w:sz w:val="24"/>
                <w:szCs w:val="24"/>
              </w:rPr>
              <w:t>50</w:t>
            </w:r>
          </w:p>
        </w:tc>
        <w:tc>
          <w:tcPr>
            <w:tcW w:w="1921" w:type="dxa"/>
          </w:tcPr>
          <w:p w:rsidR="000A6797" w:rsidRPr="00DE19AD" w:rsidRDefault="00D66879" w:rsidP="004F49AB">
            <w:pPr>
              <w:spacing w:after="0" w:line="240" w:lineRule="auto"/>
              <w:rPr>
                <w:rFonts w:ascii="Times New Roman" w:hAnsi="Times New Roman"/>
                <w:sz w:val="24"/>
                <w:szCs w:val="24"/>
              </w:rPr>
            </w:pPr>
            <w:r w:rsidRPr="00DE19AD">
              <w:rPr>
                <w:rFonts w:ascii="Times New Roman" w:hAnsi="Times New Roman"/>
                <w:sz w:val="24"/>
                <w:szCs w:val="24"/>
              </w:rPr>
              <w:t>77</w:t>
            </w:r>
          </w:p>
        </w:tc>
        <w:tc>
          <w:tcPr>
            <w:tcW w:w="1921" w:type="dxa"/>
          </w:tcPr>
          <w:p w:rsidR="000A6797" w:rsidRPr="00DE19AD" w:rsidRDefault="0078551C"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1921" w:type="dxa"/>
          </w:tcPr>
          <w:p w:rsidR="000A6797" w:rsidRPr="00DE19AD" w:rsidRDefault="00D66879" w:rsidP="0078551C">
            <w:pPr>
              <w:spacing w:after="0" w:line="240" w:lineRule="auto"/>
              <w:rPr>
                <w:rFonts w:ascii="Times New Roman" w:hAnsi="Times New Roman"/>
                <w:sz w:val="24"/>
                <w:szCs w:val="24"/>
              </w:rPr>
            </w:pPr>
            <w:r w:rsidRPr="00DE19AD">
              <w:rPr>
                <w:rFonts w:ascii="Times New Roman" w:hAnsi="Times New Roman"/>
                <w:sz w:val="24"/>
                <w:szCs w:val="24"/>
              </w:rPr>
              <w:t>33</w:t>
            </w:r>
          </w:p>
        </w:tc>
      </w:tr>
      <w:tr w:rsidR="000A6797" w:rsidRPr="00DE19AD" w:rsidTr="00D4287F">
        <w:tc>
          <w:tcPr>
            <w:tcW w:w="660" w:type="dxa"/>
          </w:tcPr>
          <w:p w:rsidR="000A6797" w:rsidRPr="00DE19AD" w:rsidRDefault="000A6797" w:rsidP="0059073F">
            <w:pPr>
              <w:spacing w:after="0" w:line="240" w:lineRule="auto"/>
              <w:rPr>
                <w:rFonts w:ascii="Times New Roman" w:hAnsi="Times New Roman"/>
                <w:sz w:val="24"/>
                <w:szCs w:val="24"/>
              </w:rPr>
            </w:pPr>
            <w:r w:rsidRPr="00DE19AD">
              <w:rPr>
                <w:rFonts w:ascii="Times New Roman" w:hAnsi="Times New Roman"/>
                <w:sz w:val="24"/>
                <w:szCs w:val="24"/>
              </w:rPr>
              <w:t>10</w:t>
            </w:r>
          </w:p>
        </w:tc>
        <w:tc>
          <w:tcPr>
            <w:tcW w:w="2107"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Английский язык</w:t>
            </w:r>
          </w:p>
        </w:tc>
        <w:tc>
          <w:tcPr>
            <w:tcW w:w="2193" w:type="dxa"/>
          </w:tcPr>
          <w:p w:rsidR="000A6797" w:rsidRPr="00DE19AD" w:rsidRDefault="00F72953" w:rsidP="004F49AB">
            <w:pPr>
              <w:spacing w:after="0" w:line="240" w:lineRule="auto"/>
              <w:rPr>
                <w:rFonts w:ascii="Times New Roman" w:hAnsi="Times New Roman"/>
                <w:sz w:val="24"/>
                <w:szCs w:val="24"/>
              </w:rPr>
            </w:pPr>
            <w:r w:rsidRPr="00DE19AD">
              <w:rPr>
                <w:rFonts w:ascii="Times New Roman" w:hAnsi="Times New Roman"/>
                <w:sz w:val="24"/>
                <w:szCs w:val="24"/>
              </w:rPr>
              <w:t>33</w:t>
            </w:r>
          </w:p>
        </w:tc>
        <w:tc>
          <w:tcPr>
            <w:tcW w:w="2033"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0</w:t>
            </w:r>
          </w:p>
        </w:tc>
        <w:tc>
          <w:tcPr>
            <w:tcW w:w="2030" w:type="dxa"/>
          </w:tcPr>
          <w:p w:rsidR="000A6797" w:rsidRPr="00DE19AD" w:rsidRDefault="00F72953" w:rsidP="004F49AB">
            <w:pPr>
              <w:spacing w:after="0" w:line="240" w:lineRule="auto"/>
              <w:rPr>
                <w:rFonts w:ascii="Times New Roman" w:hAnsi="Times New Roman"/>
                <w:sz w:val="24"/>
                <w:szCs w:val="24"/>
              </w:rPr>
            </w:pPr>
            <w:r w:rsidRPr="00DE19AD">
              <w:rPr>
                <w:rFonts w:ascii="Times New Roman" w:hAnsi="Times New Roman"/>
                <w:sz w:val="24"/>
                <w:szCs w:val="24"/>
              </w:rPr>
              <w:t>77</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w:t>
            </w:r>
          </w:p>
        </w:tc>
        <w:tc>
          <w:tcPr>
            <w:tcW w:w="1921" w:type="dxa"/>
          </w:tcPr>
          <w:p w:rsidR="000A6797" w:rsidRPr="00DE19AD" w:rsidRDefault="000A6797" w:rsidP="004F49AB">
            <w:pPr>
              <w:spacing w:after="0" w:line="240" w:lineRule="auto"/>
              <w:rPr>
                <w:rFonts w:ascii="Times New Roman" w:hAnsi="Times New Roman"/>
                <w:sz w:val="24"/>
                <w:szCs w:val="24"/>
              </w:rPr>
            </w:pPr>
            <w:r w:rsidRPr="00DE19AD">
              <w:rPr>
                <w:rFonts w:ascii="Times New Roman" w:hAnsi="Times New Roman"/>
                <w:sz w:val="24"/>
                <w:szCs w:val="24"/>
              </w:rPr>
              <w:t>-</w:t>
            </w:r>
          </w:p>
        </w:tc>
      </w:tr>
    </w:tbl>
    <w:p w:rsidR="008D08E9" w:rsidRPr="00DE19AD" w:rsidRDefault="008D08E9" w:rsidP="0059073F">
      <w:pPr>
        <w:spacing w:after="0" w:line="240" w:lineRule="auto"/>
        <w:rPr>
          <w:rFonts w:ascii="Times New Roman" w:hAnsi="Times New Roman"/>
          <w:b/>
          <w:sz w:val="24"/>
          <w:szCs w:val="24"/>
        </w:rPr>
      </w:pPr>
    </w:p>
    <w:p w:rsidR="00A2050A" w:rsidRPr="00DE19AD" w:rsidRDefault="00A2050A" w:rsidP="0059073F">
      <w:pPr>
        <w:spacing w:after="0" w:line="240" w:lineRule="auto"/>
        <w:rPr>
          <w:rFonts w:ascii="Times New Roman" w:hAnsi="Times New Roman"/>
          <w:b/>
          <w:sz w:val="24"/>
          <w:szCs w:val="24"/>
        </w:rPr>
      </w:pPr>
      <w:r w:rsidRPr="00DE19AD">
        <w:rPr>
          <w:rFonts w:ascii="Times New Roman" w:hAnsi="Times New Roman"/>
          <w:b/>
          <w:sz w:val="24"/>
          <w:szCs w:val="24"/>
        </w:rPr>
        <w:t>Вывод:</w:t>
      </w:r>
    </w:p>
    <w:p w:rsidR="00DF2629" w:rsidRPr="00DE19AD" w:rsidRDefault="00026CA0" w:rsidP="00571ADC">
      <w:pPr>
        <w:pStyle w:val="a5"/>
        <w:numPr>
          <w:ilvl w:val="0"/>
          <w:numId w:val="3"/>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Третий</w:t>
      </w:r>
      <w:r w:rsidR="003C1E66" w:rsidRPr="00DE19AD">
        <w:rPr>
          <w:rFonts w:ascii="Times New Roman" w:hAnsi="Times New Roman"/>
          <w:sz w:val="24"/>
          <w:szCs w:val="24"/>
        </w:rPr>
        <w:t xml:space="preserve"> год</w:t>
      </w:r>
      <w:r w:rsidR="00C355E4" w:rsidRPr="00DE19AD">
        <w:rPr>
          <w:rFonts w:ascii="Times New Roman" w:hAnsi="Times New Roman"/>
          <w:sz w:val="24"/>
          <w:szCs w:val="24"/>
        </w:rPr>
        <w:t xml:space="preserve"> выпускники 9-х классов гимназии № 3 сдавали ГИА по инф</w:t>
      </w:r>
      <w:r w:rsidR="003C1E66" w:rsidRPr="00DE19AD">
        <w:rPr>
          <w:rFonts w:ascii="Times New Roman" w:hAnsi="Times New Roman"/>
          <w:sz w:val="24"/>
          <w:szCs w:val="24"/>
        </w:rPr>
        <w:t>орматике, обществознанию, химии</w:t>
      </w:r>
      <w:r w:rsidRPr="00DE19AD">
        <w:rPr>
          <w:rFonts w:ascii="Times New Roman" w:hAnsi="Times New Roman"/>
          <w:sz w:val="24"/>
          <w:szCs w:val="24"/>
        </w:rPr>
        <w:t>;</w:t>
      </w:r>
      <w:r w:rsidR="003C1E66" w:rsidRPr="00DE19AD">
        <w:rPr>
          <w:rFonts w:ascii="Times New Roman" w:hAnsi="Times New Roman"/>
          <w:sz w:val="24"/>
          <w:szCs w:val="24"/>
        </w:rPr>
        <w:t xml:space="preserve"> </w:t>
      </w:r>
      <w:r w:rsidRPr="00DE19AD">
        <w:rPr>
          <w:rFonts w:ascii="Times New Roman" w:hAnsi="Times New Roman"/>
          <w:sz w:val="24"/>
          <w:szCs w:val="24"/>
        </w:rPr>
        <w:t xml:space="preserve">второй </w:t>
      </w:r>
      <w:r w:rsidR="003C1E66" w:rsidRPr="00DE19AD">
        <w:rPr>
          <w:rFonts w:ascii="Times New Roman" w:hAnsi="Times New Roman"/>
          <w:sz w:val="24"/>
          <w:szCs w:val="24"/>
        </w:rPr>
        <w:t xml:space="preserve"> год </w:t>
      </w:r>
      <w:r w:rsidRPr="00DE19AD">
        <w:rPr>
          <w:rFonts w:ascii="Times New Roman" w:hAnsi="Times New Roman"/>
          <w:sz w:val="24"/>
          <w:szCs w:val="24"/>
        </w:rPr>
        <w:t xml:space="preserve"> выпускники  выбирают </w:t>
      </w:r>
      <w:r w:rsidR="003C1E66" w:rsidRPr="00DE19AD">
        <w:rPr>
          <w:rFonts w:ascii="Times New Roman" w:hAnsi="Times New Roman"/>
          <w:sz w:val="24"/>
          <w:szCs w:val="24"/>
        </w:rPr>
        <w:t xml:space="preserve"> экзамен по английскому языку в формате ГИА.</w:t>
      </w:r>
      <w:r w:rsidR="00C355E4" w:rsidRPr="00DE19AD">
        <w:rPr>
          <w:rFonts w:ascii="Times New Roman" w:hAnsi="Times New Roman"/>
          <w:sz w:val="24"/>
          <w:szCs w:val="24"/>
        </w:rPr>
        <w:t xml:space="preserve"> </w:t>
      </w:r>
      <w:r w:rsidR="00B80614" w:rsidRPr="00DE19AD">
        <w:rPr>
          <w:rFonts w:ascii="Times New Roman" w:hAnsi="Times New Roman"/>
          <w:sz w:val="24"/>
          <w:szCs w:val="24"/>
        </w:rPr>
        <w:t xml:space="preserve">Высокие результаты учащихся по данным предметам – результат системного подхода в подготовке к ГИА предметников. </w:t>
      </w:r>
    </w:p>
    <w:p w:rsidR="004F49AB" w:rsidRPr="00DE19AD" w:rsidRDefault="00DF2629" w:rsidP="004217F9">
      <w:pPr>
        <w:pStyle w:val="a5"/>
        <w:numPr>
          <w:ilvl w:val="0"/>
          <w:numId w:val="3"/>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 xml:space="preserve">В гимназическом рейтинге популярности </w:t>
      </w:r>
      <w:r w:rsidR="004F49AB" w:rsidRPr="00DE19AD">
        <w:rPr>
          <w:rFonts w:ascii="Times New Roman" w:hAnsi="Times New Roman"/>
          <w:sz w:val="24"/>
          <w:szCs w:val="24"/>
        </w:rPr>
        <w:t xml:space="preserve">экзамена в новой форме </w:t>
      </w:r>
      <w:r w:rsidRPr="00DE19AD">
        <w:rPr>
          <w:rFonts w:ascii="Times New Roman" w:hAnsi="Times New Roman"/>
          <w:sz w:val="24"/>
          <w:szCs w:val="24"/>
        </w:rPr>
        <w:t>(по количеству учащихся, выбравших данный предмет) первые 3 м</w:t>
      </w:r>
      <w:r w:rsidR="00026CA0" w:rsidRPr="00DE19AD">
        <w:rPr>
          <w:rFonts w:ascii="Times New Roman" w:hAnsi="Times New Roman"/>
          <w:sz w:val="24"/>
          <w:szCs w:val="24"/>
        </w:rPr>
        <w:t>еста занимают: обществознание (3</w:t>
      </w:r>
      <w:r w:rsidRPr="00DE19AD">
        <w:rPr>
          <w:rFonts w:ascii="Times New Roman" w:hAnsi="Times New Roman"/>
          <w:sz w:val="24"/>
          <w:szCs w:val="24"/>
        </w:rPr>
        <w:t xml:space="preserve">1), </w:t>
      </w:r>
      <w:r w:rsidR="00026CA0" w:rsidRPr="00DE19AD">
        <w:rPr>
          <w:rFonts w:ascii="Times New Roman" w:hAnsi="Times New Roman"/>
          <w:sz w:val="24"/>
          <w:szCs w:val="24"/>
        </w:rPr>
        <w:t>физика (8), информатика и ИКТ (7</w:t>
      </w:r>
      <w:r w:rsidR="004F49AB" w:rsidRPr="00DE19AD">
        <w:rPr>
          <w:rFonts w:ascii="Times New Roman" w:hAnsi="Times New Roman"/>
          <w:sz w:val="24"/>
          <w:szCs w:val="24"/>
        </w:rPr>
        <w:t xml:space="preserve">); в традиционной форме – </w:t>
      </w:r>
      <w:r w:rsidR="00F23D3F" w:rsidRPr="00DE19AD">
        <w:rPr>
          <w:rFonts w:ascii="Times New Roman" w:hAnsi="Times New Roman"/>
          <w:sz w:val="24"/>
          <w:szCs w:val="24"/>
        </w:rPr>
        <w:t>биология (27), обществознание (21), география (19).</w:t>
      </w:r>
    </w:p>
    <w:p w:rsidR="004217F9" w:rsidRPr="00DE19AD" w:rsidRDefault="00B80614" w:rsidP="0087191B">
      <w:pPr>
        <w:pStyle w:val="a5"/>
        <w:numPr>
          <w:ilvl w:val="0"/>
          <w:numId w:val="3"/>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 xml:space="preserve">Высокое качество обученности демонстрировали учащиеся 9-х классов практически по всем предметам. </w:t>
      </w:r>
    </w:p>
    <w:p w:rsidR="0087191B" w:rsidRPr="00DE19AD" w:rsidRDefault="000A6797" w:rsidP="0087191B">
      <w:pPr>
        <w:pStyle w:val="a5"/>
        <w:numPr>
          <w:ilvl w:val="0"/>
          <w:numId w:val="3"/>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Однако очевидна проблема несоответствия оценки, выставленной учителем-предметником и независимой экспертизой</w:t>
      </w:r>
      <w:r w:rsidR="00F23D3F" w:rsidRPr="00DE19AD">
        <w:rPr>
          <w:rFonts w:ascii="Times New Roman" w:hAnsi="Times New Roman"/>
          <w:sz w:val="24"/>
          <w:szCs w:val="24"/>
        </w:rPr>
        <w:t>.</w:t>
      </w:r>
      <w:r w:rsidRPr="00DE19AD">
        <w:rPr>
          <w:rFonts w:ascii="Times New Roman" w:hAnsi="Times New Roman"/>
          <w:sz w:val="24"/>
          <w:szCs w:val="24"/>
        </w:rPr>
        <w:t xml:space="preserve"> </w:t>
      </w:r>
      <w:proofErr w:type="gramStart"/>
      <w:r w:rsidR="00F23D3F" w:rsidRPr="00DE19AD">
        <w:rPr>
          <w:rFonts w:ascii="Times New Roman" w:hAnsi="Times New Roman"/>
          <w:sz w:val="24"/>
          <w:szCs w:val="24"/>
        </w:rPr>
        <w:t>В</w:t>
      </w:r>
      <w:r w:rsidR="0087191B" w:rsidRPr="00DE19AD">
        <w:rPr>
          <w:rFonts w:ascii="Times New Roman" w:hAnsi="Times New Roman"/>
          <w:sz w:val="24"/>
          <w:szCs w:val="24"/>
        </w:rPr>
        <w:t>ысок</w:t>
      </w:r>
      <w:proofErr w:type="gramEnd"/>
      <w:r w:rsidR="0087191B" w:rsidRPr="00DE19AD">
        <w:rPr>
          <w:rFonts w:ascii="Times New Roman" w:hAnsi="Times New Roman"/>
          <w:sz w:val="24"/>
          <w:szCs w:val="24"/>
        </w:rPr>
        <w:t xml:space="preserve"> % учащихся, понизивших на экзамене годовую отметку по хим</w:t>
      </w:r>
      <w:r w:rsidR="00F23D3F" w:rsidRPr="00DE19AD">
        <w:rPr>
          <w:rFonts w:ascii="Times New Roman" w:hAnsi="Times New Roman"/>
          <w:sz w:val="24"/>
          <w:szCs w:val="24"/>
        </w:rPr>
        <w:t xml:space="preserve">ии, английскому языку, </w:t>
      </w:r>
      <w:r w:rsidR="0087191B" w:rsidRPr="00DE19AD">
        <w:rPr>
          <w:rFonts w:ascii="Times New Roman" w:hAnsi="Times New Roman"/>
          <w:sz w:val="24"/>
          <w:szCs w:val="24"/>
        </w:rPr>
        <w:t>биологии</w:t>
      </w:r>
      <w:r w:rsidR="00F23D3F" w:rsidRPr="00DE19AD">
        <w:rPr>
          <w:rFonts w:ascii="Times New Roman" w:hAnsi="Times New Roman"/>
          <w:sz w:val="24"/>
          <w:szCs w:val="24"/>
        </w:rPr>
        <w:t xml:space="preserve">. </w:t>
      </w:r>
      <w:r w:rsidR="0087191B" w:rsidRPr="00DE19AD">
        <w:rPr>
          <w:rFonts w:ascii="Times New Roman" w:hAnsi="Times New Roman"/>
          <w:sz w:val="24"/>
          <w:szCs w:val="24"/>
        </w:rPr>
        <w:t xml:space="preserve"> Очевидна и проблема обеспечения равных возможностей для учащихся на ГИА – только тогда можно говорить об объективности полученных результатов.</w:t>
      </w:r>
    </w:p>
    <w:p w:rsidR="004E40D9" w:rsidRPr="00DE19AD" w:rsidRDefault="00EE208C" w:rsidP="00571ADC">
      <w:pPr>
        <w:pStyle w:val="a5"/>
        <w:numPr>
          <w:ilvl w:val="0"/>
          <w:numId w:val="3"/>
        </w:numPr>
        <w:spacing w:after="0" w:line="240" w:lineRule="auto"/>
        <w:ind w:left="0" w:firstLine="709"/>
        <w:jc w:val="both"/>
        <w:rPr>
          <w:rFonts w:ascii="Times New Roman" w:hAnsi="Times New Roman"/>
          <w:sz w:val="24"/>
          <w:szCs w:val="24"/>
        </w:rPr>
      </w:pPr>
      <w:proofErr w:type="gramStart"/>
      <w:r w:rsidRPr="00DE19AD">
        <w:rPr>
          <w:rFonts w:ascii="Times New Roman" w:hAnsi="Times New Roman"/>
          <w:sz w:val="24"/>
          <w:szCs w:val="24"/>
        </w:rPr>
        <w:t>Одним</w:t>
      </w:r>
      <w:r w:rsidR="004E40D9" w:rsidRPr="00DE19AD">
        <w:rPr>
          <w:rFonts w:ascii="Times New Roman" w:hAnsi="Times New Roman"/>
          <w:sz w:val="24"/>
          <w:szCs w:val="24"/>
        </w:rPr>
        <w:t xml:space="preserve"> из массовых экзаменов, на котором учащиеся </w:t>
      </w:r>
      <w:r w:rsidR="00795991" w:rsidRPr="00DE19AD">
        <w:rPr>
          <w:rFonts w:ascii="Times New Roman" w:hAnsi="Times New Roman"/>
          <w:sz w:val="24"/>
          <w:szCs w:val="24"/>
        </w:rPr>
        <w:t xml:space="preserve">традиционно показывают </w:t>
      </w:r>
      <w:r w:rsidR="004E40D9" w:rsidRPr="00DE19AD">
        <w:rPr>
          <w:rFonts w:ascii="Times New Roman" w:hAnsi="Times New Roman"/>
          <w:sz w:val="24"/>
          <w:szCs w:val="24"/>
        </w:rPr>
        <w:t>высокий процент качества</w:t>
      </w:r>
      <w:r w:rsidR="00795991" w:rsidRPr="00DE19AD">
        <w:rPr>
          <w:rFonts w:ascii="Times New Roman" w:hAnsi="Times New Roman"/>
          <w:sz w:val="24"/>
          <w:szCs w:val="24"/>
        </w:rPr>
        <w:t>,</w:t>
      </w:r>
      <w:r w:rsidR="004F49AB" w:rsidRPr="00DE19AD">
        <w:rPr>
          <w:rFonts w:ascii="Times New Roman" w:hAnsi="Times New Roman"/>
          <w:sz w:val="24"/>
          <w:szCs w:val="24"/>
        </w:rPr>
        <w:t xml:space="preserve"> является физкультура</w:t>
      </w:r>
      <w:r w:rsidRPr="00DE19AD">
        <w:rPr>
          <w:rFonts w:ascii="Times New Roman" w:hAnsi="Times New Roman"/>
          <w:sz w:val="24"/>
          <w:szCs w:val="24"/>
        </w:rPr>
        <w:t xml:space="preserve"> </w:t>
      </w:r>
      <w:r w:rsidR="0006087B" w:rsidRPr="00DE19AD">
        <w:rPr>
          <w:rFonts w:ascii="Times New Roman" w:hAnsi="Times New Roman"/>
          <w:sz w:val="24"/>
          <w:szCs w:val="24"/>
        </w:rPr>
        <w:t xml:space="preserve">(учитель </w:t>
      </w:r>
      <w:r w:rsidR="00F23D3F" w:rsidRPr="00DE19AD">
        <w:rPr>
          <w:rFonts w:ascii="Times New Roman" w:hAnsi="Times New Roman"/>
          <w:sz w:val="24"/>
          <w:szCs w:val="24"/>
        </w:rPr>
        <w:t>Симонцев И.И.</w:t>
      </w:r>
      <w:r w:rsidR="004E40D9" w:rsidRPr="00DE19AD">
        <w:rPr>
          <w:rFonts w:ascii="Times New Roman" w:hAnsi="Times New Roman"/>
          <w:sz w:val="24"/>
          <w:szCs w:val="24"/>
        </w:rPr>
        <w:t>)</w:t>
      </w:r>
      <w:r w:rsidR="004F49AB" w:rsidRPr="00DE19AD">
        <w:rPr>
          <w:rFonts w:ascii="Times New Roman" w:hAnsi="Times New Roman"/>
          <w:sz w:val="24"/>
          <w:szCs w:val="24"/>
        </w:rPr>
        <w:t>.</w:t>
      </w:r>
      <w:proofErr w:type="gramEnd"/>
    </w:p>
    <w:p w:rsidR="00A2050A" w:rsidRPr="00DE19AD" w:rsidRDefault="00A2050A" w:rsidP="00571ADC">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АТТЕСТАЦИЯ</w:t>
      </w:r>
      <w:r w:rsidR="005A4367" w:rsidRPr="00DE19AD">
        <w:rPr>
          <w:rFonts w:ascii="Times New Roman" w:hAnsi="Times New Roman"/>
          <w:b/>
          <w:sz w:val="24"/>
          <w:szCs w:val="24"/>
        </w:rPr>
        <w:t xml:space="preserve"> В ФОРМЕ ТЕСТИРОВАНИЯ – ЕГЭ-2013</w:t>
      </w:r>
      <w:r w:rsidRPr="00DE19AD">
        <w:rPr>
          <w:rFonts w:ascii="Times New Roman" w:hAnsi="Times New Roman"/>
          <w:b/>
          <w:sz w:val="24"/>
          <w:szCs w:val="24"/>
        </w:rPr>
        <w:t>.</w:t>
      </w:r>
    </w:p>
    <w:p w:rsidR="00146CFF" w:rsidRPr="00DE19AD" w:rsidRDefault="00146CFF" w:rsidP="00571ADC">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ПОКАЗАТЕЛИ</w:t>
      </w:r>
      <w:r w:rsidR="00A2050A" w:rsidRPr="00DE19AD">
        <w:rPr>
          <w:rFonts w:ascii="Times New Roman" w:hAnsi="Times New Roman"/>
          <w:b/>
          <w:sz w:val="24"/>
          <w:szCs w:val="24"/>
        </w:rPr>
        <w:t xml:space="preserve"> КАЧЕСТВА ОБУЧЕ</w:t>
      </w:r>
      <w:r w:rsidRPr="00DE19AD">
        <w:rPr>
          <w:rFonts w:ascii="Times New Roman" w:hAnsi="Times New Roman"/>
          <w:b/>
          <w:sz w:val="24"/>
          <w:szCs w:val="24"/>
        </w:rPr>
        <w:t xml:space="preserve">ННОСТИ ПО ТЕСТИРУЕМЫМ ПРЕДМЕТАМ – </w:t>
      </w:r>
    </w:p>
    <w:p w:rsidR="00441DCD" w:rsidRPr="00DE19AD" w:rsidRDefault="00AD0AE9" w:rsidP="006B7CD7">
      <w:pPr>
        <w:spacing w:after="0" w:line="240" w:lineRule="auto"/>
        <w:ind w:firstLine="709"/>
        <w:rPr>
          <w:rFonts w:ascii="Times New Roman" w:hAnsi="Times New Roman"/>
          <w:b/>
          <w:sz w:val="24"/>
          <w:szCs w:val="24"/>
        </w:rPr>
      </w:pPr>
      <w:r w:rsidRPr="00DE19AD">
        <w:rPr>
          <w:rFonts w:ascii="Times New Roman" w:hAnsi="Times New Roman"/>
          <w:b/>
          <w:sz w:val="24"/>
          <w:szCs w:val="24"/>
        </w:rPr>
        <w:t>В</w:t>
      </w:r>
      <w:r w:rsidR="00E021D8" w:rsidRPr="00DE19AD">
        <w:rPr>
          <w:rFonts w:ascii="Times New Roman" w:hAnsi="Times New Roman"/>
          <w:b/>
          <w:sz w:val="24"/>
          <w:szCs w:val="24"/>
        </w:rPr>
        <w:t>ыпускников</w:t>
      </w:r>
      <w:r w:rsidRPr="00DE19AD">
        <w:rPr>
          <w:rFonts w:ascii="Times New Roman" w:hAnsi="Times New Roman"/>
          <w:b/>
          <w:sz w:val="24"/>
          <w:szCs w:val="24"/>
        </w:rPr>
        <w:t xml:space="preserve"> гимназии № 3</w:t>
      </w:r>
      <w:r w:rsidR="00146CFF" w:rsidRPr="00DE19AD">
        <w:rPr>
          <w:rFonts w:ascii="Times New Roman" w:hAnsi="Times New Roman"/>
          <w:b/>
          <w:sz w:val="24"/>
          <w:szCs w:val="24"/>
        </w:rPr>
        <w:t>, показавших лучшие резу</w:t>
      </w:r>
      <w:r w:rsidR="0087191B" w:rsidRPr="00DE19AD">
        <w:rPr>
          <w:rFonts w:ascii="Times New Roman" w:hAnsi="Times New Roman"/>
          <w:b/>
          <w:sz w:val="24"/>
          <w:szCs w:val="24"/>
        </w:rPr>
        <w:t>льтаты ЕГЭ-2012 (90-100 баллов)</w:t>
      </w:r>
      <w:r w:rsidR="004F49AB" w:rsidRPr="00DE19AD">
        <w:rPr>
          <w:rFonts w:ascii="Times New Roman" w:hAnsi="Times New Roman"/>
          <w:b/>
          <w:sz w:val="24"/>
          <w:szCs w:val="24"/>
        </w:rPr>
        <w:t>,</w:t>
      </w:r>
      <w:r w:rsidR="00441DCD" w:rsidRPr="00DE19AD">
        <w:rPr>
          <w:rFonts w:ascii="Times New Roman" w:hAnsi="Times New Roman"/>
          <w:b/>
          <w:sz w:val="24"/>
          <w:szCs w:val="24"/>
        </w:rPr>
        <w:t xml:space="preserve"> – 16</w:t>
      </w:r>
      <w:r w:rsidR="0087191B" w:rsidRPr="00DE19AD">
        <w:rPr>
          <w:rFonts w:ascii="Times New Roman" w:hAnsi="Times New Roman"/>
          <w:b/>
          <w:sz w:val="24"/>
          <w:szCs w:val="24"/>
        </w:rPr>
        <w:t xml:space="preserve">, из них </w:t>
      </w:r>
      <w:r w:rsidR="00441DCD" w:rsidRPr="00DE19AD">
        <w:rPr>
          <w:rFonts w:ascii="Times New Roman" w:hAnsi="Times New Roman"/>
          <w:b/>
          <w:sz w:val="24"/>
          <w:szCs w:val="24"/>
        </w:rPr>
        <w:t>Стукан Владислав, 11б</w:t>
      </w:r>
      <w:r w:rsidR="0087191B" w:rsidRPr="00DE19AD">
        <w:rPr>
          <w:rFonts w:ascii="Times New Roman" w:hAnsi="Times New Roman"/>
          <w:b/>
          <w:sz w:val="24"/>
          <w:szCs w:val="24"/>
        </w:rPr>
        <w:t xml:space="preserve">. – </w:t>
      </w:r>
      <w:r w:rsidR="004F49AB" w:rsidRPr="00DE19AD">
        <w:rPr>
          <w:rFonts w:ascii="Times New Roman" w:hAnsi="Times New Roman"/>
          <w:b/>
          <w:sz w:val="24"/>
          <w:szCs w:val="24"/>
        </w:rPr>
        <w:t xml:space="preserve">по </w:t>
      </w:r>
      <w:r w:rsidR="00441DCD" w:rsidRPr="00DE19AD">
        <w:rPr>
          <w:rFonts w:ascii="Times New Roman" w:hAnsi="Times New Roman"/>
          <w:b/>
          <w:sz w:val="24"/>
          <w:szCs w:val="24"/>
        </w:rPr>
        <w:t>химии получил</w:t>
      </w:r>
      <w:r w:rsidR="004F49AB" w:rsidRPr="00DE19AD">
        <w:rPr>
          <w:rFonts w:ascii="Times New Roman" w:hAnsi="Times New Roman"/>
          <w:b/>
          <w:sz w:val="24"/>
          <w:szCs w:val="24"/>
        </w:rPr>
        <w:t xml:space="preserve"> </w:t>
      </w:r>
      <w:r w:rsidR="0059073F" w:rsidRPr="00DE19AD">
        <w:rPr>
          <w:rFonts w:ascii="Times New Roman" w:hAnsi="Times New Roman"/>
          <w:b/>
          <w:sz w:val="24"/>
          <w:szCs w:val="24"/>
        </w:rPr>
        <w:t>100 баллов.</w:t>
      </w:r>
    </w:p>
    <w:tbl>
      <w:tblPr>
        <w:tblW w:w="15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2371"/>
        <w:gridCol w:w="1466"/>
        <w:gridCol w:w="5197"/>
        <w:gridCol w:w="3969"/>
        <w:gridCol w:w="1484"/>
      </w:tblGrid>
      <w:tr w:rsidR="00441DCD" w:rsidRPr="00DE19AD" w:rsidTr="00441DCD">
        <w:trPr>
          <w:trHeight w:val="780"/>
        </w:trPr>
        <w:tc>
          <w:tcPr>
            <w:tcW w:w="1004" w:type="dxa"/>
            <w:shd w:val="clear" w:color="auto" w:fill="auto"/>
          </w:tcPr>
          <w:p w:rsidR="00441DCD" w:rsidRPr="00DE19AD" w:rsidRDefault="00441DCD" w:rsidP="00172DA9">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 </w:t>
            </w:r>
            <w:proofErr w:type="gramStart"/>
            <w:r w:rsidRPr="00DE19AD">
              <w:rPr>
                <w:rFonts w:ascii="Times New Roman" w:hAnsi="Times New Roman"/>
                <w:b/>
                <w:sz w:val="24"/>
                <w:szCs w:val="24"/>
              </w:rPr>
              <w:t>п</w:t>
            </w:r>
            <w:proofErr w:type="gramEnd"/>
            <w:r w:rsidRPr="00DE19AD">
              <w:rPr>
                <w:rFonts w:ascii="Times New Roman" w:hAnsi="Times New Roman"/>
                <w:b/>
                <w:sz w:val="24"/>
                <w:szCs w:val="24"/>
              </w:rPr>
              <w:t>/п</w:t>
            </w:r>
          </w:p>
        </w:tc>
        <w:tc>
          <w:tcPr>
            <w:tcW w:w="2371" w:type="dxa"/>
            <w:shd w:val="clear" w:color="auto" w:fill="auto"/>
          </w:tcPr>
          <w:p w:rsidR="00441DCD" w:rsidRPr="00DE19AD" w:rsidRDefault="00441DCD" w:rsidP="00172DA9">
            <w:pPr>
              <w:spacing w:after="0" w:line="240" w:lineRule="auto"/>
              <w:jc w:val="center"/>
              <w:rPr>
                <w:rFonts w:ascii="Times New Roman" w:hAnsi="Times New Roman"/>
                <w:b/>
                <w:sz w:val="24"/>
                <w:szCs w:val="24"/>
              </w:rPr>
            </w:pPr>
            <w:r w:rsidRPr="00DE19AD">
              <w:rPr>
                <w:rFonts w:ascii="Times New Roman" w:hAnsi="Times New Roman"/>
                <w:b/>
                <w:sz w:val="24"/>
                <w:szCs w:val="24"/>
              </w:rPr>
              <w:t>Предмет</w:t>
            </w:r>
          </w:p>
        </w:tc>
        <w:tc>
          <w:tcPr>
            <w:tcW w:w="1466" w:type="dxa"/>
            <w:shd w:val="clear" w:color="auto" w:fill="auto"/>
          </w:tcPr>
          <w:p w:rsidR="00441DCD" w:rsidRPr="00DE19AD" w:rsidRDefault="00441DCD" w:rsidP="00172DA9">
            <w:pPr>
              <w:spacing w:after="0" w:line="240" w:lineRule="auto"/>
              <w:jc w:val="center"/>
              <w:rPr>
                <w:rFonts w:ascii="Times New Roman" w:hAnsi="Times New Roman"/>
                <w:b/>
                <w:sz w:val="24"/>
                <w:szCs w:val="24"/>
              </w:rPr>
            </w:pPr>
            <w:r w:rsidRPr="00DE19AD">
              <w:rPr>
                <w:rFonts w:ascii="Times New Roman" w:hAnsi="Times New Roman"/>
                <w:b/>
                <w:sz w:val="24"/>
                <w:szCs w:val="24"/>
              </w:rPr>
              <w:t>Кол-во баллов</w:t>
            </w:r>
          </w:p>
        </w:tc>
        <w:tc>
          <w:tcPr>
            <w:tcW w:w="5197" w:type="dxa"/>
            <w:shd w:val="clear" w:color="auto" w:fill="auto"/>
          </w:tcPr>
          <w:p w:rsidR="00441DCD" w:rsidRPr="00DE19AD" w:rsidRDefault="00441DCD" w:rsidP="00172DA9">
            <w:pPr>
              <w:spacing w:after="0" w:line="240" w:lineRule="auto"/>
              <w:jc w:val="center"/>
              <w:rPr>
                <w:rFonts w:ascii="Times New Roman" w:hAnsi="Times New Roman"/>
                <w:b/>
                <w:sz w:val="24"/>
                <w:szCs w:val="24"/>
              </w:rPr>
            </w:pPr>
            <w:r w:rsidRPr="00DE19AD">
              <w:rPr>
                <w:rFonts w:ascii="Times New Roman" w:hAnsi="Times New Roman"/>
                <w:b/>
                <w:sz w:val="24"/>
                <w:szCs w:val="24"/>
              </w:rPr>
              <w:t>ФИО выпускника</w:t>
            </w:r>
          </w:p>
        </w:tc>
        <w:tc>
          <w:tcPr>
            <w:tcW w:w="3969" w:type="dxa"/>
          </w:tcPr>
          <w:p w:rsidR="00441DCD" w:rsidRPr="00DE19AD" w:rsidRDefault="00441DCD" w:rsidP="00172DA9">
            <w:pPr>
              <w:spacing w:after="0" w:line="240" w:lineRule="auto"/>
              <w:jc w:val="center"/>
              <w:rPr>
                <w:rFonts w:ascii="Times New Roman" w:hAnsi="Times New Roman"/>
                <w:b/>
                <w:sz w:val="24"/>
                <w:szCs w:val="24"/>
              </w:rPr>
            </w:pPr>
            <w:r w:rsidRPr="00DE19AD">
              <w:rPr>
                <w:rFonts w:ascii="Times New Roman" w:hAnsi="Times New Roman"/>
                <w:b/>
                <w:sz w:val="24"/>
                <w:szCs w:val="24"/>
              </w:rPr>
              <w:t>ФИО учителя, обучавшего выпускника по данному предмету</w:t>
            </w:r>
          </w:p>
        </w:tc>
        <w:tc>
          <w:tcPr>
            <w:tcW w:w="1484" w:type="dxa"/>
          </w:tcPr>
          <w:p w:rsidR="00441DCD" w:rsidRPr="00DE19AD" w:rsidRDefault="00441DCD" w:rsidP="00172DA9">
            <w:pPr>
              <w:spacing w:after="0" w:line="240" w:lineRule="auto"/>
              <w:jc w:val="center"/>
              <w:rPr>
                <w:rFonts w:ascii="Times New Roman" w:hAnsi="Times New Roman"/>
                <w:b/>
                <w:sz w:val="24"/>
                <w:szCs w:val="24"/>
              </w:rPr>
            </w:pPr>
            <w:r w:rsidRPr="00DE19AD">
              <w:rPr>
                <w:rFonts w:ascii="Times New Roman" w:hAnsi="Times New Roman"/>
                <w:b/>
                <w:sz w:val="24"/>
                <w:szCs w:val="24"/>
              </w:rPr>
              <w:t>Квалифик. категория учителя</w:t>
            </w:r>
          </w:p>
        </w:tc>
      </w:tr>
      <w:tr w:rsidR="00441DCD" w:rsidRPr="00DE19AD" w:rsidTr="00172DA9">
        <w:trPr>
          <w:trHeight w:val="281"/>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371"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92</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Семин Антон Алексеевич</w:t>
            </w:r>
          </w:p>
        </w:tc>
        <w:tc>
          <w:tcPr>
            <w:tcW w:w="3969" w:type="dxa"/>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Лынник Антонина Евгеньевна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85"/>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2371"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Мамоненко Юлия Анатольевна</w:t>
            </w:r>
          </w:p>
        </w:tc>
        <w:tc>
          <w:tcPr>
            <w:tcW w:w="3969" w:type="dxa"/>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Лынник Антонина Евгеньевна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1"/>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Локтина Анна Сергеевна</w:t>
            </w:r>
          </w:p>
        </w:tc>
        <w:tc>
          <w:tcPr>
            <w:tcW w:w="3969" w:type="dxa"/>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Савельева Ирина Сергеевна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5"/>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Манилкина Светлана Александровна</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Лынник Антонина Евгеньевна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9"/>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Стукан Владислав Олегович</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Лынник Антонина Евгеньевна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59"/>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Информатика и ИКТ</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91</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Манилкина Светлана Александровна</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Кутявина Ирина Михайловна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w:t>
            </w:r>
          </w:p>
        </w:tc>
      </w:tr>
      <w:tr w:rsidR="00441DCD" w:rsidRPr="00DE19AD" w:rsidTr="00172DA9">
        <w:trPr>
          <w:trHeight w:val="263"/>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7</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Математика</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Стукан Владислав Олегович</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Сухарева Галлия Мансуровна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7"/>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Математика</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94</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Куприева Анастасия Дмитриевна</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Сухарева Галлия Мансуровна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57"/>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История</w:t>
            </w:r>
          </w:p>
        </w:tc>
        <w:tc>
          <w:tcPr>
            <w:tcW w:w="1466"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96</w:t>
            </w:r>
          </w:p>
        </w:tc>
        <w:tc>
          <w:tcPr>
            <w:tcW w:w="5197"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Кравцов Евгений Алексеевич</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1"/>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10</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Английский язык</w:t>
            </w:r>
          </w:p>
        </w:tc>
        <w:tc>
          <w:tcPr>
            <w:tcW w:w="1466"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5197"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Артемчук Иван Олегович</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Шишова Инна Юрьевна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w:t>
            </w:r>
          </w:p>
        </w:tc>
      </w:tr>
      <w:tr w:rsidR="00441DCD" w:rsidRPr="00DE19AD" w:rsidTr="00172DA9">
        <w:trPr>
          <w:trHeight w:val="265"/>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11</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Обществознание</w:t>
            </w:r>
          </w:p>
        </w:tc>
        <w:tc>
          <w:tcPr>
            <w:tcW w:w="1466"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98</w:t>
            </w:r>
          </w:p>
        </w:tc>
        <w:tc>
          <w:tcPr>
            <w:tcW w:w="5197"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Александрова Алёна Андреевна</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55"/>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Обществознание</w:t>
            </w:r>
          </w:p>
        </w:tc>
        <w:tc>
          <w:tcPr>
            <w:tcW w:w="1466"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Артемчук Иван Олегович</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76"/>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13</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Обществознание</w:t>
            </w:r>
          </w:p>
        </w:tc>
        <w:tc>
          <w:tcPr>
            <w:tcW w:w="1466"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Куприева Анастасия Дмитриевна</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8"/>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lastRenderedPageBreak/>
              <w:t>14</w:t>
            </w:r>
          </w:p>
        </w:tc>
        <w:tc>
          <w:tcPr>
            <w:tcW w:w="2371" w:type="dxa"/>
            <w:shd w:val="clear" w:color="auto" w:fill="auto"/>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Обществознание</w:t>
            </w:r>
          </w:p>
        </w:tc>
        <w:tc>
          <w:tcPr>
            <w:tcW w:w="1466"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Потешина Вера Александровна</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66"/>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15</w:t>
            </w:r>
          </w:p>
        </w:tc>
        <w:tc>
          <w:tcPr>
            <w:tcW w:w="2371"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Обществознание</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Семин Антон Алексеевич</w:t>
            </w:r>
          </w:p>
        </w:tc>
        <w:tc>
          <w:tcPr>
            <w:tcW w:w="3969" w:type="dxa"/>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В</w:t>
            </w:r>
          </w:p>
        </w:tc>
      </w:tr>
      <w:tr w:rsidR="00441DCD" w:rsidRPr="00DE19AD" w:rsidTr="00172DA9">
        <w:trPr>
          <w:trHeight w:val="270"/>
        </w:trPr>
        <w:tc>
          <w:tcPr>
            <w:tcW w:w="1004" w:type="dxa"/>
            <w:shd w:val="clear" w:color="auto" w:fill="auto"/>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16</w:t>
            </w:r>
          </w:p>
        </w:tc>
        <w:tc>
          <w:tcPr>
            <w:tcW w:w="2371"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химия</w:t>
            </w:r>
          </w:p>
        </w:tc>
        <w:tc>
          <w:tcPr>
            <w:tcW w:w="1466" w:type="dxa"/>
            <w:shd w:val="clear" w:color="auto" w:fill="auto"/>
            <w:vAlign w:val="center"/>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5197" w:type="dxa"/>
            <w:shd w:val="clear" w:color="auto" w:fill="auto"/>
            <w:vAlign w:val="center"/>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Стукан Владислав Олегович</w:t>
            </w:r>
          </w:p>
        </w:tc>
        <w:tc>
          <w:tcPr>
            <w:tcW w:w="3969" w:type="dxa"/>
          </w:tcPr>
          <w:p w:rsidR="00441DCD" w:rsidRPr="00DE19AD" w:rsidRDefault="00441DCD" w:rsidP="00172DA9">
            <w:pPr>
              <w:spacing w:after="0" w:line="240" w:lineRule="auto"/>
              <w:rPr>
                <w:rFonts w:ascii="Times New Roman" w:hAnsi="Times New Roman"/>
                <w:sz w:val="24"/>
                <w:szCs w:val="24"/>
              </w:rPr>
            </w:pPr>
            <w:r w:rsidRPr="00DE19AD">
              <w:rPr>
                <w:rFonts w:ascii="Times New Roman" w:hAnsi="Times New Roman"/>
                <w:sz w:val="24"/>
                <w:szCs w:val="24"/>
              </w:rPr>
              <w:t>Кочугурова Ольга Анатольевна</w:t>
            </w:r>
          </w:p>
        </w:tc>
        <w:tc>
          <w:tcPr>
            <w:tcW w:w="1484" w:type="dxa"/>
          </w:tcPr>
          <w:p w:rsidR="00441DCD" w:rsidRPr="00DE19AD" w:rsidRDefault="00441DCD" w:rsidP="00172DA9">
            <w:pPr>
              <w:spacing w:after="0" w:line="240" w:lineRule="auto"/>
              <w:jc w:val="center"/>
              <w:rPr>
                <w:rFonts w:ascii="Times New Roman" w:hAnsi="Times New Roman"/>
                <w:sz w:val="24"/>
                <w:szCs w:val="24"/>
              </w:rPr>
            </w:pPr>
            <w:r w:rsidRPr="00DE19AD">
              <w:rPr>
                <w:rFonts w:ascii="Times New Roman" w:hAnsi="Times New Roman"/>
                <w:sz w:val="24"/>
                <w:szCs w:val="24"/>
              </w:rPr>
              <w:t>1</w:t>
            </w:r>
          </w:p>
        </w:tc>
      </w:tr>
    </w:tbl>
    <w:p w:rsidR="00A2050A" w:rsidRPr="00DE19AD" w:rsidRDefault="00A2050A" w:rsidP="00571ADC">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Вывод:</w:t>
      </w:r>
    </w:p>
    <w:p w:rsidR="00A2050A" w:rsidRPr="00DE19AD" w:rsidRDefault="00A2050A" w:rsidP="00571ADC">
      <w:pPr>
        <w:pStyle w:val="a5"/>
        <w:numPr>
          <w:ilvl w:val="0"/>
          <w:numId w:val="4"/>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Результаты независимой экспертизы свидетельств</w:t>
      </w:r>
      <w:r w:rsidR="00AD0AE9" w:rsidRPr="00DE19AD">
        <w:rPr>
          <w:rFonts w:ascii="Times New Roman" w:hAnsi="Times New Roman"/>
          <w:sz w:val="24"/>
          <w:szCs w:val="24"/>
        </w:rPr>
        <w:t>уют о высоком профессионализме</w:t>
      </w:r>
      <w:r w:rsidRPr="00DE19AD">
        <w:rPr>
          <w:rFonts w:ascii="Times New Roman" w:hAnsi="Times New Roman"/>
          <w:sz w:val="24"/>
          <w:szCs w:val="24"/>
        </w:rPr>
        <w:t xml:space="preserve"> учителей-предметников, готовивших выпус</w:t>
      </w:r>
      <w:r w:rsidR="00AD0AE9" w:rsidRPr="00DE19AD">
        <w:rPr>
          <w:rFonts w:ascii="Times New Roman" w:hAnsi="Times New Roman"/>
          <w:sz w:val="24"/>
          <w:szCs w:val="24"/>
        </w:rPr>
        <w:t>кников к ЕГЭ, о наличии эффективно работающей системе подготовки к ЕГЭ в гимназии № 3</w:t>
      </w:r>
      <w:r w:rsidR="00231F10" w:rsidRPr="00DE19AD">
        <w:rPr>
          <w:rFonts w:ascii="Times New Roman" w:hAnsi="Times New Roman"/>
          <w:sz w:val="24"/>
          <w:szCs w:val="24"/>
        </w:rPr>
        <w:t>: все 36</w:t>
      </w:r>
      <w:r w:rsidRPr="00DE19AD">
        <w:rPr>
          <w:rFonts w:ascii="Times New Roman" w:hAnsi="Times New Roman"/>
          <w:sz w:val="24"/>
          <w:szCs w:val="24"/>
        </w:rPr>
        <w:t xml:space="preserve"> выпускников гимназии получили аттестат о среднем (полном) образовании.</w:t>
      </w:r>
    </w:p>
    <w:p w:rsidR="00755F91" w:rsidRPr="00DE19AD" w:rsidRDefault="00755F91" w:rsidP="00755F91">
      <w:pPr>
        <w:pStyle w:val="a5"/>
        <w:numPr>
          <w:ilvl w:val="0"/>
          <w:numId w:val="4"/>
        </w:numPr>
        <w:spacing w:after="0" w:line="240" w:lineRule="auto"/>
        <w:ind w:left="0" w:firstLine="709"/>
        <w:rPr>
          <w:rFonts w:ascii="Times New Roman" w:hAnsi="Times New Roman"/>
          <w:b/>
          <w:sz w:val="24"/>
          <w:szCs w:val="24"/>
        </w:rPr>
      </w:pPr>
      <w:r w:rsidRPr="00DE19AD">
        <w:rPr>
          <w:rFonts w:ascii="Times New Roman" w:hAnsi="Times New Roman"/>
          <w:sz w:val="24"/>
          <w:szCs w:val="24"/>
        </w:rPr>
        <w:t xml:space="preserve">По сравнению с прошлым годом </w:t>
      </w:r>
      <w:r w:rsidR="004A54F1" w:rsidRPr="00DE19AD">
        <w:rPr>
          <w:rFonts w:ascii="Times New Roman" w:hAnsi="Times New Roman"/>
          <w:sz w:val="24"/>
          <w:szCs w:val="24"/>
        </w:rPr>
        <w:t>количество лучших результатов</w:t>
      </w:r>
      <w:r w:rsidRPr="00DE19AD">
        <w:rPr>
          <w:rFonts w:ascii="Times New Roman" w:hAnsi="Times New Roman"/>
          <w:sz w:val="24"/>
          <w:szCs w:val="24"/>
        </w:rPr>
        <w:t xml:space="preserve"> ЕГЭ по гимназии на </w:t>
      </w:r>
      <w:r w:rsidR="00231F10" w:rsidRPr="00DE19AD">
        <w:rPr>
          <w:rFonts w:ascii="Times New Roman" w:hAnsi="Times New Roman"/>
          <w:sz w:val="24"/>
          <w:szCs w:val="24"/>
        </w:rPr>
        <w:t>девять</w:t>
      </w:r>
      <w:r w:rsidRPr="00DE19AD">
        <w:rPr>
          <w:rFonts w:ascii="Times New Roman" w:hAnsi="Times New Roman"/>
          <w:sz w:val="24"/>
          <w:szCs w:val="24"/>
        </w:rPr>
        <w:t xml:space="preserve"> результат</w:t>
      </w:r>
      <w:r w:rsidR="00231F10" w:rsidRPr="00DE19AD">
        <w:rPr>
          <w:rFonts w:ascii="Times New Roman" w:hAnsi="Times New Roman"/>
          <w:sz w:val="24"/>
          <w:szCs w:val="24"/>
        </w:rPr>
        <w:t>ов  больше</w:t>
      </w:r>
      <w:r w:rsidR="00385B51" w:rsidRPr="00DE19AD">
        <w:rPr>
          <w:rFonts w:ascii="Times New Roman" w:hAnsi="Times New Roman"/>
          <w:sz w:val="24"/>
          <w:szCs w:val="24"/>
        </w:rPr>
        <w:t xml:space="preserve"> (</w:t>
      </w:r>
      <w:r w:rsidR="00231F10" w:rsidRPr="00DE19AD">
        <w:rPr>
          <w:rFonts w:ascii="Times New Roman" w:hAnsi="Times New Roman"/>
          <w:sz w:val="24"/>
          <w:szCs w:val="24"/>
        </w:rPr>
        <w:t>в 2012-7 выпускников, в 2011 – 8 выпускников, в</w:t>
      </w:r>
      <w:r w:rsidR="00385B51" w:rsidRPr="00DE19AD">
        <w:rPr>
          <w:rFonts w:ascii="Times New Roman" w:hAnsi="Times New Roman"/>
          <w:sz w:val="24"/>
          <w:szCs w:val="24"/>
        </w:rPr>
        <w:t xml:space="preserve"> 2010 – 4 выпускника, в 2009 – 5 учеников)</w:t>
      </w:r>
      <w:r w:rsidR="00231F10" w:rsidRPr="00DE19AD">
        <w:rPr>
          <w:rFonts w:ascii="Times New Roman" w:hAnsi="Times New Roman"/>
          <w:sz w:val="24"/>
          <w:szCs w:val="24"/>
        </w:rPr>
        <w:t>.</w:t>
      </w:r>
      <w:r w:rsidRPr="00DE19AD">
        <w:rPr>
          <w:rFonts w:ascii="Times New Roman" w:hAnsi="Times New Roman"/>
          <w:sz w:val="24"/>
          <w:szCs w:val="24"/>
        </w:rPr>
        <w:t xml:space="preserve"> </w:t>
      </w:r>
    </w:p>
    <w:p w:rsidR="00755F91" w:rsidRPr="00DE19AD" w:rsidRDefault="00755F91" w:rsidP="00755F91">
      <w:pPr>
        <w:pStyle w:val="a5"/>
        <w:numPr>
          <w:ilvl w:val="0"/>
          <w:numId w:val="4"/>
        </w:numPr>
        <w:spacing w:after="0" w:line="240" w:lineRule="auto"/>
        <w:ind w:left="0" w:firstLine="709"/>
        <w:jc w:val="both"/>
        <w:rPr>
          <w:rFonts w:ascii="Times New Roman" w:hAnsi="Times New Roman"/>
          <w:b/>
          <w:sz w:val="24"/>
          <w:szCs w:val="24"/>
        </w:rPr>
      </w:pPr>
      <w:r w:rsidRPr="00DE19AD">
        <w:rPr>
          <w:rFonts w:ascii="Times New Roman" w:hAnsi="Times New Roman"/>
          <w:sz w:val="24"/>
          <w:szCs w:val="24"/>
        </w:rPr>
        <w:t>Высокие результаты по русскому языку, обществознанию, истории</w:t>
      </w:r>
      <w:r w:rsidR="008173C1" w:rsidRPr="00DE19AD">
        <w:rPr>
          <w:rFonts w:ascii="Times New Roman" w:hAnsi="Times New Roman"/>
          <w:sz w:val="24"/>
          <w:szCs w:val="24"/>
        </w:rPr>
        <w:t>, английскому языку, математике, химии, информатике</w:t>
      </w:r>
      <w:r w:rsidRPr="00DE19AD">
        <w:rPr>
          <w:rFonts w:ascii="Times New Roman" w:hAnsi="Times New Roman"/>
          <w:sz w:val="24"/>
          <w:szCs w:val="24"/>
        </w:rPr>
        <w:t xml:space="preserve"> доказывают, что экзамен на выпуск 11-ков </w:t>
      </w:r>
      <w:r w:rsidR="008173C1" w:rsidRPr="00DE19AD">
        <w:rPr>
          <w:rFonts w:ascii="Times New Roman" w:hAnsi="Times New Roman"/>
          <w:sz w:val="24"/>
          <w:szCs w:val="24"/>
        </w:rPr>
        <w:t>Лынник А.Е., Пономаренко О.П., Сухарева Г.М., Шишова И.Ю., Кутявина И.М., Кочугурова О.А.</w:t>
      </w:r>
      <w:r w:rsidRPr="00DE19AD">
        <w:rPr>
          <w:rFonts w:ascii="Times New Roman" w:hAnsi="Times New Roman"/>
          <w:sz w:val="24"/>
          <w:szCs w:val="24"/>
        </w:rPr>
        <w:t xml:space="preserve">  выдержали с честью</w:t>
      </w:r>
      <w:r w:rsidR="008173C1" w:rsidRPr="00DE19AD">
        <w:rPr>
          <w:rFonts w:ascii="Times New Roman" w:hAnsi="Times New Roman"/>
          <w:sz w:val="24"/>
          <w:szCs w:val="24"/>
        </w:rPr>
        <w:t>.</w:t>
      </w:r>
    </w:p>
    <w:p w:rsidR="006B7CD7" w:rsidRPr="00DE19AD" w:rsidRDefault="006B7CD7" w:rsidP="006B7CD7">
      <w:pPr>
        <w:pStyle w:val="a5"/>
        <w:spacing w:after="0" w:line="240" w:lineRule="auto"/>
        <w:ind w:left="709"/>
        <w:jc w:val="both"/>
        <w:rPr>
          <w:rFonts w:ascii="Times New Roman" w:hAnsi="Times New Roman"/>
          <w:b/>
          <w:sz w:val="24"/>
          <w:szCs w:val="24"/>
        </w:rPr>
      </w:pPr>
    </w:p>
    <w:p w:rsidR="00A2050A" w:rsidRPr="00DE19AD" w:rsidRDefault="00A2050A" w:rsidP="00A734B6">
      <w:pPr>
        <w:pStyle w:val="a5"/>
        <w:spacing w:after="0" w:line="240" w:lineRule="auto"/>
        <w:ind w:left="709"/>
        <w:jc w:val="center"/>
        <w:rPr>
          <w:rFonts w:ascii="Times New Roman" w:hAnsi="Times New Roman"/>
          <w:b/>
          <w:sz w:val="24"/>
          <w:szCs w:val="24"/>
        </w:rPr>
      </w:pPr>
      <w:r w:rsidRPr="00DE19AD">
        <w:rPr>
          <w:rFonts w:ascii="Times New Roman" w:hAnsi="Times New Roman"/>
          <w:sz w:val="24"/>
          <w:szCs w:val="24"/>
        </w:rPr>
        <w:t>Р</w:t>
      </w:r>
      <w:r w:rsidRPr="00DE19AD">
        <w:rPr>
          <w:rFonts w:ascii="Times New Roman" w:hAnsi="Times New Roman"/>
          <w:b/>
          <w:sz w:val="24"/>
          <w:szCs w:val="24"/>
        </w:rPr>
        <w:t>ЕЗУЛЬТАТИВНОСТЬ ОСВОЕНИЯ ПРОФИЛЬНЫХ ПРОГРАММ ОБУЧЕНИЯ НА 3-Й СТУПЕНИ ОБРАЗОВАНИЯ, ОПРЕДЕЛЯЕМАЯ СООТВЕТСТВИЕМ ВЫБОРА ВЫПУСКНОГО ЭКЗАМЕНА ПРОФИЛЮ ОБУЧЕНИЯ</w:t>
      </w:r>
    </w:p>
    <w:p w:rsidR="00A734B6" w:rsidRPr="00DE19AD" w:rsidRDefault="00A734B6" w:rsidP="00A734B6">
      <w:pPr>
        <w:pStyle w:val="a5"/>
        <w:spacing w:after="0" w:line="240" w:lineRule="auto"/>
        <w:ind w:left="709"/>
        <w:jc w:val="center"/>
        <w:rPr>
          <w:rFonts w:ascii="Times New Roman" w:hAnsi="Times New Roman"/>
          <w:b/>
          <w:sz w:val="24"/>
          <w:szCs w:val="24"/>
        </w:rPr>
      </w:pPr>
    </w:p>
    <w:tbl>
      <w:tblPr>
        <w:tblpPr w:leftFromText="180" w:rightFromText="180" w:vertAnchor="text" w:tblpY="1"/>
        <w:tblOverlap w:val="never"/>
        <w:tblW w:w="14316" w:type="dxa"/>
        <w:tblInd w:w="534" w:type="dxa"/>
        <w:tblLayout w:type="fixed"/>
        <w:tblLook w:val="04A0"/>
      </w:tblPr>
      <w:tblGrid>
        <w:gridCol w:w="3969"/>
        <w:gridCol w:w="3260"/>
        <w:gridCol w:w="3544"/>
        <w:gridCol w:w="3543"/>
      </w:tblGrid>
      <w:tr w:rsidR="007D6634" w:rsidRPr="00DE19AD" w:rsidTr="00A734B6">
        <w:trPr>
          <w:trHeight w:val="209"/>
        </w:trPr>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34B6" w:rsidRPr="00DE19AD" w:rsidRDefault="009D54C0" w:rsidP="00A734B6">
            <w:pPr>
              <w:spacing w:after="0" w:line="240" w:lineRule="auto"/>
              <w:jc w:val="center"/>
              <w:rPr>
                <w:rFonts w:ascii="Times New Roman" w:hAnsi="Times New Roman"/>
                <w:sz w:val="24"/>
                <w:szCs w:val="24"/>
              </w:rPr>
            </w:pPr>
            <w:proofErr w:type="gramStart"/>
            <w:r w:rsidRPr="00DE19AD">
              <w:rPr>
                <w:rFonts w:ascii="Times New Roman" w:hAnsi="Times New Roman"/>
                <w:sz w:val="24"/>
                <w:szCs w:val="24"/>
              </w:rPr>
              <w:t xml:space="preserve">Класс (профиль, </w:t>
            </w:r>
            <w:r w:rsidR="007D6634" w:rsidRPr="00DE19AD">
              <w:rPr>
                <w:rFonts w:ascii="Times New Roman" w:hAnsi="Times New Roman"/>
                <w:sz w:val="24"/>
                <w:szCs w:val="24"/>
              </w:rPr>
              <w:t xml:space="preserve">углубленн. </w:t>
            </w:r>
            <w:proofErr w:type="gramEnd"/>
          </w:p>
          <w:p w:rsidR="007D6634" w:rsidRPr="00DE19AD" w:rsidRDefault="00A734B6" w:rsidP="00A734B6">
            <w:pPr>
              <w:spacing w:after="0" w:line="240" w:lineRule="auto"/>
              <w:jc w:val="center"/>
              <w:rPr>
                <w:rFonts w:ascii="Times New Roman" w:hAnsi="Times New Roman"/>
                <w:sz w:val="24"/>
                <w:szCs w:val="24"/>
              </w:rPr>
            </w:pPr>
            <w:r w:rsidRPr="00DE19AD">
              <w:rPr>
                <w:rFonts w:ascii="Times New Roman" w:hAnsi="Times New Roman"/>
                <w:sz w:val="24"/>
                <w:szCs w:val="24"/>
              </w:rPr>
              <w:t>и</w:t>
            </w:r>
            <w:r w:rsidR="007D6634" w:rsidRPr="00DE19AD">
              <w:rPr>
                <w:rFonts w:ascii="Times New Roman" w:hAnsi="Times New Roman"/>
                <w:sz w:val="24"/>
                <w:szCs w:val="24"/>
              </w:rPr>
              <w:t>зучение предметов)</w:t>
            </w:r>
          </w:p>
        </w:tc>
        <w:tc>
          <w:tcPr>
            <w:tcW w:w="3260" w:type="dxa"/>
            <w:vMerge w:val="restart"/>
            <w:tcBorders>
              <w:top w:val="single" w:sz="4" w:space="0" w:color="auto"/>
              <w:left w:val="nil"/>
              <w:right w:val="single" w:sz="4" w:space="0" w:color="auto"/>
            </w:tcBorders>
            <w:shd w:val="clear" w:color="auto" w:fill="D9D9D9" w:themeFill="background1" w:themeFillShade="D9"/>
          </w:tcPr>
          <w:p w:rsidR="007D6634" w:rsidRPr="00DE19AD" w:rsidRDefault="009D54C0" w:rsidP="00A734B6">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Кол-во  </w:t>
            </w:r>
            <w:r w:rsidR="007D6634" w:rsidRPr="00DE19AD">
              <w:rPr>
                <w:rFonts w:ascii="Times New Roman" w:hAnsi="Times New Roman"/>
                <w:sz w:val="24"/>
                <w:szCs w:val="24"/>
              </w:rPr>
              <w:t xml:space="preserve">уч-ся </w:t>
            </w:r>
          </w:p>
          <w:p w:rsidR="007D6634" w:rsidRPr="00DE19AD" w:rsidRDefault="007D6634" w:rsidP="00A734B6">
            <w:pPr>
              <w:spacing w:after="0" w:line="240" w:lineRule="auto"/>
              <w:jc w:val="center"/>
              <w:rPr>
                <w:rFonts w:ascii="Times New Roman" w:hAnsi="Times New Roman"/>
                <w:sz w:val="24"/>
                <w:szCs w:val="24"/>
              </w:rPr>
            </w:pPr>
          </w:p>
        </w:tc>
        <w:tc>
          <w:tcPr>
            <w:tcW w:w="7087"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7D6634" w:rsidRPr="00DE19AD" w:rsidRDefault="009D54C0" w:rsidP="00A734B6">
            <w:pPr>
              <w:spacing w:after="0" w:line="240" w:lineRule="auto"/>
              <w:jc w:val="center"/>
              <w:rPr>
                <w:rFonts w:ascii="Times New Roman" w:hAnsi="Times New Roman"/>
                <w:sz w:val="24"/>
                <w:szCs w:val="24"/>
              </w:rPr>
            </w:pPr>
            <w:r w:rsidRPr="00DE19AD">
              <w:rPr>
                <w:rFonts w:ascii="Times New Roman" w:hAnsi="Times New Roman"/>
                <w:sz w:val="24"/>
                <w:szCs w:val="24"/>
              </w:rPr>
              <w:t xml:space="preserve">ЕГЭ (профильное </w:t>
            </w:r>
            <w:r w:rsidR="007D6634" w:rsidRPr="00DE19AD">
              <w:rPr>
                <w:rFonts w:ascii="Times New Roman" w:hAnsi="Times New Roman"/>
                <w:sz w:val="24"/>
                <w:szCs w:val="24"/>
              </w:rPr>
              <w:t>обучение)</w:t>
            </w:r>
          </w:p>
        </w:tc>
      </w:tr>
      <w:tr w:rsidR="00A734B6" w:rsidRPr="00DE19AD" w:rsidTr="00A734B6">
        <w:trPr>
          <w:trHeight w:val="315"/>
        </w:trPr>
        <w:tc>
          <w:tcPr>
            <w:tcW w:w="3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634" w:rsidRPr="00DE19AD" w:rsidRDefault="007D6634" w:rsidP="00A734B6">
            <w:pPr>
              <w:spacing w:after="0" w:line="240" w:lineRule="auto"/>
              <w:rPr>
                <w:rFonts w:ascii="Times New Roman" w:hAnsi="Times New Roman"/>
                <w:sz w:val="24"/>
                <w:szCs w:val="24"/>
              </w:rPr>
            </w:pPr>
          </w:p>
        </w:tc>
        <w:tc>
          <w:tcPr>
            <w:tcW w:w="3260" w:type="dxa"/>
            <w:vMerge/>
            <w:tcBorders>
              <w:left w:val="nil"/>
              <w:bottom w:val="single" w:sz="4" w:space="0" w:color="auto"/>
              <w:right w:val="single" w:sz="4" w:space="0" w:color="auto"/>
            </w:tcBorders>
            <w:shd w:val="clear" w:color="auto" w:fill="D9D9D9" w:themeFill="background1" w:themeFillShade="D9"/>
          </w:tcPr>
          <w:p w:rsidR="007D6634" w:rsidRPr="00DE19AD" w:rsidRDefault="007D6634" w:rsidP="00A734B6">
            <w:pPr>
              <w:spacing w:after="0" w:line="240" w:lineRule="auto"/>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tcPr>
          <w:p w:rsidR="007D6634" w:rsidRPr="00DE19AD" w:rsidRDefault="007D6634" w:rsidP="00A734B6">
            <w:pPr>
              <w:spacing w:after="0" w:line="240" w:lineRule="auto"/>
              <w:rPr>
                <w:rFonts w:ascii="Times New Roman" w:hAnsi="Times New Roman"/>
                <w:sz w:val="24"/>
                <w:szCs w:val="24"/>
              </w:rPr>
            </w:pPr>
            <w:r w:rsidRPr="00DE19AD">
              <w:rPr>
                <w:rFonts w:ascii="Times New Roman" w:hAnsi="Times New Roman"/>
                <w:sz w:val="24"/>
                <w:szCs w:val="24"/>
              </w:rPr>
              <w:t>число</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6634" w:rsidRPr="00DE19AD" w:rsidRDefault="007D6634" w:rsidP="00A734B6">
            <w:pPr>
              <w:spacing w:after="0" w:line="240" w:lineRule="auto"/>
              <w:rPr>
                <w:rFonts w:ascii="Times New Roman" w:hAnsi="Times New Roman"/>
                <w:sz w:val="24"/>
                <w:szCs w:val="24"/>
              </w:rPr>
            </w:pPr>
            <w:r w:rsidRPr="00DE19AD">
              <w:rPr>
                <w:rFonts w:ascii="Times New Roman" w:hAnsi="Times New Roman"/>
                <w:sz w:val="24"/>
                <w:szCs w:val="24"/>
              </w:rPr>
              <w:t>%</w:t>
            </w:r>
          </w:p>
        </w:tc>
      </w:tr>
      <w:tr w:rsidR="009D54C0" w:rsidRPr="00DE19AD" w:rsidTr="00A734B6">
        <w:trPr>
          <w:trHeight w:val="161"/>
        </w:trPr>
        <w:tc>
          <w:tcPr>
            <w:tcW w:w="14316" w:type="dxa"/>
            <w:gridSpan w:val="4"/>
            <w:tcBorders>
              <w:top w:val="single" w:sz="4" w:space="0" w:color="auto"/>
              <w:left w:val="single" w:sz="4" w:space="0" w:color="auto"/>
              <w:bottom w:val="single" w:sz="4" w:space="0" w:color="auto"/>
              <w:right w:val="single" w:sz="4" w:space="0" w:color="auto"/>
            </w:tcBorders>
          </w:tcPr>
          <w:p w:rsidR="009D54C0" w:rsidRPr="00DE19AD" w:rsidRDefault="009D54C0" w:rsidP="00A734B6">
            <w:pPr>
              <w:spacing w:after="0" w:line="240" w:lineRule="auto"/>
              <w:jc w:val="center"/>
              <w:rPr>
                <w:rFonts w:ascii="Times New Roman" w:hAnsi="Times New Roman"/>
                <w:sz w:val="24"/>
                <w:szCs w:val="24"/>
              </w:rPr>
            </w:pPr>
            <w:r w:rsidRPr="00DE19AD">
              <w:rPr>
                <w:rFonts w:ascii="Times New Roman" w:hAnsi="Times New Roman"/>
                <w:b/>
                <w:bCs/>
                <w:sz w:val="24"/>
                <w:szCs w:val="24"/>
              </w:rPr>
              <w:t>Социально-</w:t>
            </w:r>
            <w:r w:rsidR="008173C1" w:rsidRPr="00DE19AD">
              <w:rPr>
                <w:rFonts w:ascii="Times New Roman" w:hAnsi="Times New Roman"/>
                <w:b/>
                <w:bCs/>
                <w:sz w:val="24"/>
                <w:szCs w:val="24"/>
              </w:rPr>
              <w:t>экономический</w:t>
            </w:r>
          </w:p>
        </w:tc>
      </w:tr>
      <w:tr w:rsidR="007D6634" w:rsidRPr="00DE19AD" w:rsidTr="00A734B6">
        <w:trPr>
          <w:trHeight w:val="165"/>
        </w:trPr>
        <w:tc>
          <w:tcPr>
            <w:tcW w:w="3969" w:type="dxa"/>
            <w:tcBorders>
              <w:top w:val="single" w:sz="4" w:space="0" w:color="auto"/>
              <w:left w:val="single" w:sz="4" w:space="0" w:color="auto"/>
              <w:bottom w:val="single" w:sz="4" w:space="0" w:color="auto"/>
              <w:right w:val="single" w:sz="4" w:space="0" w:color="auto"/>
            </w:tcBorders>
          </w:tcPr>
          <w:p w:rsidR="007D6634" w:rsidRPr="00DE19AD" w:rsidRDefault="007D6634" w:rsidP="00A734B6">
            <w:pPr>
              <w:spacing w:after="0" w:line="240" w:lineRule="auto"/>
              <w:rPr>
                <w:rFonts w:ascii="Times New Roman" w:hAnsi="Times New Roman"/>
                <w:sz w:val="24"/>
                <w:szCs w:val="24"/>
              </w:rPr>
            </w:pPr>
            <w:r w:rsidRPr="00DE19AD">
              <w:rPr>
                <w:rFonts w:ascii="Times New Roman" w:hAnsi="Times New Roman"/>
                <w:sz w:val="24"/>
                <w:szCs w:val="24"/>
              </w:rPr>
              <w:t>Алгебра</w:t>
            </w:r>
          </w:p>
        </w:tc>
        <w:tc>
          <w:tcPr>
            <w:tcW w:w="3260" w:type="dxa"/>
            <w:tcBorders>
              <w:top w:val="nil"/>
              <w:left w:val="nil"/>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22</w:t>
            </w:r>
          </w:p>
        </w:tc>
        <w:tc>
          <w:tcPr>
            <w:tcW w:w="3544" w:type="dxa"/>
            <w:tcBorders>
              <w:top w:val="nil"/>
              <w:left w:val="nil"/>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22</w:t>
            </w:r>
          </w:p>
        </w:tc>
        <w:tc>
          <w:tcPr>
            <w:tcW w:w="3543" w:type="dxa"/>
            <w:tcBorders>
              <w:top w:val="nil"/>
              <w:left w:val="nil"/>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100%</w:t>
            </w:r>
          </w:p>
        </w:tc>
      </w:tr>
      <w:tr w:rsidR="007D6634" w:rsidRPr="00DE19AD" w:rsidTr="00A734B6">
        <w:trPr>
          <w:trHeight w:val="141"/>
        </w:trPr>
        <w:tc>
          <w:tcPr>
            <w:tcW w:w="3969" w:type="dxa"/>
            <w:tcBorders>
              <w:top w:val="single" w:sz="4" w:space="0" w:color="auto"/>
              <w:left w:val="single" w:sz="4" w:space="0" w:color="auto"/>
              <w:bottom w:val="single" w:sz="4" w:space="0" w:color="auto"/>
              <w:right w:val="single" w:sz="4" w:space="0" w:color="auto"/>
            </w:tcBorders>
          </w:tcPr>
          <w:p w:rsidR="007D6634" w:rsidRPr="00DE19AD" w:rsidRDefault="00A734B6" w:rsidP="00A734B6">
            <w:pPr>
              <w:spacing w:after="0" w:line="240" w:lineRule="auto"/>
              <w:rPr>
                <w:rFonts w:ascii="Times New Roman" w:hAnsi="Times New Roman"/>
                <w:sz w:val="24"/>
                <w:szCs w:val="24"/>
              </w:rPr>
            </w:pPr>
            <w:r w:rsidRPr="00DE19AD">
              <w:rPr>
                <w:rFonts w:ascii="Times New Roman" w:hAnsi="Times New Roman"/>
                <w:sz w:val="24"/>
                <w:szCs w:val="24"/>
              </w:rPr>
              <w:t>Обшествознание</w:t>
            </w:r>
          </w:p>
        </w:tc>
        <w:tc>
          <w:tcPr>
            <w:tcW w:w="3260" w:type="dxa"/>
            <w:tcBorders>
              <w:top w:val="single" w:sz="4" w:space="0" w:color="auto"/>
              <w:left w:val="single" w:sz="4" w:space="0" w:color="auto"/>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15</w:t>
            </w:r>
          </w:p>
        </w:tc>
        <w:tc>
          <w:tcPr>
            <w:tcW w:w="3543" w:type="dxa"/>
            <w:tcBorders>
              <w:top w:val="single" w:sz="4" w:space="0" w:color="auto"/>
              <w:left w:val="single" w:sz="4" w:space="0" w:color="auto"/>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68%</w:t>
            </w:r>
          </w:p>
        </w:tc>
      </w:tr>
      <w:tr w:rsidR="007D6634" w:rsidRPr="00DE19AD" w:rsidTr="00A734B6">
        <w:trPr>
          <w:trHeight w:val="87"/>
        </w:trPr>
        <w:tc>
          <w:tcPr>
            <w:tcW w:w="3969" w:type="dxa"/>
            <w:tcBorders>
              <w:top w:val="single" w:sz="4" w:space="0" w:color="auto"/>
              <w:left w:val="single" w:sz="4" w:space="0" w:color="auto"/>
              <w:bottom w:val="single" w:sz="4" w:space="0" w:color="auto"/>
              <w:right w:val="single" w:sz="4" w:space="0" w:color="auto"/>
            </w:tcBorders>
          </w:tcPr>
          <w:p w:rsidR="007D6634" w:rsidRPr="00DE19AD" w:rsidRDefault="00E93A2E" w:rsidP="00A734B6">
            <w:pPr>
              <w:spacing w:after="0" w:line="240" w:lineRule="auto"/>
              <w:rPr>
                <w:rFonts w:ascii="Times New Roman" w:hAnsi="Times New Roman"/>
                <w:sz w:val="24"/>
                <w:szCs w:val="24"/>
              </w:rPr>
            </w:pPr>
            <w:r w:rsidRPr="00DE19AD">
              <w:rPr>
                <w:rFonts w:ascii="Times New Roman" w:hAnsi="Times New Roman"/>
                <w:sz w:val="24"/>
                <w:szCs w:val="24"/>
              </w:rPr>
              <w:t>География</w:t>
            </w:r>
          </w:p>
        </w:tc>
        <w:tc>
          <w:tcPr>
            <w:tcW w:w="3260" w:type="dxa"/>
            <w:tcBorders>
              <w:top w:val="single" w:sz="4" w:space="0" w:color="auto"/>
              <w:left w:val="nil"/>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22</w:t>
            </w:r>
          </w:p>
        </w:tc>
        <w:tc>
          <w:tcPr>
            <w:tcW w:w="3544" w:type="dxa"/>
            <w:tcBorders>
              <w:top w:val="single" w:sz="4" w:space="0" w:color="auto"/>
              <w:left w:val="nil"/>
              <w:bottom w:val="single" w:sz="4" w:space="0" w:color="auto"/>
              <w:right w:val="single" w:sz="4" w:space="0" w:color="auto"/>
            </w:tcBorders>
          </w:tcPr>
          <w:p w:rsidR="007D6634"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3543" w:type="dxa"/>
            <w:tcBorders>
              <w:top w:val="single" w:sz="4" w:space="0" w:color="auto"/>
              <w:left w:val="nil"/>
              <w:bottom w:val="single" w:sz="4" w:space="0" w:color="auto"/>
              <w:right w:val="single" w:sz="4" w:space="0" w:color="auto"/>
            </w:tcBorders>
          </w:tcPr>
          <w:p w:rsidR="007D6634" w:rsidRPr="00DE19AD" w:rsidRDefault="00BB4385" w:rsidP="001B3956">
            <w:pPr>
              <w:spacing w:after="0" w:line="240" w:lineRule="auto"/>
              <w:jc w:val="center"/>
              <w:rPr>
                <w:rFonts w:ascii="Times New Roman" w:hAnsi="Times New Roman"/>
                <w:sz w:val="24"/>
                <w:szCs w:val="24"/>
              </w:rPr>
            </w:pPr>
            <w:r w:rsidRPr="00DE19AD">
              <w:rPr>
                <w:rFonts w:ascii="Times New Roman" w:hAnsi="Times New Roman"/>
                <w:sz w:val="24"/>
                <w:szCs w:val="24"/>
              </w:rPr>
              <w:t>0%</w:t>
            </w:r>
          </w:p>
        </w:tc>
      </w:tr>
      <w:tr w:rsidR="00A734B6" w:rsidRPr="00DE19AD" w:rsidTr="00A734B6">
        <w:trPr>
          <w:trHeight w:val="209"/>
        </w:trPr>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34B6" w:rsidRPr="00DE19AD" w:rsidRDefault="00A734B6" w:rsidP="00A734B6">
            <w:pPr>
              <w:spacing w:after="0" w:line="240" w:lineRule="auto"/>
              <w:jc w:val="center"/>
              <w:rPr>
                <w:rFonts w:ascii="Times New Roman" w:hAnsi="Times New Roman"/>
                <w:sz w:val="24"/>
                <w:szCs w:val="24"/>
              </w:rPr>
            </w:pPr>
            <w:r w:rsidRPr="00DE19AD">
              <w:rPr>
                <w:rFonts w:ascii="Times New Roman" w:hAnsi="Times New Roman"/>
                <w:sz w:val="24"/>
                <w:szCs w:val="24"/>
              </w:rPr>
              <w:t>Класс (профиль, углубленн. изучение предметов)</w:t>
            </w:r>
          </w:p>
        </w:tc>
        <w:tc>
          <w:tcPr>
            <w:tcW w:w="3260" w:type="dxa"/>
            <w:vMerge w:val="restart"/>
            <w:tcBorders>
              <w:top w:val="single" w:sz="4" w:space="0" w:color="auto"/>
              <w:left w:val="nil"/>
              <w:right w:val="single" w:sz="4" w:space="0" w:color="auto"/>
            </w:tcBorders>
            <w:shd w:val="clear" w:color="auto" w:fill="D9D9D9" w:themeFill="background1" w:themeFillShade="D9"/>
          </w:tcPr>
          <w:p w:rsidR="00A734B6" w:rsidRPr="00DE19AD" w:rsidRDefault="00A734B6" w:rsidP="001B1797">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Кол-во  уч-ся </w:t>
            </w:r>
          </w:p>
          <w:p w:rsidR="00A734B6" w:rsidRPr="00DE19AD" w:rsidRDefault="00A734B6" w:rsidP="001B1797">
            <w:pPr>
              <w:spacing w:after="0" w:line="240" w:lineRule="auto"/>
              <w:jc w:val="center"/>
              <w:rPr>
                <w:rFonts w:ascii="Times New Roman" w:hAnsi="Times New Roman"/>
                <w:sz w:val="24"/>
                <w:szCs w:val="24"/>
              </w:rPr>
            </w:pPr>
          </w:p>
        </w:tc>
        <w:tc>
          <w:tcPr>
            <w:tcW w:w="7087"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A734B6" w:rsidRPr="00DE19AD" w:rsidRDefault="00A734B6" w:rsidP="001B1797">
            <w:pPr>
              <w:spacing w:after="0" w:line="240" w:lineRule="auto"/>
              <w:jc w:val="center"/>
              <w:rPr>
                <w:rFonts w:ascii="Times New Roman" w:hAnsi="Times New Roman"/>
                <w:sz w:val="24"/>
                <w:szCs w:val="24"/>
              </w:rPr>
            </w:pPr>
            <w:r w:rsidRPr="00DE19AD">
              <w:rPr>
                <w:rFonts w:ascii="Times New Roman" w:hAnsi="Times New Roman"/>
                <w:sz w:val="24"/>
                <w:szCs w:val="24"/>
              </w:rPr>
              <w:t>ЕГЭ (профильное обучение)</w:t>
            </w:r>
          </w:p>
        </w:tc>
      </w:tr>
      <w:tr w:rsidR="00A734B6" w:rsidRPr="00DE19AD" w:rsidTr="00A734B6">
        <w:trPr>
          <w:trHeight w:val="315"/>
        </w:trPr>
        <w:tc>
          <w:tcPr>
            <w:tcW w:w="3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34B6" w:rsidRPr="00DE19AD" w:rsidRDefault="00A734B6" w:rsidP="001B1797">
            <w:pPr>
              <w:spacing w:after="0" w:line="240" w:lineRule="auto"/>
              <w:rPr>
                <w:rFonts w:ascii="Times New Roman" w:hAnsi="Times New Roman"/>
                <w:sz w:val="24"/>
                <w:szCs w:val="24"/>
              </w:rPr>
            </w:pPr>
          </w:p>
        </w:tc>
        <w:tc>
          <w:tcPr>
            <w:tcW w:w="3260" w:type="dxa"/>
            <w:vMerge/>
            <w:tcBorders>
              <w:left w:val="nil"/>
              <w:bottom w:val="single" w:sz="4" w:space="0" w:color="auto"/>
              <w:right w:val="single" w:sz="4" w:space="0" w:color="auto"/>
            </w:tcBorders>
            <w:shd w:val="clear" w:color="auto" w:fill="D9D9D9" w:themeFill="background1" w:themeFillShade="D9"/>
          </w:tcPr>
          <w:p w:rsidR="00A734B6" w:rsidRPr="00DE19AD" w:rsidRDefault="00A734B6" w:rsidP="001B1797">
            <w:pPr>
              <w:spacing w:after="0" w:line="240" w:lineRule="auto"/>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tcPr>
          <w:p w:rsidR="00A734B6" w:rsidRPr="00DE19AD" w:rsidRDefault="00A734B6" w:rsidP="001B1797">
            <w:pPr>
              <w:spacing w:after="0" w:line="240" w:lineRule="auto"/>
              <w:rPr>
                <w:rFonts w:ascii="Times New Roman" w:hAnsi="Times New Roman"/>
                <w:sz w:val="24"/>
                <w:szCs w:val="24"/>
              </w:rPr>
            </w:pPr>
            <w:r w:rsidRPr="00DE19AD">
              <w:rPr>
                <w:rFonts w:ascii="Times New Roman" w:hAnsi="Times New Roman"/>
                <w:sz w:val="24"/>
                <w:szCs w:val="24"/>
              </w:rPr>
              <w:t>число</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734B6" w:rsidRPr="00DE19AD" w:rsidRDefault="00A734B6" w:rsidP="001B1797">
            <w:pPr>
              <w:spacing w:after="0" w:line="240" w:lineRule="auto"/>
              <w:rPr>
                <w:rFonts w:ascii="Times New Roman" w:hAnsi="Times New Roman"/>
                <w:sz w:val="24"/>
                <w:szCs w:val="24"/>
              </w:rPr>
            </w:pPr>
            <w:r w:rsidRPr="00DE19AD">
              <w:rPr>
                <w:rFonts w:ascii="Times New Roman" w:hAnsi="Times New Roman"/>
                <w:sz w:val="24"/>
                <w:szCs w:val="24"/>
              </w:rPr>
              <w:t>%</w:t>
            </w:r>
          </w:p>
        </w:tc>
      </w:tr>
      <w:tr w:rsidR="00A734B6" w:rsidRPr="00DE19AD" w:rsidTr="00A734B6">
        <w:trPr>
          <w:trHeight w:val="161"/>
        </w:trPr>
        <w:tc>
          <w:tcPr>
            <w:tcW w:w="14316" w:type="dxa"/>
            <w:gridSpan w:val="4"/>
            <w:tcBorders>
              <w:top w:val="single" w:sz="4" w:space="0" w:color="auto"/>
              <w:left w:val="single" w:sz="4" w:space="0" w:color="auto"/>
              <w:bottom w:val="single" w:sz="4" w:space="0" w:color="auto"/>
              <w:right w:val="single" w:sz="4" w:space="0" w:color="auto"/>
            </w:tcBorders>
          </w:tcPr>
          <w:p w:rsidR="00A734B6" w:rsidRPr="00DE19AD" w:rsidRDefault="00A734B6" w:rsidP="00E93A2E">
            <w:pPr>
              <w:spacing w:after="0" w:line="240" w:lineRule="auto"/>
              <w:jc w:val="center"/>
              <w:rPr>
                <w:rFonts w:ascii="Times New Roman" w:hAnsi="Times New Roman"/>
                <w:sz w:val="24"/>
                <w:szCs w:val="24"/>
              </w:rPr>
            </w:pPr>
            <w:r w:rsidRPr="00DE19AD">
              <w:rPr>
                <w:rFonts w:ascii="Times New Roman" w:hAnsi="Times New Roman"/>
                <w:b/>
                <w:bCs/>
                <w:sz w:val="24"/>
                <w:szCs w:val="24"/>
              </w:rPr>
              <w:t>Социально-</w:t>
            </w:r>
            <w:r w:rsidR="00E93A2E" w:rsidRPr="00DE19AD">
              <w:rPr>
                <w:rFonts w:ascii="Times New Roman" w:hAnsi="Times New Roman"/>
                <w:b/>
                <w:bCs/>
                <w:sz w:val="24"/>
                <w:szCs w:val="24"/>
              </w:rPr>
              <w:t>гуманитарный</w:t>
            </w:r>
          </w:p>
        </w:tc>
      </w:tr>
      <w:tr w:rsidR="00A734B6" w:rsidRPr="00DE19AD" w:rsidTr="00A734B6">
        <w:trPr>
          <w:trHeight w:val="165"/>
        </w:trPr>
        <w:tc>
          <w:tcPr>
            <w:tcW w:w="3969" w:type="dxa"/>
            <w:tcBorders>
              <w:top w:val="single" w:sz="4" w:space="0" w:color="auto"/>
              <w:left w:val="single" w:sz="4" w:space="0" w:color="auto"/>
              <w:bottom w:val="single" w:sz="4" w:space="0" w:color="auto"/>
              <w:right w:val="single" w:sz="4" w:space="0" w:color="auto"/>
            </w:tcBorders>
          </w:tcPr>
          <w:p w:rsidR="00A734B6" w:rsidRPr="00DE19AD" w:rsidRDefault="00E93A2E" w:rsidP="001B1797">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3260" w:type="dxa"/>
            <w:tcBorders>
              <w:top w:val="nil"/>
              <w:left w:val="nil"/>
              <w:bottom w:val="single" w:sz="4" w:space="0" w:color="auto"/>
              <w:right w:val="single" w:sz="4" w:space="0" w:color="auto"/>
            </w:tcBorders>
          </w:tcPr>
          <w:p w:rsidR="00A734B6"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544" w:type="dxa"/>
            <w:tcBorders>
              <w:top w:val="nil"/>
              <w:left w:val="nil"/>
              <w:bottom w:val="single" w:sz="4" w:space="0" w:color="auto"/>
              <w:right w:val="single" w:sz="4" w:space="0" w:color="auto"/>
            </w:tcBorders>
          </w:tcPr>
          <w:p w:rsidR="00A734B6"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543" w:type="dxa"/>
            <w:tcBorders>
              <w:top w:val="nil"/>
              <w:left w:val="nil"/>
              <w:bottom w:val="single" w:sz="4" w:space="0" w:color="auto"/>
              <w:right w:val="single" w:sz="4" w:space="0" w:color="auto"/>
            </w:tcBorders>
          </w:tcPr>
          <w:p w:rsidR="00A734B6" w:rsidRPr="00DE19AD" w:rsidRDefault="00BB4385" w:rsidP="001B3956">
            <w:pPr>
              <w:spacing w:after="0" w:line="240" w:lineRule="auto"/>
              <w:jc w:val="center"/>
              <w:rPr>
                <w:rFonts w:ascii="Times New Roman" w:hAnsi="Times New Roman"/>
                <w:sz w:val="24"/>
                <w:szCs w:val="24"/>
              </w:rPr>
            </w:pPr>
            <w:r w:rsidRPr="00DE19AD">
              <w:rPr>
                <w:rFonts w:ascii="Times New Roman" w:hAnsi="Times New Roman"/>
                <w:sz w:val="24"/>
                <w:szCs w:val="24"/>
              </w:rPr>
              <w:t>100%</w:t>
            </w:r>
          </w:p>
        </w:tc>
      </w:tr>
      <w:tr w:rsidR="00A734B6" w:rsidRPr="00DE19AD" w:rsidTr="00A734B6">
        <w:trPr>
          <w:trHeight w:val="141"/>
        </w:trPr>
        <w:tc>
          <w:tcPr>
            <w:tcW w:w="3969" w:type="dxa"/>
            <w:tcBorders>
              <w:top w:val="single" w:sz="4" w:space="0" w:color="auto"/>
              <w:left w:val="single" w:sz="4" w:space="0" w:color="auto"/>
              <w:bottom w:val="single" w:sz="4" w:space="0" w:color="auto"/>
              <w:right w:val="single" w:sz="4" w:space="0" w:color="auto"/>
            </w:tcBorders>
          </w:tcPr>
          <w:p w:rsidR="00A734B6" w:rsidRPr="00DE19AD" w:rsidRDefault="00E93A2E" w:rsidP="001B1797">
            <w:pPr>
              <w:spacing w:after="0" w:line="240" w:lineRule="auto"/>
              <w:rPr>
                <w:rFonts w:ascii="Times New Roman" w:hAnsi="Times New Roman"/>
                <w:sz w:val="24"/>
                <w:szCs w:val="24"/>
              </w:rPr>
            </w:pPr>
            <w:r w:rsidRPr="00DE19AD">
              <w:rPr>
                <w:rFonts w:ascii="Times New Roman" w:hAnsi="Times New Roman"/>
                <w:sz w:val="24"/>
                <w:szCs w:val="24"/>
              </w:rPr>
              <w:t>Литература</w:t>
            </w:r>
          </w:p>
        </w:tc>
        <w:tc>
          <w:tcPr>
            <w:tcW w:w="3260" w:type="dxa"/>
            <w:tcBorders>
              <w:top w:val="single" w:sz="4" w:space="0" w:color="auto"/>
              <w:left w:val="single" w:sz="4" w:space="0" w:color="auto"/>
              <w:bottom w:val="single" w:sz="4" w:space="0" w:color="auto"/>
              <w:right w:val="single" w:sz="4" w:space="0" w:color="auto"/>
            </w:tcBorders>
          </w:tcPr>
          <w:p w:rsidR="00A734B6"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tcPr>
          <w:p w:rsidR="00A734B6"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A734B6" w:rsidRPr="00DE19AD" w:rsidRDefault="00BB4385" w:rsidP="001B3956">
            <w:pPr>
              <w:spacing w:after="0" w:line="240" w:lineRule="auto"/>
              <w:jc w:val="center"/>
              <w:rPr>
                <w:rFonts w:ascii="Times New Roman" w:hAnsi="Times New Roman"/>
                <w:sz w:val="24"/>
                <w:szCs w:val="24"/>
              </w:rPr>
            </w:pPr>
            <w:r w:rsidRPr="00DE19AD">
              <w:rPr>
                <w:rFonts w:ascii="Times New Roman" w:hAnsi="Times New Roman"/>
                <w:sz w:val="24"/>
                <w:szCs w:val="24"/>
              </w:rPr>
              <w:t>7%</w:t>
            </w:r>
          </w:p>
        </w:tc>
      </w:tr>
      <w:tr w:rsidR="00A734B6" w:rsidRPr="00DE19AD" w:rsidTr="00A734B6">
        <w:trPr>
          <w:trHeight w:val="87"/>
        </w:trPr>
        <w:tc>
          <w:tcPr>
            <w:tcW w:w="3969" w:type="dxa"/>
            <w:tcBorders>
              <w:top w:val="single" w:sz="4" w:space="0" w:color="auto"/>
              <w:left w:val="single" w:sz="4" w:space="0" w:color="auto"/>
              <w:bottom w:val="single" w:sz="4" w:space="0" w:color="auto"/>
              <w:right w:val="single" w:sz="4" w:space="0" w:color="auto"/>
            </w:tcBorders>
          </w:tcPr>
          <w:p w:rsidR="00A734B6" w:rsidRPr="00DE19AD" w:rsidRDefault="00E93A2E" w:rsidP="001B1797">
            <w:pPr>
              <w:spacing w:after="0" w:line="240" w:lineRule="auto"/>
              <w:rPr>
                <w:rFonts w:ascii="Times New Roman" w:hAnsi="Times New Roman"/>
                <w:sz w:val="24"/>
                <w:szCs w:val="24"/>
              </w:rPr>
            </w:pPr>
            <w:r w:rsidRPr="00DE19AD">
              <w:rPr>
                <w:rFonts w:ascii="Times New Roman" w:hAnsi="Times New Roman"/>
                <w:sz w:val="24"/>
                <w:szCs w:val="24"/>
              </w:rPr>
              <w:t>история</w:t>
            </w:r>
          </w:p>
        </w:tc>
        <w:tc>
          <w:tcPr>
            <w:tcW w:w="3260" w:type="dxa"/>
            <w:tcBorders>
              <w:top w:val="single" w:sz="4" w:space="0" w:color="auto"/>
              <w:left w:val="nil"/>
              <w:bottom w:val="single" w:sz="4" w:space="0" w:color="auto"/>
              <w:right w:val="single" w:sz="4" w:space="0" w:color="auto"/>
            </w:tcBorders>
          </w:tcPr>
          <w:p w:rsidR="00A734B6"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544" w:type="dxa"/>
            <w:tcBorders>
              <w:top w:val="single" w:sz="4" w:space="0" w:color="auto"/>
              <w:left w:val="nil"/>
              <w:bottom w:val="single" w:sz="4" w:space="0" w:color="auto"/>
              <w:right w:val="single" w:sz="4" w:space="0" w:color="auto"/>
            </w:tcBorders>
          </w:tcPr>
          <w:p w:rsidR="00A734B6"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3543" w:type="dxa"/>
            <w:tcBorders>
              <w:top w:val="single" w:sz="4" w:space="0" w:color="auto"/>
              <w:left w:val="nil"/>
              <w:bottom w:val="single" w:sz="4" w:space="0" w:color="auto"/>
              <w:right w:val="single" w:sz="4" w:space="0" w:color="auto"/>
            </w:tcBorders>
          </w:tcPr>
          <w:p w:rsidR="00A734B6" w:rsidRPr="00DE19AD" w:rsidRDefault="00BB4385" w:rsidP="001B3956">
            <w:pPr>
              <w:spacing w:after="0" w:line="240" w:lineRule="auto"/>
              <w:jc w:val="center"/>
              <w:rPr>
                <w:rFonts w:ascii="Times New Roman" w:hAnsi="Times New Roman"/>
                <w:sz w:val="24"/>
                <w:szCs w:val="24"/>
              </w:rPr>
            </w:pPr>
            <w:r w:rsidRPr="00DE19AD">
              <w:rPr>
                <w:rFonts w:ascii="Times New Roman" w:hAnsi="Times New Roman"/>
                <w:sz w:val="24"/>
                <w:szCs w:val="24"/>
              </w:rPr>
              <w:t>36%</w:t>
            </w:r>
          </w:p>
        </w:tc>
      </w:tr>
      <w:tr w:rsidR="00E93A2E" w:rsidRPr="00DE19AD" w:rsidTr="00A734B6">
        <w:trPr>
          <w:trHeight w:val="87"/>
        </w:trPr>
        <w:tc>
          <w:tcPr>
            <w:tcW w:w="3969" w:type="dxa"/>
            <w:tcBorders>
              <w:top w:val="single" w:sz="4" w:space="0" w:color="auto"/>
              <w:left w:val="single" w:sz="4" w:space="0" w:color="auto"/>
              <w:bottom w:val="single" w:sz="4" w:space="0" w:color="auto"/>
              <w:right w:val="single" w:sz="4" w:space="0" w:color="auto"/>
            </w:tcBorders>
          </w:tcPr>
          <w:p w:rsidR="00E93A2E" w:rsidRPr="00DE19AD" w:rsidRDefault="00E93A2E" w:rsidP="001B1797">
            <w:pPr>
              <w:spacing w:after="0" w:line="240" w:lineRule="auto"/>
              <w:rPr>
                <w:rFonts w:ascii="Times New Roman" w:hAnsi="Times New Roman"/>
                <w:sz w:val="24"/>
                <w:szCs w:val="24"/>
              </w:rPr>
            </w:pPr>
            <w:r w:rsidRPr="00DE19AD">
              <w:rPr>
                <w:rFonts w:ascii="Times New Roman" w:hAnsi="Times New Roman"/>
                <w:sz w:val="24"/>
                <w:szCs w:val="24"/>
              </w:rPr>
              <w:t>обществознание</w:t>
            </w:r>
          </w:p>
        </w:tc>
        <w:tc>
          <w:tcPr>
            <w:tcW w:w="3260" w:type="dxa"/>
            <w:tcBorders>
              <w:top w:val="single" w:sz="4" w:space="0" w:color="auto"/>
              <w:left w:val="nil"/>
              <w:bottom w:val="single" w:sz="4" w:space="0" w:color="auto"/>
              <w:right w:val="single" w:sz="4" w:space="0" w:color="auto"/>
            </w:tcBorders>
          </w:tcPr>
          <w:p w:rsidR="00E93A2E"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544" w:type="dxa"/>
            <w:tcBorders>
              <w:top w:val="single" w:sz="4" w:space="0" w:color="auto"/>
              <w:left w:val="nil"/>
              <w:bottom w:val="single" w:sz="4" w:space="0" w:color="auto"/>
              <w:right w:val="single" w:sz="4" w:space="0" w:color="auto"/>
            </w:tcBorders>
          </w:tcPr>
          <w:p w:rsidR="00E93A2E" w:rsidRPr="00DE19AD" w:rsidRDefault="001B3956" w:rsidP="001B3956">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3543" w:type="dxa"/>
            <w:tcBorders>
              <w:top w:val="single" w:sz="4" w:space="0" w:color="auto"/>
              <w:left w:val="nil"/>
              <w:bottom w:val="single" w:sz="4" w:space="0" w:color="auto"/>
              <w:right w:val="single" w:sz="4" w:space="0" w:color="auto"/>
            </w:tcBorders>
          </w:tcPr>
          <w:p w:rsidR="00E93A2E" w:rsidRPr="00DE19AD" w:rsidRDefault="00BB4385" w:rsidP="001B3956">
            <w:pPr>
              <w:spacing w:after="0" w:line="240" w:lineRule="auto"/>
              <w:jc w:val="center"/>
              <w:rPr>
                <w:rFonts w:ascii="Times New Roman" w:hAnsi="Times New Roman"/>
                <w:sz w:val="24"/>
                <w:szCs w:val="24"/>
              </w:rPr>
            </w:pPr>
            <w:r w:rsidRPr="00DE19AD">
              <w:rPr>
                <w:rFonts w:ascii="Times New Roman" w:hAnsi="Times New Roman"/>
                <w:sz w:val="24"/>
                <w:szCs w:val="24"/>
              </w:rPr>
              <w:t>86%</w:t>
            </w:r>
          </w:p>
        </w:tc>
      </w:tr>
    </w:tbl>
    <w:p w:rsidR="006B7CD7" w:rsidRPr="00DE19AD" w:rsidRDefault="00A734B6" w:rsidP="00A734B6">
      <w:pPr>
        <w:tabs>
          <w:tab w:val="left" w:pos="804"/>
        </w:tabs>
        <w:spacing w:after="0" w:line="240" w:lineRule="auto"/>
        <w:rPr>
          <w:rFonts w:ascii="Times New Roman" w:hAnsi="Times New Roman"/>
          <w:b/>
          <w:sz w:val="24"/>
          <w:szCs w:val="24"/>
        </w:rPr>
      </w:pPr>
      <w:r w:rsidRPr="00DE19AD">
        <w:rPr>
          <w:rFonts w:ascii="Times New Roman" w:hAnsi="Times New Roman"/>
          <w:b/>
          <w:sz w:val="24"/>
          <w:szCs w:val="24"/>
        </w:rPr>
        <w:t xml:space="preserve"> </w:t>
      </w:r>
      <w:r w:rsidRPr="00DE19AD">
        <w:rPr>
          <w:rFonts w:ascii="Times New Roman" w:hAnsi="Times New Roman"/>
          <w:b/>
          <w:sz w:val="24"/>
          <w:szCs w:val="24"/>
        </w:rPr>
        <w:tab/>
      </w:r>
    </w:p>
    <w:p w:rsidR="00FF04E2" w:rsidRPr="00DE19AD" w:rsidRDefault="00FF04E2" w:rsidP="006B7CD7">
      <w:pPr>
        <w:tabs>
          <w:tab w:val="left" w:pos="804"/>
        </w:tabs>
        <w:spacing w:after="0" w:line="240" w:lineRule="auto"/>
        <w:jc w:val="both"/>
        <w:rPr>
          <w:rFonts w:ascii="Times New Roman" w:hAnsi="Times New Roman"/>
          <w:b/>
          <w:sz w:val="24"/>
          <w:szCs w:val="24"/>
        </w:rPr>
      </w:pPr>
      <w:r w:rsidRPr="00DE19AD">
        <w:rPr>
          <w:rFonts w:ascii="Times New Roman" w:hAnsi="Times New Roman"/>
          <w:b/>
          <w:sz w:val="24"/>
          <w:szCs w:val="24"/>
        </w:rPr>
        <w:t>Вывод:</w:t>
      </w:r>
    </w:p>
    <w:p w:rsidR="006B7CD7" w:rsidRPr="00DE19AD" w:rsidRDefault="006B7CD7" w:rsidP="006B7CD7">
      <w:pPr>
        <w:tabs>
          <w:tab w:val="left" w:pos="804"/>
        </w:tabs>
        <w:spacing w:after="0" w:line="240" w:lineRule="auto"/>
        <w:jc w:val="both"/>
        <w:rPr>
          <w:rFonts w:ascii="Times New Roman" w:hAnsi="Times New Roman"/>
          <w:b/>
          <w:sz w:val="24"/>
          <w:szCs w:val="24"/>
        </w:rPr>
      </w:pPr>
    </w:p>
    <w:p w:rsidR="006B7CD7" w:rsidRPr="00DE19AD" w:rsidRDefault="00FF04E2" w:rsidP="00DA49E8">
      <w:pPr>
        <w:pStyle w:val="a5"/>
        <w:numPr>
          <w:ilvl w:val="0"/>
          <w:numId w:val="49"/>
        </w:numPr>
        <w:spacing w:after="0" w:line="240" w:lineRule="auto"/>
        <w:ind w:left="709" w:firstLine="709"/>
        <w:jc w:val="both"/>
        <w:rPr>
          <w:rFonts w:ascii="Times New Roman" w:hAnsi="Times New Roman"/>
          <w:b/>
          <w:sz w:val="24"/>
          <w:szCs w:val="24"/>
        </w:rPr>
      </w:pPr>
      <w:r w:rsidRPr="00DE19AD">
        <w:rPr>
          <w:rFonts w:ascii="Times New Roman" w:hAnsi="Times New Roman"/>
          <w:sz w:val="24"/>
          <w:szCs w:val="24"/>
        </w:rPr>
        <w:t xml:space="preserve">Выбор выпускного экзамена учащимися </w:t>
      </w:r>
      <w:r w:rsidR="006B7CD7" w:rsidRPr="00DE19AD">
        <w:rPr>
          <w:rFonts w:ascii="Times New Roman" w:hAnsi="Times New Roman"/>
          <w:sz w:val="24"/>
          <w:szCs w:val="24"/>
        </w:rPr>
        <w:t xml:space="preserve">выпускных классов </w:t>
      </w:r>
      <w:r w:rsidRPr="00DE19AD">
        <w:rPr>
          <w:rFonts w:ascii="Times New Roman" w:hAnsi="Times New Roman"/>
          <w:sz w:val="24"/>
          <w:szCs w:val="24"/>
        </w:rPr>
        <w:t xml:space="preserve"> свидетельствует </w:t>
      </w:r>
      <w:r w:rsidR="006B7CD7" w:rsidRPr="00DE19AD">
        <w:rPr>
          <w:rFonts w:ascii="Times New Roman" w:hAnsi="Times New Roman"/>
          <w:sz w:val="24"/>
          <w:szCs w:val="24"/>
        </w:rPr>
        <w:t>в целом о соответствии</w:t>
      </w:r>
      <w:r w:rsidRPr="00DE19AD">
        <w:rPr>
          <w:rFonts w:ascii="Times New Roman" w:hAnsi="Times New Roman"/>
          <w:sz w:val="24"/>
          <w:szCs w:val="24"/>
        </w:rPr>
        <w:t xml:space="preserve"> социального заказа учащихся и родителей на этапе формирования профильного клас</w:t>
      </w:r>
      <w:r w:rsidR="006B7CD7" w:rsidRPr="00DE19AD">
        <w:rPr>
          <w:rFonts w:ascii="Times New Roman" w:hAnsi="Times New Roman"/>
          <w:sz w:val="24"/>
          <w:szCs w:val="24"/>
        </w:rPr>
        <w:t>са их профессиональному выбору: обществознание выбрали 68% учащихся социально-экономического профиля и 86% учащихся социально-гуманитарного профиля. Однако невостребованными остались география (0% выборов учащимися социально-экономического профиля) и литература (7%  учащихся социально-</w:t>
      </w:r>
      <w:r w:rsidR="006B7CD7" w:rsidRPr="00DE19AD">
        <w:rPr>
          <w:rFonts w:ascii="Times New Roman" w:hAnsi="Times New Roman"/>
          <w:sz w:val="24"/>
          <w:szCs w:val="24"/>
        </w:rPr>
        <w:lastRenderedPageBreak/>
        <w:t xml:space="preserve">гуманитарного класса выбрали экзамен по данному предмету). Таким образом, можно говорить </w:t>
      </w:r>
      <w:r w:rsidRPr="00DE19AD">
        <w:rPr>
          <w:rFonts w:ascii="Times New Roman" w:hAnsi="Times New Roman"/>
          <w:sz w:val="24"/>
          <w:szCs w:val="24"/>
        </w:rPr>
        <w:t xml:space="preserve">о необходимости совершенствования методик исследования профильной ориентации будущих 10-классников. </w:t>
      </w:r>
    </w:p>
    <w:p w:rsidR="006B7CD7" w:rsidRPr="00DE19AD" w:rsidRDefault="006B7CD7" w:rsidP="006B7CD7">
      <w:pPr>
        <w:pStyle w:val="a5"/>
        <w:spacing w:after="0" w:line="240" w:lineRule="auto"/>
        <w:ind w:left="709"/>
        <w:jc w:val="both"/>
        <w:rPr>
          <w:rFonts w:ascii="Times New Roman" w:hAnsi="Times New Roman"/>
          <w:b/>
          <w:sz w:val="24"/>
          <w:szCs w:val="24"/>
        </w:rPr>
      </w:pPr>
    </w:p>
    <w:p w:rsidR="00FF04E2" w:rsidRPr="00DE19AD" w:rsidRDefault="0050126B" w:rsidP="0050126B">
      <w:pPr>
        <w:pStyle w:val="a5"/>
        <w:spacing w:after="0" w:line="240" w:lineRule="auto"/>
        <w:ind w:left="709"/>
        <w:jc w:val="center"/>
        <w:rPr>
          <w:rFonts w:ascii="Times New Roman" w:hAnsi="Times New Roman"/>
          <w:b/>
          <w:sz w:val="24"/>
          <w:szCs w:val="24"/>
        </w:rPr>
      </w:pPr>
      <w:r w:rsidRPr="00DE19AD">
        <w:rPr>
          <w:rFonts w:ascii="Times New Roman" w:hAnsi="Times New Roman"/>
          <w:b/>
          <w:sz w:val="24"/>
          <w:szCs w:val="24"/>
        </w:rPr>
        <w:t>СРАВНИТЕЛЬНАЯ ТАБЛИЦА: СОПОСТАВЛЕНИЕ РЕЗУЛЬТАТОВ ЕГЭ И ШКОЛЬНОЙ ОТМЕТКИ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867"/>
        <w:gridCol w:w="3402"/>
        <w:gridCol w:w="2835"/>
        <w:gridCol w:w="3118"/>
      </w:tblGrid>
      <w:tr w:rsidR="00275A41" w:rsidRPr="00DE19AD" w:rsidTr="004F49AB">
        <w:trPr>
          <w:trHeight w:val="823"/>
        </w:trPr>
        <w:tc>
          <w:tcPr>
            <w:tcW w:w="2520" w:type="dxa"/>
          </w:tcPr>
          <w:p w:rsidR="00275A41" w:rsidRPr="00DE19AD" w:rsidRDefault="00275A41" w:rsidP="00275A41">
            <w:pPr>
              <w:spacing w:after="0" w:line="240" w:lineRule="auto"/>
              <w:jc w:val="center"/>
              <w:rPr>
                <w:rFonts w:ascii="Times New Roman" w:hAnsi="Times New Roman"/>
                <w:b/>
                <w:sz w:val="24"/>
                <w:szCs w:val="24"/>
              </w:rPr>
            </w:pPr>
            <w:r w:rsidRPr="00DE19AD">
              <w:rPr>
                <w:rFonts w:ascii="Times New Roman" w:hAnsi="Times New Roman"/>
                <w:b/>
                <w:sz w:val="24"/>
                <w:szCs w:val="24"/>
              </w:rPr>
              <w:t>Предмет</w:t>
            </w:r>
          </w:p>
        </w:tc>
        <w:tc>
          <w:tcPr>
            <w:tcW w:w="2867" w:type="dxa"/>
          </w:tcPr>
          <w:p w:rsidR="00275A41" w:rsidRPr="00DE19AD" w:rsidRDefault="00275A41" w:rsidP="00275A41">
            <w:pPr>
              <w:spacing w:after="0" w:line="240" w:lineRule="auto"/>
              <w:jc w:val="center"/>
              <w:rPr>
                <w:rFonts w:ascii="Times New Roman" w:hAnsi="Times New Roman"/>
                <w:b/>
                <w:sz w:val="24"/>
                <w:szCs w:val="24"/>
              </w:rPr>
            </w:pPr>
            <w:r w:rsidRPr="00DE19AD">
              <w:rPr>
                <w:rFonts w:ascii="Times New Roman" w:hAnsi="Times New Roman"/>
                <w:b/>
                <w:sz w:val="24"/>
                <w:szCs w:val="24"/>
              </w:rPr>
              <w:t>Количество участников</w:t>
            </w:r>
          </w:p>
          <w:p w:rsidR="00275A41" w:rsidRPr="00DE19AD" w:rsidRDefault="00275A41" w:rsidP="00275A41">
            <w:pPr>
              <w:spacing w:after="0" w:line="240" w:lineRule="auto"/>
              <w:jc w:val="center"/>
              <w:rPr>
                <w:rFonts w:ascii="Times New Roman" w:hAnsi="Times New Roman"/>
                <w:b/>
                <w:sz w:val="24"/>
                <w:szCs w:val="24"/>
              </w:rPr>
            </w:pPr>
            <w:r w:rsidRPr="00DE19AD">
              <w:rPr>
                <w:rFonts w:ascii="Times New Roman" w:hAnsi="Times New Roman"/>
                <w:b/>
                <w:sz w:val="24"/>
                <w:szCs w:val="24"/>
              </w:rPr>
              <w:t>ЕГЭ</w:t>
            </w:r>
          </w:p>
        </w:tc>
        <w:tc>
          <w:tcPr>
            <w:tcW w:w="3402" w:type="dxa"/>
          </w:tcPr>
          <w:p w:rsidR="00275A41" w:rsidRPr="00DE19AD" w:rsidRDefault="00275A41" w:rsidP="00275A41">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Количество выпускников понизивших школьные оценки </w:t>
            </w:r>
          </w:p>
        </w:tc>
        <w:tc>
          <w:tcPr>
            <w:tcW w:w="2835" w:type="dxa"/>
          </w:tcPr>
          <w:p w:rsidR="00275A41" w:rsidRPr="00DE19AD" w:rsidRDefault="00275A41" w:rsidP="00275A41">
            <w:pPr>
              <w:spacing w:after="0" w:line="240" w:lineRule="auto"/>
              <w:jc w:val="center"/>
              <w:rPr>
                <w:rFonts w:ascii="Times New Roman" w:hAnsi="Times New Roman"/>
                <w:b/>
                <w:sz w:val="24"/>
                <w:szCs w:val="24"/>
              </w:rPr>
            </w:pPr>
            <w:r w:rsidRPr="00DE19AD">
              <w:rPr>
                <w:rFonts w:ascii="Times New Roman" w:hAnsi="Times New Roman"/>
                <w:b/>
                <w:sz w:val="24"/>
                <w:szCs w:val="24"/>
              </w:rPr>
              <w:t>Количество выпускников  повысивших школьные оценки</w:t>
            </w:r>
          </w:p>
        </w:tc>
        <w:tc>
          <w:tcPr>
            <w:tcW w:w="3118" w:type="dxa"/>
          </w:tcPr>
          <w:p w:rsidR="00275A41" w:rsidRPr="00DE19AD" w:rsidRDefault="00275A41" w:rsidP="00275A41">
            <w:pPr>
              <w:spacing w:after="0" w:line="240" w:lineRule="auto"/>
              <w:ind w:left="72" w:hanging="72"/>
              <w:jc w:val="center"/>
              <w:rPr>
                <w:rFonts w:ascii="Times New Roman" w:hAnsi="Times New Roman"/>
                <w:b/>
                <w:sz w:val="24"/>
                <w:szCs w:val="24"/>
              </w:rPr>
            </w:pPr>
            <w:r w:rsidRPr="00DE19AD">
              <w:rPr>
                <w:rFonts w:ascii="Times New Roman" w:hAnsi="Times New Roman"/>
                <w:b/>
                <w:sz w:val="24"/>
                <w:szCs w:val="24"/>
              </w:rPr>
              <w:t>Количество выпускников  подтвердивших школьные оценки</w:t>
            </w:r>
          </w:p>
          <w:p w:rsidR="00275A41" w:rsidRPr="00DE19AD" w:rsidRDefault="00275A41" w:rsidP="00275A41">
            <w:pPr>
              <w:spacing w:after="0" w:line="240" w:lineRule="auto"/>
              <w:ind w:left="72" w:hanging="72"/>
              <w:jc w:val="center"/>
              <w:rPr>
                <w:rFonts w:ascii="Times New Roman" w:hAnsi="Times New Roman"/>
                <w:b/>
                <w:sz w:val="24"/>
                <w:szCs w:val="24"/>
              </w:rPr>
            </w:pPr>
          </w:p>
        </w:tc>
      </w:tr>
      <w:tr w:rsidR="00275A41" w:rsidRPr="00DE19AD" w:rsidTr="004F49AB">
        <w:tc>
          <w:tcPr>
            <w:tcW w:w="2520" w:type="dxa"/>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Русский язык</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36</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27</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9</w:t>
            </w:r>
          </w:p>
        </w:tc>
      </w:tr>
      <w:tr w:rsidR="00275A41" w:rsidRPr="00DE19AD" w:rsidTr="004F49AB">
        <w:tc>
          <w:tcPr>
            <w:tcW w:w="2520" w:type="dxa"/>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Математика</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36</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17</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19</w:t>
            </w:r>
          </w:p>
        </w:tc>
      </w:tr>
      <w:tr w:rsidR="00275A41" w:rsidRPr="00DE19AD" w:rsidTr="004F49AB">
        <w:tc>
          <w:tcPr>
            <w:tcW w:w="2520" w:type="dxa"/>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Физика</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7</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4</w:t>
            </w:r>
          </w:p>
        </w:tc>
      </w:tr>
      <w:tr w:rsidR="00275A41" w:rsidRPr="00DE19AD" w:rsidTr="004F49AB">
        <w:tc>
          <w:tcPr>
            <w:tcW w:w="2520" w:type="dxa"/>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Химия</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2</w:t>
            </w:r>
          </w:p>
        </w:tc>
      </w:tr>
      <w:tr w:rsidR="00275A41" w:rsidRPr="00DE19AD" w:rsidTr="004F49AB">
        <w:tc>
          <w:tcPr>
            <w:tcW w:w="2520" w:type="dxa"/>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Биология</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r>
      <w:tr w:rsidR="00275A41" w:rsidRPr="00DE19AD" w:rsidTr="004F49AB">
        <w:tc>
          <w:tcPr>
            <w:tcW w:w="2520" w:type="dxa"/>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История России</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r>
      <w:tr w:rsidR="00275A41" w:rsidRPr="00DE19AD" w:rsidTr="00F3343B">
        <w:tc>
          <w:tcPr>
            <w:tcW w:w="2520" w:type="dxa"/>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География</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3402" w:type="dxa"/>
          </w:tcPr>
          <w:p w:rsidR="00275A41" w:rsidRPr="00DE19AD" w:rsidRDefault="00275A41" w:rsidP="00275A41">
            <w:pPr>
              <w:spacing w:after="0" w:line="240" w:lineRule="auto"/>
              <w:jc w:val="center"/>
              <w:rPr>
                <w:rFonts w:ascii="Times New Roman" w:hAnsi="Times New Roman"/>
                <w:sz w:val="24"/>
                <w:szCs w:val="24"/>
              </w:rPr>
            </w:pPr>
          </w:p>
        </w:tc>
        <w:tc>
          <w:tcPr>
            <w:tcW w:w="2835" w:type="dxa"/>
          </w:tcPr>
          <w:p w:rsidR="00275A41" w:rsidRPr="00DE19AD" w:rsidRDefault="00275A41" w:rsidP="00275A41">
            <w:pPr>
              <w:spacing w:after="0" w:line="240" w:lineRule="auto"/>
              <w:jc w:val="center"/>
              <w:rPr>
                <w:rFonts w:ascii="Times New Roman" w:hAnsi="Times New Roman"/>
                <w:sz w:val="24"/>
                <w:szCs w:val="24"/>
              </w:rPr>
            </w:pPr>
          </w:p>
        </w:tc>
        <w:tc>
          <w:tcPr>
            <w:tcW w:w="3118" w:type="dxa"/>
          </w:tcPr>
          <w:p w:rsidR="00275A41" w:rsidRPr="00DE19AD" w:rsidRDefault="00275A41" w:rsidP="00275A41">
            <w:pPr>
              <w:spacing w:after="0" w:line="240" w:lineRule="auto"/>
              <w:jc w:val="center"/>
              <w:rPr>
                <w:rFonts w:ascii="Times New Roman" w:hAnsi="Times New Roman"/>
                <w:sz w:val="24"/>
                <w:szCs w:val="24"/>
              </w:rPr>
            </w:pPr>
          </w:p>
        </w:tc>
      </w:tr>
      <w:tr w:rsidR="00275A41" w:rsidRPr="00DE19AD" w:rsidTr="004F49AB">
        <w:tc>
          <w:tcPr>
            <w:tcW w:w="2520" w:type="dxa"/>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Английский</w:t>
            </w:r>
          </w:p>
        </w:tc>
        <w:tc>
          <w:tcPr>
            <w:tcW w:w="2867"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3402"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3118" w:type="dxa"/>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r>
      <w:tr w:rsidR="00275A41" w:rsidRPr="00DE19AD" w:rsidTr="00275A41">
        <w:tc>
          <w:tcPr>
            <w:tcW w:w="2520" w:type="dxa"/>
            <w:tcBorders>
              <w:top w:val="single" w:sz="4" w:space="0" w:color="auto"/>
              <w:left w:val="single" w:sz="4" w:space="0" w:color="auto"/>
              <w:bottom w:val="single" w:sz="4" w:space="0" w:color="auto"/>
              <w:right w:val="single" w:sz="4" w:space="0" w:color="auto"/>
            </w:tcBorders>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Литература</w:t>
            </w:r>
          </w:p>
        </w:tc>
        <w:tc>
          <w:tcPr>
            <w:tcW w:w="2867"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r>
      <w:tr w:rsidR="00275A41" w:rsidRPr="00DE19AD" w:rsidTr="00275A41">
        <w:tc>
          <w:tcPr>
            <w:tcW w:w="2520" w:type="dxa"/>
            <w:tcBorders>
              <w:top w:val="single" w:sz="4" w:space="0" w:color="auto"/>
              <w:left w:val="single" w:sz="4" w:space="0" w:color="auto"/>
              <w:bottom w:val="single" w:sz="4" w:space="0" w:color="auto"/>
              <w:right w:val="single" w:sz="4" w:space="0" w:color="auto"/>
            </w:tcBorders>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Обществознание</w:t>
            </w:r>
          </w:p>
        </w:tc>
        <w:tc>
          <w:tcPr>
            <w:tcW w:w="2867"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28</w:t>
            </w:r>
          </w:p>
        </w:tc>
        <w:tc>
          <w:tcPr>
            <w:tcW w:w="3402"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14</w:t>
            </w:r>
          </w:p>
        </w:tc>
      </w:tr>
      <w:tr w:rsidR="00275A41" w:rsidRPr="00DE19AD" w:rsidTr="00275A41">
        <w:tc>
          <w:tcPr>
            <w:tcW w:w="2520" w:type="dxa"/>
            <w:tcBorders>
              <w:top w:val="single" w:sz="4" w:space="0" w:color="auto"/>
              <w:left w:val="single" w:sz="4" w:space="0" w:color="auto"/>
              <w:bottom w:val="single" w:sz="4" w:space="0" w:color="auto"/>
              <w:right w:val="single" w:sz="4" w:space="0" w:color="auto"/>
            </w:tcBorders>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Информатика</w:t>
            </w:r>
          </w:p>
        </w:tc>
        <w:tc>
          <w:tcPr>
            <w:tcW w:w="2867"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w:t>
            </w:r>
          </w:p>
        </w:tc>
      </w:tr>
      <w:tr w:rsidR="00275A41" w:rsidRPr="00DE19AD" w:rsidTr="00275A41">
        <w:tc>
          <w:tcPr>
            <w:tcW w:w="2520" w:type="dxa"/>
            <w:tcBorders>
              <w:top w:val="single" w:sz="4" w:space="0" w:color="auto"/>
              <w:left w:val="single" w:sz="4" w:space="0" w:color="auto"/>
              <w:bottom w:val="single" w:sz="4" w:space="0" w:color="auto"/>
              <w:right w:val="single" w:sz="4" w:space="0" w:color="auto"/>
            </w:tcBorders>
            <w:vAlign w:val="bottom"/>
          </w:tcPr>
          <w:p w:rsidR="00275A41" w:rsidRPr="00DE19AD" w:rsidRDefault="00275A41" w:rsidP="00275A41">
            <w:pPr>
              <w:spacing w:after="0" w:line="240" w:lineRule="auto"/>
              <w:rPr>
                <w:rFonts w:ascii="Times New Roman" w:hAnsi="Times New Roman"/>
                <w:b/>
                <w:sz w:val="24"/>
                <w:szCs w:val="24"/>
              </w:rPr>
            </w:pPr>
            <w:r w:rsidRPr="00DE19AD">
              <w:rPr>
                <w:rFonts w:ascii="Times New Roman" w:hAnsi="Times New Roman"/>
                <w:b/>
                <w:sz w:val="24"/>
                <w:szCs w:val="24"/>
              </w:rPr>
              <w:t>Итого:</w:t>
            </w:r>
          </w:p>
        </w:tc>
        <w:tc>
          <w:tcPr>
            <w:tcW w:w="2867"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128 (100%)</w:t>
            </w:r>
          </w:p>
        </w:tc>
        <w:tc>
          <w:tcPr>
            <w:tcW w:w="3402"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3 (2%)</w:t>
            </w:r>
          </w:p>
        </w:tc>
        <w:tc>
          <w:tcPr>
            <w:tcW w:w="2835"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74 (58%)</w:t>
            </w:r>
          </w:p>
        </w:tc>
        <w:tc>
          <w:tcPr>
            <w:tcW w:w="3118" w:type="dxa"/>
            <w:tcBorders>
              <w:top w:val="single" w:sz="4" w:space="0" w:color="auto"/>
              <w:left w:val="single" w:sz="4" w:space="0" w:color="auto"/>
              <w:bottom w:val="single" w:sz="4" w:space="0" w:color="auto"/>
              <w:right w:val="single" w:sz="4" w:space="0" w:color="auto"/>
            </w:tcBorders>
          </w:tcPr>
          <w:p w:rsidR="00275A41" w:rsidRPr="00DE19AD" w:rsidRDefault="00275A41" w:rsidP="00275A41">
            <w:pPr>
              <w:spacing w:after="0" w:line="240" w:lineRule="auto"/>
              <w:jc w:val="center"/>
              <w:rPr>
                <w:rFonts w:ascii="Times New Roman" w:hAnsi="Times New Roman"/>
                <w:sz w:val="24"/>
                <w:szCs w:val="24"/>
              </w:rPr>
            </w:pPr>
            <w:r w:rsidRPr="00DE19AD">
              <w:rPr>
                <w:rFonts w:ascii="Times New Roman" w:hAnsi="Times New Roman"/>
                <w:sz w:val="24"/>
                <w:szCs w:val="24"/>
              </w:rPr>
              <w:t>51 (40%)</w:t>
            </w:r>
          </w:p>
        </w:tc>
      </w:tr>
    </w:tbl>
    <w:p w:rsidR="004F49AB" w:rsidRPr="00DE19AD" w:rsidRDefault="004F49AB" w:rsidP="00275A41">
      <w:pPr>
        <w:pStyle w:val="a5"/>
        <w:spacing w:after="0" w:line="240" w:lineRule="auto"/>
        <w:ind w:left="709"/>
        <w:rPr>
          <w:rFonts w:ascii="Times New Roman" w:hAnsi="Times New Roman"/>
          <w:b/>
          <w:sz w:val="24"/>
          <w:szCs w:val="24"/>
        </w:rPr>
      </w:pPr>
      <w:r w:rsidRPr="00DE19AD">
        <w:rPr>
          <w:rFonts w:ascii="Times New Roman" w:hAnsi="Times New Roman"/>
          <w:b/>
          <w:sz w:val="24"/>
          <w:szCs w:val="24"/>
        </w:rPr>
        <w:t xml:space="preserve">Вывод: </w:t>
      </w:r>
    </w:p>
    <w:p w:rsidR="0050126B" w:rsidRPr="00DE19AD" w:rsidRDefault="00275A41" w:rsidP="00DA49E8">
      <w:pPr>
        <w:pStyle w:val="a5"/>
        <w:numPr>
          <w:ilvl w:val="0"/>
          <w:numId w:val="50"/>
        </w:numPr>
        <w:spacing w:after="0" w:line="240" w:lineRule="auto"/>
        <w:ind w:left="0" w:firstLine="1069"/>
        <w:rPr>
          <w:rFonts w:ascii="Times New Roman" w:hAnsi="Times New Roman"/>
          <w:sz w:val="24"/>
          <w:szCs w:val="24"/>
        </w:rPr>
      </w:pPr>
      <w:r w:rsidRPr="00DE19AD">
        <w:rPr>
          <w:rFonts w:ascii="Times New Roman" w:hAnsi="Times New Roman"/>
          <w:sz w:val="24"/>
          <w:szCs w:val="24"/>
        </w:rPr>
        <w:t>98</w:t>
      </w:r>
      <w:r w:rsidR="00C03B00" w:rsidRPr="00DE19AD">
        <w:rPr>
          <w:rFonts w:ascii="Times New Roman" w:hAnsi="Times New Roman"/>
          <w:sz w:val="24"/>
          <w:szCs w:val="24"/>
        </w:rPr>
        <w:t>% выпускников подтверждают либо повышают школьную отметку, поэтому качество образовательных услуг, предоставляемых на 3 ступени можно считать удовлетворительным, требования педагогов оправданы.</w:t>
      </w:r>
    </w:p>
    <w:p w:rsidR="00172DA9" w:rsidRPr="00DE19AD" w:rsidRDefault="00172DA9" w:rsidP="0050126B">
      <w:pPr>
        <w:pStyle w:val="a5"/>
        <w:spacing w:after="0" w:line="240" w:lineRule="auto"/>
        <w:ind w:left="709"/>
        <w:jc w:val="center"/>
        <w:rPr>
          <w:rFonts w:ascii="Times New Roman" w:hAnsi="Times New Roman"/>
          <w:b/>
          <w:sz w:val="24"/>
          <w:szCs w:val="24"/>
        </w:rPr>
      </w:pPr>
    </w:p>
    <w:p w:rsidR="0050126B" w:rsidRPr="00DE19AD" w:rsidRDefault="00275A41" w:rsidP="0050126B">
      <w:pPr>
        <w:pStyle w:val="a5"/>
        <w:spacing w:after="0" w:line="240" w:lineRule="auto"/>
        <w:ind w:left="709"/>
        <w:jc w:val="center"/>
        <w:rPr>
          <w:rFonts w:ascii="Times New Roman" w:hAnsi="Times New Roman"/>
          <w:b/>
          <w:sz w:val="24"/>
          <w:szCs w:val="24"/>
        </w:rPr>
      </w:pPr>
      <w:r w:rsidRPr="00DE19AD">
        <w:rPr>
          <w:rFonts w:ascii="Times New Roman" w:hAnsi="Times New Roman"/>
          <w:b/>
          <w:sz w:val="24"/>
          <w:szCs w:val="24"/>
        </w:rPr>
        <w:t>РЕЗУЛЬТАТИВНОСТЬ СДАЧИ ЕГЭ-2013</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61"/>
        <w:gridCol w:w="1216"/>
        <w:gridCol w:w="816"/>
        <w:gridCol w:w="6413"/>
        <w:gridCol w:w="1701"/>
        <w:gridCol w:w="1276"/>
      </w:tblGrid>
      <w:tr w:rsidR="006D7BB0" w:rsidRPr="00DE19AD" w:rsidTr="006D7BB0">
        <w:tc>
          <w:tcPr>
            <w:tcW w:w="1951"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Предмет</w:t>
            </w:r>
          </w:p>
        </w:tc>
        <w:tc>
          <w:tcPr>
            <w:tcW w:w="1761"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Всего выпускников, сдававших ЕГЭ </w:t>
            </w:r>
          </w:p>
        </w:tc>
        <w:tc>
          <w:tcPr>
            <w:tcW w:w="1216"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Средний балл</w:t>
            </w:r>
          </w:p>
        </w:tc>
        <w:tc>
          <w:tcPr>
            <w:tcW w:w="816"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 «2»</w:t>
            </w:r>
          </w:p>
        </w:tc>
        <w:tc>
          <w:tcPr>
            <w:tcW w:w="6413"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 ФИО, учителя-предметника, выпускающего данный класс, (квалификационная категория)</w:t>
            </w:r>
          </w:p>
        </w:tc>
        <w:tc>
          <w:tcPr>
            <w:tcW w:w="1701"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 успеваемости</w:t>
            </w:r>
          </w:p>
        </w:tc>
        <w:tc>
          <w:tcPr>
            <w:tcW w:w="1276" w:type="dxa"/>
          </w:tcPr>
          <w:p w:rsidR="006D7BB0" w:rsidRPr="00DE19AD" w:rsidRDefault="006D7BB0" w:rsidP="00275A41">
            <w:pPr>
              <w:spacing w:after="0" w:line="240" w:lineRule="auto"/>
              <w:jc w:val="both"/>
              <w:rPr>
                <w:rFonts w:ascii="Times New Roman" w:hAnsi="Times New Roman"/>
                <w:b/>
                <w:sz w:val="24"/>
                <w:szCs w:val="24"/>
              </w:rPr>
            </w:pPr>
            <w:r w:rsidRPr="00DE19AD">
              <w:rPr>
                <w:rFonts w:ascii="Times New Roman" w:hAnsi="Times New Roman"/>
                <w:b/>
                <w:sz w:val="24"/>
                <w:szCs w:val="24"/>
              </w:rPr>
              <w:t>% качества</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Русский язык</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73,14</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«а» - Савельева И. С., учитель р</w:t>
            </w:r>
            <w:proofErr w:type="gramStart"/>
            <w:r w:rsidRPr="00DE19AD">
              <w:rPr>
                <w:rFonts w:ascii="Times New Roman" w:hAnsi="Times New Roman"/>
                <w:sz w:val="24"/>
                <w:szCs w:val="24"/>
              </w:rPr>
              <w:t>.я</w:t>
            </w:r>
            <w:proofErr w:type="gramEnd"/>
            <w:r w:rsidRPr="00DE19AD">
              <w:rPr>
                <w:rFonts w:ascii="Times New Roman" w:hAnsi="Times New Roman"/>
                <w:sz w:val="24"/>
                <w:szCs w:val="24"/>
              </w:rPr>
              <w:t>зыка и литературы ,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93</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Русский язык</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79,31</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«б» - Лынник А. Е., учитель русск. яз</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и</w:t>
            </w:r>
            <w:proofErr w:type="gramEnd"/>
            <w:r w:rsidRPr="00DE19AD">
              <w:rPr>
                <w:rFonts w:ascii="Times New Roman" w:hAnsi="Times New Roman"/>
                <w:sz w:val="24"/>
                <w:szCs w:val="24"/>
              </w:rPr>
              <w:t xml:space="preserve"> литературы,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Математика</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54,2</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11»а» - Сухарева Г. М., учитель математики,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78,5</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Математика</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66,95</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11»а» - Сухарева Г. М., учитель математики,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95,4</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История</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80</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«а» - Пономаренко О. П., учитель истории,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Биология</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57,6</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«а», 11 «б» - Ерошкина Ирина Владиславовна,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67</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Информатика</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76</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«а», 11 «б» - Кутявина Ирина Михайловна, 1К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67</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Физика</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12</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68,1</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«б» - Алексеева Ольга Сергеевна</w:t>
            </w:r>
            <w:proofErr w:type="gramStart"/>
            <w:r w:rsidRPr="00DE19AD">
              <w:rPr>
                <w:rFonts w:ascii="Times New Roman" w:hAnsi="Times New Roman"/>
                <w:sz w:val="24"/>
                <w:szCs w:val="24"/>
              </w:rPr>
              <w:t>,у</w:t>
            </w:r>
            <w:proofErr w:type="gramEnd"/>
            <w:r w:rsidRPr="00DE19AD">
              <w:rPr>
                <w:rFonts w:ascii="Times New Roman" w:hAnsi="Times New Roman"/>
                <w:sz w:val="24"/>
                <w:szCs w:val="24"/>
              </w:rPr>
              <w:t>читель физики,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91</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Английский яз.</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93</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«б» - Шишова Инна Юрьевна, учитель англ. языка, 1К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Литература</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71</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«а» - Кожевникова И. В., учитель русск. яз. и литер</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Литература</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71</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«б» - Лынник А. Е., учитель русск. яз</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и</w:t>
            </w:r>
            <w:proofErr w:type="gramEnd"/>
            <w:r w:rsidRPr="00DE19AD">
              <w:rPr>
                <w:rFonts w:ascii="Times New Roman" w:hAnsi="Times New Roman"/>
                <w:sz w:val="24"/>
                <w:szCs w:val="24"/>
              </w:rPr>
              <w:t xml:space="preserve"> литературы,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Химия</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84</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«б» - Кочугурова Ольга Анатольевна, учитель химии, 1К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6D7BB0" w:rsidRPr="00DE19AD" w:rsidTr="006D7BB0">
        <w:tc>
          <w:tcPr>
            <w:tcW w:w="195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Обществознание</w:t>
            </w:r>
          </w:p>
        </w:tc>
        <w:tc>
          <w:tcPr>
            <w:tcW w:w="176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28</w:t>
            </w:r>
          </w:p>
        </w:tc>
        <w:tc>
          <w:tcPr>
            <w:tcW w:w="12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76,32</w:t>
            </w:r>
          </w:p>
        </w:tc>
        <w:tc>
          <w:tcPr>
            <w:tcW w:w="81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6413"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11 «а», «б» - Пономаренко О. П., учитель истории, ВК</w:t>
            </w:r>
          </w:p>
        </w:tc>
        <w:tc>
          <w:tcPr>
            <w:tcW w:w="1701"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76" w:type="dxa"/>
          </w:tcPr>
          <w:p w:rsidR="006D7BB0" w:rsidRPr="00DE19AD" w:rsidRDefault="006D7BB0" w:rsidP="00275A41">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bl>
    <w:p w:rsidR="0050126B" w:rsidRPr="00DE19AD" w:rsidRDefault="00C03B00" w:rsidP="00C03B00">
      <w:pPr>
        <w:spacing w:after="0" w:line="240" w:lineRule="auto"/>
        <w:ind w:firstLine="709"/>
        <w:rPr>
          <w:rFonts w:ascii="Times New Roman" w:hAnsi="Times New Roman"/>
          <w:b/>
          <w:sz w:val="24"/>
          <w:szCs w:val="24"/>
        </w:rPr>
      </w:pPr>
      <w:r w:rsidRPr="00DE19AD">
        <w:rPr>
          <w:rFonts w:ascii="Times New Roman" w:hAnsi="Times New Roman"/>
          <w:b/>
          <w:sz w:val="24"/>
          <w:szCs w:val="24"/>
        </w:rPr>
        <w:t>Вывод:</w:t>
      </w:r>
    </w:p>
    <w:p w:rsidR="00C03B00" w:rsidRPr="00DE19AD" w:rsidRDefault="00C03B00" w:rsidP="00DA49E8">
      <w:pPr>
        <w:pStyle w:val="a5"/>
        <w:numPr>
          <w:ilvl w:val="0"/>
          <w:numId w:val="51"/>
        </w:numPr>
        <w:spacing w:after="0" w:line="240" w:lineRule="auto"/>
        <w:ind w:left="0" w:firstLine="1069"/>
        <w:jc w:val="both"/>
        <w:rPr>
          <w:rFonts w:ascii="Times New Roman" w:hAnsi="Times New Roman"/>
          <w:sz w:val="24"/>
          <w:szCs w:val="24"/>
        </w:rPr>
      </w:pPr>
      <w:r w:rsidRPr="00DE19AD">
        <w:rPr>
          <w:rFonts w:ascii="Times New Roman" w:hAnsi="Times New Roman"/>
          <w:sz w:val="24"/>
          <w:szCs w:val="24"/>
        </w:rPr>
        <w:t xml:space="preserve">Рейтинг качества подготовки к ЕГЭ 2012 выглядит так: </w:t>
      </w:r>
      <w:r w:rsidR="006D7BB0" w:rsidRPr="00DE19AD">
        <w:rPr>
          <w:rFonts w:ascii="Times New Roman" w:hAnsi="Times New Roman"/>
          <w:sz w:val="24"/>
          <w:szCs w:val="24"/>
        </w:rPr>
        <w:t>1 место: история, 2</w:t>
      </w:r>
      <w:r w:rsidRPr="00DE19AD">
        <w:rPr>
          <w:rFonts w:ascii="Times New Roman" w:hAnsi="Times New Roman"/>
          <w:sz w:val="24"/>
          <w:szCs w:val="24"/>
        </w:rPr>
        <w:t xml:space="preserve"> место: </w:t>
      </w:r>
      <w:r w:rsidR="006D7BB0" w:rsidRPr="00DE19AD">
        <w:rPr>
          <w:rFonts w:ascii="Times New Roman" w:hAnsi="Times New Roman"/>
          <w:sz w:val="24"/>
          <w:szCs w:val="24"/>
        </w:rPr>
        <w:t>обществознание и русский язык, 3</w:t>
      </w:r>
      <w:r w:rsidRPr="00DE19AD">
        <w:rPr>
          <w:rFonts w:ascii="Times New Roman" w:hAnsi="Times New Roman"/>
          <w:sz w:val="24"/>
          <w:szCs w:val="24"/>
        </w:rPr>
        <w:t xml:space="preserve"> место: </w:t>
      </w:r>
      <w:r w:rsidR="006D7BB0" w:rsidRPr="00DE19AD">
        <w:rPr>
          <w:rFonts w:ascii="Times New Roman" w:hAnsi="Times New Roman"/>
          <w:sz w:val="24"/>
          <w:szCs w:val="24"/>
        </w:rPr>
        <w:t>физика</w:t>
      </w:r>
      <w:r w:rsidRPr="00DE19AD">
        <w:rPr>
          <w:rFonts w:ascii="Times New Roman" w:hAnsi="Times New Roman"/>
          <w:sz w:val="24"/>
          <w:szCs w:val="24"/>
        </w:rPr>
        <w:t xml:space="preserve">; 4 место: </w:t>
      </w:r>
      <w:r w:rsidR="006D7BB0" w:rsidRPr="00DE19AD">
        <w:rPr>
          <w:rFonts w:ascii="Times New Roman" w:hAnsi="Times New Roman"/>
          <w:sz w:val="24"/>
          <w:szCs w:val="24"/>
        </w:rPr>
        <w:t>математика (не участвуют в рейтинге предметы, экзамен по которым сдавала 1,2 ученика)</w:t>
      </w:r>
      <w:r w:rsidRPr="00DE19AD">
        <w:rPr>
          <w:rFonts w:ascii="Times New Roman" w:hAnsi="Times New Roman"/>
          <w:sz w:val="24"/>
          <w:szCs w:val="24"/>
        </w:rPr>
        <w:t>.</w:t>
      </w:r>
    </w:p>
    <w:p w:rsidR="00C03B00" w:rsidRPr="00DE19AD" w:rsidRDefault="005B4EDB" w:rsidP="00DA49E8">
      <w:pPr>
        <w:pStyle w:val="a5"/>
        <w:numPr>
          <w:ilvl w:val="0"/>
          <w:numId w:val="51"/>
        </w:numPr>
        <w:spacing w:after="0" w:line="240" w:lineRule="auto"/>
        <w:ind w:left="0" w:firstLine="1069"/>
        <w:jc w:val="both"/>
        <w:rPr>
          <w:rFonts w:ascii="Times New Roman" w:hAnsi="Times New Roman"/>
          <w:sz w:val="24"/>
          <w:szCs w:val="24"/>
        </w:rPr>
      </w:pPr>
      <w:r w:rsidRPr="00DE19AD">
        <w:rPr>
          <w:rFonts w:ascii="Times New Roman" w:hAnsi="Times New Roman"/>
          <w:sz w:val="24"/>
          <w:szCs w:val="24"/>
        </w:rPr>
        <w:t>В 2012-13 уч.г. никто из учащихся не получил отметку «2».</w:t>
      </w:r>
    </w:p>
    <w:p w:rsidR="00736E5A" w:rsidRPr="00DE19AD" w:rsidRDefault="00A2050A" w:rsidP="0059073F">
      <w:pPr>
        <w:spacing w:after="0" w:line="240" w:lineRule="auto"/>
        <w:ind w:firstLine="709"/>
        <w:jc w:val="right"/>
        <w:rPr>
          <w:rFonts w:ascii="Times New Roman" w:hAnsi="Times New Roman"/>
          <w:b/>
          <w:sz w:val="24"/>
          <w:szCs w:val="24"/>
        </w:rPr>
      </w:pPr>
      <w:r w:rsidRPr="00DE19AD">
        <w:rPr>
          <w:rFonts w:ascii="Times New Roman" w:hAnsi="Times New Roman"/>
          <w:b/>
          <w:sz w:val="24"/>
          <w:szCs w:val="24"/>
        </w:rPr>
        <w:t>КАЧЕСТВО ВЫПОЛНЕНИЯ ЕГЭ (НА ОСНОВЕ ШКАЛЫ ПЕРЕВОДОВ ТЕСТОВЫХ БАЛЛОВ В ОТМЕТКУ «2-5»</w:t>
      </w:r>
      <w:r w:rsidR="00BA5FC6" w:rsidRPr="00DE19AD">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1242"/>
        <w:gridCol w:w="1198"/>
        <w:gridCol w:w="1242"/>
        <w:gridCol w:w="1198"/>
        <w:gridCol w:w="1242"/>
        <w:gridCol w:w="1198"/>
        <w:gridCol w:w="1242"/>
        <w:gridCol w:w="1198"/>
        <w:gridCol w:w="1372"/>
        <w:gridCol w:w="1369"/>
      </w:tblGrid>
      <w:tr w:rsidR="005B4EDB" w:rsidRPr="00DE19AD" w:rsidTr="00780A8C">
        <w:tc>
          <w:tcPr>
            <w:tcW w:w="773" w:type="pct"/>
            <w:vMerge w:val="restart"/>
          </w:tcPr>
          <w:p w:rsidR="005B4EDB" w:rsidRPr="00DE19AD" w:rsidRDefault="005B4ED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Предметы</w:t>
            </w:r>
          </w:p>
        </w:tc>
        <w:tc>
          <w:tcPr>
            <w:tcW w:w="825" w:type="pct"/>
            <w:gridSpan w:val="2"/>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2008-2009</w:t>
            </w:r>
          </w:p>
        </w:tc>
        <w:tc>
          <w:tcPr>
            <w:tcW w:w="825" w:type="pct"/>
            <w:gridSpan w:val="2"/>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2009-2010</w:t>
            </w:r>
          </w:p>
        </w:tc>
        <w:tc>
          <w:tcPr>
            <w:tcW w:w="825" w:type="pct"/>
            <w:gridSpan w:val="2"/>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2010-2011</w:t>
            </w:r>
          </w:p>
        </w:tc>
        <w:tc>
          <w:tcPr>
            <w:tcW w:w="825" w:type="pct"/>
            <w:gridSpan w:val="2"/>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2011-2012</w:t>
            </w:r>
          </w:p>
        </w:tc>
        <w:tc>
          <w:tcPr>
            <w:tcW w:w="927" w:type="pct"/>
            <w:gridSpan w:val="2"/>
          </w:tcPr>
          <w:p w:rsidR="005B4EDB" w:rsidRPr="00DE19AD" w:rsidRDefault="005B4ED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2012-2013</w:t>
            </w:r>
          </w:p>
        </w:tc>
      </w:tr>
      <w:tr w:rsidR="005B4EDB" w:rsidRPr="00DE19AD" w:rsidTr="00780A8C">
        <w:tc>
          <w:tcPr>
            <w:tcW w:w="773" w:type="pct"/>
            <w:vMerge/>
          </w:tcPr>
          <w:p w:rsidR="005B4EDB" w:rsidRPr="00DE19AD" w:rsidRDefault="005B4EDB" w:rsidP="0059073F">
            <w:pPr>
              <w:spacing w:after="0" w:line="240" w:lineRule="auto"/>
              <w:ind w:firstLine="34"/>
              <w:jc w:val="center"/>
              <w:rPr>
                <w:rFonts w:ascii="Times New Roman" w:hAnsi="Times New Roman"/>
                <w:sz w:val="24"/>
                <w:szCs w:val="24"/>
              </w:rPr>
            </w:pPr>
          </w:p>
        </w:tc>
        <w:tc>
          <w:tcPr>
            <w:tcW w:w="420"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Качество знаний, %</w:t>
            </w:r>
          </w:p>
        </w:tc>
        <w:tc>
          <w:tcPr>
            <w:tcW w:w="405"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Средний балл</w:t>
            </w:r>
          </w:p>
        </w:tc>
        <w:tc>
          <w:tcPr>
            <w:tcW w:w="420"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Качество знаний, %</w:t>
            </w:r>
          </w:p>
        </w:tc>
        <w:tc>
          <w:tcPr>
            <w:tcW w:w="405"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Средний балл</w:t>
            </w:r>
          </w:p>
        </w:tc>
        <w:tc>
          <w:tcPr>
            <w:tcW w:w="420"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Качество знаний, %</w:t>
            </w:r>
          </w:p>
        </w:tc>
        <w:tc>
          <w:tcPr>
            <w:tcW w:w="405"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Средний балл</w:t>
            </w:r>
          </w:p>
        </w:tc>
        <w:tc>
          <w:tcPr>
            <w:tcW w:w="420"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Качество знаний, %</w:t>
            </w:r>
          </w:p>
        </w:tc>
        <w:tc>
          <w:tcPr>
            <w:tcW w:w="405"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Средний балл</w:t>
            </w:r>
          </w:p>
        </w:tc>
        <w:tc>
          <w:tcPr>
            <w:tcW w:w="464"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Качество знаний, %</w:t>
            </w:r>
          </w:p>
        </w:tc>
        <w:tc>
          <w:tcPr>
            <w:tcW w:w="463" w:type="pct"/>
            <w:shd w:val="clear" w:color="auto" w:fill="D9D9D9" w:themeFill="background1" w:themeFillShade="D9"/>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Средний балл</w:t>
            </w:r>
          </w:p>
        </w:tc>
      </w:tr>
      <w:tr w:rsidR="005B4EDB" w:rsidRPr="00DE19AD" w:rsidTr="00780A8C">
        <w:trPr>
          <w:trHeight w:val="335"/>
        </w:trPr>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Русский язык</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79</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64</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82</w:t>
            </w:r>
          </w:p>
        </w:tc>
        <w:tc>
          <w:tcPr>
            <w:tcW w:w="405"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66</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81</w:t>
            </w:r>
          </w:p>
        </w:tc>
        <w:tc>
          <w:tcPr>
            <w:tcW w:w="405"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72</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96</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74</w:t>
            </w:r>
          </w:p>
        </w:tc>
        <w:tc>
          <w:tcPr>
            <w:tcW w:w="464" w:type="pct"/>
          </w:tcPr>
          <w:p w:rsidR="005B4EDB" w:rsidRPr="00DE19AD" w:rsidRDefault="005B4EDB" w:rsidP="0059073F">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97%</w:t>
            </w:r>
          </w:p>
        </w:tc>
        <w:tc>
          <w:tcPr>
            <w:tcW w:w="463" w:type="pct"/>
          </w:tcPr>
          <w:p w:rsidR="005B4EDB" w:rsidRPr="00DE19AD" w:rsidRDefault="005B4EDB" w:rsidP="00780A8C">
            <w:pPr>
              <w:spacing w:after="0" w:line="240" w:lineRule="auto"/>
              <w:jc w:val="center"/>
              <w:rPr>
                <w:rFonts w:ascii="Times New Roman" w:hAnsi="Times New Roman"/>
                <w:sz w:val="24"/>
                <w:szCs w:val="24"/>
              </w:rPr>
            </w:pPr>
            <w:r w:rsidRPr="00DE19AD">
              <w:rPr>
                <w:rFonts w:ascii="Times New Roman" w:hAnsi="Times New Roman"/>
                <w:sz w:val="24"/>
                <w:szCs w:val="24"/>
              </w:rPr>
              <w:t>76,2</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Математика</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56</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49</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71</w:t>
            </w:r>
          </w:p>
        </w:tc>
        <w:tc>
          <w:tcPr>
            <w:tcW w:w="405"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46,5</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70</w:t>
            </w:r>
          </w:p>
        </w:tc>
        <w:tc>
          <w:tcPr>
            <w:tcW w:w="405"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55</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93</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55</w:t>
            </w:r>
          </w:p>
        </w:tc>
        <w:tc>
          <w:tcPr>
            <w:tcW w:w="464" w:type="pct"/>
          </w:tcPr>
          <w:p w:rsidR="005B4EDB" w:rsidRPr="00DE19AD" w:rsidRDefault="00712D58" w:rsidP="0059073F">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87%</w:t>
            </w:r>
          </w:p>
        </w:tc>
        <w:tc>
          <w:tcPr>
            <w:tcW w:w="463" w:type="pct"/>
          </w:tcPr>
          <w:p w:rsidR="005B4EDB" w:rsidRPr="00DE19AD" w:rsidRDefault="005B4EDB" w:rsidP="00780A8C">
            <w:pPr>
              <w:spacing w:after="0" w:line="240" w:lineRule="auto"/>
              <w:jc w:val="center"/>
              <w:rPr>
                <w:rFonts w:ascii="Times New Roman" w:hAnsi="Times New Roman"/>
                <w:sz w:val="24"/>
                <w:szCs w:val="24"/>
              </w:rPr>
            </w:pPr>
            <w:r w:rsidRPr="00DE19AD">
              <w:rPr>
                <w:rFonts w:ascii="Times New Roman" w:hAnsi="Times New Roman"/>
                <w:sz w:val="24"/>
                <w:szCs w:val="24"/>
              </w:rPr>
              <w:t>61</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Физика</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64</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60</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56</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61</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40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56</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47</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51</w:t>
            </w:r>
          </w:p>
        </w:tc>
        <w:tc>
          <w:tcPr>
            <w:tcW w:w="464" w:type="pct"/>
          </w:tcPr>
          <w:p w:rsidR="005B4EDB" w:rsidRPr="00DE19AD" w:rsidRDefault="00712D58"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91%</w:t>
            </w:r>
          </w:p>
        </w:tc>
        <w:tc>
          <w:tcPr>
            <w:tcW w:w="463" w:type="pct"/>
          </w:tcPr>
          <w:p w:rsidR="005B4EDB" w:rsidRPr="00DE19AD" w:rsidRDefault="00712D58" w:rsidP="00780A8C">
            <w:pPr>
              <w:spacing w:after="0" w:line="240" w:lineRule="auto"/>
              <w:jc w:val="center"/>
              <w:rPr>
                <w:rFonts w:ascii="Times New Roman" w:hAnsi="Times New Roman"/>
                <w:sz w:val="24"/>
                <w:szCs w:val="24"/>
              </w:rPr>
            </w:pPr>
            <w:r w:rsidRPr="00DE19AD">
              <w:rPr>
                <w:rFonts w:ascii="Times New Roman" w:hAnsi="Times New Roman"/>
                <w:sz w:val="24"/>
                <w:szCs w:val="24"/>
              </w:rPr>
              <w:t>68,1</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История</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77</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64</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56</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57</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88</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66,4</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80</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72</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63" w:type="pct"/>
          </w:tcPr>
          <w:p w:rsidR="005B4EDB" w:rsidRPr="00DE19AD" w:rsidRDefault="00F3343B" w:rsidP="00780A8C">
            <w:pPr>
              <w:spacing w:after="0" w:line="240" w:lineRule="auto"/>
              <w:jc w:val="center"/>
              <w:rPr>
                <w:rFonts w:ascii="Times New Roman" w:hAnsi="Times New Roman"/>
                <w:sz w:val="24"/>
                <w:szCs w:val="24"/>
              </w:rPr>
            </w:pPr>
            <w:r w:rsidRPr="00DE19AD">
              <w:rPr>
                <w:rFonts w:ascii="Times New Roman" w:hAnsi="Times New Roman"/>
                <w:sz w:val="24"/>
                <w:szCs w:val="24"/>
              </w:rPr>
              <w:t>80</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География</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69</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63" w:type="pct"/>
          </w:tcPr>
          <w:p w:rsidR="005B4EDB" w:rsidRPr="00DE19AD" w:rsidRDefault="00F3343B" w:rsidP="00780A8C">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Обществознание</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74</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64</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61</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65</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71</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72</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63" w:type="pct"/>
          </w:tcPr>
          <w:p w:rsidR="005B4EDB" w:rsidRPr="00DE19AD" w:rsidRDefault="00F3343B" w:rsidP="00780A8C">
            <w:pPr>
              <w:spacing w:after="0" w:line="240" w:lineRule="auto"/>
              <w:jc w:val="center"/>
              <w:rPr>
                <w:rFonts w:ascii="Times New Roman" w:hAnsi="Times New Roman"/>
                <w:sz w:val="24"/>
                <w:szCs w:val="24"/>
              </w:rPr>
            </w:pPr>
            <w:r w:rsidRPr="00DE19AD">
              <w:rPr>
                <w:rFonts w:ascii="Times New Roman" w:hAnsi="Times New Roman"/>
                <w:sz w:val="24"/>
                <w:szCs w:val="24"/>
              </w:rPr>
              <w:t>76,32</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 xml:space="preserve">Биология </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54</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25</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48,5</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67</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57,6</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63</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67%</w:t>
            </w:r>
          </w:p>
        </w:tc>
        <w:tc>
          <w:tcPr>
            <w:tcW w:w="463" w:type="pct"/>
          </w:tcPr>
          <w:p w:rsidR="005B4EDB" w:rsidRPr="00DE19AD" w:rsidRDefault="00F3343B" w:rsidP="00780A8C">
            <w:pPr>
              <w:spacing w:after="0" w:line="240" w:lineRule="auto"/>
              <w:jc w:val="center"/>
              <w:rPr>
                <w:rFonts w:ascii="Times New Roman" w:hAnsi="Times New Roman"/>
                <w:sz w:val="24"/>
                <w:szCs w:val="24"/>
              </w:rPr>
            </w:pPr>
            <w:r w:rsidRPr="00DE19AD">
              <w:rPr>
                <w:rFonts w:ascii="Times New Roman" w:hAnsi="Times New Roman"/>
                <w:sz w:val="24"/>
                <w:szCs w:val="24"/>
              </w:rPr>
              <w:t>57,6</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Литература</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65</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65,5</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63" w:type="pct"/>
          </w:tcPr>
          <w:p w:rsidR="005B4EDB" w:rsidRPr="00DE19AD" w:rsidRDefault="00F3343B" w:rsidP="00780A8C">
            <w:pPr>
              <w:spacing w:after="0" w:line="240" w:lineRule="auto"/>
              <w:ind w:firstLine="34"/>
              <w:jc w:val="center"/>
              <w:rPr>
                <w:rFonts w:ascii="Times New Roman" w:hAnsi="Times New Roman"/>
                <w:sz w:val="24"/>
                <w:szCs w:val="24"/>
              </w:rPr>
            </w:pPr>
            <w:r w:rsidRPr="00DE19AD">
              <w:rPr>
                <w:rFonts w:ascii="Times New Roman" w:hAnsi="Times New Roman"/>
                <w:sz w:val="24"/>
                <w:szCs w:val="24"/>
              </w:rPr>
              <w:t>71</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 xml:space="preserve">Химия </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56</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50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55,5</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65,5</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83</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63" w:type="pct"/>
          </w:tcPr>
          <w:p w:rsidR="005B4EDB" w:rsidRPr="00DE19AD" w:rsidRDefault="00F3343B" w:rsidP="00780A8C">
            <w:pPr>
              <w:spacing w:after="0" w:line="240" w:lineRule="auto"/>
              <w:jc w:val="center"/>
              <w:rPr>
                <w:rFonts w:ascii="Times New Roman" w:hAnsi="Times New Roman"/>
                <w:sz w:val="24"/>
                <w:szCs w:val="24"/>
              </w:rPr>
            </w:pPr>
            <w:r w:rsidRPr="00DE19AD">
              <w:rPr>
                <w:rFonts w:ascii="Times New Roman" w:hAnsi="Times New Roman"/>
                <w:sz w:val="24"/>
                <w:szCs w:val="24"/>
              </w:rPr>
              <w:t>84</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Англ. язык</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71</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67</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69</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80</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463" w:type="pct"/>
          </w:tcPr>
          <w:p w:rsidR="005B4EDB" w:rsidRPr="00DE19AD" w:rsidRDefault="00F3343B" w:rsidP="00780A8C">
            <w:pPr>
              <w:spacing w:after="0" w:line="240" w:lineRule="auto"/>
              <w:ind w:firstLine="34"/>
              <w:jc w:val="center"/>
              <w:rPr>
                <w:rFonts w:ascii="Times New Roman" w:hAnsi="Times New Roman"/>
                <w:sz w:val="24"/>
                <w:szCs w:val="24"/>
              </w:rPr>
            </w:pPr>
            <w:r w:rsidRPr="00DE19AD">
              <w:rPr>
                <w:rFonts w:ascii="Times New Roman" w:hAnsi="Times New Roman"/>
                <w:sz w:val="24"/>
                <w:szCs w:val="24"/>
              </w:rPr>
              <w:t>93</w:t>
            </w:r>
          </w:p>
        </w:tc>
      </w:tr>
      <w:tr w:rsidR="005B4EDB" w:rsidRPr="00DE19AD" w:rsidTr="00780A8C">
        <w:tc>
          <w:tcPr>
            <w:tcW w:w="773" w:type="pct"/>
          </w:tcPr>
          <w:p w:rsidR="005B4EDB" w:rsidRPr="00DE19AD" w:rsidRDefault="005B4EDB" w:rsidP="0059073F">
            <w:pPr>
              <w:spacing w:after="0" w:line="240" w:lineRule="auto"/>
              <w:ind w:firstLine="34"/>
              <w:rPr>
                <w:rFonts w:ascii="Times New Roman" w:hAnsi="Times New Roman"/>
                <w:sz w:val="24"/>
                <w:szCs w:val="24"/>
              </w:rPr>
            </w:pPr>
            <w:r w:rsidRPr="00DE19AD">
              <w:rPr>
                <w:rFonts w:ascii="Times New Roman" w:hAnsi="Times New Roman"/>
                <w:sz w:val="24"/>
                <w:szCs w:val="24"/>
              </w:rPr>
              <w:t>Информатика</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44</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57</w:t>
            </w:r>
          </w:p>
        </w:tc>
        <w:tc>
          <w:tcPr>
            <w:tcW w:w="420" w:type="pct"/>
          </w:tcPr>
          <w:p w:rsidR="005B4EDB" w:rsidRPr="00DE19AD" w:rsidRDefault="005B4EDB" w:rsidP="00F3343B">
            <w:pPr>
              <w:pStyle w:val="a5"/>
              <w:spacing w:after="0" w:line="240" w:lineRule="auto"/>
              <w:ind w:left="0" w:firstLine="34"/>
              <w:jc w:val="center"/>
              <w:rPr>
                <w:rFonts w:ascii="Times New Roman" w:hAnsi="Times New Roman"/>
                <w:sz w:val="24"/>
                <w:szCs w:val="24"/>
              </w:rPr>
            </w:pPr>
            <w:r w:rsidRPr="00DE19AD">
              <w:rPr>
                <w:rFonts w:ascii="Times New Roman" w:hAnsi="Times New Roman"/>
                <w:sz w:val="24"/>
                <w:szCs w:val="24"/>
              </w:rPr>
              <w:t>29</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59</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67</w:t>
            </w:r>
          </w:p>
        </w:tc>
        <w:tc>
          <w:tcPr>
            <w:tcW w:w="405"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55</w:t>
            </w:r>
          </w:p>
        </w:tc>
        <w:tc>
          <w:tcPr>
            <w:tcW w:w="420" w:type="pct"/>
          </w:tcPr>
          <w:p w:rsidR="005B4EDB" w:rsidRPr="00DE19AD" w:rsidRDefault="005B4EDB" w:rsidP="00F3343B">
            <w:pPr>
              <w:spacing w:after="0" w:line="240" w:lineRule="auto"/>
              <w:ind w:firstLine="34"/>
              <w:jc w:val="center"/>
              <w:rPr>
                <w:rFonts w:ascii="Times New Roman" w:hAnsi="Times New Roman"/>
                <w:sz w:val="24"/>
                <w:szCs w:val="24"/>
              </w:rPr>
            </w:pPr>
            <w:r w:rsidRPr="00DE19AD">
              <w:rPr>
                <w:rFonts w:ascii="Times New Roman" w:hAnsi="Times New Roman"/>
                <w:sz w:val="24"/>
                <w:szCs w:val="24"/>
              </w:rPr>
              <w:t>0</w:t>
            </w:r>
          </w:p>
        </w:tc>
        <w:tc>
          <w:tcPr>
            <w:tcW w:w="405" w:type="pct"/>
          </w:tcPr>
          <w:p w:rsidR="005B4EDB" w:rsidRPr="00DE19AD" w:rsidRDefault="005B4EDB" w:rsidP="00F3343B">
            <w:pPr>
              <w:spacing w:after="0" w:line="240" w:lineRule="auto"/>
              <w:jc w:val="center"/>
              <w:rPr>
                <w:rFonts w:ascii="Times New Roman" w:hAnsi="Times New Roman"/>
                <w:sz w:val="24"/>
                <w:szCs w:val="24"/>
              </w:rPr>
            </w:pPr>
            <w:r w:rsidRPr="00DE19AD">
              <w:rPr>
                <w:rFonts w:ascii="Times New Roman" w:hAnsi="Times New Roman"/>
                <w:sz w:val="24"/>
                <w:szCs w:val="24"/>
              </w:rPr>
              <w:t>60</w:t>
            </w:r>
          </w:p>
        </w:tc>
        <w:tc>
          <w:tcPr>
            <w:tcW w:w="464" w:type="pct"/>
          </w:tcPr>
          <w:p w:rsidR="005B4EDB" w:rsidRPr="00DE19AD" w:rsidRDefault="00F3343B" w:rsidP="0059073F">
            <w:pPr>
              <w:spacing w:after="0" w:line="240" w:lineRule="auto"/>
              <w:ind w:firstLine="34"/>
              <w:jc w:val="center"/>
              <w:rPr>
                <w:rFonts w:ascii="Times New Roman" w:hAnsi="Times New Roman"/>
                <w:sz w:val="24"/>
                <w:szCs w:val="24"/>
              </w:rPr>
            </w:pPr>
            <w:r w:rsidRPr="00DE19AD">
              <w:rPr>
                <w:rFonts w:ascii="Times New Roman" w:hAnsi="Times New Roman"/>
                <w:sz w:val="24"/>
                <w:szCs w:val="24"/>
              </w:rPr>
              <w:t>67%</w:t>
            </w:r>
          </w:p>
        </w:tc>
        <w:tc>
          <w:tcPr>
            <w:tcW w:w="463" w:type="pct"/>
          </w:tcPr>
          <w:p w:rsidR="005B4EDB" w:rsidRPr="00DE19AD" w:rsidRDefault="00F3343B" w:rsidP="00780A8C">
            <w:pPr>
              <w:spacing w:after="0" w:line="240" w:lineRule="auto"/>
              <w:jc w:val="center"/>
              <w:rPr>
                <w:rFonts w:ascii="Times New Roman" w:hAnsi="Times New Roman"/>
                <w:sz w:val="24"/>
                <w:szCs w:val="24"/>
              </w:rPr>
            </w:pPr>
            <w:r w:rsidRPr="00DE19AD">
              <w:rPr>
                <w:rFonts w:ascii="Times New Roman" w:hAnsi="Times New Roman"/>
                <w:sz w:val="24"/>
                <w:szCs w:val="24"/>
              </w:rPr>
              <w:t>76</w:t>
            </w:r>
          </w:p>
        </w:tc>
      </w:tr>
    </w:tbl>
    <w:p w:rsidR="00A2050A" w:rsidRPr="00DE19AD" w:rsidRDefault="00A2050A" w:rsidP="00571ADC">
      <w:pPr>
        <w:spacing w:after="0" w:line="240" w:lineRule="auto"/>
        <w:ind w:firstLine="709"/>
        <w:rPr>
          <w:rFonts w:ascii="Times New Roman" w:hAnsi="Times New Roman"/>
          <w:b/>
          <w:sz w:val="24"/>
          <w:szCs w:val="24"/>
        </w:rPr>
      </w:pPr>
      <w:r w:rsidRPr="00DE19AD">
        <w:rPr>
          <w:rFonts w:ascii="Times New Roman" w:hAnsi="Times New Roman"/>
          <w:b/>
          <w:sz w:val="24"/>
          <w:szCs w:val="24"/>
        </w:rPr>
        <w:t>Вывод:</w:t>
      </w:r>
    </w:p>
    <w:p w:rsidR="00753D0C" w:rsidRPr="00DE19AD" w:rsidRDefault="00780A8C" w:rsidP="00A3074F">
      <w:pPr>
        <w:pStyle w:val="a5"/>
        <w:numPr>
          <w:ilvl w:val="0"/>
          <w:numId w:val="7"/>
        </w:numPr>
        <w:tabs>
          <w:tab w:val="left" w:pos="426"/>
        </w:tabs>
        <w:spacing w:after="0" w:line="240" w:lineRule="auto"/>
        <w:ind w:left="0" w:firstLine="142"/>
        <w:jc w:val="both"/>
        <w:rPr>
          <w:rFonts w:ascii="Times New Roman" w:hAnsi="Times New Roman"/>
          <w:sz w:val="24"/>
          <w:szCs w:val="24"/>
        </w:rPr>
      </w:pPr>
      <w:r w:rsidRPr="00DE19AD">
        <w:rPr>
          <w:rFonts w:ascii="Times New Roman" w:hAnsi="Times New Roman"/>
          <w:sz w:val="24"/>
          <w:szCs w:val="24"/>
        </w:rPr>
        <w:t>Средний балл по сдаваемым предметам превышает с</w:t>
      </w:r>
      <w:r w:rsidR="00753D0C" w:rsidRPr="00DE19AD">
        <w:rPr>
          <w:rFonts w:ascii="Times New Roman" w:hAnsi="Times New Roman"/>
          <w:sz w:val="24"/>
          <w:szCs w:val="24"/>
        </w:rPr>
        <w:t xml:space="preserve">редний балл по городу Орску, </w:t>
      </w:r>
      <w:r w:rsidRPr="00DE19AD">
        <w:rPr>
          <w:rFonts w:ascii="Times New Roman" w:hAnsi="Times New Roman"/>
          <w:sz w:val="24"/>
          <w:szCs w:val="24"/>
        </w:rPr>
        <w:t xml:space="preserve">анализ внутренней динамики показывает </w:t>
      </w:r>
      <w:r w:rsidR="00753D0C" w:rsidRPr="00DE19AD">
        <w:rPr>
          <w:rFonts w:ascii="Times New Roman" w:hAnsi="Times New Roman"/>
          <w:sz w:val="24"/>
          <w:szCs w:val="24"/>
        </w:rPr>
        <w:t xml:space="preserve">повышение качества по русскому языку, математике, физике, истории, обществознанию, английскому языку (в сравнении с 2010-2011 уч.г.), </w:t>
      </w:r>
      <w:r w:rsidR="00C17073" w:rsidRPr="00DE19AD">
        <w:rPr>
          <w:rFonts w:ascii="Times New Roman" w:hAnsi="Times New Roman"/>
          <w:sz w:val="24"/>
          <w:szCs w:val="24"/>
        </w:rPr>
        <w:t xml:space="preserve"> информатике, но </w:t>
      </w:r>
      <w:r w:rsidRPr="00DE19AD">
        <w:rPr>
          <w:rFonts w:ascii="Times New Roman" w:hAnsi="Times New Roman"/>
          <w:sz w:val="24"/>
          <w:szCs w:val="24"/>
        </w:rPr>
        <w:t xml:space="preserve">снижение качества результатов по </w:t>
      </w:r>
      <w:r w:rsidR="00753D0C" w:rsidRPr="00DE19AD">
        <w:rPr>
          <w:rFonts w:ascii="Times New Roman" w:hAnsi="Times New Roman"/>
          <w:sz w:val="24"/>
          <w:szCs w:val="24"/>
        </w:rPr>
        <w:t>биологии</w:t>
      </w:r>
      <w:r w:rsidRPr="00DE19AD">
        <w:rPr>
          <w:rFonts w:ascii="Times New Roman" w:hAnsi="Times New Roman"/>
          <w:sz w:val="24"/>
          <w:szCs w:val="24"/>
        </w:rPr>
        <w:t xml:space="preserve">. </w:t>
      </w:r>
    </w:p>
    <w:p w:rsidR="00182DA1" w:rsidRPr="00DE19AD" w:rsidRDefault="00182DA1" w:rsidP="00571ADC">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ДИНАМИКА ПОСТУПЛЕНИЯ  ВЫПУСКНИКОВ  ГИМНАЗИИ  В  ВУЗЫ</w:t>
      </w:r>
    </w:p>
    <w:p w:rsidR="00214EE4" w:rsidRPr="00DE19AD" w:rsidRDefault="00214EE4" w:rsidP="00571ADC">
      <w:pPr>
        <w:spacing w:after="0" w:line="240" w:lineRule="auto"/>
        <w:ind w:firstLine="709"/>
        <w:jc w:val="center"/>
        <w:rPr>
          <w:rFonts w:ascii="Times New Roman" w:hAnsi="Times New Roman"/>
          <w:b/>
          <w:sz w:val="24"/>
          <w:szCs w:val="24"/>
        </w:rPr>
      </w:pPr>
    </w:p>
    <w:p w:rsidR="00214EE4" w:rsidRPr="00DE19AD" w:rsidRDefault="00214EE4" w:rsidP="00571ADC">
      <w:pPr>
        <w:spacing w:after="0" w:line="240" w:lineRule="auto"/>
        <w:ind w:firstLine="709"/>
        <w:jc w:val="center"/>
        <w:rPr>
          <w:rFonts w:ascii="Times New Roman" w:hAnsi="Times New Roman"/>
          <w:b/>
          <w:sz w:val="24"/>
          <w:szCs w:val="24"/>
        </w:rPr>
        <w:sectPr w:rsidR="00214EE4" w:rsidRPr="00DE19AD" w:rsidSect="003C14C2">
          <w:headerReference w:type="default" r:id="rId8"/>
          <w:type w:val="continuous"/>
          <w:pgSz w:w="16838" w:h="11906" w:orient="landscape"/>
          <w:pgMar w:top="851" w:right="1134" w:bottom="850" w:left="1134" w:header="284" w:footer="0" w:gutter="0"/>
          <w:pgNumType w:start="2"/>
          <w:cols w:space="708"/>
          <w:docGrid w:linePitch="360"/>
        </w:sectPr>
      </w:pPr>
    </w:p>
    <w:tbl>
      <w:tblPr>
        <w:tblpPr w:leftFromText="180" w:rightFromText="180" w:vertAnchor="text" w:horzAnchor="margin" w:tblpXSpec="center" w:tblpY="120"/>
        <w:tblW w:w="13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1"/>
        <w:gridCol w:w="4950"/>
        <w:gridCol w:w="4950"/>
      </w:tblGrid>
      <w:tr w:rsidR="00182DA1" w:rsidRPr="00DE19AD" w:rsidTr="00E52E1A">
        <w:trPr>
          <w:trHeight w:val="816"/>
        </w:trPr>
        <w:tc>
          <w:tcPr>
            <w:tcW w:w="3991" w:type="dxa"/>
            <w:shd w:val="clear" w:color="auto" w:fill="D9D9D9"/>
          </w:tcPr>
          <w:p w:rsidR="00182DA1" w:rsidRPr="00DE19AD" w:rsidRDefault="00182DA1" w:rsidP="00571ADC">
            <w:pPr>
              <w:spacing w:after="0" w:line="240" w:lineRule="auto"/>
              <w:ind w:firstLine="709"/>
              <w:jc w:val="center"/>
              <w:rPr>
                <w:rFonts w:ascii="Times New Roman" w:hAnsi="Times New Roman"/>
                <w:sz w:val="24"/>
                <w:szCs w:val="24"/>
              </w:rPr>
            </w:pPr>
            <w:r w:rsidRPr="00DE19AD">
              <w:rPr>
                <w:rFonts w:ascii="Times New Roman" w:hAnsi="Times New Roman"/>
                <w:sz w:val="24"/>
                <w:szCs w:val="24"/>
              </w:rPr>
              <w:t>Год</w:t>
            </w:r>
          </w:p>
        </w:tc>
        <w:tc>
          <w:tcPr>
            <w:tcW w:w="4950" w:type="dxa"/>
            <w:shd w:val="clear" w:color="auto" w:fill="D9D9D9"/>
          </w:tcPr>
          <w:p w:rsidR="00182DA1" w:rsidRPr="00DE19AD" w:rsidRDefault="00182DA1" w:rsidP="00571ADC">
            <w:pPr>
              <w:spacing w:after="0" w:line="240" w:lineRule="auto"/>
              <w:ind w:firstLine="709"/>
              <w:jc w:val="center"/>
              <w:rPr>
                <w:rFonts w:ascii="Times New Roman" w:hAnsi="Times New Roman"/>
                <w:sz w:val="24"/>
                <w:szCs w:val="24"/>
              </w:rPr>
            </w:pPr>
            <w:r w:rsidRPr="00DE19AD">
              <w:rPr>
                <w:rFonts w:ascii="Times New Roman" w:hAnsi="Times New Roman"/>
                <w:sz w:val="24"/>
                <w:szCs w:val="24"/>
              </w:rPr>
              <w:t>Всего выпускников 11 кл</w:t>
            </w:r>
            <w:r w:rsidR="00C851F1" w:rsidRPr="00DE19AD">
              <w:rPr>
                <w:rFonts w:ascii="Times New Roman" w:hAnsi="Times New Roman"/>
                <w:sz w:val="24"/>
                <w:szCs w:val="24"/>
              </w:rPr>
              <w:t>ассов</w:t>
            </w:r>
          </w:p>
        </w:tc>
        <w:tc>
          <w:tcPr>
            <w:tcW w:w="4950" w:type="dxa"/>
            <w:shd w:val="clear" w:color="auto" w:fill="D9D9D9"/>
          </w:tcPr>
          <w:p w:rsidR="00182DA1" w:rsidRPr="00DE19AD" w:rsidRDefault="00182DA1" w:rsidP="00571ADC">
            <w:pPr>
              <w:spacing w:after="0" w:line="240" w:lineRule="auto"/>
              <w:ind w:firstLine="709"/>
              <w:jc w:val="center"/>
              <w:rPr>
                <w:rFonts w:ascii="Times New Roman" w:hAnsi="Times New Roman"/>
                <w:sz w:val="24"/>
                <w:szCs w:val="24"/>
              </w:rPr>
            </w:pPr>
            <w:r w:rsidRPr="00DE19AD">
              <w:rPr>
                <w:rFonts w:ascii="Times New Roman" w:hAnsi="Times New Roman"/>
                <w:sz w:val="24"/>
                <w:szCs w:val="24"/>
              </w:rPr>
              <w:t>Поступили в вузы</w:t>
            </w:r>
          </w:p>
          <w:p w:rsidR="00182DA1" w:rsidRPr="00DE19AD" w:rsidRDefault="00182DA1" w:rsidP="00571ADC">
            <w:pPr>
              <w:spacing w:after="0" w:line="240" w:lineRule="auto"/>
              <w:ind w:firstLine="709"/>
              <w:jc w:val="center"/>
              <w:rPr>
                <w:rFonts w:ascii="Times New Roman" w:hAnsi="Times New Roman"/>
                <w:sz w:val="24"/>
                <w:szCs w:val="24"/>
              </w:rPr>
            </w:pPr>
          </w:p>
        </w:tc>
      </w:tr>
      <w:tr w:rsidR="00BB4385" w:rsidRPr="00DE19AD" w:rsidTr="00E52E1A">
        <w:tc>
          <w:tcPr>
            <w:tcW w:w="3991" w:type="dxa"/>
            <w:shd w:val="clear" w:color="auto" w:fill="D9D9D9"/>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lastRenderedPageBreak/>
              <w:t>2009-2010</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45</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96%</w:t>
            </w:r>
          </w:p>
        </w:tc>
      </w:tr>
      <w:tr w:rsidR="00BB4385" w:rsidRPr="00DE19AD" w:rsidTr="00E52E1A">
        <w:tc>
          <w:tcPr>
            <w:tcW w:w="3991" w:type="dxa"/>
            <w:shd w:val="clear" w:color="auto" w:fill="D9D9D9"/>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2010-2011</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37</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96%</w:t>
            </w:r>
          </w:p>
        </w:tc>
      </w:tr>
      <w:tr w:rsidR="00BB4385" w:rsidRPr="00DE19AD" w:rsidTr="00E52E1A">
        <w:tc>
          <w:tcPr>
            <w:tcW w:w="3991" w:type="dxa"/>
            <w:shd w:val="clear" w:color="auto" w:fill="D9D9D9"/>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2011-2012</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28</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96%</w:t>
            </w:r>
          </w:p>
        </w:tc>
      </w:tr>
      <w:tr w:rsidR="00BB4385" w:rsidRPr="00DE19AD" w:rsidTr="00E52E1A">
        <w:tc>
          <w:tcPr>
            <w:tcW w:w="3991" w:type="dxa"/>
            <w:shd w:val="clear" w:color="auto" w:fill="D9D9D9"/>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2012-2013</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r w:rsidRPr="00DE19AD">
              <w:rPr>
                <w:rFonts w:ascii="Times New Roman" w:hAnsi="Times New Roman"/>
                <w:sz w:val="24"/>
                <w:szCs w:val="24"/>
              </w:rPr>
              <w:t>37</w:t>
            </w:r>
          </w:p>
        </w:tc>
        <w:tc>
          <w:tcPr>
            <w:tcW w:w="4950" w:type="dxa"/>
          </w:tcPr>
          <w:p w:rsidR="00BB4385" w:rsidRPr="00DE19AD" w:rsidRDefault="00BB4385" w:rsidP="00BB4385">
            <w:pPr>
              <w:spacing w:after="0" w:line="240" w:lineRule="auto"/>
              <w:ind w:firstLine="709"/>
              <w:jc w:val="center"/>
              <w:rPr>
                <w:rFonts w:ascii="Times New Roman" w:hAnsi="Times New Roman"/>
                <w:sz w:val="24"/>
                <w:szCs w:val="24"/>
              </w:rPr>
            </w:pPr>
          </w:p>
        </w:tc>
      </w:tr>
    </w:tbl>
    <w:p w:rsidR="00687DAC" w:rsidRPr="00DE19AD" w:rsidRDefault="00687DAC" w:rsidP="00571ADC">
      <w:pPr>
        <w:spacing w:after="0" w:line="240" w:lineRule="auto"/>
        <w:ind w:firstLine="709"/>
        <w:rPr>
          <w:rFonts w:ascii="Times New Roman" w:hAnsi="Times New Roman"/>
          <w:b/>
          <w:sz w:val="24"/>
          <w:szCs w:val="24"/>
        </w:rPr>
      </w:pPr>
      <w:r w:rsidRPr="00DE19AD">
        <w:rPr>
          <w:rFonts w:ascii="Times New Roman" w:hAnsi="Times New Roman"/>
          <w:b/>
          <w:sz w:val="24"/>
          <w:szCs w:val="24"/>
        </w:rPr>
        <w:t>Вывод:</w:t>
      </w:r>
    </w:p>
    <w:p w:rsidR="00687DAC" w:rsidRPr="00DE19AD" w:rsidRDefault="00687DAC" w:rsidP="0059073F">
      <w:pPr>
        <w:pStyle w:val="a5"/>
        <w:numPr>
          <w:ilvl w:val="0"/>
          <w:numId w:val="5"/>
        </w:numPr>
        <w:tabs>
          <w:tab w:val="left" w:pos="426"/>
          <w:tab w:val="left" w:pos="709"/>
        </w:tabs>
        <w:spacing w:after="0" w:line="240" w:lineRule="auto"/>
        <w:ind w:left="0" w:firstLine="142"/>
        <w:jc w:val="both"/>
        <w:rPr>
          <w:rFonts w:ascii="Times New Roman" w:hAnsi="Times New Roman"/>
          <w:sz w:val="24"/>
          <w:szCs w:val="24"/>
        </w:rPr>
      </w:pPr>
      <w:r w:rsidRPr="00DE19AD">
        <w:rPr>
          <w:rFonts w:ascii="Times New Roman" w:hAnsi="Times New Roman"/>
          <w:sz w:val="24"/>
          <w:szCs w:val="24"/>
        </w:rPr>
        <w:t>Прослеживается стабильно высокий процент поступления в вузы выпускников гимназии.</w:t>
      </w:r>
    </w:p>
    <w:p w:rsidR="00687DAC" w:rsidRPr="00DE19AD" w:rsidRDefault="00F46292" w:rsidP="0059073F">
      <w:pPr>
        <w:pStyle w:val="a5"/>
        <w:numPr>
          <w:ilvl w:val="0"/>
          <w:numId w:val="5"/>
        </w:numPr>
        <w:tabs>
          <w:tab w:val="left" w:pos="426"/>
          <w:tab w:val="left" w:pos="709"/>
        </w:tabs>
        <w:spacing w:after="0" w:line="240" w:lineRule="auto"/>
        <w:ind w:left="0" w:firstLine="142"/>
        <w:jc w:val="both"/>
        <w:rPr>
          <w:rFonts w:ascii="Times New Roman" w:hAnsi="Times New Roman"/>
          <w:sz w:val="24"/>
          <w:szCs w:val="24"/>
        </w:rPr>
      </w:pPr>
      <w:r w:rsidRPr="00DE19AD">
        <w:rPr>
          <w:rFonts w:ascii="Times New Roman" w:hAnsi="Times New Roman"/>
          <w:sz w:val="24"/>
          <w:szCs w:val="24"/>
        </w:rPr>
        <w:t>Данные 2013</w:t>
      </w:r>
      <w:r w:rsidR="00687DAC" w:rsidRPr="00DE19AD">
        <w:rPr>
          <w:rFonts w:ascii="Times New Roman" w:hAnsi="Times New Roman"/>
          <w:sz w:val="24"/>
          <w:szCs w:val="24"/>
        </w:rPr>
        <w:t xml:space="preserve"> года  - факт успешного освоения профильных программ, профессионализма педагогического состава гимназии в целом.</w:t>
      </w:r>
    </w:p>
    <w:p w:rsidR="0059073F" w:rsidRPr="00DE19AD" w:rsidRDefault="00F46292" w:rsidP="0059073F">
      <w:pPr>
        <w:pStyle w:val="a5"/>
        <w:numPr>
          <w:ilvl w:val="0"/>
          <w:numId w:val="5"/>
        </w:numPr>
        <w:tabs>
          <w:tab w:val="left" w:pos="426"/>
          <w:tab w:val="left" w:pos="709"/>
        </w:tabs>
        <w:spacing w:after="0" w:line="240" w:lineRule="auto"/>
        <w:ind w:left="0" w:firstLine="142"/>
        <w:jc w:val="both"/>
        <w:rPr>
          <w:rFonts w:ascii="Times New Roman" w:hAnsi="Times New Roman"/>
          <w:sz w:val="24"/>
          <w:szCs w:val="24"/>
        </w:rPr>
      </w:pPr>
      <w:r w:rsidRPr="00DE19AD">
        <w:rPr>
          <w:rFonts w:ascii="Times New Roman" w:hAnsi="Times New Roman"/>
          <w:sz w:val="24"/>
          <w:szCs w:val="24"/>
        </w:rPr>
        <w:t>Гимназия подготовила 4</w:t>
      </w:r>
      <w:r w:rsidR="00687DAC" w:rsidRPr="00DE19AD">
        <w:rPr>
          <w:rFonts w:ascii="Times New Roman" w:hAnsi="Times New Roman"/>
          <w:sz w:val="24"/>
          <w:szCs w:val="24"/>
        </w:rPr>
        <w:t>-х учащихся, награжденных медалями «За о</w:t>
      </w:r>
      <w:r w:rsidRPr="00DE19AD">
        <w:rPr>
          <w:rFonts w:ascii="Times New Roman" w:hAnsi="Times New Roman"/>
          <w:sz w:val="24"/>
          <w:szCs w:val="24"/>
        </w:rPr>
        <w:t>собые успехи в обучении», и 4</w:t>
      </w:r>
      <w:r w:rsidR="003A02FC" w:rsidRPr="00DE19AD">
        <w:rPr>
          <w:rFonts w:ascii="Times New Roman" w:hAnsi="Times New Roman"/>
          <w:sz w:val="24"/>
          <w:szCs w:val="24"/>
        </w:rPr>
        <w:t xml:space="preserve"> учащихся, награжденных</w:t>
      </w:r>
      <w:r w:rsidR="00687DAC" w:rsidRPr="00DE19AD">
        <w:rPr>
          <w:rFonts w:ascii="Times New Roman" w:hAnsi="Times New Roman"/>
          <w:sz w:val="24"/>
          <w:szCs w:val="24"/>
        </w:rPr>
        <w:t xml:space="preserve"> аттестатом особого образца. Кроме того, о факте успешности усвоения программ профильного обучения свидетельствуют результаты поступления выпускников в вузы, в частности по профилю</w:t>
      </w:r>
      <w:r w:rsidR="00EE208C" w:rsidRPr="00DE19AD">
        <w:rPr>
          <w:rFonts w:ascii="Times New Roman" w:hAnsi="Times New Roman"/>
          <w:sz w:val="24"/>
          <w:szCs w:val="24"/>
        </w:rPr>
        <w:t>.</w:t>
      </w:r>
    </w:p>
    <w:p w:rsidR="003F6C5C" w:rsidRPr="00DE19AD" w:rsidRDefault="00EE208C" w:rsidP="0059073F">
      <w:pPr>
        <w:pStyle w:val="a5"/>
        <w:tabs>
          <w:tab w:val="left" w:pos="426"/>
          <w:tab w:val="left" w:pos="709"/>
        </w:tabs>
        <w:spacing w:after="0" w:line="240" w:lineRule="auto"/>
        <w:ind w:left="0" w:firstLine="709"/>
        <w:jc w:val="both"/>
        <w:rPr>
          <w:rFonts w:ascii="Times New Roman" w:hAnsi="Times New Roman"/>
          <w:sz w:val="24"/>
          <w:szCs w:val="24"/>
        </w:rPr>
      </w:pPr>
      <w:proofErr w:type="gramStart"/>
      <w:r w:rsidRPr="00DE19AD">
        <w:rPr>
          <w:rFonts w:ascii="Times New Roman" w:hAnsi="Times New Roman"/>
          <w:bCs/>
          <w:sz w:val="24"/>
          <w:szCs w:val="24"/>
        </w:rPr>
        <w:t xml:space="preserve">В результате системного подхода в работе с одаренными </w:t>
      </w:r>
      <w:r w:rsidR="00C80989" w:rsidRPr="00DE19AD">
        <w:rPr>
          <w:rFonts w:ascii="Times New Roman" w:hAnsi="Times New Roman"/>
          <w:bCs/>
          <w:sz w:val="24"/>
          <w:szCs w:val="24"/>
        </w:rPr>
        <w:t>и способными детьми остается достаточно высоким</w:t>
      </w:r>
      <w:r w:rsidRPr="00DE19AD">
        <w:rPr>
          <w:rFonts w:ascii="Times New Roman" w:hAnsi="Times New Roman"/>
          <w:bCs/>
          <w:sz w:val="24"/>
          <w:szCs w:val="24"/>
        </w:rPr>
        <w:t xml:space="preserve"> количество победителей и призеров муниципального этапа Всероссий</w:t>
      </w:r>
      <w:r w:rsidR="002E1C3E" w:rsidRPr="00DE19AD">
        <w:rPr>
          <w:rFonts w:ascii="Times New Roman" w:hAnsi="Times New Roman"/>
          <w:bCs/>
          <w:sz w:val="24"/>
          <w:szCs w:val="24"/>
        </w:rPr>
        <w:t>ской олимпиады школьников</w:t>
      </w:r>
      <w:r w:rsidR="002E1C3E" w:rsidRPr="00DE19AD">
        <w:rPr>
          <w:rFonts w:ascii="Times New Roman" w:hAnsi="Times New Roman"/>
          <w:sz w:val="24"/>
          <w:szCs w:val="24"/>
        </w:rPr>
        <w:t xml:space="preserve">; стали призерами  регионального этапа </w:t>
      </w:r>
      <w:r w:rsidR="00F3343B" w:rsidRPr="00DE19AD">
        <w:rPr>
          <w:rFonts w:ascii="Times New Roman" w:hAnsi="Times New Roman"/>
          <w:sz w:val="24"/>
          <w:szCs w:val="24"/>
        </w:rPr>
        <w:t>2</w:t>
      </w:r>
      <w:r w:rsidR="00F46292" w:rsidRPr="00DE19AD">
        <w:rPr>
          <w:rFonts w:ascii="Times New Roman" w:hAnsi="Times New Roman"/>
          <w:sz w:val="24"/>
          <w:szCs w:val="24"/>
        </w:rPr>
        <w:t xml:space="preserve"> </w:t>
      </w:r>
      <w:r w:rsidR="002E1C3E" w:rsidRPr="00DE19AD">
        <w:rPr>
          <w:rFonts w:ascii="Times New Roman" w:hAnsi="Times New Roman"/>
          <w:sz w:val="24"/>
          <w:szCs w:val="24"/>
        </w:rPr>
        <w:t>ученика гимназии</w:t>
      </w:r>
      <w:r w:rsidRPr="00DE19AD">
        <w:rPr>
          <w:rFonts w:ascii="Times New Roman" w:hAnsi="Times New Roman"/>
          <w:sz w:val="24"/>
          <w:szCs w:val="24"/>
        </w:rPr>
        <w:t xml:space="preserve">; </w:t>
      </w:r>
      <w:r w:rsidR="002E1C3E" w:rsidRPr="00DE19AD">
        <w:rPr>
          <w:rFonts w:ascii="Times New Roman" w:hAnsi="Times New Roman"/>
          <w:sz w:val="24"/>
          <w:szCs w:val="24"/>
        </w:rPr>
        <w:t>Шишов Артем достойно выступил на заключительном этапе Всероссийской олимпиады школьников; достаточно широк</w:t>
      </w:r>
      <w:r w:rsidRPr="00DE19AD">
        <w:rPr>
          <w:rFonts w:ascii="Times New Roman" w:hAnsi="Times New Roman"/>
          <w:sz w:val="24"/>
          <w:szCs w:val="24"/>
        </w:rPr>
        <w:t xml:space="preserve"> круг всероссийских дистанционных предметных конкурсов и конференций, в которых учащиеся гимназии приняли участие и достигли высоких результатов.</w:t>
      </w:r>
      <w:proofErr w:type="gramEnd"/>
    </w:p>
    <w:p w:rsidR="002163B2" w:rsidRPr="00DE19AD" w:rsidRDefault="002163B2" w:rsidP="0059073F">
      <w:pPr>
        <w:pStyle w:val="a5"/>
        <w:tabs>
          <w:tab w:val="left" w:pos="426"/>
          <w:tab w:val="left" w:pos="709"/>
        </w:tabs>
        <w:spacing w:after="0" w:line="240" w:lineRule="auto"/>
        <w:ind w:left="0" w:firstLine="709"/>
        <w:jc w:val="both"/>
        <w:rPr>
          <w:rFonts w:ascii="Times New Roman" w:hAnsi="Times New Roman"/>
          <w:sz w:val="24"/>
          <w:szCs w:val="24"/>
        </w:rPr>
      </w:pPr>
    </w:p>
    <w:tbl>
      <w:tblPr>
        <w:tblStyle w:val="a6"/>
        <w:tblW w:w="0" w:type="auto"/>
        <w:tblLayout w:type="fixed"/>
        <w:tblLook w:val="04A0"/>
      </w:tblPr>
      <w:tblGrid>
        <w:gridCol w:w="4644"/>
        <w:gridCol w:w="10142"/>
      </w:tblGrid>
      <w:tr w:rsidR="00B5525B" w:rsidRPr="00DE19AD" w:rsidTr="002163B2">
        <w:tc>
          <w:tcPr>
            <w:tcW w:w="14786" w:type="dxa"/>
            <w:gridSpan w:val="2"/>
          </w:tcPr>
          <w:p w:rsidR="00B5525B" w:rsidRPr="00DE19AD" w:rsidRDefault="00B5525B" w:rsidP="00EF7BDB">
            <w:pPr>
              <w:spacing w:after="0" w:line="240" w:lineRule="auto"/>
              <w:jc w:val="center"/>
              <w:rPr>
                <w:rFonts w:ascii="Times New Roman" w:hAnsi="Times New Roman"/>
                <w:b/>
              </w:rPr>
            </w:pPr>
            <w:r w:rsidRPr="00DE19AD">
              <w:rPr>
                <w:rFonts w:ascii="Times New Roman" w:hAnsi="Times New Roman"/>
                <w:b/>
              </w:rPr>
              <w:t>Международные и Всероссийские конкурсы и олимпиады</w:t>
            </w:r>
          </w:p>
        </w:tc>
      </w:tr>
      <w:tr w:rsidR="005D6EA5" w:rsidRPr="00DE19AD" w:rsidTr="002163B2">
        <w:tc>
          <w:tcPr>
            <w:tcW w:w="4644" w:type="dxa"/>
          </w:tcPr>
          <w:p w:rsidR="005D6EA5" w:rsidRPr="00DE19AD" w:rsidRDefault="005D6EA5" w:rsidP="00EF7BDB">
            <w:pPr>
              <w:spacing w:after="0" w:line="240" w:lineRule="auto"/>
              <w:jc w:val="center"/>
              <w:rPr>
                <w:rFonts w:ascii="Times New Roman" w:hAnsi="Times New Roman"/>
                <w:b/>
              </w:rPr>
            </w:pPr>
            <w:r w:rsidRPr="00DE19AD">
              <w:rPr>
                <w:rFonts w:ascii="Times New Roman" w:hAnsi="Times New Roman"/>
                <w:b/>
              </w:rPr>
              <w:t>Наименование</w:t>
            </w:r>
          </w:p>
        </w:tc>
        <w:tc>
          <w:tcPr>
            <w:tcW w:w="10142" w:type="dxa"/>
          </w:tcPr>
          <w:p w:rsidR="005D6EA5" w:rsidRPr="00DE19AD" w:rsidRDefault="005D6EA5" w:rsidP="00EF7BDB">
            <w:pPr>
              <w:spacing w:after="0" w:line="240" w:lineRule="auto"/>
              <w:jc w:val="center"/>
              <w:rPr>
                <w:rFonts w:ascii="Times New Roman" w:hAnsi="Times New Roman"/>
                <w:b/>
              </w:rPr>
            </w:pPr>
            <w:r w:rsidRPr="00DE19AD">
              <w:rPr>
                <w:rFonts w:ascii="Times New Roman" w:hAnsi="Times New Roman"/>
                <w:b/>
              </w:rPr>
              <w:t>Победители, призеры</w:t>
            </w:r>
          </w:p>
        </w:tc>
      </w:tr>
      <w:tr w:rsidR="005D6EA5" w:rsidRPr="00DE19AD" w:rsidTr="002163B2">
        <w:tc>
          <w:tcPr>
            <w:tcW w:w="4644" w:type="dxa"/>
          </w:tcPr>
          <w:p w:rsidR="005D6EA5" w:rsidRPr="00DE19AD" w:rsidRDefault="005D6EA5" w:rsidP="00EF7BDB">
            <w:pPr>
              <w:spacing w:after="0" w:line="240" w:lineRule="auto"/>
              <w:rPr>
                <w:rFonts w:ascii="Times New Roman" w:hAnsi="Times New Roman"/>
              </w:rPr>
            </w:pPr>
            <w:r w:rsidRPr="00DE19AD">
              <w:rPr>
                <w:rFonts w:ascii="Times New Roman" w:hAnsi="Times New Roman"/>
              </w:rPr>
              <w:t>Заключительный этап Всероссийской олимпиады школьников</w:t>
            </w:r>
          </w:p>
        </w:tc>
        <w:tc>
          <w:tcPr>
            <w:tcW w:w="10142" w:type="dxa"/>
          </w:tcPr>
          <w:p w:rsidR="005D6EA5" w:rsidRPr="00DE19AD" w:rsidRDefault="005D6EA5" w:rsidP="00EF7BDB">
            <w:pPr>
              <w:spacing w:after="0" w:line="240" w:lineRule="auto"/>
              <w:rPr>
                <w:rFonts w:ascii="Times New Roman" w:hAnsi="Times New Roman"/>
              </w:rPr>
            </w:pPr>
            <w:r w:rsidRPr="00DE19AD">
              <w:rPr>
                <w:rFonts w:ascii="Times New Roman" w:hAnsi="Times New Roman"/>
              </w:rPr>
              <w:t>Участие</w:t>
            </w:r>
          </w:p>
          <w:p w:rsidR="005D6EA5" w:rsidRPr="00DE19AD" w:rsidRDefault="005D6EA5" w:rsidP="00EF7BDB">
            <w:pPr>
              <w:spacing w:after="0" w:line="240" w:lineRule="auto"/>
              <w:rPr>
                <w:rFonts w:ascii="Times New Roman" w:hAnsi="Times New Roman"/>
              </w:rPr>
            </w:pPr>
            <w:r w:rsidRPr="00DE19AD">
              <w:rPr>
                <w:rFonts w:ascii="Times New Roman" w:hAnsi="Times New Roman"/>
              </w:rPr>
              <w:t>Шишов Артем, 10б, история, рук. Пономаренко О.П.</w:t>
            </w:r>
          </w:p>
        </w:tc>
      </w:tr>
      <w:tr w:rsidR="005D6EA5" w:rsidRPr="00DE19AD" w:rsidTr="002163B2">
        <w:tc>
          <w:tcPr>
            <w:tcW w:w="4644" w:type="dxa"/>
          </w:tcPr>
          <w:p w:rsidR="005D6EA5" w:rsidRPr="00DE19AD" w:rsidRDefault="005D6EA5" w:rsidP="00EF7BDB">
            <w:pPr>
              <w:spacing w:after="0" w:line="240" w:lineRule="auto"/>
              <w:jc w:val="both"/>
              <w:rPr>
                <w:rFonts w:ascii="Times New Roman" w:hAnsi="Times New Roman"/>
              </w:rPr>
            </w:pPr>
            <w:r w:rsidRPr="00DE19AD">
              <w:rPr>
                <w:rFonts w:ascii="Times New Roman" w:hAnsi="Times New Roman"/>
              </w:rPr>
              <w:t xml:space="preserve">Всероссийский заочный конкурс научно-исследовательских, изобретательских и творческих работ обучающихся </w:t>
            </w:r>
            <w:r w:rsidRPr="00DE19AD">
              <w:rPr>
                <w:rFonts w:ascii="Times New Roman" w:hAnsi="Times New Roman"/>
                <w:bCs/>
              </w:rPr>
              <w:t>«ЮНОСТЬ, НАУКА, КУЛЬТУРА» (г</w:t>
            </w:r>
            <w:proofErr w:type="gramStart"/>
            <w:r w:rsidRPr="00DE19AD">
              <w:rPr>
                <w:rFonts w:ascii="Times New Roman" w:hAnsi="Times New Roman"/>
                <w:bCs/>
              </w:rPr>
              <w:t>.М</w:t>
            </w:r>
            <w:proofErr w:type="gramEnd"/>
            <w:r w:rsidRPr="00DE19AD">
              <w:rPr>
                <w:rFonts w:ascii="Times New Roman" w:hAnsi="Times New Roman"/>
                <w:bCs/>
              </w:rPr>
              <w:t>осква)</w:t>
            </w:r>
          </w:p>
        </w:tc>
        <w:tc>
          <w:tcPr>
            <w:tcW w:w="10142" w:type="dxa"/>
          </w:tcPr>
          <w:p w:rsidR="005D6EA5" w:rsidRPr="00DE19AD" w:rsidRDefault="005D6EA5" w:rsidP="00EF7BDB">
            <w:pPr>
              <w:spacing w:after="0" w:line="240" w:lineRule="auto"/>
              <w:rPr>
                <w:rFonts w:ascii="Times New Roman" w:hAnsi="Times New Roman"/>
              </w:rPr>
            </w:pPr>
            <w:r w:rsidRPr="00DE19AD">
              <w:rPr>
                <w:rFonts w:ascii="Times New Roman" w:hAnsi="Times New Roman"/>
              </w:rPr>
              <w:t>Лауреат заочного этапа- Белякова Елизавета, 8в (Кущева Т.В.)</w:t>
            </w:r>
          </w:p>
        </w:tc>
      </w:tr>
      <w:tr w:rsidR="005D6EA5" w:rsidRPr="00DE19AD" w:rsidTr="002163B2">
        <w:tc>
          <w:tcPr>
            <w:tcW w:w="4644" w:type="dxa"/>
          </w:tcPr>
          <w:p w:rsidR="005D6EA5" w:rsidRPr="00DE19AD" w:rsidRDefault="005D6EA5" w:rsidP="00EF7BDB">
            <w:pPr>
              <w:spacing w:after="0" w:line="240" w:lineRule="auto"/>
              <w:rPr>
                <w:rFonts w:ascii="Times New Roman" w:hAnsi="Times New Roman"/>
              </w:rPr>
            </w:pPr>
            <w:r w:rsidRPr="00DE19AD">
              <w:rPr>
                <w:rFonts w:ascii="Times New Roman" w:hAnsi="Times New Roman"/>
                <w:lang w:val="en-US"/>
              </w:rPr>
              <w:t>XI</w:t>
            </w:r>
            <w:r w:rsidRPr="00DE19AD">
              <w:rPr>
                <w:rFonts w:ascii="Times New Roman" w:hAnsi="Times New Roman"/>
              </w:rPr>
              <w:t xml:space="preserve"> Всероссийский детский конкурс научно-исследовательских и творческих работ «Первые шаги в науке»</w:t>
            </w:r>
          </w:p>
          <w:p w:rsidR="005D6EA5" w:rsidRPr="00DE19AD" w:rsidRDefault="005D6EA5" w:rsidP="00EF7BDB">
            <w:pPr>
              <w:spacing w:after="0" w:line="240" w:lineRule="auto"/>
              <w:rPr>
                <w:rFonts w:ascii="Times New Roman" w:hAnsi="Times New Roman"/>
              </w:rPr>
            </w:pPr>
            <w:r w:rsidRPr="00DE19AD">
              <w:rPr>
                <w:rFonts w:ascii="Times New Roman" w:hAnsi="Times New Roman"/>
              </w:rPr>
              <w:t>(</w:t>
            </w:r>
            <w:proofErr w:type="gramStart"/>
            <w:r w:rsidRPr="00DE19AD">
              <w:rPr>
                <w:rFonts w:ascii="Times New Roman" w:hAnsi="Times New Roman"/>
              </w:rPr>
              <w:t>г</w:t>
            </w:r>
            <w:proofErr w:type="gramEnd"/>
            <w:r w:rsidRPr="00DE19AD">
              <w:rPr>
                <w:rFonts w:ascii="Times New Roman" w:hAnsi="Times New Roman"/>
              </w:rPr>
              <w:t>. Москва)</w:t>
            </w:r>
          </w:p>
        </w:tc>
        <w:tc>
          <w:tcPr>
            <w:tcW w:w="10142" w:type="dxa"/>
          </w:tcPr>
          <w:p w:rsidR="005D6EA5" w:rsidRPr="00DE19AD" w:rsidRDefault="005D6EA5" w:rsidP="00EF7BDB">
            <w:pPr>
              <w:spacing w:after="0" w:line="240" w:lineRule="auto"/>
              <w:rPr>
                <w:rFonts w:ascii="Times New Roman" w:hAnsi="Times New Roman"/>
              </w:rPr>
            </w:pPr>
            <w:r w:rsidRPr="00DE19AD">
              <w:rPr>
                <w:rFonts w:ascii="Times New Roman" w:hAnsi="Times New Roman"/>
              </w:rPr>
              <w:t>Лауреат заочного этапа – Кущева Влада, 5б (Кущева Т.А.)</w:t>
            </w:r>
          </w:p>
          <w:p w:rsidR="005D6EA5" w:rsidRPr="00DE19AD" w:rsidRDefault="005D6EA5" w:rsidP="00EF7BDB">
            <w:pPr>
              <w:spacing w:after="0" w:line="240" w:lineRule="auto"/>
              <w:rPr>
                <w:rFonts w:ascii="Times New Roman" w:hAnsi="Times New Roman"/>
              </w:rPr>
            </w:pPr>
            <w:r w:rsidRPr="00DE19AD">
              <w:rPr>
                <w:rFonts w:ascii="Times New Roman" w:hAnsi="Times New Roman"/>
              </w:rPr>
              <w:t>Лауреат заочного этапа – Николаев Иван, 5б (Николаева О.В.)</w:t>
            </w:r>
          </w:p>
          <w:p w:rsidR="005D6EA5" w:rsidRPr="00DE19AD" w:rsidRDefault="005D6EA5" w:rsidP="00EF7BDB">
            <w:pPr>
              <w:spacing w:after="0" w:line="240" w:lineRule="auto"/>
              <w:rPr>
                <w:rFonts w:ascii="Times New Roman" w:hAnsi="Times New Roman"/>
              </w:rPr>
            </w:pPr>
            <w:r w:rsidRPr="00DE19AD">
              <w:rPr>
                <w:rFonts w:ascii="Times New Roman" w:hAnsi="Times New Roman"/>
              </w:rPr>
              <w:t xml:space="preserve">Диплом </w:t>
            </w:r>
            <w:r w:rsidRPr="00DE19AD">
              <w:rPr>
                <w:rFonts w:ascii="Times New Roman" w:hAnsi="Times New Roman"/>
                <w:lang w:val="en-US"/>
              </w:rPr>
              <w:t>III</w:t>
            </w:r>
            <w:r w:rsidRPr="00DE19AD">
              <w:rPr>
                <w:rFonts w:ascii="Times New Roman" w:hAnsi="Times New Roman"/>
              </w:rPr>
              <w:t xml:space="preserve"> степени очного этап</w:t>
            </w:r>
            <w:proofErr w:type="gramStart"/>
            <w:r w:rsidRPr="00DE19AD">
              <w:rPr>
                <w:rFonts w:ascii="Times New Roman" w:hAnsi="Times New Roman"/>
              </w:rPr>
              <w:t>а-</w:t>
            </w:r>
            <w:proofErr w:type="gramEnd"/>
            <w:r w:rsidRPr="00DE19AD">
              <w:rPr>
                <w:rFonts w:ascii="Times New Roman" w:hAnsi="Times New Roman"/>
              </w:rPr>
              <w:t xml:space="preserve"> Матрохин Николай, 3а (Мустафаева О.О.)</w:t>
            </w:r>
          </w:p>
          <w:p w:rsidR="005D6EA5" w:rsidRPr="00DE19AD" w:rsidRDefault="005D6EA5" w:rsidP="00EF7BDB">
            <w:pPr>
              <w:spacing w:after="0" w:line="240" w:lineRule="auto"/>
              <w:rPr>
                <w:rFonts w:ascii="Times New Roman" w:hAnsi="Times New Roman"/>
              </w:rPr>
            </w:pPr>
            <w:r w:rsidRPr="00DE19AD">
              <w:rPr>
                <w:rFonts w:ascii="Times New Roman" w:hAnsi="Times New Roman"/>
              </w:rPr>
              <w:t xml:space="preserve">Диплом </w:t>
            </w:r>
            <w:r w:rsidRPr="00DE19AD">
              <w:rPr>
                <w:rFonts w:ascii="Times New Roman" w:hAnsi="Times New Roman"/>
                <w:lang w:val="en-US"/>
              </w:rPr>
              <w:t>III</w:t>
            </w:r>
            <w:r w:rsidRPr="00DE19AD">
              <w:rPr>
                <w:rFonts w:ascii="Times New Roman" w:hAnsi="Times New Roman"/>
              </w:rPr>
              <w:t xml:space="preserve"> степени очного этап</w:t>
            </w:r>
            <w:proofErr w:type="gramStart"/>
            <w:r w:rsidRPr="00DE19AD">
              <w:rPr>
                <w:rFonts w:ascii="Times New Roman" w:hAnsi="Times New Roman"/>
              </w:rPr>
              <w:t>а-</w:t>
            </w:r>
            <w:proofErr w:type="gramEnd"/>
            <w:r w:rsidRPr="00DE19AD">
              <w:rPr>
                <w:rFonts w:ascii="Times New Roman" w:hAnsi="Times New Roman"/>
              </w:rPr>
              <w:t xml:space="preserve"> Чигодайкина Светлана, 3а (Мустафаева О.О.)</w:t>
            </w:r>
          </w:p>
          <w:p w:rsidR="005D6EA5" w:rsidRPr="00DE19AD" w:rsidRDefault="005D6EA5" w:rsidP="00EF7BDB">
            <w:pPr>
              <w:spacing w:after="0" w:line="240" w:lineRule="auto"/>
              <w:rPr>
                <w:rFonts w:ascii="Times New Roman" w:hAnsi="Times New Roman"/>
              </w:rPr>
            </w:pPr>
            <w:r w:rsidRPr="00DE19AD">
              <w:rPr>
                <w:rFonts w:ascii="Times New Roman" w:hAnsi="Times New Roman"/>
              </w:rPr>
              <w:t xml:space="preserve">Диплом </w:t>
            </w:r>
            <w:r w:rsidRPr="00DE19AD">
              <w:rPr>
                <w:rFonts w:ascii="Times New Roman" w:hAnsi="Times New Roman"/>
                <w:lang w:val="en-US"/>
              </w:rPr>
              <w:t>III</w:t>
            </w:r>
            <w:r w:rsidRPr="00DE19AD">
              <w:rPr>
                <w:rFonts w:ascii="Times New Roman" w:hAnsi="Times New Roman"/>
              </w:rPr>
              <w:t xml:space="preserve"> степени очного этап</w:t>
            </w:r>
            <w:proofErr w:type="gramStart"/>
            <w:r w:rsidRPr="00DE19AD">
              <w:rPr>
                <w:rFonts w:ascii="Times New Roman" w:hAnsi="Times New Roman"/>
              </w:rPr>
              <w:t>а-</w:t>
            </w:r>
            <w:proofErr w:type="gramEnd"/>
            <w:r w:rsidRPr="00DE19AD">
              <w:rPr>
                <w:rFonts w:ascii="Times New Roman" w:hAnsi="Times New Roman"/>
              </w:rPr>
              <w:t xml:space="preserve"> Козырецкая Арина, 3а (Мустафаева О.О.)</w:t>
            </w:r>
          </w:p>
        </w:tc>
      </w:tr>
      <w:tr w:rsidR="005D6EA5" w:rsidRPr="00DE19AD" w:rsidTr="002163B2">
        <w:tc>
          <w:tcPr>
            <w:tcW w:w="4644" w:type="dxa"/>
          </w:tcPr>
          <w:p w:rsidR="005D6EA5" w:rsidRPr="00DE19AD" w:rsidRDefault="005D6EA5" w:rsidP="00EF7BDB">
            <w:pPr>
              <w:spacing w:after="0" w:line="240" w:lineRule="auto"/>
              <w:rPr>
                <w:rFonts w:ascii="Times New Roman" w:hAnsi="Times New Roman"/>
              </w:rPr>
            </w:pPr>
            <w:r w:rsidRPr="00DE19AD">
              <w:rPr>
                <w:rFonts w:ascii="Times New Roman" w:hAnsi="Times New Roman"/>
              </w:rPr>
              <w:t xml:space="preserve">Всероссийский слет юных патриотов России </w:t>
            </w:r>
          </w:p>
          <w:p w:rsidR="005D6EA5" w:rsidRPr="00DE19AD" w:rsidRDefault="005D6EA5" w:rsidP="00EF7BDB">
            <w:pPr>
              <w:spacing w:after="0" w:line="240" w:lineRule="auto"/>
              <w:rPr>
                <w:rFonts w:ascii="Times New Roman" w:hAnsi="Times New Roman"/>
              </w:rPr>
            </w:pPr>
            <w:r w:rsidRPr="00DE19AD">
              <w:rPr>
                <w:rFonts w:ascii="Times New Roman" w:hAnsi="Times New Roman"/>
              </w:rPr>
              <w:t>(г</w:t>
            </w:r>
            <w:proofErr w:type="gramStart"/>
            <w:r w:rsidRPr="00DE19AD">
              <w:rPr>
                <w:rFonts w:ascii="Times New Roman" w:hAnsi="Times New Roman"/>
              </w:rPr>
              <w:t>.Т</w:t>
            </w:r>
            <w:proofErr w:type="gramEnd"/>
            <w:r w:rsidRPr="00DE19AD">
              <w:rPr>
                <w:rFonts w:ascii="Times New Roman" w:hAnsi="Times New Roman"/>
              </w:rPr>
              <w:t>уапсе)</w:t>
            </w:r>
          </w:p>
        </w:tc>
        <w:tc>
          <w:tcPr>
            <w:tcW w:w="10142" w:type="dxa"/>
          </w:tcPr>
          <w:p w:rsidR="00561830" w:rsidRPr="00DE19AD" w:rsidRDefault="005D6EA5" w:rsidP="00EF7BDB">
            <w:pPr>
              <w:spacing w:after="0" w:line="240" w:lineRule="auto"/>
              <w:rPr>
                <w:rFonts w:ascii="Times New Roman" w:hAnsi="Times New Roman"/>
              </w:rPr>
            </w:pPr>
            <w:r w:rsidRPr="00DE19AD">
              <w:rPr>
                <w:rFonts w:ascii="Times New Roman" w:hAnsi="Times New Roman"/>
              </w:rPr>
              <w:t>Быковская Татьяна, 9б</w:t>
            </w:r>
            <w:r w:rsidR="00561830" w:rsidRPr="00DE19AD">
              <w:rPr>
                <w:rFonts w:ascii="Times New Roman" w:hAnsi="Times New Roman"/>
              </w:rPr>
              <w:t xml:space="preserve">         Бессонов Александр, 9б</w:t>
            </w:r>
          </w:p>
          <w:p w:rsidR="00561830" w:rsidRPr="00DE19AD" w:rsidRDefault="005D6EA5" w:rsidP="00EF7BDB">
            <w:pPr>
              <w:spacing w:after="0" w:line="240" w:lineRule="auto"/>
              <w:rPr>
                <w:rFonts w:ascii="Times New Roman" w:hAnsi="Times New Roman"/>
              </w:rPr>
            </w:pPr>
            <w:r w:rsidRPr="00DE19AD">
              <w:rPr>
                <w:rFonts w:ascii="Times New Roman" w:hAnsi="Times New Roman"/>
              </w:rPr>
              <w:t>Ключеня Роксана, 9б</w:t>
            </w:r>
            <w:r w:rsidR="00561830" w:rsidRPr="00DE19AD">
              <w:rPr>
                <w:rFonts w:ascii="Times New Roman" w:hAnsi="Times New Roman"/>
              </w:rPr>
              <w:t xml:space="preserve">     Пантелейкин Валерий, 9б</w:t>
            </w:r>
          </w:p>
          <w:p w:rsidR="005D6EA5" w:rsidRPr="00DE19AD" w:rsidRDefault="005D6EA5" w:rsidP="00EF7BDB">
            <w:pPr>
              <w:spacing w:after="0" w:line="240" w:lineRule="auto"/>
              <w:jc w:val="center"/>
              <w:rPr>
                <w:rFonts w:ascii="Times New Roman" w:hAnsi="Times New Roman"/>
              </w:rPr>
            </w:pPr>
            <w:r w:rsidRPr="00DE19AD">
              <w:rPr>
                <w:rFonts w:ascii="Times New Roman" w:hAnsi="Times New Roman"/>
              </w:rPr>
              <w:t>В рамках слета:</w:t>
            </w:r>
          </w:p>
          <w:p w:rsidR="005D6EA5" w:rsidRPr="00DE19AD" w:rsidRDefault="005D6EA5" w:rsidP="00EF7BDB">
            <w:pPr>
              <w:spacing w:after="0" w:line="240" w:lineRule="auto"/>
              <w:rPr>
                <w:rFonts w:ascii="Times New Roman" w:hAnsi="Times New Roman"/>
              </w:rPr>
            </w:pPr>
            <w:r w:rsidRPr="00DE19AD">
              <w:rPr>
                <w:rFonts w:ascii="Times New Roman" w:hAnsi="Times New Roman"/>
              </w:rPr>
              <w:t>1 место – «Пулевая стрельба»,</w:t>
            </w:r>
            <w:r w:rsidR="00561830" w:rsidRPr="00DE19AD">
              <w:rPr>
                <w:rFonts w:ascii="Times New Roman" w:hAnsi="Times New Roman"/>
              </w:rPr>
              <w:t xml:space="preserve">    2 место – «Вахта памяти»,    3 место – военно-спортивная игра</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lang w:eastAsia="ar-SA"/>
              </w:rPr>
            </w:pPr>
            <w:r w:rsidRPr="00DE19AD">
              <w:rPr>
                <w:rFonts w:ascii="Times New Roman" w:hAnsi="Times New Roman"/>
                <w:lang w:eastAsia="ar-SA"/>
              </w:rPr>
              <w:t>Всероссийские Молодежные Чемпионаты (г</w:t>
            </w:r>
            <w:proofErr w:type="gramStart"/>
            <w:r w:rsidRPr="00DE19AD">
              <w:rPr>
                <w:rFonts w:ascii="Times New Roman" w:hAnsi="Times New Roman"/>
                <w:lang w:eastAsia="ar-SA"/>
              </w:rPr>
              <w:t>.П</w:t>
            </w:r>
            <w:proofErr w:type="gramEnd"/>
            <w:r w:rsidRPr="00DE19AD">
              <w:rPr>
                <w:rFonts w:ascii="Times New Roman" w:hAnsi="Times New Roman"/>
                <w:lang w:eastAsia="ar-SA"/>
              </w:rPr>
              <w:t>ермь)</w:t>
            </w:r>
          </w:p>
        </w:tc>
        <w:tc>
          <w:tcPr>
            <w:tcW w:w="10142"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«Молодежный чемпионат  по обществознанию»</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16"/>
              <w:gridCol w:w="567"/>
              <w:gridCol w:w="2435"/>
              <w:gridCol w:w="2268"/>
            </w:tblGrid>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ФИ</w:t>
                  </w:r>
                </w:p>
              </w:tc>
              <w:tc>
                <w:tcPr>
                  <w:tcW w:w="567"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Кл.</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результат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Рук.</w:t>
                  </w:r>
                </w:p>
              </w:tc>
            </w:tr>
            <w:tr w:rsidR="00404EEA" w:rsidRPr="00DE19AD" w:rsidTr="002163B2">
              <w:trPr>
                <w:trHeight w:val="288"/>
              </w:trPr>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1</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Александрова Алена</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11б</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Фед. поб. 3 ст.</w:t>
                  </w:r>
                </w:p>
              </w:tc>
              <w:tc>
                <w:tcPr>
                  <w:tcW w:w="2268" w:type="dxa"/>
                  <w:vMerge w:val="restart"/>
                </w:tcPr>
                <w:p w:rsidR="00404EEA" w:rsidRPr="00DE19AD" w:rsidRDefault="00404EEA" w:rsidP="00EF7BDB">
                  <w:pPr>
                    <w:spacing w:after="0" w:line="240" w:lineRule="auto"/>
                    <w:rPr>
                      <w:rFonts w:ascii="Times New Roman" w:hAnsi="Times New Roman"/>
                    </w:rPr>
                  </w:pPr>
                  <w:r w:rsidRPr="00DE19AD">
                    <w:rPr>
                      <w:rFonts w:ascii="Times New Roman" w:hAnsi="Times New Roman"/>
                    </w:rPr>
                    <w:t>Пономаренко О.П.</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СкрипниковаВиталина</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10б</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 поб. 2 ст.</w:t>
                  </w:r>
                </w:p>
              </w:tc>
              <w:tc>
                <w:tcPr>
                  <w:tcW w:w="2268" w:type="dxa"/>
                  <w:vMerge/>
                </w:tcPr>
                <w:p w:rsidR="00404EEA" w:rsidRPr="00DE19AD" w:rsidRDefault="00404EEA" w:rsidP="00EF7BDB">
                  <w:pPr>
                    <w:spacing w:after="0" w:line="240" w:lineRule="auto"/>
                    <w:rPr>
                      <w:rFonts w:ascii="Times New Roman" w:hAnsi="Times New Roman"/>
                    </w:rPr>
                  </w:pP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lastRenderedPageBreak/>
                    <w:t>3</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Письмиренко Виолетта</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11а</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 поб. 3 ст.</w:t>
                  </w:r>
                </w:p>
              </w:tc>
              <w:tc>
                <w:tcPr>
                  <w:tcW w:w="2268" w:type="dxa"/>
                  <w:vMerge/>
                </w:tcPr>
                <w:p w:rsidR="00404EEA" w:rsidRPr="00DE19AD" w:rsidRDefault="00404EEA" w:rsidP="00EF7BDB">
                  <w:pPr>
                    <w:spacing w:after="0" w:line="240" w:lineRule="auto"/>
                    <w:rPr>
                      <w:rFonts w:ascii="Times New Roman" w:hAnsi="Times New Roman"/>
                    </w:rPr>
                  </w:pP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4</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УнгароваЖанара</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10а</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 поб.3 ст.</w:t>
                  </w:r>
                </w:p>
              </w:tc>
              <w:tc>
                <w:tcPr>
                  <w:tcW w:w="2268" w:type="dxa"/>
                  <w:vMerge/>
                </w:tcPr>
                <w:p w:rsidR="00404EEA" w:rsidRPr="00DE19AD" w:rsidRDefault="00404EEA" w:rsidP="00EF7BDB">
                  <w:pPr>
                    <w:spacing w:after="0" w:line="240" w:lineRule="auto"/>
                    <w:rPr>
                      <w:rFonts w:ascii="Times New Roman" w:hAnsi="Times New Roman"/>
                    </w:rPr>
                  </w:pPr>
                </w:p>
              </w:tc>
            </w:tr>
          </w:tbl>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«Молодежный чемпионат  по математике»</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16"/>
              <w:gridCol w:w="567"/>
              <w:gridCol w:w="2435"/>
              <w:gridCol w:w="2268"/>
            </w:tblGrid>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ФИ</w:t>
                  </w:r>
                </w:p>
              </w:tc>
              <w:tc>
                <w:tcPr>
                  <w:tcW w:w="567"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Кл.</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результат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рук</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1</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Николаев Иван</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5б</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Фед. поб. 3 ст.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Карпенко Ю.А.</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КалимуллинДинислам</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7а</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Фед. поб. 3 ст.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Журавлева М.Ю.</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3</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Петрашова Полина</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5а</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 поб. 3 ст.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Корниенко И.В.</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4</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Куприева Виктория</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6а</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 поб. 2 ст.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Сухарева Г.М.</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5</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Куницына Валерия</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9б</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Лучший рез</w:t>
                  </w:r>
                  <w:proofErr w:type="gramStart"/>
                  <w:r w:rsidRPr="00DE19AD">
                    <w:rPr>
                      <w:rFonts w:ascii="Times New Roman" w:hAnsi="Times New Roman"/>
                    </w:rPr>
                    <w:t>.</w:t>
                  </w:r>
                  <w:proofErr w:type="gramEnd"/>
                  <w:r w:rsidRPr="00DE19AD">
                    <w:rPr>
                      <w:rFonts w:ascii="Times New Roman" w:hAnsi="Times New Roman"/>
                    </w:rPr>
                    <w:t xml:space="preserve"> </w:t>
                  </w:r>
                  <w:proofErr w:type="gramStart"/>
                  <w:r w:rsidRPr="00DE19AD">
                    <w:rPr>
                      <w:rFonts w:ascii="Times New Roman" w:hAnsi="Times New Roman"/>
                    </w:rPr>
                    <w:t>в</w:t>
                  </w:r>
                  <w:proofErr w:type="gramEnd"/>
                  <w:r w:rsidRPr="00DE19AD">
                    <w:rPr>
                      <w:rFonts w:ascii="Times New Roman" w:hAnsi="Times New Roman"/>
                    </w:rPr>
                    <w:t xml:space="preserve"> городе</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Сухарева Г.М.</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6</w:t>
                  </w:r>
                </w:p>
              </w:tc>
              <w:tc>
                <w:tcPr>
                  <w:tcW w:w="2516"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Куприева Анастасия</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11б</w:t>
                  </w:r>
                </w:p>
              </w:tc>
              <w:tc>
                <w:tcPr>
                  <w:tcW w:w="2435"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Лучший рез</w:t>
                  </w:r>
                  <w:proofErr w:type="gramStart"/>
                  <w:r w:rsidRPr="00DE19AD">
                    <w:rPr>
                      <w:rFonts w:ascii="Times New Roman" w:hAnsi="Times New Roman"/>
                    </w:rPr>
                    <w:t>.</w:t>
                  </w:r>
                  <w:proofErr w:type="gramEnd"/>
                  <w:r w:rsidRPr="00DE19AD">
                    <w:rPr>
                      <w:rFonts w:ascii="Times New Roman" w:hAnsi="Times New Roman"/>
                    </w:rPr>
                    <w:t xml:space="preserve"> </w:t>
                  </w:r>
                  <w:proofErr w:type="gramStart"/>
                  <w:r w:rsidRPr="00DE19AD">
                    <w:rPr>
                      <w:rFonts w:ascii="Times New Roman" w:hAnsi="Times New Roman"/>
                    </w:rPr>
                    <w:t>в</w:t>
                  </w:r>
                  <w:proofErr w:type="gramEnd"/>
                  <w:r w:rsidRPr="00DE19AD">
                    <w:rPr>
                      <w:rFonts w:ascii="Times New Roman" w:hAnsi="Times New Roman"/>
                    </w:rPr>
                    <w:t xml:space="preserve"> городе</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Сухарева Г.М.</w:t>
                  </w:r>
                </w:p>
              </w:tc>
            </w:tr>
          </w:tbl>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«Молодежный чемпионат  по филологии»</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33"/>
              <w:gridCol w:w="567"/>
              <w:gridCol w:w="2718"/>
              <w:gridCol w:w="2268"/>
            </w:tblGrid>
            <w:tr w:rsidR="00404EEA" w:rsidRPr="00DE19AD" w:rsidTr="002163B2">
              <w:trPr>
                <w:trHeight w:val="263"/>
              </w:trPr>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w:t>
                  </w:r>
                </w:p>
              </w:tc>
              <w:tc>
                <w:tcPr>
                  <w:tcW w:w="2233"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ФИ</w:t>
                  </w:r>
                </w:p>
              </w:tc>
              <w:tc>
                <w:tcPr>
                  <w:tcW w:w="567"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Кл.</w:t>
                  </w:r>
                </w:p>
              </w:tc>
              <w:tc>
                <w:tcPr>
                  <w:tcW w:w="271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результат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Рук</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1</w:t>
                  </w:r>
                </w:p>
              </w:tc>
              <w:tc>
                <w:tcPr>
                  <w:tcW w:w="2233"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Расулева Алина</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5а</w:t>
                  </w:r>
                </w:p>
              </w:tc>
              <w:tc>
                <w:tcPr>
                  <w:tcW w:w="271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 поб. 3 ст.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Лахман О.В.</w:t>
                  </w:r>
                </w:p>
              </w:tc>
            </w:tr>
          </w:tbl>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«Молодежный чемпионат  по биологии»</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33"/>
              <w:gridCol w:w="567"/>
              <w:gridCol w:w="2718"/>
              <w:gridCol w:w="2268"/>
            </w:tblGrid>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w:t>
                  </w:r>
                </w:p>
              </w:tc>
              <w:tc>
                <w:tcPr>
                  <w:tcW w:w="2233"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ФИ</w:t>
                  </w:r>
                </w:p>
              </w:tc>
              <w:tc>
                <w:tcPr>
                  <w:tcW w:w="567"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Кл.</w:t>
                  </w:r>
                </w:p>
              </w:tc>
              <w:tc>
                <w:tcPr>
                  <w:tcW w:w="271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результат</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рук</w:t>
                  </w:r>
                </w:p>
              </w:tc>
            </w:tr>
            <w:tr w:rsidR="00404EEA" w:rsidRPr="00DE19AD" w:rsidTr="002163B2">
              <w:tc>
                <w:tcPr>
                  <w:tcW w:w="53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1</w:t>
                  </w:r>
                </w:p>
              </w:tc>
              <w:tc>
                <w:tcPr>
                  <w:tcW w:w="2233"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Синельникова Настя</w:t>
                  </w:r>
                </w:p>
              </w:tc>
              <w:tc>
                <w:tcPr>
                  <w:tcW w:w="567" w:type="dxa"/>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7б</w:t>
                  </w:r>
                </w:p>
              </w:tc>
              <w:tc>
                <w:tcPr>
                  <w:tcW w:w="271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Лучший  рез</w:t>
                  </w:r>
                  <w:proofErr w:type="gramStart"/>
                  <w:r w:rsidRPr="00DE19AD">
                    <w:rPr>
                      <w:rFonts w:ascii="Times New Roman" w:hAnsi="Times New Roman"/>
                    </w:rPr>
                    <w:t>.</w:t>
                  </w:r>
                  <w:proofErr w:type="gramEnd"/>
                  <w:r w:rsidRPr="00DE19AD">
                    <w:rPr>
                      <w:rFonts w:ascii="Times New Roman" w:hAnsi="Times New Roman"/>
                    </w:rPr>
                    <w:t xml:space="preserve"> </w:t>
                  </w:r>
                  <w:proofErr w:type="gramStart"/>
                  <w:r w:rsidRPr="00DE19AD">
                    <w:rPr>
                      <w:rFonts w:ascii="Times New Roman" w:hAnsi="Times New Roman"/>
                    </w:rPr>
                    <w:t>в</w:t>
                  </w:r>
                  <w:proofErr w:type="gramEnd"/>
                  <w:r w:rsidRPr="00DE19AD">
                    <w:rPr>
                      <w:rFonts w:ascii="Times New Roman" w:hAnsi="Times New Roman"/>
                    </w:rPr>
                    <w:t xml:space="preserve"> городе</w:t>
                  </w:r>
                </w:p>
              </w:tc>
              <w:tc>
                <w:tcPr>
                  <w:tcW w:w="2268"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Хацько М.В.</w:t>
                  </w:r>
                </w:p>
              </w:tc>
            </w:tr>
          </w:tbl>
          <w:p w:rsidR="00404EEA" w:rsidRPr="00DE19AD" w:rsidRDefault="00404EEA" w:rsidP="00EF7BDB">
            <w:pPr>
              <w:spacing w:after="0" w:line="240" w:lineRule="auto"/>
              <w:rPr>
                <w:rFonts w:ascii="Times New Roman" w:hAnsi="Times New Roman"/>
                <w:lang w:eastAsia="ar-SA"/>
              </w:rPr>
            </w:pPr>
          </w:p>
        </w:tc>
      </w:tr>
      <w:tr w:rsidR="00404EEA" w:rsidRPr="00DE19AD" w:rsidTr="002163B2">
        <w:tc>
          <w:tcPr>
            <w:tcW w:w="4644" w:type="dxa"/>
          </w:tcPr>
          <w:p w:rsidR="00404EEA" w:rsidRPr="00DE19AD" w:rsidRDefault="00404EEA" w:rsidP="00EF7BDB">
            <w:pPr>
              <w:pStyle w:val="aff"/>
              <w:rPr>
                <w:sz w:val="22"/>
                <w:szCs w:val="22"/>
              </w:rPr>
            </w:pPr>
            <w:r w:rsidRPr="00DE19AD">
              <w:rPr>
                <w:sz w:val="22"/>
                <w:szCs w:val="22"/>
              </w:rPr>
              <w:lastRenderedPageBreak/>
              <w:t xml:space="preserve">Всероссийский заочный интеллектуальный  конкурс   для  школьников 1-11 классов  «Эрудит России» </w:t>
            </w:r>
          </w:p>
        </w:tc>
        <w:tc>
          <w:tcPr>
            <w:tcW w:w="10142" w:type="dxa"/>
          </w:tcPr>
          <w:p w:rsidR="00EF7BDB" w:rsidRPr="00DE19AD" w:rsidRDefault="00EF7BDB" w:rsidP="00EF7BDB">
            <w:pPr>
              <w:spacing w:after="0" w:line="240" w:lineRule="auto"/>
              <w:rPr>
                <w:rFonts w:ascii="Times New Roman" w:hAnsi="Times New Roman"/>
              </w:rPr>
            </w:pPr>
          </w:p>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3 место по России – Быковская Татьяна, 9б, история (рук.</w:t>
            </w:r>
            <w:proofErr w:type="gramEnd"/>
            <w:r w:rsidRPr="00DE19AD">
              <w:rPr>
                <w:rFonts w:ascii="Times New Roman" w:hAnsi="Times New Roman"/>
              </w:rPr>
              <w:t xml:space="preserve"> Гужва Т.А.)</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Всероссийская дистанционная олимпиада «Летописец»</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 место по России – Ашпетова Анастасия, 10а (Кесарева И.С.), литература</w:t>
            </w:r>
          </w:p>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 по России – Катипунго Станислав, 10а (Пономаренко О.П.), история</w:t>
            </w:r>
          </w:p>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 по России – Периков Андрей, 10а (Пономаренко О.П.), история</w:t>
            </w:r>
          </w:p>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 по России – Быковская Татьяна, 9б (Гужва Т.А.), история</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Всероссийская научно-практическая (очно-заочная) студенческая конференция «Современный студент: интеллект, познание, творчество»  (г</w:t>
            </w:r>
            <w:proofErr w:type="gramStart"/>
            <w:r w:rsidRPr="00DE19AD">
              <w:rPr>
                <w:rFonts w:ascii="Times New Roman" w:hAnsi="Times New Roman"/>
              </w:rPr>
              <w:t>.О</w:t>
            </w:r>
            <w:proofErr w:type="gramEnd"/>
            <w:r w:rsidRPr="00DE19AD">
              <w:rPr>
                <w:rFonts w:ascii="Times New Roman" w:hAnsi="Times New Roman"/>
              </w:rPr>
              <w:t>рск)</w:t>
            </w:r>
          </w:p>
        </w:tc>
        <w:tc>
          <w:tcPr>
            <w:tcW w:w="10142" w:type="dxa"/>
          </w:tcPr>
          <w:p w:rsidR="00EF7BDB" w:rsidRPr="00DE19AD" w:rsidRDefault="00EF7BDB" w:rsidP="00EF7BDB">
            <w:pPr>
              <w:spacing w:after="0" w:line="240" w:lineRule="auto"/>
              <w:rPr>
                <w:rFonts w:ascii="Times New Roman" w:hAnsi="Times New Roman"/>
              </w:rPr>
            </w:pPr>
          </w:p>
          <w:p w:rsidR="00404EEA" w:rsidRPr="00DE19AD" w:rsidRDefault="00404EEA" w:rsidP="00EF7BDB">
            <w:pPr>
              <w:spacing w:after="0" w:line="240" w:lineRule="auto"/>
              <w:rPr>
                <w:rFonts w:ascii="Times New Roman" w:hAnsi="Times New Roman"/>
              </w:rPr>
            </w:pPr>
            <w:r w:rsidRPr="00DE19AD">
              <w:rPr>
                <w:rFonts w:ascii="Times New Roman" w:hAnsi="Times New Roman"/>
              </w:rPr>
              <w:t>Шейбак Виктор, 6б, - участие и публикации двух статей (Дегтярева Е.В., Данилко Н.П.)</w:t>
            </w:r>
          </w:p>
        </w:tc>
      </w:tr>
      <w:tr w:rsidR="00404EEA" w:rsidRPr="00DE19AD" w:rsidTr="00EF7BDB">
        <w:trPr>
          <w:trHeight w:val="859"/>
        </w:trPr>
        <w:tc>
          <w:tcPr>
            <w:tcW w:w="4644" w:type="dxa"/>
          </w:tcPr>
          <w:p w:rsidR="00404EEA" w:rsidRPr="00DE19AD" w:rsidRDefault="00404EEA" w:rsidP="00EF7BDB">
            <w:pPr>
              <w:spacing w:line="240" w:lineRule="auto"/>
              <w:rPr>
                <w:rFonts w:ascii="Times New Roman" w:hAnsi="Times New Roman"/>
              </w:rPr>
            </w:pPr>
            <w:r w:rsidRPr="00DE19AD">
              <w:rPr>
                <w:rFonts w:ascii="Times New Roman" w:hAnsi="Times New Roman"/>
              </w:rPr>
              <w:t>Межрегиональная олимпиада школьников по математике «САММАТ»</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Призеры отборочного тура:</w:t>
            </w:r>
          </w:p>
          <w:tbl>
            <w:tblPr>
              <w:tblStyle w:val="a6"/>
              <w:tblW w:w="0" w:type="auto"/>
              <w:tblLayout w:type="fixed"/>
              <w:tblLook w:val="04A0"/>
            </w:tblPr>
            <w:tblGrid>
              <w:gridCol w:w="4955"/>
              <w:gridCol w:w="4956"/>
            </w:tblGrid>
            <w:tr w:rsidR="00E12BAD" w:rsidRPr="00DE19AD" w:rsidTr="00E12BAD">
              <w:tc>
                <w:tcPr>
                  <w:tcW w:w="4955" w:type="dxa"/>
                </w:tcPr>
                <w:p w:rsidR="00E12BAD" w:rsidRPr="00DE19AD" w:rsidRDefault="00E12BAD" w:rsidP="00EF7BDB">
                  <w:pPr>
                    <w:spacing w:after="0" w:line="240" w:lineRule="auto"/>
                    <w:rPr>
                      <w:rFonts w:ascii="Times New Roman" w:hAnsi="Times New Roman"/>
                    </w:rPr>
                  </w:pPr>
                  <w:r w:rsidRPr="00DE19AD">
                    <w:rPr>
                      <w:rFonts w:ascii="Times New Roman" w:hAnsi="Times New Roman"/>
                    </w:rPr>
                    <w:t>Толкачев Антон, 6а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Агафонов Никита, 10б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Егармин Виктор, 10б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Кульмухамбетов Роман, 11б (Сухарева Г.М.),</w:t>
                  </w:r>
                </w:p>
                <w:p w:rsidR="00E12BAD" w:rsidRPr="00DE19AD" w:rsidRDefault="00E12BAD" w:rsidP="00EF7BDB">
                  <w:pPr>
                    <w:spacing w:after="0" w:line="240" w:lineRule="auto"/>
                    <w:rPr>
                      <w:rFonts w:ascii="Times New Roman" w:hAnsi="Times New Roman"/>
                    </w:rPr>
                  </w:pPr>
                </w:p>
              </w:tc>
              <w:tc>
                <w:tcPr>
                  <w:tcW w:w="4956" w:type="dxa"/>
                </w:tcPr>
                <w:p w:rsidR="00E12BAD" w:rsidRPr="00DE19AD" w:rsidRDefault="00E12BAD" w:rsidP="00EF7BDB">
                  <w:pPr>
                    <w:spacing w:after="0" w:line="240" w:lineRule="auto"/>
                    <w:rPr>
                      <w:rFonts w:ascii="Times New Roman" w:hAnsi="Times New Roman"/>
                    </w:rPr>
                  </w:pPr>
                  <w:r w:rsidRPr="00DE19AD">
                    <w:rPr>
                      <w:rFonts w:ascii="Times New Roman" w:hAnsi="Times New Roman"/>
                    </w:rPr>
                    <w:t>Куприева Анастасия, 11б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Осипов Дмитрий, 11б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Подольский Дмитрий, 11б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Рассказов Евгений, 11б (Сухарева Г.М.),</w:t>
                  </w:r>
                </w:p>
                <w:p w:rsidR="00E12BAD" w:rsidRPr="00DE19AD" w:rsidRDefault="00E12BAD" w:rsidP="00EF7BDB">
                  <w:pPr>
                    <w:spacing w:after="0" w:line="240" w:lineRule="auto"/>
                    <w:rPr>
                      <w:rFonts w:ascii="Times New Roman" w:hAnsi="Times New Roman"/>
                    </w:rPr>
                  </w:pPr>
                  <w:r w:rsidRPr="00DE19AD">
                    <w:rPr>
                      <w:rFonts w:ascii="Times New Roman" w:hAnsi="Times New Roman"/>
                    </w:rPr>
                    <w:t>Стукан Владислав, 11б (Сухарева Г.М.),</w:t>
                  </w:r>
                </w:p>
              </w:tc>
            </w:tr>
          </w:tbl>
          <w:p w:rsidR="00404EEA" w:rsidRPr="00DE19AD" w:rsidRDefault="00404EEA" w:rsidP="00EF7BDB">
            <w:pPr>
              <w:spacing w:after="0" w:line="240" w:lineRule="auto"/>
              <w:rPr>
                <w:rFonts w:ascii="Times New Roman" w:hAnsi="Times New Roman"/>
              </w:rPr>
            </w:pP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Конкурс по информатике «КИТ»</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 место в городе – Куратова Дарья, 4б (Мошкова Ю.А.)</w:t>
            </w:r>
          </w:p>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 в городе – Деева Анна, 2б (Бойко Н.Г.)</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Всероссийский конкурс по мировой художественной культуре «Золотое Руно», </w:t>
            </w:r>
            <w:r w:rsidRPr="00DE19AD">
              <w:rPr>
                <w:rFonts w:ascii="Times New Roman" w:hAnsi="Times New Roman"/>
              </w:rPr>
              <w:lastRenderedPageBreak/>
              <w:t>2013г.</w:t>
            </w:r>
          </w:p>
        </w:tc>
        <w:tc>
          <w:tcPr>
            <w:tcW w:w="10142" w:type="dxa"/>
          </w:tcPr>
          <w:p w:rsidR="00EF7BDB" w:rsidRPr="00DE19AD" w:rsidRDefault="00EF7BDB" w:rsidP="00EF7BDB">
            <w:pPr>
              <w:spacing w:after="0" w:line="240" w:lineRule="auto"/>
              <w:rPr>
                <w:rFonts w:ascii="Times New Roman" w:hAnsi="Times New Roman"/>
              </w:rPr>
            </w:pPr>
          </w:p>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1 место по России – Синельникова Таисия, 3в (рук.</w:t>
            </w:r>
            <w:proofErr w:type="gramEnd"/>
            <w:r w:rsidRPr="00DE19AD">
              <w:rPr>
                <w:rFonts w:ascii="Times New Roman" w:hAnsi="Times New Roman"/>
              </w:rPr>
              <w:t xml:space="preserve"> Шинкаренко О.М.)</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lang w:eastAsia="ar-SA"/>
              </w:rPr>
            </w:pPr>
            <w:r w:rsidRPr="00DE19AD">
              <w:rPr>
                <w:rFonts w:ascii="Times New Roman" w:hAnsi="Times New Roman"/>
              </w:rPr>
              <w:lastRenderedPageBreak/>
              <w:t> Игровой конкурс по английскому языку «Британский бульдог»</w:t>
            </w:r>
          </w:p>
        </w:tc>
        <w:tc>
          <w:tcPr>
            <w:tcW w:w="10142" w:type="dxa"/>
          </w:tcPr>
          <w:p w:rsidR="00404EEA" w:rsidRPr="00DE19AD" w:rsidRDefault="00404EEA" w:rsidP="00EF7BDB">
            <w:pPr>
              <w:snapToGrid w:val="0"/>
              <w:spacing w:after="0" w:line="240" w:lineRule="auto"/>
              <w:rPr>
                <w:rFonts w:ascii="Times New Roman" w:hAnsi="Times New Roman"/>
                <w:lang w:eastAsia="ar-SA"/>
              </w:rPr>
            </w:pPr>
            <w:r w:rsidRPr="00DE19AD">
              <w:rPr>
                <w:rFonts w:ascii="Times New Roman" w:hAnsi="Times New Roman"/>
                <w:lang w:eastAsia="ar-SA"/>
              </w:rPr>
              <w:t>1 место в городе – Рыднева Анна, 10б (Шишова И.Ю.)</w:t>
            </w:r>
          </w:p>
          <w:p w:rsidR="00404EEA" w:rsidRPr="00DE19AD" w:rsidRDefault="00404EEA" w:rsidP="00EF7BDB">
            <w:pPr>
              <w:snapToGrid w:val="0"/>
              <w:spacing w:after="0" w:line="240" w:lineRule="auto"/>
              <w:rPr>
                <w:rFonts w:ascii="Times New Roman" w:hAnsi="Times New Roman"/>
                <w:lang w:eastAsia="ar-SA"/>
              </w:rPr>
            </w:pPr>
            <w:r w:rsidRPr="00DE19AD">
              <w:rPr>
                <w:rFonts w:ascii="Times New Roman" w:hAnsi="Times New Roman"/>
                <w:lang w:eastAsia="ar-SA"/>
              </w:rPr>
              <w:t>2 место в городе – Шишов Артем, 10б (Шишова И.Ю.)</w:t>
            </w:r>
          </w:p>
        </w:tc>
      </w:tr>
      <w:tr w:rsidR="00404EEA" w:rsidRPr="00DE19AD" w:rsidTr="002163B2">
        <w:tc>
          <w:tcPr>
            <w:tcW w:w="4644" w:type="dxa"/>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 xml:space="preserve">Всероссийский заочный конкурс «Познание и творчество»  </w:t>
            </w:r>
          </w:p>
        </w:tc>
        <w:tc>
          <w:tcPr>
            <w:tcW w:w="10142" w:type="dxa"/>
          </w:tcPr>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1 место – Епифанова Ольга, 4в (рук.</w:t>
            </w:r>
            <w:proofErr w:type="gramEnd"/>
            <w:r w:rsidRPr="00DE19AD">
              <w:rPr>
                <w:rFonts w:ascii="Times New Roman" w:hAnsi="Times New Roman"/>
              </w:rPr>
              <w:t xml:space="preserve"> Белякова Е.П.) – «Экзамен по русскому языку»;</w:t>
            </w:r>
          </w:p>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2 место – Епифанова Ольга, 4в (рук.</w:t>
            </w:r>
            <w:proofErr w:type="gramEnd"/>
            <w:r w:rsidRPr="00DE19AD">
              <w:rPr>
                <w:rFonts w:ascii="Times New Roman" w:hAnsi="Times New Roman"/>
              </w:rPr>
              <w:t xml:space="preserve"> Белякова Е.П.) –«Окружающий мир»;</w:t>
            </w:r>
          </w:p>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2 место - Гаврюшина Наталья, 7а (рук.</w:t>
            </w:r>
            <w:proofErr w:type="gramEnd"/>
            <w:r w:rsidRPr="00DE19AD">
              <w:rPr>
                <w:rFonts w:ascii="Times New Roman" w:hAnsi="Times New Roman"/>
              </w:rPr>
              <w:t xml:space="preserve"> Хацько М.В.)-«Знатоки природы»;</w:t>
            </w:r>
          </w:p>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Лауреат – Гаврюшина Наталья, 7а (рук.</w:t>
            </w:r>
            <w:proofErr w:type="gramEnd"/>
            <w:r w:rsidRPr="00DE19AD">
              <w:rPr>
                <w:rFonts w:ascii="Times New Roman" w:hAnsi="Times New Roman"/>
              </w:rPr>
              <w:t xml:space="preserve"> Шишова И.Ю.)-«Английский для победителей».</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Всероссийский открытый заочный конкурс «ИНТЕЛЛЕКТ-ЭКСПРЕСС»</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1 место-Синельникова Анастасия, 7б («Тайны планеты Земля») (Хацько М.В.)</w:t>
            </w:r>
          </w:p>
          <w:p w:rsidR="00404EEA" w:rsidRPr="00DE19AD" w:rsidRDefault="00404EEA" w:rsidP="00EF7BDB">
            <w:pPr>
              <w:spacing w:after="0" w:line="240" w:lineRule="auto"/>
              <w:rPr>
                <w:rFonts w:ascii="Times New Roman" w:hAnsi="Times New Roman"/>
              </w:rPr>
            </w:pPr>
            <w:r w:rsidRPr="00DE19AD">
              <w:rPr>
                <w:rFonts w:ascii="Times New Roman" w:hAnsi="Times New Roman"/>
              </w:rPr>
              <w:t>1 место-Быковская Татьяна, 9б («Тайны русского языка») (Дегтярева Е.В.)</w:t>
            </w:r>
          </w:p>
          <w:p w:rsidR="00404EEA" w:rsidRPr="00DE19AD" w:rsidRDefault="00404EEA" w:rsidP="00EF7BDB">
            <w:pPr>
              <w:spacing w:after="0" w:line="240" w:lineRule="auto"/>
              <w:rPr>
                <w:rFonts w:ascii="Times New Roman" w:hAnsi="Times New Roman"/>
              </w:rPr>
            </w:pPr>
            <w:r w:rsidRPr="00DE19AD">
              <w:rPr>
                <w:rFonts w:ascii="Times New Roman" w:hAnsi="Times New Roman"/>
              </w:rPr>
              <w:t>2 место-Синельникова Анастасия, 7б («Тайны литературы») (Лынник А.Е.)</w:t>
            </w:r>
          </w:p>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2 </w:t>
            </w:r>
            <w:proofErr w:type="gramStart"/>
            <w:r w:rsidRPr="00DE19AD">
              <w:rPr>
                <w:rFonts w:ascii="Times New Roman" w:hAnsi="Times New Roman"/>
              </w:rPr>
              <w:t>место-Гаврюшина</w:t>
            </w:r>
            <w:proofErr w:type="gramEnd"/>
            <w:r w:rsidRPr="00DE19AD">
              <w:rPr>
                <w:rFonts w:ascii="Times New Roman" w:hAnsi="Times New Roman"/>
              </w:rPr>
              <w:t xml:space="preserve"> Наталья, 7а («Тайны литературы») (Кожевникова И.В.)</w:t>
            </w:r>
          </w:p>
          <w:p w:rsidR="00404EEA" w:rsidRPr="00DE19AD" w:rsidRDefault="00404EEA" w:rsidP="00EF7BDB">
            <w:pPr>
              <w:spacing w:after="0" w:line="240" w:lineRule="auto"/>
              <w:rPr>
                <w:rFonts w:ascii="Times New Roman" w:hAnsi="Times New Roman"/>
              </w:rPr>
            </w:pPr>
            <w:r w:rsidRPr="00DE19AD">
              <w:rPr>
                <w:rFonts w:ascii="Times New Roman" w:hAnsi="Times New Roman"/>
              </w:rPr>
              <w:t>2 мест</w:t>
            </w:r>
            <w:proofErr w:type="gramStart"/>
            <w:r w:rsidRPr="00DE19AD">
              <w:rPr>
                <w:rFonts w:ascii="Times New Roman" w:hAnsi="Times New Roman"/>
              </w:rPr>
              <w:t>о-</w:t>
            </w:r>
            <w:proofErr w:type="gramEnd"/>
            <w:r w:rsidRPr="00DE19AD">
              <w:rPr>
                <w:rFonts w:ascii="Times New Roman" w:hAnsi="Times New Roman"/>
              </w:rPr>
              <w:t xml:space="preserve"> Гаврюшина Наталья, 7а («Тайны английского языка») (Шишова И.Ю.)</w:t>
            </w:r>
          </w:p>
          <w:p w:rsidR="00404EEA" w:rsidRPr="00DE19AD" w:rsidRDefault="00404EEA" w:rsidP="00EF7BDB">
            <w:pPr>
              <w:spacing w:after="0" w:line="240" w:lineRule="auto"/>
              <w:rPr>
                <w:rFonts w:ascii="Times New Roman" w:hAnsi="Times New Roman"/>
              </w:rPr>
            </w:pPr>
            <w:r w:rsidRPr="00DE19AD">
              <w:rPr>
                <w:rFonts w:ascii="Times New Roman" w:hAnsi="Times New Roman"/>
              </w:rPr>
              <w:t>Лауреат- Быковская Татьяна, 9б («Удивительная литература») (Дегтярева Е.В.)</w:t>
            </w:r>
          </w:p>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rPr>
              <w:t>Лауреат-Гаврюшина</w:t>
            </w:r>
            <w:proofErr w:type="gramEnd"/>
            <w:r w:rsidRPr="00DE19AD">
              <w:rPr>
                <w:rFonts w:ascii="Times New Roman" w:hAnsi="Times New Roman"/>
              </w:rPr>
              <w:t xml:space="preserve"> Наталья, 7а (Тайны русского языка») (Кожевникова И.В.)</w:t>
            </w:r>
          </w:p>
        </w:tc>
      </w:tr>
      <w:tr w:rsidR="00404EEA" w:rsidRPr="00DE19AD" w:rsidTr="002163B2">
        <w:tc>
          <w:tcPr>
            <w:tcW w:w="4644" w:type="dxa"/>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spacing w:val="1"/>
              </w:rPr>
              <w:t>Всероссийская дистанционная викторина «История Зимних Олимпийских Игр»</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 место – Синельникова Анастасия, 7б, (Симонцев И.И.)</w:t>
            </w:r>
          </w:p>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 – Синельникова Таисия, 3в, (Шинкаренко О.М.)</w:t>
            </w:r>
          </w:p>
        </w:tc>
      </w:tr>
      <w:tr w:rsidR="002163B2" w:rsidRPr="00DE19AD" w:rsidTr="002163B2">
        <w:tc>
          <w:tcPr>
            <w:tcW w:w="14786" w:type="dxa"/>
            <w:gridSpan w:val="2"/>
          </w:tcPr>
          <w:p w:rsidR="002163B2" w:rsidRPr="00DE19AD" w:rsidRDefault="002163B2" w:rsidP="00EF7BDB">
            <w:pPr>
              <w:spacing w:after="0" w:line="240" w:lineRule="auto"/>
              <w:jc w:val="center"/>
              <w:rPr>
                <w:rFonts w:ascii="Times New Roman" w:hAnsi="Times New Roman"/>
                <w:b/>
              </w:rPr>
            </w:pPr>
            <w:r w:rsidRPr="00DE19AD">
              <w:rPr>
                <w:rFonts w:ascii="Times New Roman" w:hAnsi="Times New Roman"/>
                <w:b/>
              </w:rPr>
              <w:t>Региональные конкурсы и олимпиады</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Региональный этап Всероссийской олимпиады школьников</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Победитель – Шишов Артем, 10б, рук. Пономаренко О.П.</w:t>
            </w:r>
          </w:p>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Призер– </w:t>
            </w:r>
            <w:proofErr w:type="gramStart"/>
            <w:r w:rsidRPr="00DE19AD">
              <w:rPr>
                <w:rFonts w:ascii="Times New Roman" w:hAnsi="Times New Roman"/>
              </w:rPr>
              <w:t>Ал</w:t>
            </w:r>
            <w:proofErr w:type="gramEnd"/>
            <w:r w:rsidRPr="00DE19AD">
              <w:rPr>
                <w:rFonts w:ascii="Times New Roman" w:hAnsi="Times New Roman"/>
              </w:rPr>
              <w:t>ександрова Алена, 11б, рук. Пономаренко О.П.</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 Конкурс исследовательских работ учащейся молодежи и студентов Оренбуржья Ассоциации «Оренбургский университетский (учебный) округ»(г</w:t>
            </w:r>
            <w:proofErr w:type="gramStart"/>
            <w:r w:rsidRPr="00DE19AD">
              <w:rPr>
                <w:rFonts w:ascii="Times New Roman" w:hAnsi="Times New Roman"/>
              </w:rPr>
              <w:t>.О</w:t>
            </w:r>
            <w:proofErr w:type="gramEnd"/>
            <w:r w:rsidRPr="00DE19AD">
              <w:rPr>
                <w:rFonts w:ascii="Times New Roman" w:hAnsi="Times New Roman"/>
              </w:rPr>
              <w:t>ренбург)</w:t>
            </w:r>
          </w:p>
        </w:tc>
        <w:tc>
          <w:tcPr>
            <w:tcW w:w="10142" w:type="dxa"/>
          </w:tcPr>
          <w:p w:rsidR="00404EEA" w:rsidRPr="00DE19AD" w:rsidRDefault="00404EEA" w:rsidP="00EF7BDB">
            <w:pPr>
              <w:spacing w:after="0" w:line="240" w:lineRule="auto"/>
              <w:contextualSpacing/>
              <w:rPr>
                <w:rFonts w:ascii="Times New Roman" w:hAnsi="Times New Roman"/>
              </w:rPr>
            </w:pPr>
            <w:proofErr w:type="gramStart"/>
            <w:r w:rsidRPr="00DE19AD">
              <w:rPr>
                <w:rFonts w:ascii="Times New Roman" w:hAnsi="Times New Roman"/>
              </w:rPr>
              <w:t>Быковская Татьяна, 9б, (научн. рук.</w:t>
            </w:r>
            <w:proofErr w:type="gramEnd"/>
            <w:r w:rsidRPr="00DE19AD">
              <w:rPr>
                <w:rFonts w:ascii="Times New Roman" w:hAnsi="Times New Roman"/>
              </w:rPr>
              <w:t xml:space="preserve"> Гужва Т.А.) – </w:t>
            </w:r>
            <w:r w:rsidRPr="00DE19AD">
              <w:rPr>
                <w:rFonts w:ascii="Times New Roman" w:hAnsi="Times New Roman"/>
                <w:lang w:val="en-US"/>
              </w:rPr>
              <w:t>I</w:t>
            </w:r>
            <w:r w:rsidRPr="00DE19AD">
              <w:rPr>
                <w:rFonts w:ascii="Times New Roman" w:hAnsi="Times New Roman"/>
              </w:rPr>
              <w:t xml:space="preserve"> место</w:t>
            </w:r>
          </w:p>
          <w:p w:rsidR="00404EEA" w:rsidRPr="00DE19AD" w:rsidRDefault="00404EEA" w:rsidP="00EF7BDB">
            <w:pPr>
              <w:spacing w:line="240" w:lineRule="auto"/>
              <w:contextualSpacing/>
              <w:rPr>
                <w:rFonts w:ascii="Times New Roman" w:hAnsi="Times New Roman"/>
              </w:rPr>
            </w:pPr>
            <w:proofErr w:type="gramStart"/>
            <w:r w:rsidRPr="00DE19AD">
              <w:rPr>
                <w:rFonts w:ascii="Times New Roman" w:hAnsi="Times New Roman"/>
              </w:rPr>
              <w:t>Шейбак Виктор, 6б, (научн. рук.</w:t>
            </w:r>
            <w:proofErr w:type="gramEnd"/>
            <w:r w:rsidRPr="00DE19AD">
              <w:rPr>
                <w:rFonts w:ascii="Times New Roman" w:hAnsi="Times New Roman"/>
              </w:rPr>
              <w:t xml:space="preserve"> Данилко Н.П.) – </w:t>
            </w:r>
            <w:r w:rsidRPr="00DE19AD">
              <w:rPr>
                <w:rFonts w:ascii="Times New Roman" w:hAnsi="Times New Roman"/>
                <w:lang w:val="en-US"/>
              </w:rPr>
              <w:t>II</w:t>
            </w:r>
            <w:r w:rsidRPr="00DE19AD">
              <w:rPr>
                <w:rFonts w:ascii="Times New Roman" w:hAnsi="Times New Roman"/>
              </w:rPr>
              <w:t xml:space="preserve"> место</w:t>
            </w:r>
          </w:p>
          <w:p w:rsidR="00404EEA" w:rsidRPr="00DE19AD" w:rsidRDefault="00404EEA" w:rsidP="00EF7BDB">
            <w:pPr>
              <w:spacing w:line="240" w:lineRule="auto"/>
              <w:contextualSpacing/>
              <w:rPr>
                <w:rFonts w:ascii="Times New Roman" w:hAnsi="Times New Roman"/>
              </w:rPr>
            </w:pPr>
            <w:proofErr w:type="gramStart"/>
            <w:r w:rsidRPr="00DE19AD">
              <w:rPr>
                <w:rFonts w:ascii="Times New Roman" w:hAnsi="Times New Roman"/>
              </w:rPr>
              <w:t>Ткаченко Анастасия, 7б, (научн. рук.</w:t>
            </w:r>
            <w:proofErr w:type="gramEnd"/>
            <w:r w:rsidRPr="00DE19AD">
              <w:rPr>
                <w:rFonts w:ascii="Times New Roman" w:hAnsi="Times New Roman"/>
              </w:rPr>
              <w:t xml:space="preserve"> Хацько М.В.) – </w:t>
            </w:r>
            <w:r w:rsidRPr="00DE19AD">
              <w:rPr>
                <w:rFonts w:ascii="Times New Roman" w:hAnsi="Times New Roman"/>
                <w:lang w:val="en-US"/>
              </w:rPr>
              <w:t>III</w:t>
            </w:r>
            <w:r w:rsidRPr="00DE19AD">
              <w:rPr>
                <w:rFonts w:ascii="Times New Roman" w:hAnsi="Times New Roman"/>
              </w:rPr>
              <w:t xml:space="preserve"> место</w:t>
            </w:r>
          </w:p>
          <w:p w:rsidR="00404EEA" w:rsidRPr="00DE19AD" w:rsidRDefault="00404EEA" w:rsidP="00EF7BDB">
            <w:pPr>
              <w:spacing w:after="0" w:line="240" w:lineRule="auto"/>
              <w:rPr>
                <w:rFonts w:ascii="Times New Roman" w:hAnsi="Times New Roman"/>
              </w:rPr>
            </w:pPr>
          </w:p>
        </w:tc>
      </w:tr>
      <w:tr w:rsidR="00404EEA" w:rsidRPr="00DE19AD" w:rsidTr="007A7755">
        <w:trPr>
          <w:trHeight w:val="1143"/>
        </w:trPr>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Региональная конференция «Ученье разум просвещает»  Ассоциации Оренбургский университетский (учебный) округ, на базе ОГТИ (Филиала ОГУ)</w:t>
            </w:r>
          </w:p>
        </w:tc>
        <w:tc>
          <w:tcPr>
            <w:tcW w:w="10142"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439"/>
              <w:gridCol w:w="709"/>
              <w:gridCol w:w="850"/>
              <w:gridCol w:w="567"/>
              <w:gridCol w:w="2410"/>
              <w:gridCol w:w="1276"/>
              <w:gridCol w:w="992"/>
            </w:tblGrid>
            <w:tr w:rsidR="007A7755" w:rsidRPr="00DE19AD" w:rsidTr="007A7755">
              <w:tc>
                <w:tcPr>
                  <w:tcW w:w="425" w:type="dxa"/>
                </w:tcPr>
                <w:p w:rsidR="007A7755" w:rsidRPr="00DE19AD" w:rsidRDefault="007A7755" w:rsidP="00EF7BDB">
                  <w:pPr>
                    <w:spacing w:after="0" w:line="240" w:lineRule="auto"/>
                    <w:contextualSpacing/>
                    <w:jc w:val="center"/>
                    <w:rPr>
                      <w:rFonts w:ascii="Times New Roman" w:hAnsi="Times New Roman"/>
                    </w:rPr>
                  </w:pPr>
                  <w:r w:rsidRPr="00DE19AD">
                    <w:rPr>
                      <w:rFonts w:ascii="Times New Roman" w:hAnsi="Times New Roman"/>
                    </w:rPr>
                    <w:t>№</w:t>
                  </w:r>
                </w:p>
              </w:tc>
              <w:tc>
                <w:tcPr>
                  <w:tcW w:w="2439"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 xml:space="preserve">Ф. И. </w:t>
                  </w:r>
                </w:p>
              </w:tc>
              <w:tc>
                <w:tcPr>
                  <w:tcW w:w="709"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Кл</w:t>
                  </w:r>
                </w:p>
              </w:tc>
              <w:tc>
                <w:tcPr>
                  <w:tcW w:w="850"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место</w:t>
                  </w:r>
                </w:p>
              </w:tc>
              <w:tc>
                <w:tcPr>
                  <w:tcW w:w="567" w:type="dxa"/>
                </w:tcPr>
                <w:p w:rsidR="007A7755" w:rsidRPr="00DE19AD" w:rsidRDefault="007A7755" w:rsidP="00EF7BDB">
                  <w:pPr>
                    <w:spacing w:after="0" w:line="240" w:lineRule="auto"/>
                    <w:contextualSpacing/>
                    <w:jc w:val="center"/>
                    <w:rPr>
                      <w:rFonts w:ascii="Times New Roman" w:hAnsi="Times New Roman"/>
                    </w:rPr>
                  </w:pPr>
                  <w:r w:rsidRPr="00DE19AD">
                    <w:rPr>
                      <w:rFonts w:ascii="Times New Roman" w:hAnsi="Times New Roman"/>
                    </w:rPr>
                    <w:t>№</w:t>
                  </w:r>
                </w:p>
              </w:tc>
              <w:tc>
                <w:tcPr>
                  <w:tcW w:w="2410"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 xml:space="preserve">Ф. И. </w:t>
                  </w:r>
                </w:p>
              </w:tc>
              <w:tc>
                <w:tcPr>
                  <w:tcW w:w="1276"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Класс</w:t>
                  </w:r>
                </w:p>
              </w:tc>
              <w:tc>
                <w:tcPr>
                  <w:tcW w:w="992"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место</w:t>
                  </w:r>
                </w:p>
              </w:tc>
            </w:tr>
            <w:tr w:rsidR="007A7755" w:rsidRPr="00DE19AD" w:rsidTr="007A7755">
              <w:tc>
                <w:tcPr>
                  <w:tcW w:w="425"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1</w:t>
                  </w:r>
                </w:p>
              </w:tc>
              <w:tc>
                <w:tcPr>
                  <w:tcW w:w="2439"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 xml:space="preserve">Чигажева Анастасия </w:t>
                  </w:r>
                </w:p>
              </w:tc>
              <w:tc>
                <w:tcPr>
                  <w:tcW w:w="709"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7б</w:t>
                  </w:r>
                </w:p>
              </w:tc>
              <w:tc>
                <w:tcPr>
                  <w:tcW w:w="850"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1</w:t>
                  </w:r>
                </w:p>
              </w:tc>
              <w:tc>
                <w:tcPr>
                  <w:tcW w:w="567"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3</w:t>
                  </w:r>
                </w:p>
              </w:tc>
              <w:tc>
                <w:tcPr>
                  <w:tcW w:w="2410"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 xml:space="preserve">Гаврюшина Наталья </w:t>
                  </w:r>
                </w:p>
              </w:tc>
              <w:tc>
                <w:tcPr>
                  <w:tcW w:w="1276"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7а</w:t>
                  </w:r>
                </w:p>
              </w:tc>
              <w:tc>
                <w:tcPr>
                  <w:tcW w:w="992"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2</w:t>
                  </w:r>
                </w:p>
              </w:tc>
            </w:tr>
            <w:tr w:rsidR="007A7755" w:rsidRPr="00DE19AD" w:rsidTr="007A7755">
              <w:trPr>
                <w:trHeight w:val="359"/>
              </w:trPr>
              <w:tc>
                <w:tcPr>
                  <w:tcW w:w="425"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2</w:t>
                  </w:r>
                </w:p>
              </w:tc>
              <w:tc>
                <w:tcPr>
                  <w:tcW w:w="2439"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 xml:space="preserve">Ткаченко Анастасия </w:t>
                  </w:r>
                </w:p>
              </w:tc>
              <w:tc>
                <w:tcPr>
                  <w:tcW w:w="709"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7б</w:t>
                  </w:r>
                </w:p>
              </w:tc>
              <w:tc>
                <w:tcPr>
                  <w:tcW w:w="850"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1</w:t>
                  </w:r>
                </w:p>
              </w:tc>
              <w:tc>
                <w:tcPr>
                  <w:tcW w:w="567"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4</w:t>
                  </w:r>
                </w:p>
              </w:tc>
              <w:tc>
                <w:tcPr>
                  <w:tcW w:w="2410" w:type="dxa"/>
                </w:tcPr>
                <w:p w:rsidR="007A7755" w:rsidRPr="00DE19AD" w:rsidRDefault="007A7755" w:rsidP="00EF7BDB">
                  <w:pPr>
                    <w:spacing w:line="240" w:lineRule="auto"/>
                    <w:contextualSpacing/>
                    <w:jc w:val="both"/>
                    <w:rPr>
                      <w:rFonts w:ascii="Times New Roman" w:hAnsi="Times New Roman"/>
                    </w:rPr>
                  </w:pPr>
                  <w:r w:rsidRPr="00DE19AD">
                    <w:rPr>
                      <w:rFonts w:ascii="Times New Roman" w:hAnsi="Times New Roman"/>
                    </w:rPr>
                    <w:t xml:space="preserve">Куликова Виктория </w:t>
                  </w:r>
                </w:p>
              </w:tc>
              <w:tc>
                <w:tcPr>
                  <w:tcW w:w="1276"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10б</w:t>
                  </w:r>
                </w:p>
              </w:tc>
              <w:tc>
                <w:tcPr>
                  <w:tcW w:w="992" w:type="dxa"/>
                </w:tcPr>
                <w:p w:rsidR="007A7755" w:rsidRPr="00DE19AD" w:rsidRDefault="007A7755" w:rsidP="00EF7BDB">
                  <w:pPr>
                    <w:spacing w:line="240" w:lineRule="auto"/>
                    <w:contextualSpacing/>
                    <w:jc w:val="center"/>
                    <w:rPr>
                      <w:rFonts w:ascii="Times New Roman" w:hAnsi="Times New Roman"/>
                    </w:rPr>
                  </w:pPr>
                  <w:r w:rsidRPr="00DE19AD">
                    <w:rPr>
                      <w:rFonts w:ascii="Times New Roman" w:hAnsi="Times New Roman"/>
                    </w:rPr>
                    <w:t>2</w:t>
                  </w:r>
                </w:p>
              </w:tc>
            </w:tr>
          </w:tbl>
          <w:p w:rsidR="00404EEA" w:rsidRPr="00DE19AD" w:rsidRDefault="00404EEA" w:rsidP="00EF7BDB">
            <w:pPr>
              <w:spacing w:after="0" w:line="240" w:lineRule="auto"/>
              <w:rPr>
                <w:rFonts w:ascii="Times New Roman" w:hAnsi="Times New Roman"/>
              </w:rPr>
            </w:pPr>
          </w:p>
        </w:tc>
      </w:tr>
      <w:tr w:rsidR="00404EEA" w:rsidRPr="00DE19AD" w:rsidTr="00EF7BDB">
        <w:trPr>
          <w:trHeight w:val="1994"/>
        </w:trPr>
        <w:tc>
          <w:tcPr>
            <w:tcW w:w="4644" w:type="dxa"/>
          </w:tcPr>
          <w:p w:rsidR="00404EEA" w:rsidRPr="00DE19AD" w:rsidRDefault="00404EEA" w:rsidP="00EF7BDB">
            <w:pPr>
              <w:spacing w:line="240" w:lineRule="auto"/>
              <w:rPr>
                <w:rFonts w:ascii="Times New Roman" w:hAnsi="Times New Roman"/>
              </w:rPr>
            </w:pPr>
            <w:r w:rsidRPr="00DE19AD">
              <w:rPr>
                <w:rFonts w:ascii="Times New Roman" w:hAnsi="Times New Roman"/>
              </w:rPr>
              <w:t>Региональная научно-практическая конференция учащихся «Шаги в науку» (ОГТИ)</w:t>
            </w:r>
          </w:p>
        </w:tc>
        <w:tc>
          <w:tcPr>
            <w:tcW w:w="10142"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2493"/>
              <w:gridCol w:w="567"/>
              <w:gridCol w:w="850"/>
              <w:gridCol w:w="567"/>
              <w:gridCol w:w="2835"/>
              <w:gridCol w:w="709"/>
              <w:gridCol w:w="1134"/>
            </w:tblGrid>
            <w:tr w:rsidR="007A7755" w:rsidRPr="00DE19AD" w:rsidTr="007A7755">
              <w:tc>
                <w:tcPr>
                  <w:tcW w:w="513" w:type="dxa"/>
                </w:tcPr>
                <w:p w:rsidR="007A7755" w:rsidRPr="00DE19AD" w:rsidRDefault="007A7755" w:rsidP="00EF7BDB">
                  <w:pPr>
                    <w:spacing w:after="0" w:line="240" w:lineRule="auto"/>
                    <w:jc w:val="both"/>
                    <w:rPr>
                      <w:rFonts w:ascii="Times New Roman" w:hAnsi="Times New Roman"/>
                    </w:rPr>
                  </w:pPr>
                  <w:r w:rsidRPr="00DE19AD">
                    <w:rPr>
                      <w:rFonts w:ascii="Times New Roman" w:hAnsi="Times New Roman"/>
                    </w:rPr>
                    <w:t xml:space="preserve">№ </w:t>
                  </w:r>
                </w:p>
              </w:tc>
              <w:tc>
                <w:tcPr>
                  <w:tcW w:w="2493"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Фамилия, имя</w:t>
                  </w:r>
                </w:p>
              </w:tc>
              <w:tc>
                <w:tcPr>
                  <w:tcW w:w="567"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Кл</w:t>
                  </w:r>
                </w:p>
              </w:tc>
              <w:tc>
                <w:tcPr>
                  <w:tcW w:w="850"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место</w:t>
                  </w:r>
                </w:p>
              </w:tc>
              <w:tc>
                <w:tcPr>
                  <w:tcW w:w="567" w:type="dxa"/>
                </w:tcPr>
                <w:p w:rsidR="007A7755" w:rsidRPr="00DE19AD" w:rsidRDefault="007A7755" w:rsidP="00EF7BDB">
                  <w:pPr>
                    <w:spacing w:after="0" w:line="240" w:lineRule="auto"/>
                    <w:jc w:val="both"/>
                    <w:rPr>
                      <w:rFonts w:ascii="Times New Roman" w:hAnsi="Times New Roman"/>
                    </w:rPr>
                  </w:pPr>
                  <w:r w:rsidRPr="00DE19AD">
                    <w:rPr>
                      <w:rFonts w:ascii="Times New Roman" w:hAnsi="Times New Roman"/>
                    </w:rPr>
                    <w:t xml:space="preserve">№ </w:t>
                  </w:r>
                </w:p>
              </w:tc>
              <w:tc>
                <w:tcPr>
                  <w:tcW w:w="2835"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Фамилия, имя</w:t>
                  </w:r>
                </w:p>
              </w:tc>
              <w:tc>
                <w:tcPr>
                  <w:tcW w:w="709"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Кл</w:t>
                  </w:r>
                </w:p>
              </w:tc>
              <w:tc>
                <w:tcPr>
                  <w:tcW w:w="1134"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место</w:t>
                  </w:r>
                </w:p>
              </w:tc>
            </w:tr>
            <w:tr w:rsidR="007A7755" w:rsidRPr="00DE19AD" w:rsidTr="007A7755">
              <w:tc>
                <w:tcPr>
                  <w:tcW w:w="513"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1</w:t>
                  </w:r>
                </w:p>
              </w:tc>
              <w:tc>
                <w:tcPr>
                  <w:tcW w:w="2493"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Синельникова Таисия</w:t>
                  </w:r>
                </w:p>
              </w:tc>
              <w:tc>
                <w:tcPr>
                  <w:tcW w:w="567"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3в</w:t>
                  </w:r>
                </w:p>
              </w:tc>
              <w:tc>
                <w:tcPr>
                  <w:tcW w:w="850"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I</w:t>
                  </w:r>
                </w:p>
              </w:tc>
              <w:tc>
                <w:tcPr>
                  <w:tcW w:w="567"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5</w:t>
                  </w:r>
                </w:p>
              </w:tc>
              <w:tc>
                <w:tcPr>
                  <w:tcW w:w="2835" w:type="dxa"/>
                </w:tcPr>
                <w:p w:rsidR="007A7755" w:rsidRPr="00DE19AD" w:rsidRDefault="007A7755" w:rsidP="00EF7BDB">
                  <w:pPr>
                    <w:spacing w:after="0" w:line="240" w:lineRule="auto"/>
                    <w:rPr>
                      <w:rFonts w:ascii="Times New Roman" w:hAnsi="Times New Roman"/>
                    </w:rPr>
                  </w:pPr>
                  <w:proofErr w:type="gramStart"/>
                  <w:r w:rsidRPr="00DE19AD">
                    <w:rPr>
                      <w:rFonts w:ascii="Times New Roman" w:hAnsi="Times New Roman"/>
                    </w:rPr>
                    <w:t>Горбат</w:t>
                  </w:r>
                  <w:proofErr w:type="gramEnd"/>
                  <w:r w:rsidRPr="00DE19AD">
                    <w:rPr>
                      <w:rFonts w:ascii="Times New Roman" w:hAnsi="Times New Roman"/>
                    </w:rPr>
                    <w:t xml:space="preserve"> Ольга</w:t>
                  </w:r>
                </w:p>
              </w:tc>
              <w:tc>
                <w:tcPr>
                  <w:tcW w:w="709"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4в</w:t>
                  </w:r>
                </w:p>
              </w:tc>
              <w:tc>
                <w:tcPr>
                  <w:tcW w:w="1134" w:type="dxa"/>
                </w:tcPr>
                <w:p w:rsidR="007A7755" w:rsidRPr="00DE19AD" w:rsidRDefault="007A7755" w:rsidP="00EF7BDB">
                  <w:pPr>
                    <w:spacing w:after="0" w:line="240" w:lineRule="auto"/>
                    <w:jc w:val="center"/>
                    <w:rPr>
                      <w:rFonts w:ascii="Times New Roman" w:hAnsi="Times New Roman"/>
                    </w:rPr>
                  </w:pPr>
                </w:p>
              </w:tc>
            </w:tr>
            <w:tr w:rsidR="007A7755" w:rsidRPr="00DE19AD" w:rsidTr="007A7755">
              <w:trPr>
                <w:trHeight w:val="263"/>
              </w:trPr>
              <w:tc>
                <w:tcPr>
                  <w:tcW w:w="513"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2</w:t>
                  </w:r>
                </w:p>
              </w:tc>
              <w:tc>
                <w:tcPr>
                  <w:tcW w:w="2493"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Мальцев Владислав</w:t>
                  </w:r>
                </w:p>
              </w:tc>
              <w:tc>
                <w:tcPr>
                  <w:tcW w:w="567"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4в</w:t>
                  </w:r>
                </w:p>
              </w:tc>
              <w:tc>
                <w:tcPr>
                  <w:tcW w:w="850"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I</w:t>
                  </w:r>
                </w:p>
              </w:tc>
              <w:tc>
                <w:tcPr>
                  <w:tcW w:w="567"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6</w:t>
                  </w:r>
                </w:p>
              </w:tc>
              <w:tc>
                <w:tcPr>
                  <w:tcW w:w="2835"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Шейбак Виктор</w:t>
                  </w:r>
                </w:p>
              </w:tc>
              <w:tc>
                <w:tcPr>
                  <w:tcW w:w="709"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6б</w:t>
                  </w:r>
                </w:p>
              </w:tc>
              <w:tc>
                <w:tcPr>
                  <w:tcW w:w="1134" w:type="dxa"/>
                </w:tcPr>
                <w:p w:rsidR="007A7755" w:rsidRPr="00DE19AD" w:rsidRDefault="007A7755" w:rsidP="00EF7BDB">
                  <w:pPr>
                    <w:spacing w:after="0" w:line="240" w:lineRule="auto"/>
                    <w:jc w:val="center"/>
                    <w:rPr>
                      <w:rFonts w:ascii="Times New Roman" w:hAnsi="Times New Roman"/>
                    </w:rPr>
                  </w:pPr>
                </w:p>
              </w:tc>
            </w:tr>
            <w:tr w:rsidR="007A7755" w:rsidRPr="00DE19AD" w:rsidTr="007A7755">
              <w:tc>
                <w:tcPr>
                  <w:tcW w:w="513"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3</w:t>
                  </w:r>
                </w:p>
              </w:tc>
              <w:tc>
                <w:tcPr>
                  <w:tcW w:w="2493"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Чегодаева Екатерина</w:t>
                  </w:r>
                </w:p>
              </w:tc>
              <w:tc>
                <w:tcPr>
                  <w:tcW w:w="567"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4в</w:t>
                  </w:r>
                </w:p>
              </w:tc>
              <w:tc>
                <w:tcPr>
                  <w:tcW w:w="850"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I</w:t>
                  </w:r>
                </w:p>
              </w:tc>
              <w:tc>
                <w:tcPr>
                  <w:tcW w:w="567"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7</w:t>
                  </w:r>
                </w:p>
              </w:tc>
              <w:tc>
                <w:tcPr>
                  <w:tcW w:w="2835"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Русанов Кирилл</w:t>
                  </w:r>
                </w:p>
              </w:tc>
              <w:tc>
                <w:tcPr>
                  <w:tcW w:w="709"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3в</w:t>
                  </w:r>
                </w:p>
              </w:tc>
              <w:tc>
                <w:tcPr>
                  <w:tcW w:w="1134" w:type="dxa"/>
                </w:tcPr>
                <w:p w:rsidR="007A7755" w:rsidRPr="00DE19AD" w:rsidRDefault="007A7755" w:rsidP="00EF7BDB">
                  <w:pPr>
                    <w:spacing w:after="0" w:line="240" w:lineRule="auto"/>
                    <w:jc w:val="center"/>
                    <w:rPr>
                      <w:rFonts w:ascii="Times New Roman" w:hAnsi="Times New Roman"/>
                    </w:rPr>
                  </w:pPr>
                </w:p>
              </w:tc>
            </w:tr>
            <w:tr w:rsidR="007A7755" w:rsidRPr="00DE19AD" w:rsidTr="007A7755">
              <w:tc>
                <w:tcPr>
                  <w:tcW w:w="513"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4</w:t>
                  </w:r>
                </w:p>
              </w:tc>
              <w:tc>
                <w:tcPr>
                  <w:tcW w:w="2493"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Гундоров Максим</w:t>
                  </w:r>
                </w:p>
              </w:tc>
              <w:tc>
                <w:tcPr>
                  <w:tcW w:w="567"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3а</w:t>
                  </w:r>
                </w:p>
              </w:tc>
              <w:tc>
                <w:tcPr>
                  <w:tcW w:w="850"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II</w:t>
                  </w:r>
                </w:p>
              </w:tc>
              <w:tc>
                <w:tcPr>
                  <w:tcW w:w="567"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8</w:t>
                  </w:r>
                </w:p>
              </w:tc>
              <w:tc>
                <w:tcPr>
                  <w:tcW w:w="2835"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Матрохин Николай</w:t>
                  </w:r>
                </w:p>
                <w:p w:rsidR="007A7755" w:rsidRPr="00DE19AD" w:rsidRDefault="007A7755" w:rsidP="00EF7BDB">
                  <w:pPr>
                    <w:spacing w:after="0" w:line="240" w:lineRule="auto"/>
                    <w:rPr>
                      <w:rFonts w:ascii="Times New Roman" w:hAnsi="Times New Roman"/>
                    </w:rPr>
                  </w:pPr>
                  <w:r w:rsidRPr="00DE19AD">
                    <w:rPr>
                      <w:rFonts w:ascii="Times New Roman" w:hAnsi="Times New Roman"/>
                    </w:rPr>
                    <w:t>Чигодайкина Светлана</w:t>
                  </w:r>
                </w:p>
              </w:tc>
              <w:tc>
                <w:tcPr>
                  <w:tcW w:w="709"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3а</w:t>
                  </w:r>
                </w:p>
              </w:tc>
              <w:tc>
                <w:tcPr>
                  <w:tcW w:w="1134" w:type="dxa"/>
                </w:tcPr>
                <w:p w:rsidR="007A7755" w:rsidRPr="00DE19AD" w:rsidRDefault="007A7755" w:rsidP="00EF7BDB">
                  <w:pPr>
                    <w:spacing w:after="0" w:line="240" w:lineRule="auto"/>
                    <w:jc w:val="center"/>
                    <w:rPr>
                      <w:rFonts w:ascii="Times New Roman" w:hAnsi="Times New Roman"/>
                    </w:rPr>
                  </w:pPr>
                </w:p>
              </w:tc>
            </w:tr>
            <w:tr w:rsidR="007A7755" w:rsidRPr="00DE19AD" w:rsidTr="007A7755">
              <w:trPr>
                <w:trHeight w:val="255"/>
              </w:trPr>
              <w:tc>
                <w:tcPr>
                  <w:tcW w:w="513" w:type="dxa"/>
                </w:tcPr>
                <w:p w:rsidR="007A7755" w:rsidRPr="00DE19AD" w:rsidRDefault="007A7755" w:rsidP="00EF7BDB">
                  <w:pPr>
                    <w:spacing w:after="0" w:line="240" w:lineRule="auto"/>
                    <w:jc w:val="center"/>
                    <w:rPr>
                      <w:rFonts w:ascii="Times New Roman" w:hAnsi="Times New Roman"/>
                      <w:lang w:val="en-US"/>
                    </w:rPr>
                  </w:pPr>
                </w:p>
              </w:tc>
              <w:tc>
                <w:tcPr>
                  <w:tcW w:w="2493" w:type="dxa"/>
                </w:tcPr>
                <w:p w:rsidR="007A7755" w:rsidRPr="00DE19AD" w:rsidRDefault="007A7755" w:rsidP="00EF7BDB">
                  <w:pPr>
                    <w:spacing w:after="0" w:line="240" w:lineRule="auto"/>
                    <w:rPr>
                      <w:rFonts w:ascii="Times New Roman" w:hAnsi="Times New Roman"/>
                    </w:rPr>
                  </w:pPr>
                </w:p>
              </w:tc>
              <w:tc>
                <w:tcPr>
                  <w:tcW w:w="567" w:type="dxa"/>
                </w:tcPr>
                <w:p w:rsidR="007A7755" w:rsidRPr="00DE19AD" w:rsidRDefault="007A7755" w:rsidP="00EF7BDB">
                  <w:pPr>
                    <w:spacing w:after="0" w:line="240" w:lineRule="auto"/>
                    <w:jc w:val="center"/>
                    <w:rPr>
                      <w:rFonts w:ascii="Times New Roman" w:hAnsi="Times New Roman"/>
                    </w:rPr>
                  </w:pPr>
                </w:p>
              </w:tc>
              <w:tc>
                <w:tcPr>
                  <w:tcW w:w="850" w:type="dxa"/>
                </w:tcPr>
                <w:p w:rsidR="007A7755" w:rsidRPr="00DE19AD" w:rsidRDefault="007A7755" w:rsidP="00EF7BDB">
                  <w:pPr>
                    <w:spacing w:after="0" w:line="240" w:lineRule="auto"/>
                    <w:jc w:val="center"/>
                    <w:rPr>
                      <w:rFonts w:ascii="Times New Roman" w:hAnsi="Times New Roman"/>
                      <w:lang w:val="en-US"/>
                    </w:rPr>
                  </w:pPr>
                </w:p>
              </w:tc>
              <w:tc>
                <w:tcPr>
                  <w:tcW w:w="567" w:type="dxa"/>
                </w:tcPr>
                <w:p w:rsidR="007A7755" w:rsidRPr="00DE19AD" w:rsidRDefault="007A7755" w:rsidP="00EF7BDB">
                  <w:pPr>
                    <w:spacing w:after="0" w:line="240" w:lineRule="auto"/>
                    <w:jc w:val="center"/>
                    <w:rPr>
                      <w:rFonts w:ascii="Times New Roman" w:hAnsi="Times New Roman"/>
                      <w:lang w:val="en-US"/>
                    </w:rPr>
                  </w:pPr>
                  <w:r w:rsidRPr="00DE19AD">
                    <w:rPr>
                      <w:rFonts w:ascii="Times New Roman" w:hAnsi="Times New Roman"/>
                      <w:lang w:val="en-US"/>
                    </w:rPr>
                    <w:t>9</w:t>
                  </w:r>
                </w:p>
              </w:tc>
              <w:tc>
                <w:tcPr>
                  <w:tcW w:w="2835" w:type="dxa"/>
                </w:tcPr>
                <w:p w:rsidR="007A7755" w:rsidRPr="00DE19AD" w:rsidRDefault="007A7755" w:rsidP="00EF7BDB">
                  <w:pPr>
                    <w:spacing w:after="0" w:line="240" w:lineRule="auto"/>
                    <w:rPr>
                      <w:rFonts w:ascii="Times New Roman" w:hAnsi="Times New Roman"/>
                    </w:rPr>
                  </w:pPr>
                  <w:r w:rsidRPr="00DE19AD">
                    <w:rPr>
                      <w:rFonts w:ascii="Times New Roman" w:hAnsi="Times New Roman"/>
                    </w:rPr>
                    <w:t>Надейкина Александра</w:t>
                  </w:r>
                </w:p>
              </w:tc>
              <w:tc>
                <w:tcPr>
                  <w:tcW w:w="709" w:type="dxa"/>
                </w:tcPr>
                <w:p w:rsidR="007A7755" w:rsidRPr="00DE19AD" w:rsidRDefault="007A7755" w:rsidP="00EF7BDB">
                  <w:pPr>
                    <w:spacing w:after="0" w:line="240" w:lineRule="auto"/>
                    <w:jc w:val="center"/>
                    <w:rPr>
                      <w:rFonts w:ascii="Times New Roman" w:hAnsi="Times New Roman"/>
                    </w:rPr>
                  </w:pPr>
                  <w:r w:rsidRPr="00DE19AD">
                    <w:rPr>
                      <w:rFonts w:ascii="Times New Roman" w:hAnsi="Times New Roman"/>
                    </w:rPr>
                    <w:t>6б</w:t>
                  </w:r>
                </w:p>
              </w:tc>
              <w:tc>
                <w:tcPr>
                  <w:tcW w:w="1134" w:type="dxa"/>
                </w:tcPr>
                <w:p w:rsidR="007A7755" w:rsidRPr="00DE19AD" w:rsidRDefault="007A7755" w:rsidP="00EF7BDB">
                  <w:pPr>
                    <w:spacing w:after="0" w:line="240" w:lineRule="auto"/>
                    <w:jc w:val="center"/>
                    <w:rPr>
                      <w:rFonts w:ascii="Times New Roman" w:hAnsi="Times New Roman"/>
                    </w:rPr>
                  </w:pPr>
                </w:p>
              </w:tc>
            </w:tr>
          </w:tbl>
          <w:p w:rsidR="00404EEA" w:rsidRPr="00DE19AD" w:rsidRDefault="00404EEA" w:rsidP="00EF7BDB">
            <w:pPr>
              <w:snapToGrid w:val="0"/>
              <w:spacing w:after="0" w:line="240" w:lineRule="auto"/>
              <w:rPr>
                <w:rFonts w:ascii="Times New Roman" w:hAnsi="Times New Roman"/>
                <w:lang w:eastAsia="ar-SA"/>
              </w:rPr>
            </w:pPr>
          </w:p>
        </w:tc>
      </w:tr>
      <w:tr w:rsidR="00404EEA" w:rsidRPr="00DE19AD" w:rsidTr="00C878B5">
        <w:trPr>
          <w:trHeight w:val="2958"/>
        </w:trPr>
        <w:tc>
          <w:tcPr>
            <w:tcW w:w="4644" w:type="dxa"/>
          </w:tcPr>
          <w:p w:rsidR="00404EEA" w:rsidRPr="00DE19AD" w:rsidRDefault="00404EEA" w:rsidP="00EF7BDB">
            <w:pPr>
              <w:spacing w:line="240" w:lineRule="auto"/>
              <w:rPr>
                <w:rFonts w:ascii="Times New Roman" w:hAnsi="Times New Roman"/>
              </w:rPr>
            </w:pPr>
            <w:r w:rsidRPr="00DE19AD">
              <w:rPr>
                <w:rFonts w:ascii="Times New Roman" w:hAnsi="Times New Roman"/>
              </w:rPr>
              <w:lastRenderedPageBreak/>
              <w:t>Региональный этап Всероссийского конкурса исследовательских работ «</w:t>
            </w:r>
            <w:proofErr w:type="gramStart"/>
            <w:r w:rsidRPr="00DE19AD">
              <w:rPr>
                <w:rFonts w:ascii="Times New Roman" w:hAnsi="Times New Roman"/>
              </w:rPr>
              <w:t>Я-исследователь</w:t>
            </w:r>
            <w:proofErr w:type="gramEnd"/>
            <w:r w:rsidRPr="00DE19AD">
              <w:rPr>
                <w:rFonts w:ascii="Times New Roman" w:hAnsi="Times New Roman"/>
              </w:rPr>
              <w:t>»</w:t>
            </w:r>
          </w:p>
          <w:p w:rsidR="00404EEA" w:rsidRPr="00DE19AD" w:rsidRDefault="00404EEA" w:rsidP="00EF7BDB">
            <w:pPr>
              <w:spacing w:after="0" w:line="240" w:lineRule="auto"/>
              <w:rPr>
                <w:rFonts w:ascii="Times New Roman" w:hAnsi="Times New Roman"/>
              </w:rPr>
            </w:pPr>
          </w:p>
        </w:tc>
        <w:tc>
          <w:tcPr>
            <w:tcW w:w="10142" w:type="dxa"/>
          </w:tcPr>
          <w:tbl>
            <w:tblPr>
              <w:tblpPr w:leftFromText="180" w:rightFromText="180" w:vertAnchor="text" w:horzAnchor="margin" w:tblpY="-4247"/>
              <w:tblW w:w="9603" w:type="dxa"/>
              <w:tblLayout w:type="fixed"/>
              <w:tblLook w:val="04A0"/>
            </w:tblPr>
            <w:tblGrid>
              <w:gridCol w:w="503"/>
              <w:gridCol w:w="2296"/>
              <w:gridCol w:w="1417"/>
              <w:gridCol w:w="2268"/>
              <w:gridCol w:w="3119"/>
            </w:tblGrid>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ФИ участника</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класс</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ФИО рук.</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результат</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Русанов Артем</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2а</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Чегодаева Н.П.</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lang w:val="en-US"/>
                    </w:rPr>
                  </w:pPr>
                  <w:r w:rsidRPr="00DE19AD">
                    <w:rPr>
                      <w:rFonts w:ascii="Times New Roman" w:hAnsi="Times New Roman"/>
                      <w:lang w:val="en-US"/>
                    </w:rPr>
                    <w:t>II</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 xml:space="preserve">Гундоров Максим </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3а</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МустафаеваО.О.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lang w:val="en-US"/>
                    </w:rPr>
                  </w:pPr>
                  <w:r w:rsidRPr="00DE19AD">
                    <w:rPr>
                      <w:rFonts w:ascii="Times New Roman" w:hAnsi="Times New Roman"/>
                      <w:lang w:val="en-US"/>
                    </w:rPr>
                    <w:t>II</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Синельникова Таисия </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3в</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Шинкаренко О.П.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lang w:val="en-US"/>
                    </w:rPr>
                  </w:pPr>
                  <w:r w:rsidRPr="00DE19AD">
                    <w:rPr>
                      <w:rFonts w:ascii="Times New Roman" w:hAnsi="Times New Roman"/>
                      <w:lang w:val="en-US"/>
                    </w:rPr>
                    <w:t>III</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4</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 xml:space="preserve">Козырецкая Арина </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3а</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МустафаеваО.О.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lang w:val="en-US"/>
                    </w:rPr>
                  </w:pPr>
                  <w:r w:rsidRPr="00DE19AD">
                    <w:rPr>
                      <w:rFonts w:ascii="Times New Roman" w:hAnsi="Times New Roman"/>
                      <w:lang w:val="en-US"/>
                    </w:rPr>
                    <w:t>III</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5</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Модина Екатерина</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3б</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ЛюдженскаяЛ.Ю.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lang w:val="en-US"/>
                    </w:rPr>
                  </w:pPr>
                  <w:r w:rsidRPr="00DE19AD">
                    <w:rPr>
                      <w:rFonts w:ascii="Times New Roman" w:hAnsi="Times New Roman"/>
                      <w:lang w:val="en-US"/>
                    </w:rPr>
                    <w:t>III</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6</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Ершова Полина </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3б</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ЛюдженскаяЛ.Ю.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lang w:val="en-US"/>
                    </w:rPr>
                  </w:pPr>
                  <w:r w:rsidRPr="00DE19AD">
                    <w:rPr>
                      <w:rFonts w:ascii="Times New Roman" w:hAnsi="Times New Roman"/>
                      <w:lang w:val="en-US"/>
                    </w:rPr>
                    <w:t>III</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7</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Матрохин Никол.</w:t>
                  </w:r>
                </w:p>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Чигодайкина Светл.</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3а</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МустафаеваО.О.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номинация «За актуальность исследов-ия»</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8</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 xml:space="preserve">Денисов Егор </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3а</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Мустафаева О.О.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лауреат</w:t>
                  </w:r>
                </w:p>
              </w:tc>
            </w:tr>
            <w:tr w:rsidR="00404EEA" w:rsidRPr="00DE19AD" w:rsidTr="002163B2">
              <w:tc>
                <w:tcPr>
                  <w:tcW w:w="503"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9</w:t>
                  </w:r>
                </w:p>
              </w:tc>
              <w:tc>
                <w:tcPr>
                  <w:tcW w:w="2296"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both"/>
                    <w:rPr>
                      <w:rFonts w:ascii="Times New Roman" w:hAnsi="Times New Roman"/>
                    </w:rPr>
                  </w:pPr>
                  <w:r w:rsidRPr="00DE19AD">
                    <w:rPr>
                      <w:rFonts w:ascii="Times New Roman" w:hAnsi="Times New Roman"/>
                    </w:rPr>
                    <w:t xml:space="preserve">Амиров Рафаэль </w:t>
                  </w:r>
                </w:p>
              </w:tc>
              <w:tc>
                <w:tcPr>
                  <w:tcW w:w="1417"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3а</w:t>
                  </w:r>
                </w:p>
              </w:tc>
              <w:tc>
                <w:tcPr>
                  <w:tcW w:w="2268" w:type="dxa"/>
                  <w:tcBorders>
                    <w:top w:val="single" w:sz="4" w:space="0" w:color="auto"/>
                    <w:left w:val="single" w:sz="4" w:space="0" w:color="auto"/>
                    <w:bottom w:val="single" w:sz="4" w:space="0" w:color="auto"/>
                    <w:right w:val="single" w:sz="4" w:space="0" w:color="auto"/>
                  </w:tcBorders>
                  <w:hideMark/>
                </w:tcPr>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МустафаеваО.О. </w:t>
                  </w:r>
                </w:p>
              </w:tc>
              <w:tc>
                <w:tcPr>
                  <w:tcW w:w="3119" w:type="dxa"/>
                  <w:tcBorders>
                    <w:top w:val="single" w:sz="4" w:space="0" w:color="auto"/>
                    <w:left w:val="single" w:sz="4" w:space="0" w:color="auto"/>
                    <w:bottom w:val="single" w:sz="4" w:space="0" w:color="auto"/>
                    <w:right w:val="single" w:sz="4" w:space="0" w:color="auto"/>
                  </w:tcBorders>
                </w:tcPr>
                <w:p w:rsidR="00404EEA" w:rsidRPr="00DE19AD" w:rsidRDefault="00404EEA" w:rsidP="00EF7BDB">
                  <w:pPr>
                    <w:spacing w:after="0" w:line="240" w:lineRule="auto"/>
                    <w:jc w:val="center"/>
                    <w:rPr>
                      <w:rFonts w:ascii="Times New Roman" w:hAnsi="Times New Roman"/>
                    </w:rPr>
                  </w:pPr>
                  <w:r w:rsidRPr="00DE19AD">
                    <w:rPr>
                      <w:rFonts w:ascii="Times New Roman" w:hAnsi="Times New Roman"/>
                    </w:rPr>
                    <w:t>лауреат</w:t>
                  </w:r>
                </w:p>
              </w:tc>
            </w:tr>
          </w:tbl>
          <w:p w:rsidR="00404EEA" w:rsidRPr="00DE19AD" w:rsidRDefault="00404EEA" w:rsidP="00EF7BDB">
            <w:pPr>
              <w:snapToGrid w:val="0"/>
              <w:spacing w:after="0" w:line="240" w:lineRule="auto"/>
              <w:rPr>
                <w:rFonts w:ascii="Times New Roman" w:hAnsi="Times New Roman"/>
                <w:lang w:eastAsia="ar-SA"/>
              </w:rPr>
            </w:pP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Предметные региональные олимпиады учащихся 10-11 классов (ОГТИ)</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 место – Харченко Наталья, 11а, рук. Пономаренко О.П. (обществознание)</w:t>
            </w:r>
          </w:p>
          <w:p w:rsidR="00404EEA" w:rsidRPr="00DE19AD" w:rsidRDefault="00404EEA" w:rsidP="00EF7BDB">
            <w:pPr>
              <w:spacing w:after="0" w:line="240" w:lineRule="auto"/>
              <w:rPr>
                <w:rFonts w:ascii="Times New Roman" w:hAnsi="Times New Roman"/>
              </w:rPr>
            </w:pPr>
            <w:r w:rsidRPr="00DE19AD">
              <w:rPr>
                <w:rFonts w:ascii="Times New Roman" w:hAnsi="Times New Roman"/>
              </w:rPr>
              <w:t xml:space="preserve">3 месо – Локтина Анна, 11а, рук. </w:t>
            </w:r>
            <w:proofErr w:type="gramStart"/>
            <w:r w:rsidRPr="00DE19AD">
              <w:rPr>
                <w:rFonts w:ascii="Times New Roman" w:hAnsi="Times New Roman"/>
              </w:rPr>
              <w:t>Пономаренко О.П. (обществознание,</w:t>
            </w:r>
            <w:proofErr w:type="gramEnd"/>
          </w:p>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 – Агафонов Никита, 10б, рук. Сухарева Г.М. (математика)</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Предметные региональные олимпиады учащихся 4 классов (ОГТИ)</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1 место – Туликов Евгений, 4б, рук. Мошкова Ю.А.,</w:t>
            </w:r>
          </w:p>
          <w:p w:rsidR="00404EEA" w:rsidRPr="00DE19AD" w:rsidRDefault="00404EEA" w:rsidP="00EF7BDB">
            <w:pPr>
              <w:spacing w:after="0" w:line="240" w:lineRule="auto"/>
              <w:rPr>
                <w:rFonts w:ascii="Times New Roman" w:hAnsi="Times New Roman"/>
              </w:rPr>
            </w:pPr>
            <w:r w:rsidRPr="00DE19AD">
              <w:rPr>
                <w:rFonts w:ascii="Times New Roman" w:hAnsi="Times New Roman"/>
              </w:rPr>
              <w:t>2 место – Шарипова Софья, 4б, рук. Мошкова Ю.А.</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lang w:val="en-US"/>
              </w:rPr>
              <w:t>XIV</w:t>
            </w:r>
            <w:r w:rsidRPr="00DE19AD">
              <w:rPr>
                <w:rFonts w:ascii="Times New Roman" w:hAnsi="Times New Roman"/>
              </w:rPr>
              <w:t xml:space="preserve"> областной конкурс детского литературного творчества «Рукописная книга» (г.Оренбург)</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3 место-Шейбак Виктор, 6б (Дегтярева Е.В., Шейбак И.В.)</w:t>
            </w:r>
          </w:p>
        </w:tc>
      </w:tr>
      <w:tr w:rsidR="00404EEA" w:rsidRPr="00DE19AD" w:rsidTr="00561830">
        <w:trPr>
          <w:trHeight w:val="517"/>
        </w:trPr>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Областной конкурс по иностранным языкам "Коала"</w:t>
            </w:r>
          </w:p>
        </w:tc>
        <w:tc>
          <w:tcPr>
            <w:tcW w:w="10142" w:type="dxa"/>
          </w:tcPr>
          <w:p w:rsidR="00404EEA" w:rsidRPr="00DE19AD" w:rsidRDefault="00404EEA" w:rsidP="00EF7BDB">
            <w:pPr>
              <w:pStyle w:val="23"/>
              <w:spacing w:after="0"/>
              <w:ind w:left="0" w:firstLine="0"/>
              <w:jc w:val="both"/>
              <w:rPr>
                <w:sz w:val="22"/>
                <w:szCs w:val="22"/>
              </w:rPr>
            </w:pPr>
            <w:r w:rsidRPr="00DE19AD">
              <w:rPr>
                <w:sz w:val="22"/>
                <w:szCs w:val="22"/>
                <w:lang w:val="en-US"/>
              </w:rPr>
              <w:t>II</w:t>
            </w:r>
            <w:r w:rsidRPr="00DE19AD">
              <w:rPr>
                <w:sz w:val="22"/>
                <w:szCs w:val="22"/>
              </w:rPr>
              <w:t xml:space="preserve"> место по немецкому языку в области (Чигажева А. , 7бкл)</w:t>
            </w:r>
          </w:p>
          <w:p w:rsidR="00404EEA" w:rsidRPr="00DE19AD" w:rsidRDefault="00404EEA" w:rsidP="00EF7BDB">
            <w:pPr>
              <w:spacing w:after="0" w:line="240" w:lineRule="auto"/>
              <w:rPr>
                <w:rFonts w:ascii="Times New Roman" w:hAnsi="Times New Roman"/>
              </w:rPr>
            </w:pPr>
          </w:p>
        </w:tc>
      </w:tr>
      <w:tr w:rsidR="00561830" w:rsidRPr="00DE19AD" w:rsidTr="00561830">
        <w:trPr>
          <w:trHeight w:val="215"/>
        </w:trPr>
        <w:tc>
          <w:tcPr>
            <w:tcW w:w="14786" w:type="dxa"/>
            <w:gridSpan w:val="2"/>
          </w:tcPr>
          <w:p w:rsidR="00561830" w:rsidRPr="00DE19AD" w:rsidRDefault="00561830" w:rsidP="00EF7BDB">
            <w:pPr>
              <w:pStyle w:val="23"/>
              <w:spacing w:after="0"/>
              <w:ind w:left="0" w:firstLine="0"/>
              <w:jc w:val="center"/>
              <w:rPr>
                <w:b/>
                <w:sz w:val="22"/>
                <w:szCs w:val="22"/>
              </w:rPr>
            </w:pPr>
            <w:r w:rsidRPr="00DE19AD">
              <w:rPr>
                <w:b/>
                <w:sz w:val="22"/>
                <w:szCs w:val="22"/>
              </w:rPr>
              <w:t>Муниципальные конкурсы и олимпиады</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lang w:eastAsia="ar-SA"/>
              </w:rPr>
            </w:pPr>
            <w:r w:rsidRPr="00DE19AD">
              <w:rPr>
                <w:rFonts w:ascii="Times New Roman" w:hAnsi="Times New Roman"/>
              </w:rPr>
              <w:t>Муниципальный этап Всероссийской олимпиады школьников </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92 участника,</w:t>
            </w:r>
          </w:p>
          <w:p w:rsidR="00404EEA" w:rsidRPr="00DE19AD" w:rsidRDefault="00404EEA" w:rsidP="00EF7BDB">
            <w:pPr>
              <w:spacing w:after="0" w:line="240" w:lineRule="auto"/>
              <w:rPr>
                <w:rFonts w:ascii="Times New Roman" w:hAnsi="Times New Roman"/>
                <w:lang w:eastAsia="ar-SA"/>
              </w:rPr>
            </w:pPr>
            <w:r w:rsidRPr="00DE19AD">
              <w:rPr>
                <w:rFonts w:ascii="Times New Roman" w:hAnsi="Times New Roman"/>
              </w:rPr>
              <w:t>25 победителей и призеров </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Городская олимпиада по музыке</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 м. – Бажина Екатерина, 7а, рук. Кущева Т.В.</w:t>
            </w:r>
            <w:r w:rsidR="00561830" w:rsidRPr="00DE19AD">
              <w:rPr>
                <w:rFonts w:ascii="Times New Roman" w:hAnsi="Times New Roman"/>
              </w:rPr>
              <w:t xml:space="preserve">          3м. – Чигажева Настя, 7б, рук. Кущева Т.В.</w:t>
            </w:r>
          </w:p>
        </w:tc>
      </w:tr>
      <w:tr w:rsidR="00404EEA" w:rsidRPr="00DE19AD" w:rsidTr="002163B2">
        <w:tc>
          <w:tcPr>
            <w:tcW w:w="4644" w:type="dxa"/>
          </w:tcPr>
          <w:p w:rsidR="00404EEA" w:rsidRPr="00DE19AD" w:rsidRDefault="00404EEA" w:rsidP="00EF7BDB">
            <w:pPr>
              <w:spacing w:after="0" w:line="240" w:lineRule="auto"/>
              <w:rPr>
                <w:rFonts w:ascii="Times New Roman" w:hAnsi="Times New Roman"/>
              </w:rPr>
            </w:pPr>
            <w:r w:rsidRPr="00DE19AD">
              <w:rPr>
                <w:rFonts w:ascii="Times New Roman" w:hAnsi="Times New Roman"/>
                <w:lang w:val="en-US"/>
              </w:rPr>
              <w:t>VIII</w:t>
            </w:r>
            <w:r w:rsidRPr="00DE19AD">
              <w:rPr>
                <w:rFonts w:ascii="Times New Roman" w:hAnsi="Times New Roman"/>
              </w:rPr>
              <w:t xml:space="preserve"> Городская научно-практическая конференция молодежи «Я б в экологи пошел, пусть меня научат»</w:t>
            </w:r>
          </w:p>
        </w:tc>
        <w:tc>
          <w:tcPr>
            <w:tcW w:w="10142" w:type="dxa"/>
          </w:tcPr>
          <w:p w:rsidR="00404EEA" w:rsidRPr="00DE19AD" w:rsidRDefault="00404EEA" w:rsidP="00EF7BDB">
            <w:pPr>
              <w:spacing w:after="0" w:line="240" w:lineRule="auto"/>
              <w:rPr>
                <w:rFonts w:ascii="Times New Roman" w:hAnsi="Times New Roman"/>
              </w:rPr>
            </w:pPr>
            <w:r w:rsidRPr="00DE19AD">
              <w:rPr>
                <w:rFonts w:ascii="Times New Roman" w:hAnsi="Times New Roman"/>
              </w:rPr>
              <w:t>2 участника</w:t>
            </w:r>
          </w:p>
        </w:tc>
      </w:tr>
      <w:tr w:rsidR="00404EEA" w:rsidRPr="00DE19AD" w:rsidTr="00EF7BDB">
        <w:trPr>
          <w:trHeight w:val="1852"/>
        </w:trPr>
        <w:tc>
          <w:tcPr>
            <w:tcW w:w="4644" w:type="dxa"/>
          </w:tcPr>
          <w:p w:rsidR="00404EEA" w:rsidRPr="00DE19AD" w:rsidRDefault="00404EEA" w:rsidP="00EF7BDB">
            <w:pPr>
              <w:spacing w:after="0" w:line="240" w:lineRule="auto"/>
              <w:rPr>
                <w:rFonts w:ascii="Times New Roman" w:hAnsi="Times New Roman"/>
              </w:rPr>
            </w:pPr>
            <w:proofErr w:type="gramStart"/>
            <w:r w:rsidRPr="00DE19AD">
              <w:rPr>
                <w:rFonts w:ascii="Times New Roman" w:hAnsi="Times New Roman"/>
                <w:lang w:val="en-US"/>
              </w:rPr>
              <w:t>XVI</w:t>
            </w:r>
            <w:r w:rsidRPr="00DE19AD">
              <w:rPr>
                <w:rFonts w:ascii="Times New Roman" w:hAnsi="Times New Roman"/>
              </w:rPr>
              <w:t>городская  научно</w:t>
            </w:r>
            <w:proofErr w:type="gramEnd"/>
            <w:r w:rsidRPr="00DE19AD">
              <w:rPr>
                <w:rFonts w:ascii="Times New Roman" w:hAnsi="Times New Roman"/>
              </w:rPr>
              <w:t>-практическая   конференция старшеклассников «Учись, исследуй, просвещай».</w:t>
            </w:r>
          </w:p>
        </w:tc>
        <w:tc>
          <w:tcPr>
            <w:tcW w:w="10142" w:type="dxa"/>
          </w:tcPr>
          <w:tbl>
            <w:tblPr>
              <w:tblW w:w="943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522"/>
              <w:gridCol w:w="567"/>
              <w:gridCol w:w="1843"/>
              <w:gridCol w:w="567"/>
              <w:gridCol w:w="3827"/>
            </w:tblGrid>
            <w:tr w:rsidR="00561830" w:rsidRPr="00DE19AD" w:rsidTr="00561830">
              <w:trPr>
                <w:trHeight w:val="297"/>
              </w:trPr>
              <w:tc>
                <w:tcPr>
                  <w:tcW w:w="2113"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ФИ</w:t>
                  </w:r>
                </w:p>
              </w:tc>
              <w:tc>
                <w:tcPr>
                  <w:tcW w:w="522"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кл</w:t>
                  </w:r>
                </w:p>
              </w:tc>
              <w:tc>
                <w:tcPr>
                  <w:tcW w:w="56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Рез</w:t>
                  </w:r>
                </w:p>
              </w:tc>
              <w:tc>
                <w:tcPr>
                  <w:tcW w:w="1843"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ФИ</w:t>
                  </w:r>
                </w:p>
              </w:tc>
              <w:tc>
                <w:tcPr>
                  <w:tcW w:w="56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кл</w:t>
                  </w:r>
                </w:p>
              </w:tc>
              <w:tc>
                <w:tcPr>
                  <w:tcW w:w="382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Рез</w:t>
                  </w:r>
                </w:p>
              </w:tc>
            </w:tr>
            <w:tr w:rsidR="00561830" w:rsidRPr="00DE19AD" w:rsidTr="00561830">
              <w:tc>
                <w:tcPr>
                  <w:tcW w:w="211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Чигажева Настя</w:t>
                  </w:r>
                </w:p>
              </w:tc>
              <w:tc>
                <w:tcPr>
                  <w:tcW w:w="522"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7б</w:t>
                  </w:r>
                </w:p>
              </w:tc>
              <w:tc>
                <w:tcPr>
                  <w:tcW w:w="56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1</w:t>
                  </w:r>
                </w:p>
              </w:tc>
              <w:tc>
                <w:tcPr>
                  <w:tcW w:w="184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Бажина Катя</w:t>
                  </w:r>
                </w:p>
              </w:tc>
              <w:tc>
                <w:tcPr>
                  <w:tcW w:w="567"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7а</w:t>
                  </w:r>
                </w:p>
              </w:tc>
              <w:tc>
                <w:tcPr>
                  <w:tcW w:w="382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2</w:t>
                  </w:r>
                </w:p>
              </w:tc>
            </w:tr>
            <w:tr w:rsidR="00561830" w:rsidRPr="00DE19AD" w:rsidTr="00561830">
              <w:tc>
                <w:tcPr>
                  <w:tcW w:w="211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Лоскутова Лиза</w:t>
                  </w:r>
                </w:p>
              </w:tc>
              <w:tc>
                <w:tcPr>
                  <w:tcW w:w="522"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8а</w:t>
                  </w:r>
                </w:p>
              </w:tc>
              <w:tc>
                <w:tcPr>
                  <w:tcW w:w="56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1</w:t>
                  </w:r>
                </w:p>
              </w:tc>
              <w:tc>
                <w:tcPr>
                  <w:tcW w:w="184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Чеховская Софья</w:t>
                  </w:r>
                </w:p>
              </w:tc>
              <w:tc>
                <w:tcPr>
                  <w:tcW w:w="567"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8а</w:t>
                  </w:r>
                </w:p>
              </w:tc>
              <w:tc>
                <w:tcPr>
                  <w:tcW w:w="382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2</w:t>
                  </w:r>
                </w:p>
              </w:tc>
            </w:tr>
            <w:tr w:rsidR="00561830" w:rsidRPr="00DE19AD" w:rsidTr="00561830">
              <w:tc>
                <w:tcPr>
                  <w:tcW w:w="211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Гаврюшина Наташа</w:t>
                  </w:r>
                </w:p>
              </w:tc>
              <w:tc>
                <w:tcPr>
                  <w:tcW w:w="522"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7а</w:t>
                  </w:r>
                </w:p>
              </w:tc>
              <w:tc>
                <w:tcPr>
                  <w:tcW w:w="56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1</w:t>
                  </w:r>
                </w:p>
              </w:tc>
              <w:tc>
                <w:tcPr>
                  <w:tcW w:w="184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Ткаченко Настя</w:t>
                  </w:r>
                </w:p>
              </w:tc>
              <w:tc>
                <w:tcPr>
                  <w:tcW w:w="567"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7б</w:t>
                  </w:r>
                </w:p>
              </w:tc>
              <w:tc>
                <w:tcPr>
                  <w:tcW w:w="382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3</w:t>
                  </w:r>
                </w:p>
              </w:tc>
            </w:tr>
            <w:tr w:rsidR="00561830" w:rsidRPr="00DE19AD" w:rsidTr="00561830">
              <w:tc>
                <w:tcPr>
                  <w:tcW w:w="211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Быковская Таня</w:t>
                  </w:r>
                </w:p>
              </w:tc>
              <w:tc>
                <w:tcPr>
                  <w:tcW w:w="522"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9а</w:t>
                  </w:r>
                </w:p>
              </w:tc>
              <w:tc>
                <w:tcPr>
                  <w:tcW w:w="56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1</w:t>
                  </w:r>
                </w:p>
              </w:tc>
              <w:tc>
                <w:tcPr>
                  <w:tcW w:w="184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Бирюкова Таня</w:t>
                  </w:r>
                </w:p>
              </w:tc>
              <w:tc>
                <w:tcPr>
                  <w:tcW w:w="567"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8б</w:t>
                  </w:r>
                </w:p>
              </w:tc>
              <w:tc>
                <w:tcPr>
                  <w:tcW w:w="382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Номинация «Медицина»</w:t>
                  </w:r>
                </w:p>
              </w:tc>
            </w:tr>
            <w:tr w:rsidR="00561830" w:rsidRPr="00DE19AD" w:rsidTr="00561830">
              <w:tc>
                <w:tcPr>
                  <w:tcW w:w="2113" w:type="dxa"/>
                </w:tcPr>
                <w:p w:rsidR="00561830" w:rsidRPr="00DE19AD" w:rsidRDefault="00561830" w:rsidP="00EF7BDB">
                  <w:pPr>
                    <w:spacing w:after="0" w:line="240" w:lineRule="auto"/>
                    <w:rPr>
                      <w:rFonts w:ascii="Times New Roman" w:hAnsi="Times New Roman"/>
                    </w:rPr>
                  </w:pPr>
                </w:p>
              </w:tc>
              <w:tc>
                <w:tcPr>
                  <w:tcW w:w="522" w:type="dxa"/>
                </w:tcPr>
                <w:p w:rsidR="00561830" w:rsidRPr="00DE19AD" w:rsidRDefault="00561830" w:rsidP="00EF7BDB">
                  <w:pPr>
                    <w:spacing w:after="0" w:line="240" w:lineRule="auto"/>
                    <w:rPr>
                      <w:rFonts w:ascii="Times New Roman" w:hAnsi="Times New Roman"/>
                    </w:rPr>
                  </w:pPr>
                </w:p>
              </w:tc>
              <w:tc>
                <w:tcPr>
                  <w:tcW w:w="567" w:type="dxa"/>
                </w:tcPr>
                <w:p w:rsidR="00561830" w:rsidRPr="00DE19AD" w:rsidRDefault="00561830" w:rsidP="00EF7BDB">
                  <w:pPr>
                    <w:spacing w:after="0" w:line="240" w:lineRule="auto"/>
                    <w:jc w:val="center"/>
                    <w:rPr>
                      <w:rFonts w:ascii="Times New Roman" w:hAnsi="Times New Roman"/>
                    </w:rPr>
                  </w:pPr>
                </w:p>
              </w:tc>
              <w:tc>
                <w:tcPr>
                  <w:tcW w:w="1843"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Котт Эвелина</w:t>
                  </w:r>
                </w:p>
              </w:tc>
              <w:tc>
                <w:tcPr>
                  <w:tcW w:w="567" w:type="dxa"/>
                </w:tcPr>
                <w:p w:rsidR="00561830" w:rsidRPr="00DE19AD" w:rsidRDefault="00561830" w:rsidP="00EF7BDB">
                  <w:pPr>
                    <w:spacing w:after="0" w:line="240" w:lineRule="auto"/>
                    <w:rPr>
                      <w:rFonts w:ascii="Times New Roman" w:hAnsi="Times New Roman"/>
                    </w:rPr>
                  </w:pPr>
                  <w:r w:rsidRPr="00DE19AD">
                    <w:rPr>
                      <w:rFonts w:ascii="Times New Roman" w:hAnsi="Times New Roman"/>
                    </w:rPr>
                    <w:t>9б</w:t>
                  </w:r>
                </w:p>
              </w:tc>
              <w:tc>
                <w:tcPr>
                  <w:tcW w:w="3827" w:type="dxa"/>
                </w:tcPr>
                <w:p w:rsidR="00561830" w:rsidRPr="00DE19AD" w:rsidRDefault="00561830" w:rsidP="00EF7BDB">
                  <w:pPr>
                    <w:spacing w:after="0" w:line="240" w:lineRule="auto"/>
                    <w:jc w:val="center"/>
                    <w:rPr>
                      <w:rFonts w:ascii="Times New Roman" w:hAnsi="Times New Roman"/>
                    </w:rPr>
                  </w:pPr>
                  <w:r w:rsidRPr="00DE19AD">
                    <w:rPr>
                      <w:rFonts w:ascii="Times New Roman" w:hAnsi="Times New Roman"/>
                    </w:rPr>
                    <w:t>Номинация «</w:t>
                  </w:r>
                  <w:proofErr w:type="gramStart"/>
                  <w:r w:rsidRPr="00DE19AD">
                    <w:rPr>
                      <w:rFonts w:ascii="Times New Roman" w:hAnsi="Times New Roman"/>
                    </w:rPr>
                    <w:t>Теоретическое</w:t>
                  </w:r>
                  <w:proofErr w:type="gramEnd"/>
                  <w:r w:rsidRPr="00DE19AD">
                    <w:rPr>
                      <w:rFonts w:ascii="Times New Roman" w:hAnsi="Times New Roman"/>
                    </w:rPr>
                    <w:t xml:space="preserve"> исслед.»</w:t>
                  </w:r>
                </w:p>
              </w:tc>
            </w:tr>
          </w:tbl>
          <w:p w:rsidR="00404EEA" w:rsidRPr="00DE19AD" w:rsidRDefault="00404EEA" w:rsidP="00EF7BDB">
            <w:pPr>
              <w:spacing w:after="0" w:line="240" w:lineRule="auto"/>
              <w:rPr>
                <w:rFonts w:ascii="Times New Roman" w:hAnsi="Times New Roman"/>
              </w:rPr>
            </w:pPr>
          </w:p>
        </w:tc>
      </w:tr>
      <w:tr w:rsidR="004C7382" w:rsidRPr="00DE19AD" w:rsidTr="00EF7BDB">
        <w:trPr>
          <w:trHeight w:val="1410"/>
        </w:trPr>
        <w:tc>
          <w:tcPr>
            <w:tcW w:w="4644"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lastRenderedPageBreak/>
              <w:t>Городская научно-практическая конференция «Хочу все знать»</w:t>
            </w:r>
          </w:p>
        </w:tc>
        <w:tc>
          <w:tcPr>
            <w:tcW w:w="10142" w:type="dxa"/>
          </w:tcPr>
          <w:tbl>
            <w:tblPr>
              <w:tblW w:w="9639" w:type="dxa"/>
              <w:tblInd w:w="29" w:type="dxa"/>
              <w:tblLayout w:type="fixed"/>
              <w:tblLook w:val="04A0"/>
            </w:tblPr>
            <w:tblGrid>
              <w:gridCol w:w="709"/>
              <w:gridCol w:w="2410"/>
              <w:gridCol w:w="850"/>
              <w:gridCol w:w="850"/>
              <w:gridCol w:w="3544"/>
              <w:gridCol w:w="1276"/>
            </w:tblGrid>
            <w:tr w:rsidR="00561830" w:rsidRPr="00DE19AD" w:rsidTr="00561830">
              <w:trPr>
                <w:trHeight w:val="297"/>
              </w:trPr>
              <w:tc>
                <w:tcPr>
                  <w:tcW w:w="709" w:type="dxa"/>
                  <w:tcBorders>
                    <w:top w:val="single" w:sz="4" w:space="0" w:color="000000"/>
                    <w:left w:val="single" w:sz="4" w:space="0" w:color="000000"/>
                    <w:bottom w:val="single" w:sz="4" w:space="0" w:color="000000"/>
                    <w:right w:val="nil"/>
                  </w:tcBorders>
                  <w:hideMark/>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Кл</w:t>
                  </w:r>
                </w:p>
              </w:tc>
              <w:tc>
                <w:tcPr>
                  <w:tcW w:w="2410" w:type="dxa"/>
                  <w:tcBorders>
                    <w:top w:val="single" w:sz="4" w:space="0" w:color="000000"/>
                    <w:left w:val="single" w:sz="4" w:space="0" w:color="000000"/>
                    <w:bottom w:val="single" w:sz="4" w:space="0" w:color="000000"/>
                    <w:right w:val="nil"/>
                  </w:tcBorders>
                  <w:hideMark/>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Ф.И.</w:t>
                  </w:r>
                </w:p>
              </w:tc>
              <w:tc>
                <w:tcPr>
                  <w:tcW w:w="850"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место</w:t>
                  </w:r>
                </w:p>
              </w:tc>
              <w:tc>
                <w:tcPr>
                  <w:tcW w:w="850"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Кл</w:t>
                  </w:r>
                </w:p>
              </w:tc>
              <w:tc>
                <w:tcPr>
                  <w:tcW w:w="3544"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Ф.И.</w:t>
                  </w:r>
                </w:p>
              </w:tc>
              <w:tc>
                <w:tcPr>
                  <w:tcW w:w="1276"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место</w:t>
                  </w:r>
                </w:p>
              </w:tc>
            </w:tr>
            <w:tr w:rsidR="00561830" w:rsidRPr="00DE19AD" w:rsidTr="00561830">
              <w:trPr>
                <w:trHeight w:val="276"/>
              </w:trPr>
              <w:tc>
                <w:tcPr>
                  <w:tcW w:w="709" w:type="dxa"/>
                  <w:tcBorders>
                    <w:top w:val="single" w:sz="4" w:space="0" w:color="000000"/>
                    <w:left w:val="single" w:sz="4" w:space="0" w:color="000000"/>
                    <w:bottom w:val="single" w:sz="4" w:space="0" w:color="000000"/>
                    <w:right w:val="nil"/>
                  </w:tcBorders>
                  <w:hideMark/>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7а</w:t>
                  </w:r>
                </w:p>
              </w:tc>
              <w:tc>
                <w:tcPr>
                  <w:tcW w:w="2410" w:type="dxa"/>
                  <w:tcBorders>
                    <w:top w:val="single" w:sz="4" w:space="0" w:color="000000"/>
                    <w:left w:val="single" w:sz="4" w:space="0" w:color="000000"/>
                    <w:bottom w:val="single" w:sz="4" w:space="0" w:color="000000"/>
                    <w:right w:val="nil"/>
                  </w:tcBorders>
                  <w:hideMark/>
                </w:tcPr>
                <w:p w:rsidR="00561830" w:rsidRPr="00DE19AD" w:rsidRDefault="00561830" w:rsidP="00EF7BDB">
                  <w:pPr>
                    <w:snapToGrid w:val="0"/>
                    <w:spacing w:after="0" w:line="240" w:lineRule="auto"/>
                    <w:rPr>
                      <w:rFonts w:ascii="Times New Roman" w:hAnsi="Times New Roman"/>
                    </w:rPr>
                  </w:pPr>
                  <w:r w:rsidRPr="00DE19AD">
                    <w:rPr>
                      <w:rFonts w:ascii="Times New Roman" w:hAnsi="Times New Roman"/>
                    </w:rPr>
                    <w:t>Гаврюшина Наталья</w:t>
                  </w:r>
                </w:p>
              </w:tc>
              <w:tc>
                <w:tcPr>
                  <w:tcW w:w="850"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lang w:val="en-US"/>
                    </w:rPr>
                    <w:t>I</w:t>
                  </w:r>
                </w:p>
              </w:tc>
              <w:tc>
                <w:tcPr>
                  <w:tcW w:w="850"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6б</w:t>
                  </w:r>
                </w:p>
              </w:tc>
              <w:tc>
                <w:tcPr>
                  <w:tcW w:w="3544"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rPr>
                      <w:rFonts w:ascii="Times New Roman" w:hAnsi="Times New Roman"/>
                    </w:rPr>
                  </w:pPr>
                  <w:r w:rsidRPr="00DE19AD">
                    <w:rPr>
                      <w:rFonts w:ascii="Times New Roman" w:hAnsi="Times New Roman"/>
                    </w:rPr>
                    <w:t>Шейбак Виктор</w:t>
                  </w:r>
                </w:p>
              </w:tc>
              <w:tc>
                <w:tcPr>
                  <w:tcW w:w="1276"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lang w:val="en-US"/>
                    </w:rPr>
                    <w:t>II</w:t>
                  </w:r>
                </w:p>
              </w:tc>
            </w:tr>
            <w:tr w:rsidR="00561830" w:rsidRPr="00DE19AD" w:rsidTr="00561830">
              <w:trPr>
                <w:trHeight w:val="276"/>
              </w:trPr>
              <w:tc>
                <w:tcPr>
                  <w:tcW w:w="709" w:type="dxa"/>
                  <w:tcBorders>
                    <w:top w:val="single" w:sz="4" w:space="0" w:color="000000"/>
                    <w:left w:val="single" w:sz="4" w:space="0" w:color="000000"/>
                    <w:bottom w:val="single" w:sz="4" w:space="0" w:color="000000"/>
                    <w:right w:val="nil"/>
                  </w:tcBorders>
                  <w:hideMark/>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5б</w:t>
                  </w:r>
                </w:p>
              </w:tc>
              <w:tc>
                <w:tcPr>
                  <w:tcW w:w="2410" w:type="dxa"/>
                  <w:tcBorders>
                    <w:top w:val="single" w:sz="4" w:space="0" w:color="000000"/>
                    <w:left w:val="single" w:sz="4" w:space="0" w:color="000000"/>
                    <w:bottom w:val="single" w:sz="4" w:space="0" w:color="000000"/>
                    <w:right w:val="nil"/>
                  </w:tcBorders>
                  <w:hideMark/>
                </w:tcPr>
                <w:p w:rsidR="00561830" w:rsidRPr="00DE19AD" w:rsidRDefault="00561830" w:rsidP="00EF7BDB">
                  <w:pPr>
                    <w:snapToGrid w:val="0"/>
                    <w:spacing w:after="0" w:line="240" w:lineRule="auto"/>
                    <w:rPr>
                      <w:rFonts w:ascii="Times New Roman" w:hAnsi="Times New Roman"/>
                    </w:rPr>
                  </w:pPr>
                  <w:r w:rsidRPr="00DE19AD">
                    <w:rPr>
                      <w:rFonts w:ascii="Times New Roman" w:hAnsi="Times New Roman"/>
                    </w:rPr>
                    <w:t>Кущева Влада</w:t>
                  </w:r>
                </w:p>
              </w:tc>
              <w:tc>
                <w:tcPr>
                  <w:tcW w:w="850"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lang w:val="en-US"/>
                    </w:rPr>
                    <w:t>I</w:t>
                  </w:r>
                </w:p>
              </w:tc>
              <w:tc>
                <w:tcPr>
                  <w:tcW w:w="850"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6б</w:t>
                  </w:r>
                </w:p>
              </w:tc>
              <w:tc>
                <w:tcPr>
                  <w:tcW w:w="3544"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rPr>
                      <w:rFonts w:ascii="Times New Roman" w:hAnsi="Times New Roman"/>
                    </w:rPr>
                  </w:pPr>
                  <w:r w:rsidRPr="00DE19AD">
                    <w:rPr>
                      <w:rFonts w:ascii="Times New Roman" w:hAnsi="Times New Roman"/>
                    </w:rPr>
                    <w:t>Степанова Елизавета</w:t>
                  </w:r>
                </w:p>
              </w:tc>
              <w:tc>
                <w:tcPr>
                  <w:tcW w:w="1276" w:type="dxa"/>
                  <w:tcBorders>
                    <w:top w:val="single" w:sz="4" w:space="0" w:color="000000"/>
                    <w:left w:val="single" w:sz="4" w:space="0" w:color="000000"/>
                    <w:bottom w:val="single" w:sz="4" w:space="0" w:color="000000"/>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lang w:val="en-US"/>
                    </w:rPr>
                    <w:t>II</w:t>
                  </w:r>
                </w:p>
              </w:tc>
            </w:tr>
            <w:tr w:rsidR="00561830" w:rsidRPr="00DE19AD" w:rsidTr="00561830">
              <w:trPr>
                <w:trHeight w:val="315"/>
              </w:trPr>
              <w:tc>
                <w:tcPr>
                  <w:tcW w:w="709" w:type="dxa"/>
                  <w:tcBorders>
                    <w:top w:val="single" w:sz="4" w:space="0" w:color="auto"/>
                    <w:left w:val="single" w:sz="4" w:space="0" w:color="000000"/>
                    <w:bottom w:val="single" w:sz="4" w:space="0" w:color="auto"/>
                    <w:right w:val="nil"/>
                  </w:tcBorders>
                  <w:hideMark/>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8а</w:t>
                  </w:r>
                </w:p>
              </w:tc>
              <w:tc>
                <w:tcPr>
                  <w:tcW w:w="2410" w:type="dxa"/>
                  <w:tcBorders>
                    <w:top w:val="single" w:sz="4" w:space="0" w:color="auto"/>
                    <w:left w:val="single" w:sz="4" w:space="0" w:color="000000"/>
                    <w:bottom w:val="single" w:sz="4" w:space="0" w:color="auto"/>
                    <w:right w:val="nil"/>
                  </w:tcBorders>
                  <w:hideMark/>
                </w:tcPr>
                <w:p w:rsidR="00561830" w:rsidRPr="00DE19AD" w:rsidRDefault="00561830" w:rsidP="00EF7BDB">
                  <w:pPr>
                    <w:snapToGrid w:val="0"/>
                    <w:spacing w:after="0" w:line="240" w:lineRule="auto"/>
                    <w:rPr>
                      <w:rFonts w:ascii="Times New Roman" w:hAnsi="Times New Roman"/>
                    </w:rPr>
                  </w:pPr>
                  <w:r w:rsidRPr="00DE19AD">
                    <w:rPr>
                      <w:rFonts w:ascii="Times New Roman" w:hAnsi="Times New Roman"/>
                    </w:rPr>
                    <w:t>Лоскутова Елизавета</w:t>
                  </w:r>
                </w:p>
              </w:tc>
              <w:tc>
                <w:tcPr>
                  <w:tcW w:w="850" w:type="dxa"/>
                  <w:tcBorders>
                    <w:top w:val="single" w:sz="4" w:space="0" w:color="auto"/>
                    <w:left w:val="single" w:sz="4" w:space="0" w:color="000000"/>
                    <w:bottom w:val="single" w:sz="4" w:space="0" w:color="auto"/>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lang w:val="en-US"/>
                    </w:rPr>
                    <w:t>II</w:t>
                  </w:r>
                </w:p>
              </w:tc>
              <w:tc>
                <w:tcPr>
                  <w:tcW w:w="850" w:type="dxa"/>
                  <w:tcBorders>
                    <w:top w:val="single" w:sz="4" w:space="0" w:color="auto"/>
                    <w:left w:val="single" w:sz="4" w:space="0" w:color="000000"/>
                    <w:bottom w:val="single" w:sz="4" w:space="0" w:color="auto"/>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rPr>
                    <w:t>6а</w:t>
                  </w:r>
                </w:p>
              </w:tc>
              <w:tc>
                <w:tcPr>
                  <w:tcW w:w="3544" w:type="dxa"/>
                  <w:tcBorders>
                    <w:top w:val="single" w:sz="4" w:space="0" w:color="auto"/>
                    <w:left w:val="single" w:sz="4" w:space="0" w:color="000000"/>
                    <w:bottom w:val="single" w:sz="4" w:space="0" w:color="auto"/>
                    <w:right w:val="single" w:sz="4" w:space="0" w:color="000000"/>
                  </w:tcBorders>
                </w:tcPr>
                <w:p w:rsidR="00561830" w:rsidRPr="00DE19AD" w:rsidRDefault="00561830" w:rsidP="00EF7BDB">
                  <w:pPr>
                    <w:snapToGrid w:val="0"/>
                    <w:spacing w:after="0" w:line="240" w:lineRule="auto"/>
                    <w:rPr>
                      <w:rFonts w:ascii="Times New Roman" w:hAnsi="Times New Roman"/>
                    </w:rPr>
                  </w:pPr>
                  <w:r w:rsidRPr="00DE19AD">
                    <w:rPr>
                      <w:rFonts w:ascii="Times New Roman" w:hAnsi="Times New Roman"/>
                    </w:rPr>
                    <w:t>Селиверстова Анна</w:t>
                  </w:r>
                </w:p>
              </w:tc>
              <w:tc>
                <w:tcPr>
                  <w:tcW w:w="1276" w:type="dxa"/>
                  <w:tcBorders>
                    <w:top w:val="single" w:sz="4" w:space="0" w:color="auto"/>
                    <w:left w:val="single" w:sz="4" w:space="0" w:color="000000"/>
                    <w:bottom w:val="single" w:sz="4" w:space="0" w:color="auto"/>
                    <w:right w:val="single" w:sz="4" w:space="0" w:color="000000"/>
                  </w:tcBorders>
                </w:tcPr>
                <w:p w:rsidR="00561830" w:rsidRPr="00DE19AD" w:rsidRDefault="00561830" w:rsidP="00EF7BDB">
                  <w:pPr>
                    <w:snapToGrid w:val="0"/>
                    <w:spacing w:after="0" w:line="240" w:lineRule="auto"/>
                    <w:jc w:val="center"/>
                    <w:rPr>
                      <w:rFonts w:ascii="Times New Roman" w:hAnsi="Times New Roman"/>
                    </w:rPr>
                  </w:pPr>
                  <w:r w:rsidRPr="00DE19AD">
                    <w:rPr>
                      <w:rFonts w:ascii="Times New Roman" w:hAnsi="Times New Roman"/>
                      <w:lang w:val="en-US"/>
                    </w:rPr>
                    <w:t>II</w:t>
                  </w:r>
                </w:p>
              </w:tc>
            </w:tr>
          </w:tbl>
          <w:p w:rsidR="004C7382" w:rsidRPr="00DE19AD" w:rsidRDefault="004C7382" w:rsidP="00EF7BDB">
            <w:pPr>
              <w:spacing w:after="0" w:line="240" w:lineRule="auto"/>
              <w:rPr>
                <w:rFonts w:ascii="Times New Roman" w:hAnsi="Times New Roman"/>
              </w:rPr>
            </w:pPr>
          </w:p>
        </w:tc>
      </w:tr>
      <w:tr w:rsidR="004C7382" w:rsidRPr="00DE19AD" w:rsidTr="002163B2">
        <w:tc>
          <w:tcPr>
            <w:tcW w:w="4644"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Городской конкурс исследовательских работ и проектов «Первые шаги в науку»</w:t>
            </w:r>
          </w:p>
        </w:tc>
        <w:tc>
          <w:tcPr>
            <w:tcW w:w="10142" w:type="dxa"/>
          </w:tcPr>
          <w:p w:rsidR="004C7382" w:rsidRPr="00DE19AD" w:rsidRDefault="004C7382" w:rsidP="00EF7BDB">
            <w:pPr>
              <w:snapToGrid w:val="0"/>
              <w:spacing w:after="0" w:line="240" w:lineRule="auto"/>
              <w:jc w:val="center"/>
              <w:rPr>
                <w:rFonts w:ascii="Times New Roman" w:hAnsi="Times New Roman"/>
              </w:rPr>
            </w:pPr>
            <w:r w:rsidRPr="00DE19AD">
              <w:rPr>
                <w:rFonts w:ascii="Times New Roman" w:hAnsi="Times New Roman"/>
              </w:rPr>
              <w:t>2 участника</w:t>
            </w:r>
          </w:p>
          <w:p w:rsidR="004C7382" w:rsidRPr="00DE19AD" w:rsidRDefault="004C7382" w:rsidP="00EF7BDB">
            <w:pPr>
              <w:snapToGrid w:val="0"/>
              <w:spacing w:after="0" w:line="240" w:lineRule="auto"/>
              <w:jc w:val="center"/>
              <w:rPr>
                <w:rFonts w:ascii="Times New Roman" w:hAnsi="Times New Roman"/>
              </w:rPr>
            </w:pPr>
            <w:r w:rsidRPr="00DE19AD">
              <w:rPr>
                <w:rFonts w:ascii="Times New Roman" w:hAnsi="Times New Roman"/>
              </w:rPr>
              <w:t>2 место-Дашковская Лада, Андреева Анастасия, 9а</w:t>
            </w:r>
          </w:p>
        </w:tc>
      </w:tr>
      <w:tr w:rsidR="004C7382" w:rsidRPr="00DE19AD" w:rsidTr="008A3937">
        <w:trPr>
          <w:trHeight w:val="2579"/>
        </w:trPr>
        <w:tc>
          <w:tcPr>
            <w:tcW w:w="4644" w:type="dxa"/>
          </w:tcPr>
          <w:p w:rsidR="004C7382" w:rsidRPr="00DE19AD" w:rsidRDefault="004C7382" w:rsidP="00EF7BDB">
            <w:pPr>
              <w:spacing w:after="0" w:line="240" w:lineRule="auto"/>
              <w:rPr>
                <w:rFonts w:ascii="Times New Roman" w:hAnsi="Times New Roman"/>
                <w:lang w:eastAsia="ar-SA"/>
              </w:rPr>
            </w:pPr>
            <w:r w:rsidRPr="00DE19AD">
              <w:rPr>
                <w:rFonts w:ascii="Times New Roman" w:hAnsi="Times New Roman"/>
                <w:lang w:val="en-US"/>
              </w:rPr>
              <w:t>VII</w:t>
            </w:r>
            <w:r w:rsidRPr="00DE19AD">
              <w:rPr>
                <w:rFonts w:ascii="Times New Roman" w:hAnsi="Times New Roman"/>
                <w:lang w:eastAsia="ar-SA"/>
              </w:rPr>
              <w:t xml:space="preserve">  городская НПК  младших школьников  </w:t>
            </w:r>
          </w:p>
          <w:p w:rsidR="004C7382" w:rsidRPr="00DE19AD" w:rsidRDefault="004C7382" w:rsidP="00EF7BDB">
            <w:pPr>
              <w:spacing w:after="0" w:line="240" w:lineRule="auto"/>
              <w:rPr>
                <w:rFonts w:ascii="Times New Roman" w:hAnsi="Times New Roman"/>
                <w:lang w:eastAsia="ar-SA"/>
              </w:rPr>
            </w:pPr>
            <w:r w:rsidRPr="00DE19AD">
              <w:rPr>
                <w:rFonts w:ascii="Times New Roman" w:hAnsi="Times New Roman"/>
                <w:lang w:eastAsia="ar-SA"/>
              </w:rPr>
              <w:t>«Исследователь окружающего мира»</w:t>
            </w:r>
          </w:p>
          <w:p w:rsidR="004C7382" w:rsidRPr="00DE19AD" w:rsidRDefault="004C7382" w:rsidP="00EF7BDB">
            <w:pPr>
              <w:spacing w:after="0" w:line="240" w:lineRule="auto"/>
              <w:jc w:val="center"/>
              <w:rPr>
                <w:rFonts w:ascii="Times New Roman" w:hAnsi="Times New Roman"/>
              </w:rPr>
            </w:pP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 xml:space="preserve">20 участников  </w:t>
            </w:r>
          </w:p>
          <w:tbl>
            <w:tblPr>
              <w:tblW w:w="9668" w:type="dxa"/>
              <w:tblLayout w:type="fixed"/>
              <w:tblLook w:val="0000"/>
            </w:tblPr>
            <w:tblGrid>
              <w:gridCol w:w="851"/>
              <w:gridCol w:w="2722"/>
              <w:gridCol w:w="850"/>
              <w:gridCol w:w="850"/>
              <w:gridCol w:w="3403"/>
              <w:gridCol w:w="992"/>
            </w:tblGrid>
            <w:tr w:rsidR="008A3937" w:rsidRPr="00DE19AD" w:rsidTr="008A3937">
              <w:trPr>
                <w:trHeight w:val="276"/>
              </w:trPr>
              <w:tc>
                <w:tcPr>
                  <w:tcW w:w="851" w:type="dxa"/>
                  <w:tcBorders>
                    <w:top w:val="single" w:sz="4" w:space="0" w:color="000000"/>
                    <w:left w:val="single" w:sz="4" w:space="0" w:color="000000"/>
                    <w:bottom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Класс</w:t>
                  </w:r>
                </w:p>
              </w:tc>
              <w:tc>
                <w:tcPr>
                  <w:tcW w:w="2722" w:type="dxa"/>
                  <w:tcBorders>
                    <w:top w:val="single" w:sz="4" w:space="0" w:color="000000"/>
                    <w:left w:val="single" w:sz="4" w:space="0" w:color="000000"/>
                    <w:bottom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Ф.И.</w:t>
                  </w:r>
                </w:p>
              </w:tc>
              <w:tc>
                <w:tcPr>
                  <w:tcW w:w="850"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pacing w:after="0" w:line="240" w:lineRule="auto"/>
                    <w:jc w:val="both"/>
                    <w:rPr>
                      <w:rFonts w:ascii="Times New Roman" w:hAnsi="Times New Roman"/>
                    </w:rPr>
                  </w:pPr>
                  <w:r w:rsidRPr="00DE19AD">
                    <w:rPr>
                      <w:rFonts w:ascii="Times New Roman" w:hAnsi="Times New Roman"/>
                    </w:rPr>
                    <w:t>место</w:t>
                  </w:r>
                </w:p>
              </w:tc>
              <w:tc>
                <w:tcPr>
                  <w:tcW w:w="850"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Класс</w:t>
                  </w:r>
                </w:p>
              </w:tc>
              <w:tc>
                <w:tcPr>
                  <w:tcW w:w="3403"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Ф.И.</w:t>
                  </w:r>
                </w:p>
              </w:tc>
              <w:tc>
                <w:tcPr>
                  <w:tcW w:w="992"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pacing w:after="0" w:line="240" w:lineRule="auto"/>
                    <w:jc w:val="both"/>
                    <w:rPr>
                      <w:rFonts w:ascii="Times New Roman" w:hAnsi="Times New Roman"/>
                    </w:rPr>
                  </w:pPr>
                  <w:r w:rsidRPr="00DE19AD">
                    <w:rPr>
                      <w:rFonts w:ascii="Times New Roman" w:hAnsi="Times New Roman"/>
                    </w:rPr>
                    <w:t>место</w:t>
                  </w:r>
                </w:p>
              </w:tc>
            </w:tr>
            <w:tr w:rsidR="008A3937" w:rsidRPr="00DE19AD" w:rsidTr="008A3937">
              <w:trPr>
                <w:trHeight w:val="276"/>
              </w:trPr>
              <w:tc>
                <w:tcPr>
                  <w:tcW w:w="851" w:type="dxa"/>
                  <w:tcBorders>
                    <w:top w:val="single" w:sz="4" w:space="0" w:color="000000"/>
                    <w:left w:val="single" w:sz="4" w:space="0" w:color="000000"/>
                    <w:bottom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lang w:val="en-US"/>
                    </w:rPr>
                    <w:t>3</w:t>
                  </w:r>
                  <w:r w:rsidRPr="00DE19AD">
                    <w:rPr>
                      <w:rFonts w:ascii="Times New Roman" w:hAnsi="Times New Roman"/>
                    </w:rPr>
                    <w:t>а</w:t>
                  </w:r>
                </w:p>
              </w:tc>
              <w:tc>
                <w:tcPr>
                  <w:tcW w:w="2722" w:type="dxa"/>
                  <w:tcBorders>
                    <w:top w:val="single" w:sz="4" w:space="0" w:color="000000"/>
                    <w:left w:val="single" w:sz="4" w:space="0" w:color="000000"/>
                    <w:bottom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Амиров Рафаэль</w:t>
                  </w:r>
                </w:p>
              </w:tc>
              <w:tc>
                <w:tcPr>
                  <w:tcW w:w="850"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lang w:val="en-US"/>
                    </w:rPr>
                  </w:pPr>
                  <w:r w:rsidRPr="00DE19AD">
                    <w:rPr>
                      <w:rFonts w:ascii="Times New Roman" w:hAnsi="Times New Roman"/>
                      <w:lang w:val="en-US"/>
                    </w:rPr>
                    <w:t>2а</w:t>
                  </w:r>
                </w:p>
              </w:tc>
              <w:tc>
                <w:tcPr>
                  <w:tcW w:w="3403"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Палатов Владислав</w:t>
                  </w:r>
                </w:p>
              </w:tc>
              <w:tc>
                <w:tcPr>
                  <w:tcW w:w="992" w:type="dxa"/>
                  <w:tcBorders>
                    <w:top w:val="single" w:sz="4" w:space="0" w:color="000000"/>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3</w:t>
                  </w:r>
                </w:p>
              </w:tc>
            </w:tr>
            <w:tr w:rsidR="008A3937" w:rsidRPr="00DE19AD" w:rsidTr="008A3937">
              <w:trPr>
                <w:trHeight w:val="240"/>
              </w:trPr>
              <w:tc>
                <w:tcPr>
                  <w:tcW w:w="851" w:type="dxa"/>
                  <w:tcBorders>
                    <w:top w:val="single" w:sz="4" w:space="0" w:color="auto"/>
                    <w:left w:val="single" w:sz="4" w:space="0" w:color="000000"/>
                    <w:bottom w:val="single" w:sz="4" w:space="0" w:color="000000"/>
                  </w:tcBorders>
                </w:tcPr>
                <w:p w:rsidR="008A3937" w:rsidRPr="00DE19AD" w:rsidRDefault="008A3937" w:rsidP="00EF7BDB">
                  <w:pPr>
                    <w:snapToGrid w:val="0"/>
                    <w:spacing w:after="0" w:line="240" w:lineRule="auto"/>
                    <w:rPr>
                      <w:rFonts w:ascii="Times New Roman" w:hAnsi="Times New Roman"/>
                      <w:lang w:val="en-US"/>
                    </w:rPr>
                  </w:pPr>
                  <w:r w:rsidRPr="00DE19AD">
                    <w:rPr>
                      <w:rFonts w:ascii="Times New Roman" w:hAnsi="Times New Roman"/>
                      <w:lang w:val="en-US"/>
                    </w:rPr>
                    <w:t>3</w:t>
                  </w:r>
                  <w:r w:rsidRPr="00DE19AD">
                    <w:rPr>
                      <w:rFonts w:ascii="Times New Roman" w:hAnsi="Times New Roman"/>
                    </w:rPr>
                    <w:t>б</w:t>
                  </w:r>
                </w:p>
              </w:tc>
              <w:tc>
                <w:tcPr>
                  <w:tcW w:w="2722" w:type="dxa"/>
                  <w:tcBorders>
                    <w:top w:val="single" w:sz="4" w:space="0" w:color="auto"/>
                    <w:left w:val="single" w:sz="4" w:space="0" w:color="000000"/>
                    <w:bottom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 xml:space="preserve">Ершова Полина </w:t>
                  </w:r>
                </w:p>
              </w:tc>
              <w:tc>
                <w:tcPr>
                  <w:tcW w:w="850"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3</w:t>
                  </w:r>
                </w:p>
              </w:tc>
              <w:tc>
                <w:tcPr>
                  <w:tcW w:w="850"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2а</w:t>
                  </w:r>
                </w:p>
              </w:tc>
              <w:tc>
                <w:tcPr>
                  <w:tcW w:w="3403"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Русанов Артем</w:t>
                  </w:r>
                </w:p>
              </w:tc>
              <w:tc>
                <w:tcPr>
                  <w:tcW w:w="992"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1</w:t>
                  </w:r>
                </w:p>
              </w:tc>
            </w:tr>
            <w:tr w:rsidR="008A3937" w:rsidRPr="00DE19AD" w:rsidTr="008A3937">
              <w:trPr>
                <w:trHeight w:val="240"/>
              </w:trPr>
              <w:tc>
                <w:tcPr>
                  <w:tcW w:w="851" w:type="dxa"/>
                  <w:tcBorders>
                    <w:top w:val="single" w:sz="4" w:space="0" w:color="auto"/>
                    <w:left w:val="single" w:sz="4" w:space="0" w:color="000000"/>
                    <w:bottom w:val="single" w:sz="4" w:space="0" w:color="000000"/>
                  </w:tcBorders>
                </w:tcPr>
                <w:p w:rsidR="008A3937" w:rsidRPr="00DE19AD" w:rsidRDefault="008A3937" w:rsidP="00EF7BDB">
                  <w:pPr>
                    <w:snapToGrid w:val="0"/>
                    <w:spacing w:after="0" w:line="240" w:lineRule="auto"/>
                    <w:rPr>
                      <w:rFonts w:ascii="Times New Roman" w:hAnsi="Times New Roman"/>
                      <w:lang w:val="en-US"/>
                    </w:rPr>
                  </w:pPr>
                  <w:r w:rsidRPr="00DE19AD">
                    <w:rPr>
                      <w:rFonts w:ascii="Times New Roman" w:hAnsi="Times New Roman"/>
                      <w:lang w:val="en-US"/>
                    </w:rPr>
                    <w:t>3</w:t>
                  </w:r>
                  <w:r w:rsidRPr="00DE19AD">
                    <w:rPr>
                      <w:rFonts w:ascii="Times New Roman" w:hAnsi="Times New Roman"/>
                    </w:rPr>
                    <w:t>б</w:t>
                  </w:r>
                </w:p>
              </w:tc>
              <w:tc>
                <w:tcPr>
                  <w:tcW w:w="2722" w:type="dxa"/>
                  <w:tcBorders>
                    <w:top w:val="single" w:sz="4" w:space="0" w:color="auto"/>
                    <w:left w:val="single" w:sz="4" w:space="0" w:color="000000"/>
                    <w:bottom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Садовникова Анастасия</w:t>
                  </w:r>
                </w:p>
              </w:tc>
              <w:tc>
                <w:tcPr>
                  <w:tcW w:w="850"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1</w:t>
                  </w:r>
                </w:p>
              </w:tc>
              <w:tc>
                <w:tcPr>
                  <w:tcW w:w="850"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4в</w:t>
                  </w:r>
                </w:p>
              </w:tc>
              <w:tc>
                <w:tcPr>
                  <w:tcW w:w="3403"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Чегодаева Екатерина</w:t>
                  </w:r>
                </w:p>
              </w:tc>
              <w:tc>
                <w:tcPr>
                  <w:tcW w:w="992" w:type="dxa"/>
                  <w:tcBorders>
                    <w:top w:val="single" w:sz="4" w:space="0" w:color="auto"/>
                    <w:left w:val="single" w:sz="4" w:space="0" w:color="000000"/>
                    <w:bottom w:val="single" w:sz="4" w:space="0" w:color="000000"/>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3</w:t>
                  </w:r>
                </w:p>
              </w:tc>
            </w:tr>
            <w:tr w:rsidR="008A3937" w:rsidRPr="00DE19AD" w:rsidTr="008A3937">
              <w:trPr>
                <w:trHeight w:val="240"/>
              </w:trPr>
              <w:tc>
                <w:tcPr>
                  <w:tcW w:w="851"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rPr>
                      <w:rFonts w:ascii="Times New Roman" w:hAnsi="Times New Roman"/>
                      <w:lang w:val="en-US"/>
                    </w:rPr>
                  </w:pPr>
                  <w:r w:rsidRPr="00DE19AD">
                    <w:rPr>
                      <w:rFonts w:ascii="Times New Roman" w:hAnsi="Times New Roman"/>
                      <w:lang w:val="en-US"/>
                    </w:rPr>
                    <w:t>3</w:t>
                  </w:r>
                  <w:r w:rsidRPr="00DE19AD">
                    <w:rPr>
                      <w:rFonts w:ascii="Times New Roman" w:hAnsi="Times New Roman"/>
                    </w:rPr>
                    <w:t>б</w:t>
                  </w:r>
                </w:p>
              </w:tc>
              <w:tc>
                <w:tcPr>
                  <w:tcW w:w="2722"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 xml:space="preserve">Модина Екатерина </w:t>
                  </w: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w:t>
                  </w: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2г</w:t>
                  </w:r>
                </w:p>
              </w:tc>
              <w:tc>
                <w:tcPr>
                  <w:tcW w:w="3403"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Шарошкин Александр</w:t>
                  </w:r>
                </w:p>
              </w:tc>
              <w:tc>
                <w:tcPr>
                  <w:tcW w:w="992"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w:t>
                  </w:r>
                </w:p>
              </w:tc>
            </w:tr>
            <w:tr w:rsidR="008A3937" w:rsidRPr="00DE19AD" w:rsidTr="008A3937">
              <w:trPr>
                <w:trHeight w:val="240"/>
              </w:trPr>
              <w:tc>
                <w:tcPr>
                  <w:tcW w:w="851"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3в</w:t>
                  </w:r>
                </w:p>
              </w:tc>
              <w:tc>
                <w:tcPr>
                  <w:tcW w:w="2722"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Русанов Кирилл</w:t>
                  </w: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1</w:t>
                  </w: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2г</w:t>
                  </w:r>
                </w:p>
              </w:tc>
              <w:tc>
                <w:tcPr>
                  <w:tcW w:w="3403"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Кораблев Денис</w:t>
                  </w:r>
                </w:p>
              </w:tc>
              <w:tc>
                <w:tcPr>
                  <w:tcW w:w="992"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3</w:t>
                  </w:r>
                </w:p>
              </w:tc>
            </w:tr>
            <w:tr w:rsidR="008A3937" w:rsidRPr="00DE19AD" w:rsidTr="008A3937">
              <w:trPr>
                <w:trHeight w:val="240"/>
              </w:trPr>
              <w:tc>
                <w:tcPr>
                  <w:tcW w:w="851"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lang w:val="en-US"/>
                    </w:rPr>
                    <w:t>3</w:t>
                  </w:r>
                  <w:r w:rsidRPr="00DE19AD">
                    <w:rPr>
                      <w:rFonts w:ascii="Times New Roman" w:hAnsi="Times New Roman"/>
                    </w:rPr>
                    <w:t xml:space="preserve"> а</w:t>
                  </w:r>
                </w:p>
              </w:tc>
              <w:tc>
                <w:tcPr>
                  <w:tcW w:w="2722"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Гундоров Максим</w:t>
                  </w: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1</w:t>
                  </w: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2в</w:t>
                  </w:r>
                </w:p>
              </w:tc>
              <w:tc>
                <w:tcPr>
                  <w:tcW w:w="3403"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Трофименко Диана</w:t>
                  </w:r>
                </w:p>
              </w:tc>
              <w:tc>
                <w:tcPr>
                  <w:tcW w:w="992"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2</w:t>
                  </w:r>
                </w:p>
              </w:tc>
            </w:tr>
            <w:tr w:rsidR="008A3937" w:rsidRPr="00DE19AD" w:rsidTr="008A3937">
              <w:trPr>
                <w:trHeight w:val="240"/>
              </w:trPr>
              <w:tc>
                <w:tcPr>
                  <w:tcW w:w="851"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rPr>
                      <w:rFonts w:ascii="Times New Roman" w:hAnsi="Times New Roman"/>
                      <w:lang w:val="en-US"/>
                    </w:rPr>
                  </w:pPr>
                </w:p>
              </w:tc>
              <w:tc>
                <w:tcPr>
                  <w:tcW w:w="2722" w:type="dxa"/>
                  <w:tcBorders>
                    <w:top w:val="single" w:sz="4" w:space="0" w:color="auto"/>
                    <w:left w:val="single" w:sz="4" w:space="0" w:color="000000"/>
                    <w:bottom w:val="single" w:sz="4" w:space="0" w:color="auto"/>
                  </w:tcBorders>
                </w:tcPr>
                <w:p w:rsidR="008A3937" w:rsidRPr="00DE19AD" w:rsidRDefault="008A3937" w:rsidP="00EF7BDB">
                  <w:pPr>
                    <w:snapToGrid w:val="0"/>
                    <w:spacing w:after="0" w:line="240" w:lineRule="auto"/>
                    <w:jc w:val="both"/>
                    <w:rPr>
                      <w:rFonts w:ascii="Times New Roman" w:hAnsi="Times New Roman"/>
                    </w:rPr>
                  </w:pP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p>
              </w:tc>
              <w:tc>
                <w:tcPr>
                  <w:tcW w:w="850"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3в</w:t>
                  </w:r>
                </w:p>
              </w:tc>
              <w:tc>
                <w:tcPr>
                  <w:tcW w:w="3403"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jc w:val="both"/>
                    <w:rPr>
                      <w:rFonts w:ascii="Times New Roman" w:hAnsi="Times New Roman"/>
                    </w:rPr>
                  </w:pPr>
                  <w:r w:rsidRPr="00DE19AD">
                    <w:rPr>
                      <w:rFonts w:ascii="Times New Roman" w:hAnsi="Times New Roman"/>
                    </w:rPr>
                    <w:t>Синельникова Таисия</w:t>
                  </w:r>
                </w:p>
              </w:tc>
              <w:tc>
                <w:tcPr>
                  <w:tcW w:w="992" w:type="dxa"/>
                  <w:tcBorders>
                    <w:top w:val="single" w:sz="4" w:space="0" w:color="auto"/>
                    <w:left w:val="single" w:sz="4" w:space="0" w:color="000000"/>
                    <w:bottom w:val="single" w:sz="4" w:space="0" w:color="auto"/>
                    <w:right w:val="single" w:sz="4" w:space="0" w:color="000000"/>
                  </w:tcBorders>
                </w:tcPr>
                <w:p w:rsidR="008A3937" w:rsidRPr="00DE19AD" w:rsidRDefault="008A3937" w:rsidP="00EF7BDB">
                  <w:pPr>
                    <w:snapToGrid w:val="0"/>
                    <w:spacing w:after="0" w:line="240" w:lineRule="auto"/>
                    <w:rPr>
                      <w:rFonts w:ascii="Times New Roman" w:hAnsi="Times New Roman"/>
                    </w:rPr>
                  </w:pPr>
                  <w:r w:rsidRPr="00DE19AD">
                    <w:rPr>
                      <w:rFonts w:ascii="Times New Roman" w:hAnsi="Times New Roman"/>
                    </w:rPr>
                    <w:t>1</w:t>
                  </w:r>
                </w:p>
              </w:tc>
            </w:tr>
          </w:tbl>
          <w:p w:rsidR="004C7382" w:rsidRPr="00DE19AD" w:rsidRDefault="004C7382" w:rsidP="00EF7BDB">
            <w:pPr>
              <w:spacing w:after="0" w:line="240" w:lineRule="auto"/>
              <w:rPr>
                <w:rFonts w:ascii="Times New Roman" w:hAnsi="Times New Roman"/>
              </w:rPr>
            </w:pPr>
          </w:p>
        </w:tc>
      </w:tr>
      <w:tr w:rsidR="004C7382" w:rsidRPr="00DE19AD" w:rsidTr="008A3937">
        <w:trPr>
          <w:trHeight w:val="3239"/>
        </w:trPr>
        <w:tc>
          <w:tcPr>
            <w:tcW w:w="4644"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Научно-практическая конференция  в ЦРТДЮ «Созвездие»</w:t>
            </w:r>
          </w:p>
        </w:tc>
        <w:tc>
          <w:tcPr>
            <w:tcW w:w="10142" w:type="dxa"/>
          </w:tcPr>
          <w:p w:rsidR="004C7382" w:rsidRPr="00DE19AD" w:rsidRDefault="004C7382" w:rsidP="00EF7BDB">
            <w:pPr>
              <w:spacing w:after="0" w:line="240" w:lineRule="auto"/>
              <w:jc w:val="center"/>
              <w:rPr>
                <w:rFonts w:ascii="Times New Roman" w:hAnsi="Times New Roman"/>
              </w:rPr>
            </w:pPr>
            <w:r w:rsidRPr="00DE19AD">
              <w:rPr>
                <w:rFonts w:ascii="Times New Roman" w:hAnsi="Times New Roman"/>
              </w:rPr>
              <w:t>16 участников</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2272"/>
              <w:gridCol w:w="851"/>
              <w:gridCol w:w="1413"/>
              <w:gridCol w:w="3260"/>
              <w:gridCol w:w="992"/>
            </w:tblGrid>
            <w:tr w:rsidR="008A3937" w:rsidRPr="00DE19AD" w:rsidTr="008A3937">
              <w:trPr>
                <w:trHeight w:val="344"/>
              </w:trPr>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класс</w:t>
                  </w:r>
                </w:p>
              </w:tc>
              <w:tc>
                <w:tcPr>
                  <w:tcW w:w="1175"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Ф.И. уч-ся</w:t>
                  </w:r>
                </w:p>
              </w:tc>
              <w:tc>
                <w:tcPr>
                  <w:tcW w:w="440"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место</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класс</w:t>
                  </w:r>
                </w:p>
              </w:tc>
              <w:tc>
                <w:tcPr>
                  <w:tcW w:w="1686"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Ф.И. уч-ся</w:t>
                  </w:r>
                </w:p>
              </w:tc>
              <w:tc>
                <w:tcPr>
                  <w:tcW w:w="513"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место</w:t>
                  </w: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2г</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Шорошкин Саша</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2</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3в</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Морозова Лиза</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1</w:t>
                  </w: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2а</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Русанов Артем</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1</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3в</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Русанов Кирилл</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1</w:t>
                  </w: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2а</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Палатов Влад</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1</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4в</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Чегодаева Катя</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3</w:t>
                  </w: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3а</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Гундоров Максим</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3</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6б</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Шейбак Виктор</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2</w:t>
                  </w:r>
                </w:p>
              </w:tc>
            </w:tr>
            <w:tr w:rsidR="008A3937" w:rsidRPr="00DE19AD" w:rsidTr="008A3937">
              <w:trPr>
                <w:trHeight w:val="284"/>
              </w:trPr>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3а</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Амиров Рафаэль</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2</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6б</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Шейбак Виктор</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3</w:t>
                  </w: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3а</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Козырецкая Арина</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3</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7а</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Гаврюшина Наталья</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1</w:t>
                  </w:r>
                </w:p>
              </w:tc>
            </w:tr>
            <w:tr w:rsidR="008A3937" w:rsidRPr="00DE19AD" w:rsidTr="008A3937">
              <w:trPr>
                <w:trHeight w:val="285"/>
              </w:trPr>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3а</w:t>
                  </w:r>
                </w:p>
              </w:tc>
              <w:tc>
                <w:tcPr>
                  <w:tcW w:w="117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Денисов Егор</w:t>
                  </w:r>
                </w:p>
              </w:tc>
              <w:tc>
                <w:tcPr>
                  <w:tcW w:w="440"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3</w:t>
                  </w:r>
                </w:p>
              </w:tc>
              <w:tc>
                <w:tcPr>
                  <w:tcW w:w="731"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7б</w:t>
                  </w:r>
                </w:p>
              </w:tc>
              <w:tc>
                <w:tcPr>
                  <w:tcW w:w="1686"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Ткаченко Анастасия</w:t>
                  </w:r>
                </w:p>
              </w:tc>
              <w:tc>
                <w:tcPr>
                  <w:tcW w:w="513" w:type="pc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1</w:t>
                  </w: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3а</w:t>
                  </w:r>
                </w:p>
              </w:tc>
              <w:tc>
                <w:tcPr>
                  <w:tcW w:w="1175" w:type="pct"/>
                  <w:vMerge w:val="restart"/>
                </w:tcPr>
                <w:p w:rsidR="008A3937" w:rsidRPr="00DE19AD" w:rsidRDefault="008A3937" w:rsidP="00EF7BDB">
                  <w:pPr>
                    <w:spacing w:after="0" w:line="240" w:lineRule="auto"/>
                    <w:rPr>
                      <w:rFonts w:ascii="Times New Roman" w:hAnsi="Times New Roman"/>
                    </w:rPr>
                  </w:pPr>
                  <w:r w:rsidRPr="00DE19AD">
                    <w:rPr>
                      <w:rFonts w:ascii="Times New Roman" w:hAnsi="Times New Roman"/>
                    </w:rPr>
                    <w:t>Чигодайкина Света</w:t>
                  </w:r>
                </w:p>
                <w:p w:rsidR="008A3937" w:rsidRPr="00DE19AD" w:rsidRDefault="008A3937" w:rsidP="00EF7BDB">
                  <w:pPr>
                    <w:spacing w:after="0" w:line="240" w:lineRule="auto"/>
                    <w:rPr>
                      <w:rFonts w:ascii="Times New Roman" w:hAnsi="Times New Roman"/>
                    </w:rPr>
                  </w:pPr>
                  <w:r w:rsidRPr="00DE19AD">
                    <w:rPr>
                      <w:rFonts w:ascii="Times New Roman" w:hAnsi="Times New Roman"/>
                    </w:rPr>
                    <w:t>Матрохин Николай</w:t>
                  </w:r>
                </w:p>
              </w:tc>
              <w:tc>
                <w:tcPr>
                  <w:tcW w:w="440" w:type="pct"/>
                  <w:vMerge w:val="restart"/>
                </w:tcPr>
                <w:p w:rsidR="008A3937" w:rsidRPr="00DE19AD" w:rsidRDefault="008A3937" w:rsidP="00EF7BDB">
                  <w:pPr>
                    <w:spacing w:after="0" w:line="240" w:lineRule="auto"/>
                    <w:jc w:val="center"/>
                    <w:rPr>
                      <w:rFonts w:ascii="Times New Roman" w:hAnsi="Times New Roman"/>
                    </w:rPr>
                  </w:pPr>
                  <w:r w:rsidRPr="00DE19AD">
                    <w:rPr>
                      <w:rFonts w:ascii="Times New Roman" w:hAnsi="Times New Roman"/>
                    </w:rPr>
                    <w:t>3</w:t>
                  </w:r>
                </w:p>
              </w:tc>
              <w:tc>
                <w:tcPr>
                  <w:tcW w:w="731" w:type="pct"/>
                </w:tcPr>
                <w:p w:rsidR="008A3937" w:rsidRPr="00DE19AD" w:rsidRDefault="008A3937" w:rsidP="00EF7BDB">
                  <w:pPr>
                    <w:spacing w:after="0" w:line="240" w:lineRule="auto"/>
                    <w:jc w:val="center"/>
                    <w:rPr>
                      <w:rFonts w:ascii="Times New Roman" w:hAnsi="Times New Roman"/>
                    </w:rPr>
                  </w:pPr>
                </w:p>
              </w:tc>
              <w:tc>
                <w:tcPr>
                  <w:tcW w:w="1686" w:type="pct"/>
                </w:tcPr>
                <w:p w:rsidR="008A3937" w:rsidRPr="00DE19AD" w:rsidRDefault="008A3937" w:rsidP="00EF7BDB">
                  <w:pPr>
                    <w:spacing w:after="0" w:line="240" w:lineRule="auto"/>
                    <w:jc w:val="center"/>
                    <w:rPr>
                      <w:rFonts w:ascii="Times New Roman" w:hAnsi="Times New Roman"/>
                    </w:rPr>
                  </w:pPr>
                </w:p>
              </w:tc>
              <w:tc>
                <w:tcPr>
                  <w:tcW w:w="513" w:type="pct"/>
                </w:tcPr>
                <w:p w:rsidR="008A3937" w:rsidRPr="00DE19AD" w:rsidRDefault="008A3937" w:rsidP="00EF7BDB">
                  <w:pPr>
                    <w:spacing w:after="0" w:line="240" w:lineRule="auto"/>
                    <w:jc w:val="center"/>
                    <w:rPr>
                      <w:rFonts w:ascii="Times New Roman" w:hAnsi="Times New Roman"/>
                    </w:rPr>
                  </w:pPr>
                </w:p>
              </w:tc>
            </w:tr>
            <w:tr w:rsidR="008A3937" w:rsidRPr="00DE19AD" w:rsidTr="008A3937">
              <w:tc>
                <w:tcPr>
                  <w:tcW w:w="455" w:type="pct"/>
                </w:tcPr>
                <w:p w:rsidR="008A3937" w:rsidRPr="00DE19AD" w:rsidRDefault="008A3937" w:rsidP="00EF7BDB">
                  <w:pPr>
                    <w:spacing w:after="0" w:line="240" w:lineRule="auto"/>
                    <w:rPr>
                      <w:rFonts w:ascii="Times New Roman" w:hAnsi="Times New Roman"/>
                    </w:rPr>
                  </w:pPr>
                  <w:r w:rsidRPr="00DE19AD">
                    <w:rPr>
                      <w:rFonts w:ascii="Times New Roman" w:hAnsi="Times New Roman"/>
                    </w:rPr>
                    <w:t>3а</w:t>
                  </w:r>
                </w:p>
              </w:tc>
              <w:tc>
                <w:tcPr>
                  <w:tcW w:w="1175" w:type="pct"/>
                  <w:vMerge/>
                </w:tcPr>
                <w:p w:rsidR="008A3937" w:rsidRPr="00DE19AD" w:rsidRDefault="008A3937" w:rsidP="00EF7BDB">
                  <w:pPr>
                    <w:spacing w:after="0" w:line="240" w:lineRule="auto"/>
                    <w:rPr>
                      <w:rFonts w:ascii="Times New Roman" w:hAnsi="Times New Roman"/>
                    </w:rPr>
                  </w:pPr>
                </w:p>
              </w:tc>
              <w:tc>
                <w:tcPr>
                  <w:tcW w:w="440" w:type="pct"/>
                  <w:vMerge/>
                </w:tcPr>
                <w:p w:rsidR="008A3937" w:rsidRPr="00DE19AD" w:rsidRDefault="008A3937" w:rsidP="00EF7BDB">
                  <w:pPr>
                    <w:spacing w:after="0" w:line="240" w:lineRule="auto"/>
                    <w:rPr>
                      <w:rFonts w:ascii="Times New Roman" w:hAnsi="Times New Roman"/>
                    </w:rPr>
                  </w:pPr>
                </w:p>
              </w:tc>
              <w:tc>
                <w:tcPr>
                  <w:tcW w:w="731" w:type="pct"/>
                </w:tcPr>
                <w:p w:rsidR="008A3937" w:rsidRPr="00DE19AD" w:rsidRDefault="008A3937" w:rsidP="00EF7BDB">
                  <w:pPr>
                    <w:spacing w:after="0" w:line="240" w:lineRule="auto"/>
                    <w:rPr>
                      <w:rFonts w:ascii="Times New Roman" w:hAnsi="Times New Roman"/>
                    </w:rPr>
                  </w:pPr>
                </w:p>
              </w:tc>
              <w:tc>
                <w:tcPr>
                  <w:tcW w:w="1686" w:type="pct"/>
                </w:tcPr>
                <w:p w:rsidR="008A3937" w:rsidRPr="00DE19AD" w:rsidRDefault="008A3937" w:rsidP="00EF7BDB">
                  <w:pPr>
                    <w:spacing w:after="0" w:line="240" w:lineRule="auto"/>
                    <w:rPr>
                      <w:rFonts w:ascii="Times New Roman" w:hAnsi="Times New Roman"/>
                    </w:rPr>
                  </w:pPr>
                </w:p>
              </w:tc>
              <w:tc>
                <w:tcPr>
                  <w:tcW w:w="513" w:type="pct"/>
                </w:tcPr>
                <w:p w:rsidR="008A3937" w:rsidRPr="00DE19AD" w:rsidRDefault="008A3937" w:rsidP="00EF7BDB">
                  <w:pPr>
                    <w:spacing w:after="0" w:line="240" w:lineRule="auto"/>
                    <w:rPr>
                      <w:rFonts w:ascii="Times New Roman" w:hAnsi="Times New Roman"/>
                    </w:rPr>
                  </w:pPr>
                </w:p>
              </w:tc>
            </w:tr>
          </w:tbl>
          <w:p w:rsidR="004C7382" w:rsidRPr="00DE19AD" w:rsidRDefault="004C7382" w:rsidP="00EF7BDB">
            <w:pPr>
              <w:tabs>
                <w:tab w:val="left" w:pos="2663"/>
              </w:tabs>
              <w:spacing w:after="0" w:line="240" w:lineRule="auto"/>
              <w:rPr>
                <w:rFonts w:ascii="Times New Roman" w:hAnsi="Times New Roman"/>
              </w:rPr>
            </w:pPr>
          </w:p>
        </w:tc>
      </w:tr>
      <w:tr w:rsidR="004C7382" w:rsidRPr="00DE19AD" w:rsidTr="002163B2">
        <w:tc>
          <w:tcPr>
            <w:tcW w:w="4644"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Открытая олимпиада по физике (ОГТИ) для учащихся 9-11 классов</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5 участников</w:t>
            </w:r>
          </w:p>
        </w:tc>
      </w:tr>
      <w:tr w:rsidR="004C7382" w:rsidRPr="00DE19AD" w:rsidTr="002163B2">
        <w:tc>
          <w:tcPr>
            <w:tcW w:w="4644"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Малая городская олимпиада по английскому языку среди учащихся 4-6 классов</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13 участников</w:t>
            </w:r>
          </w:p>
          <w:p w:rsidR="004C7382" w:rsidRPr="00DE19AD" w:rsidRDefault="004C7382" w:rsidP="00EF7BDB">
            <w:pPr>
              <w:spacing w:after="0" w:line="240" w:lineRule="auto"/>
              <w:rPr>
                <w:rFonts w:ascii="Times New Roman" w:hAnsi="Times New Roman"/>
              </w:rPr>
            </w:pPr>
            <w:proofErr w:type="gramStart"/>
            <w:r w:rsidRPr="00DE19AD">
              <w:rPr>
                <w:rFonts w:ascii="Times New Roman" w:hAnsi="Times New Roman"/>
              </w:rPr>
              <w:t>1 место-Шейбак Виктор, 6б (рук.</w:t>
            </w:r>
            <w:proofErr w:type="gramEnd"/>
            <w:r w:rsidRPr="00DE19AD">
              <w:rPr>
                <w:rFonts w:ascii="Times New Roman" w:hAnsi="Times New Roman"/>
              </w:rPr>
              <w:t xml:space="preserve"> Кондратьева Е.Ю.)</w:t>
            </w:r>
          </w:p>
        </w:tc>
      </w:tr>
      <w:tr w:rsidR="004C7382" w:rsidRPr="00DE19AD" w:rsidTr="002163B2">
        <w:tc>
          <w:tcPr>
            <w:tcW w:w="4644" w:type="dxa"/>
          </w:tcPr>
          <w:p w:rsidR="004C7382" w:rsidRPr="00DE19AD" w:rsidRDefault="004C7382" w:rsidP="00EF7BDB">
            <w:pPr>
              <w:spacing w:after="0" w:line="240" w:lineRule="auto"/>
              <w:jc w:val="both"/>
              <w:rPr>
                <w:rFonts w:ascii="Times New Roman" w:hAnsi="Times New Roman"/>
              </w:rPr>
            </w:pPr>
            <w:r w:rsidRPr="00DE19AD">
              <w:rPr>
                <w:rFonts w:ascii="Times New Roman" w:hAnsi="Times New Roman"/>
              </w:rPr>
              <w:t>Городской фотоконкурс «Орск исторический»</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8 участников</w:t>
            </w:r>
          </w:p>
          <w:p w:rsidR="004C7382" w:rsidRPr="00DE19AD" w:rsidRDefault="004C7382" w:rsidP="00EF7BDB">
            <w:pPr>
              <w:spacing w:after="0" w:line="240" w:lineRule="auto"/>
              <w:rPr>
                <w:rFonts w:ascii="Times New Roman" w:hAnsi="Times New Roman"/>
              </w:rPr>
            </w:pPr>
            <w:r w:rsidRPr="00DE19AD">
              <w:rPr>
                <w:rFonts w:ascii="Times New Roman" w:hAnsi="Times New Roman"/>
              </w:rPr>
              <w:t>Диплом, рук. Кущева Т.В.</w:t>
            </w:r>
          </w:p>
        </w:tc>
      </w:tr>
      <w:tr w:rsidR="004C7382" w:rsidRPr="00DE19AD" w:rsidTr="002163B2">
        <w:tc>
          <w:tcPr>
            <w:tcW w:w="4644" w:type="dxa"/>
          </w:tcPr>
          <w:p w:rsidR="004C7382" w:rsidRPr="00DE19AD" w:rsidRDefault="004C7382" w:rsidP="00EF7BDB">
            <w:pPr>
              <w:spacing w:after="0" w:line="240" w:lineRule="auto"/>
              <w:jc w:val="both"/>
              <w:rPr>
                <w:rFonts w:ascii="Times New Roman" w:hAnsi="Times New Roman"/>
              </w:rPr>
            </w:pPr>
            <w:r w:rsidRPr="00DE19AD">
              <w:rPr>
                <w:rFonts w:ascii="Times New Roman" w:hAnsi="Times New Roman"/>
              </w:rPr>
              <w:t xml:space="preserve">Конкурс на </w:t>
            </w:r>
            <w:proofErr w:type="gramStart"/>
            <w:r w:rsidRPr="00DE19AD">
              <w:rPr>
                <w:rFonts w:ascii="Times New Roman" w:hAnsi="Times New Roman"/>
              </w:rPr>
              <w:t>лучшую</w:t>
            </w:r>
            <w:proofErr w:type="gramEnd"/>
            <w:r w:rsidRPr="00DE19AD">
              <w:rPr>
                <w:rFonts w:ascii="Times New Roman" w:hAnsi="Times New Roman"/>
              </w:rPr>
              <w:t xml:space="preserve"> видео-экскурсию </w:t>
            </w:r>
            <w:r w:rsidRPr="00DE19AD">
              <w:rPr>
                <w:rFonts w:ascii="Times New Roman" w:hAnsi="Times New Roman"/>
              </w:rPr>
              <w:lastRenderedPageBreak/>
              <w:t>экскурсия к 300-летию со дня рождения П.И. Рычкова.</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lastRenderedPageBreak/>
              <w:t>8 участников</w:t>
            </w:r>
          </w:p>
          <w:p w:rsidR="004C7382" w:rsidRPr="00DE19AD" w:rsidRDefault="004C7382" w:rsidP="00EF7BDB">
            <w:pPr>
              <w:spacing w:after="0" w:line="240" w:lineRule="auto"/>
              <w:rPr>
                <w:rFonts w:ascii="Times New Roman" w:hAnsi="Times New Roman"/>
              </w:rPr>
            </w:pPr>
            <w:r w:rsidRPr="00DE19AD">
              <w:rPr>
                <w:rFonts w:ascii="Times New Roman" w:hAnsi="Times New Roman"/>
              </w:rPr>
              <w:lastRenderedPageBreak/>
              <w:t>1 место, рук. Кущева Т.В.</w:t>
            </w:r>
          </w:p>
        </w:tc>
      </w:tr>
      <w:tr w:rsidR="004C7382" w:rsidRPr="00DE19AD" w:rsidTr="002163B2">
        <w:tc>
          <w:tcPr>
            <w:tcW w:w="4644" w:type="dxa"/>
          </w:tcPr>
          <w:p w:rsidR="004C7382" w:rsidRPr="00DE19AD" w:rsidRDefault="004C7382" w:rsidP="00EF7BDB">
            <w:pPr>
              <w:spacing w:after="0" w:line="240" w:lineRule="auto"/>
              <w:jc w:val="both"/>
              <w:rPr>
                <w:rFonts w:ascii="Times New Roman" w:hAnsi="Times New Roman"/>
              </w:rPr>
            </w:pPr>
            <w:r w:rsidRPr="00DE19AD">
              <w:rPr>
                <w:rFonts w:ascii="Times New Roman" w:hAnsi="Times New Roman"/>
              </w:rPr>
              <w:lastRenderedPageBreak/>
              <w:t>Городской фонетический конкурс по немецкому языку</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1 участник</w:t>
            </w:r>
          </w:p>
          <w:p w:rsidR="004C7382" w:rsidRPr="00DE19AD" w:rsidRDefault="004C7382" w:rsidP="00EF7BDB">
            <w:pPr>
              <w:spacing w:after="0" w:line="240" w:lineRule="auto"/>
              <w:rPr>
                <w:rFonts w:ascii="Times New Roman" w:hAnsi="Times New Roman"/>
              </w:rPr>
            </w:pPr>
            <w:r w:rsidRPr="00DE19AD">
              <w:rPr>
                <w:rFonts w:ascii="Times New Roman" w:hAnsi="Times New Roman"/>
              </w:rPr>
              <w:t>2 место</w:t>
            </w:r>
          </w:p>
        </w:tc>
      </w:tr>
      <w:tr w:rsidR="004C7382" w:rsidRPr="00DE19AD" w:rsidTr="002163B2">
        <w:tc>
          <w:tcPr>
            <w:tcW w:w="4644" w:type="dxa"/>
          </w:tcPr>
          <w:p w:rsidR="004C7382" w:rsidRPr="00DE19AD" w:rsidRDefault="004C7382" w:rsidP="00EF7BDB">
            <w:pPr>
              <w:pStyle w:val="23"/>
              <w:spacing w:after="0"/>
              <w:ind w:left="0" w:firstLine="0"/>
              <w:jc w:val="both"/>
              <w:rPr>
                <w:sz w:val="22"/>
                <w:szCs w:val="22"/>
              </w:rPr>
            </w:pPr>
            <w:r w:rsidRPr="00DE19AD">
              <w:rPr>
                <w:sz w:val="22"/>
                <w:szCs w:val="22"/>
              </w:rPr>
              <w:t>Городской фестиваль творческих проектов по немецкому языку</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8 участников</w:t>
            </w:r>
          </w:p>
          <w:p w:rsidR="004C7382" w:rsidRPr="00DE19AD" w:rsidRDefault="004C7382" w:rsidP="00EF7BDB">
            <w:pPr>
              <w:spacing w:after="0" w:line="240" w:lineRule="auto"/>
              <w:rPr>
                <w:rFonts w:ascii="Times New Roman" w:hAnsi="Times New Roman"/>
              </w:rPr>
            </w:pPr>
            <w:r w:rsidRPr="00DE19AD">
              <w:rPr>
                <w:rFonts w:ascii="Times New Roman" w:hAnsi="Times New Roman"/>
              </w:rPr>
              <w:t>2 м. – команда 4а кл. (8 участников)</w:t>
            </w:r>
          </w:p>
        </w:tc>
      </w:tr>
      <w:tr w:rsidR="004C7382" w:rsidRPr="00DE19AD" w:rsidTr="002163B2">
        <w:tc>
          <w:tcPr>
            <w:tcW w:w="4644" w:type="dxa"/>
          </w:tcPr>
          <w:p w:rsidR="004C7382" w:rsidRPr="00DE19AD" w:rsidRDefault="004C7382" w:rsidP="00EF7BDB">
            <w:pPr>
              <w:spacing w:after="0" w:line="240" w:lineRule="auto"/>
              <w:jc w:val="both"/>
              <w:rPr>
                <w:rFonts w:ascii="Times New Roman" w:hAnsi="Times New Roman"/>
              </w:rPr>
            </w:pPr>
            <w:r w:rsidRPr="00DE19AD">
              <w:rPr>
                <w:rFonts w:ascii="Times New Roman" w:hAnsi="Times New Roman"/>
              </w:rPr>
              <w:t>Городской фонетический конкурс по французскому языку</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2 участника</w:t>
            </w:r>
          </w:p>
          <w:p w:rsidR="004C7382" w:rsidRPr="00DE19AD" w:rsidRDefault="004C7382" w:rsidP="00EF7BDB">
            <w:pPr>
              <w:spacing w:after="0" w:line="240" w:lineRule="auto"/>
              <w:rPr>
                <w:rFonts w:ascii="Times New Roman" w:hAnsi="Times New Roman"/>
              </w:rPr>
            </w:pPr>
            <w:r w:rsidRPr="00DE19AD">
              <w:rPr>
                <w:rFonts w:ascii="Times New Roman" w:hAnsi="Times New Roman"/>
              </w:rPr>
              <w:t>1 место в номинации «Песня»</w:t>
            </w:r>
          </w:p>
        </w:tc>
      </w:tr>
      <w:tr w:rsidR="004C7382" w:rsidRPr="00DE19AD" w:rsidTr="002163B2">
        <w:tc>
          <w:tcPr>
            <w:tcW w:w="4644" w:type="dxa"/>
          </w:tcPr>
          <w:p w:rsidR="004C7382" w:rsidRPr="00DE19AD" w:rsidRDefault="004C7382" w:rsidP="00EF7BDB">
            <w:pPr>
              <w:spacing w:after="0" w:line="240" w:lineRule="auto"/>
              <w:jc w:val="both"/>
              <w:rPr>
                <w:rFonts w:ascii="Times New Roman" w:hAnsi="Times New Roman"/>
              </w:rPr>
            </w:pPr>
            <w:r w:rsidRPr="00DE19AD">
              <w:rPr>
                <w:rFonts w:ascii="Times New Roman" w:hAnsi="Times New Roman"/>
              </w:rPr>
              <w:t>Городская научно-практическая конференция по французскому языку</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1 участник</w:t>
            </w:r>
          </w:p>
          <w:p w:rsidR="004C7382" w:rsidRPr="00DE19AD" w:rsidRDefault="004C7382" w:rsidP="00EF7BDB">
            <w:pPr>
              <w:spacing w:after="0" w:line="240" w:lineRule="auto"/>
              <w:rPr>
                <w:rFonts w:ascii="Times New Roman" w:hAnsi="Times New Roman"/>
              </w:rPr>
            </w:pPr>
            <w:r w:rsidRPr="00DE19AD">
              <w:rPr>
                <w:rFonts w:ascii="Times New Roman" w:hAnsi="Times New Roman"/>
              </w:rPr>
              <w:t>1 место-Бажина Екатерина,7а</w:t>
            </w:r>
          </w:p>
        </w:tc>
      </w:tr>
      <w:tr w:rsidR="004C7382" w:rsidRPr="00DE19AD" w:rsidTr="002163B2">
        <w:tc>
          <w:tcPr>
            <w:tcW w:w="4644" w:type="dxa"/>
          </w:tcPr>
          <w:p w:rsidR="004C7382" w:rsidRPr="00DE19AD" w:rsidRDefault="004C7382" w:rsidP="00EF7BDB">
            <w:pPr>
              <w:spacing w:after="0" w:line="240" w:lineRule="auto"/>
              <w:jc w:val="both"/>
              <w:rPr>
                <w:rFonts w:ascii="Times New Roman" w:hAnsi="Times New Roman"/>
              </w:rPr>
            </w:pPr>
            <w:r w:rsidRPr="00DE19AD">
              <w:rPr>
                <w:rFonts w:ascii="Times New Roman" w:hAnsi="Times New Roman"/>
              </w:rPr>
              <w:t>Городской дистанционный конкурс по французскому страноведению</w:t>
            </w:r>
          </w:p>
        </w:tc>
        <w:tc>
          <w:tcPr>
            <w:tcW w:w="10142" w:type="dxa"/>
          </w:tcPr>
          <w:p w:rsidR="004C7382" w:rsidRPr="00DE19AD" w:rsidRDefault="004C7382" w:rsidP="00EF7BDB">
            <w:pPr>
              <w:spacing w:after="0" w:line="240" w:lineRule="auto"/>
              <w:rPr>
                <w:rFonts w:ascii="Times New Roman" w:hAnsi="Times New Roman"/>
              </w:rPr>
            </w:pPr>
            <w:r w:rsidRPr="00DE19AD">
              <w:rPr>
                <w:rFonts w:ascii="Times New Roman" w:hAnsi="Times New Roman"/>
              </w:rPr>
              <w:t>7 участников</w:t>
            </w:r>
          </w:p>
          <w:p w:rsidR="004C7382" w:rsidRPr="00DE19AD" w:rsidRDefault="004C7382" w:rsidP="00EF7BDB">
            <w:pPr>
              <w:spacing w:after="0" w:line="240" w:lineRule="auto"/>
              <w:rPr>
                <w:rFonts w:ascii="Times New Roman" w:hAnsi="Times New Roman"/>
              </w:rPr>
            </w:pPr>
            <w:r w:rsidRPr="00DE19AD">
              <w:rPr>
                <w:rFonts w:ascii="Times New Roman" w:hAnsi="Times New Roman"/>
              </w:rPr>
              <w:t>1 место – Пурысева Марина, 8б</w:t>
            </w:r>
            <w:r w:rsidR="00561830" w:rsidRPr="00DE19AD">
              <w:rPr>
                <w:rFonts w:ascii="Times New Roman" w:hAnsi="Times New Roman"/>
              </w:rPr>
              <w:t xml:space="preserve">                                 3 место – Быковская Татьяна, 9б    </w:t>
            </w: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rPr>
            </w:pPr>
            <w:r w:rsidRPr="00DE19AD">
              <w:rPr>
                <w:rFonts w:ascii="Times New Roman" w:hAnsi="Times New Roman"/>
              </w:rPr>
              <w:t>Городская Вахта Памяти  на Посту №1</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12 участников</w:t>
            </w:r>
          </w:p>
          <w:p w:rsidR="00B5525B" w:rsidRPr="00DE19AD" w:rsidRDefault="00B5525B" w:rsidP="00EF7BDB">
            <w:pPr>
              <w:spacing w:after="0" w:line="240" w:lineRule="auto"/>
              <w:rPr>
                <w:rFonts w:ascii="Times New Roman" w:hAnsi="Times New Roman"/>
              </w:rPr>
            </w:pPr>
            <w:r w:rsidRPr="00DE19AD">
              <w:rPr>
                <w:rFonts w:ascii="Times New Roman" w:hAnsi="Times New Roman"/>
              </w:rPr>
              <w:t>Хрущева Валерия, 9а, отмечена нагрудным знаком «Пост №1»</w:t>
            </w:r>
          </w:p>
        </w:tc>
      </w:tr>
      <w:tr w:rsidR="00B5525B" w:rsidRPr="00DE19AD" w:rsidTr="008A3937">
        <w:trPr>
          <w:trHeight w:val="918"/>
        </w:trPr>
        <w:tc>
          <w:tcPr>
            <w:tcW w:w="4644" w:type="dxa"/>
          </w:tcPr>
          <w:p w:rsidR="00B5525B" w:rsidRPr="00DE19AD" w:rsidRDefault="00B5525B" w:rsidP="00EF7BDB">
            <w:pPr>
              <w:spacing w:before="29" w:after="0" w:line="240" w:lineRule="auto"/>
              <w:ind w:right="27"/>
              <w:jc w:val="both"/>
              <w:rPr>
                <w:rFonts w:ascii="Times New Roman" w:hAnsi="Times New Roman"/>
              </w:rPr>
            </w:pPr>
            <w:r w:rsidRPr="00DE19AD">
              <w:rPr>
                <w:rFonts w:ascii="Times New Roman" w:hAnsi="Times New Roman"/>
              </w:rPr>
              <w:t xml:space="preserve">Городской конкурс  чтецов «Литературная мозаика»:  </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8 участников</w:t>
            </w:r>
          </w:p>
          <w:tbl>
            <w:tblPr>
              <w:tblStyle w:val="a6"/>
              <w:tblW w:w="0" w:type="auto"/>
              <w:tblLayout w:type="fixed"/>
              <w:tblLook w:val="04A0"/>
            </w:tblPr>
            <w:tblGrid>
              <w:gridCol w:w="4955"/>
              <w:gridCol w:w="4956"/>
            </w:tblGrid>
            <w:tr w:rsidR="008A3937" w:rsidRPr="00DE19AD" w:rsidTr="008A3937">
              <w:tc>
                <w:tcPr>
                  <w:tcW w:w="4955" w:type="dxa"/>
                </w:tcPr>
                <w:p w:rsidR="008A3937" w:rsidRPr="00DE19AD" w:rsidRDefault="008A3937" w:rsidP="00EF7BDB">
                  <w:pPr>
                    <w:spacing w:after="0" w:line="240" w:lineRule="auto"/>
                    <w:rPr>
                      <w:rFonts w:ascii="Times New Roman" w:hAnsi="Times New Roman"/>
                    </w:rPr>
                  </w:pPr>
                  <w:r w:rsidRPr="00DE19AD">
                    <w:rPr>
                      <w:rFonts w:ascii="Times New Roman" w:hAnsi="Times New Roman"/>
                    </w:rPr>
                    <w:t>1 место – Стеклянников Сергей, 4г</w:t>
                  </w:r>
                </w:p>
                <w:p w:rsidR="008A3937" w:rsidRPr="00DE19AD" w:rsidRDefault="008A3937" w:rsidP="00EF7BDB">
                  <w:pPr>
                    <w:spacing w:after="0" w:line="240" w:lineRule="auto"/>
                    <w:jc w:val="both"/>
                    <w:rPr>
                      <w:rFonts w:ascii="Times New Roman" w:hAnsi="Times New Roman"/>
                    </w:rPr>
                  </w:pPr>
                  <w:r w:rsidRPr="00DE19AD">
                    <w:rPr>
                      <w:rFonts w:ascii="Times New Roman" w:hAnsi="Times New Roman"/>
                    </w:rPr>
                    <w:t xml:space="preserve">2 место </w:t>
                  </w:r>
                  <w:proofErr w:type="gramStart"/>
                  <w:r w:rsidRPr="00DE19AD">
                    <w:rPr>
                      <w:rFonts w:ascii="Times New Roman" w:hAnsi="Times New Roman"/>
                    </w:rPr>
                    <w:t>-Ш</w:t>
                  </w:r>
                  <w:proofErr w:type="gramEnd"/>
                  <w:r w:rsidRPr="00DE19AD">
                    <w:rPr>
                      <w:rFonts w:ascii="Times New Roman" w:hAnsi="Times New Roman"/>
                    </w:rPr>
                    <w:t>умилин Андрей, 1а</w:t>
                  </w:r>
                </w:p>
              </w:tc>
              <w:tc>
                <w:tcPr>
                  <w:tcW w:w="4956" w:type="dxa"/>
                </w:tcPr>
                <w:p w:rsidR="008A3937" w:rsidRPr="00DE19AD" w:rsidRDefault="008A3937" w:rsidP="00EF7BDB">
                  <w:pPr>
                    <w:spacing w:after="0" w:line="240" w:lineRule="auto"/>
                    <w:jc w:val="both"/>
                    <w:rPr>
                      <w:rFonts w:ascii="Times New Roman" w:hAnsi="Times New Roman"/>
                    </w:rPr>
                  </w:pPr>
                  <w:r w:rsidRPr="00DE19AD">
                    <w:rPr>
                      <w:rFonts w:ascii="Times New Roman" w:hAnsi="Times New Roman"/>
                    </w:rPr>
                    <w:t>2 место, ИрмухамбетовАрлан, 1а</w:t>
                  </w:r>
                </w:p>
                <w:p w:rsidR="008A3937" w:rsidRPr="00DE19AD" w:rsidRDefault="008A3937" w:rsidP="00EF7BDB">
                  <w:pPr>
                    <w:spacing w:after="0" w:line="240" w:lineRule="auto"/>
                    <w:rPr>
                      <w:rFonts w:ascii="Times New Roman" w:hAnsi="Times New Roman"/>
                    </w:rPr>
                  </w:pPr>
                  <w:r w:rsidRPr="00DE19AD">
                    <w:rPr>
                      <w:rFonts w:ascii="Times New Roman" w:hAnsi="Times New Roman"/>
                    </w:rPr>
                    <w:t>2 место – Богданова Светлана, 4б</w:t>
                  </w:r>
                </w:p>
              </w:tc>
            </w:tr>
          </w:tbl>
          <w:p w:rsidR="00B5525B" w:rsidRPr="00DE19AD" w:rsidRDefault="00B5525B" w:rsidP="00EF7BDB">
            <w:pPr>
              <w:spacing w:after="0" w:line="240" w:lineRule="auto"/>
              <w:jc w:val="both"/>
              <w:rPr>
                <w:rFonts w:ascii="Times New Roman" w:hAnsi="Times New Roman"/>
              </w:rPr>
            </w:pP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i/>
              </w:rPr>
            </w:pPr>
            <w:r w:rsidRPr="00DE19AD">
              <w:rPr>
                <w:rFonts w:ascii="Times New Roman" w:hAnsi="Times New Roman"/>
              </w:rPr>
              <w:t>Городской конкурс «ПДД от</w:t>
            </w:r>
            <w:proofErr w:type="gramStart"/>
            <w:r w:rsidRPr="00DE19AD">
              <w:rPr>
                <w:rFonts w:ascii="Times New Roman" w:hAnsi="Times New Roman"/>
              </w:rPr>
              <w:t xml:space="preserve"> А</w:t>
            </w:r>
            <w:proofErr w:type="gramEnd"/>
            <w:r w:rsidRPr="00DE19AD">
              <w:rPr>
                <w:rFonts w:ascii="Times New Roman" w:hAnsi="Times New Roman"/>
              </w:rPr>
              <w:t xml:space="preserve"> до Я знает вся моя семья»: </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10 участников</w:t>
            </w:r>
          </w:p>
          <w:p w:rsidR="00B5525B" w:rsidRPr="00DE19AD" w:rsidRDefault="00B5525B" w:rsidP="00EF7BDB">
            <w:pPr>
              <w:spacing w:after="0" w:line="240" w:lineRule="auto"/>
              <w:rPr>
                <w:rFonts w:ascii="Times New Roman" w:hAnsi="Times New Roman"/>
              </w:rPr>
            </w:pPr>
            <w:r w:rsidRPr="00DE19AD">
              <w:rPr>
                <w:rFonts w:ascii="Times New Roman" w:hAnsi="Times New Roman"/>
              </w:rPr>
              <w:t>2 место – Кочугуров Никита, 2б</w:t>
            </w:r>
            <w:r w:rsidR="00561830" w:rsidRPr="00DE19AD">
              <w:rPr>
                <w:rFonts w:ascii="Times New Roman" w:hAnsi="Times New Roman"/>
              </w:rPr>
              <w:t xml:space="preserve">                 3 место - Амиров Рафаэль, 3а</w:t>
            </w: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rPr>
            </w:pPr>
            <w:r w:rsidRPr="00DE19AD">
              <w:rPr>
                <w:rFonts w:ascii="Times New Roman" w:hAnsi="Times New Roman"/>
              </w:rPr>
              <w:t>Конкурс музеев</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1 место</w:t>
            </w: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rPr>
            </w:pPr>
            <w:r w:rsidRPr="00DE19AD">
              <w:rPr>
                <w:rFonts w:ascii="Times New Roman" w:hAnsi="Times New Roman"/>
              </w:rPr>
              <w:t>Городской  интеллектуальный марафон по экологии</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5 участников</w:t>
            </w:r>
          </w:p>
          <w:p w:rsidR="00B5525B" w:rsidRPr="00DE19AD" w:rsidRDefault="00B5525B" w:rsidP="00EF7BDB">
            <w:pPr>
              <w:spacing w:after="0" w:line="240" w:lineRule="auto"/>
              <w:rPr>
                <w:rFonts w:ascii="Times New Roman" w:hAnsi="Times New Roman"/>
              </w:rPr>
            </w:pPr>
            <w:r w:rsidRPr="00DE19AD">
              <w:rPr>
                <w:rFonts w:ascii="Times New Roman" w:hAnsi="Times New Roman"/>
              </w:rPr>
              <w:t>1 место (команда 6 класса)</w:t>
            </w: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rPr>
            </w:pPr>
            <w:r w:rsidRPr="00DE19AD">
              <w:rPr>
                <w:rFonts w:ascii="Times New Roman" w:hAnsi="Times New Roman"/>
              </w:rPr>
              <w:t>Городской конкурс лидеров ученического самоуправления «Лидер 21 века»</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1 участник</w:t>
            </w:r>
          </w:p>
          <w:p w:rsidR="00B5525B" w:rsidRPr="00DE19AD" w:rsidRDefault="00B5525B" w:rsidP="00EF7BDB">
            <w:pPr>
              <w:spacing w:after="0" w:line="240" w:lineRule="auto"/>
              <w:rPr>
                <w:rFonts w:ascii="Times New Roman" w:hAnsi="Times New Roman"/>
              </w:rPr>
            </w:pPr>
            <w:r w:rsidRPr="00DE19AD">
              <w:rPr>
                <w:rFonts w:ascii="Times New Roman" w:hAnsi="Times New Roman"/>
              </w:rPr>
              <w:t>Корнилова Ксения, 9б – 2 место</w:t>
            </w: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rPr>
            </w:pPr>
            <w:r w:rsidRPr="00DE19AD">
              <w:rPr>
                <w:rFonts w:ascii="Times New Roman" w:hAnsi="Times New Roman"/>
              </w:rPr>
              <w:t>Городской фонетический конкурс по английскому языку</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9 участников</w:t>
            </w:r>
          </w:p>
          <w:p w:rsidR="00B5525B" w:rsidRPr="00DE19AD" w:rsidRDefault="00B5525B" w:rsidP="00EF7BDB">
            <w:pPr>
              <w:spacing w:after="0" w:line="240" w:lineRule="auto"/>
              <w:rPr>
                <w:rFonts w:ascii="Times New Roman" w:hAnsi="Times New Roman"/>
              </w:rPr>
            </w:pPr>
            <w:r w:rsidRPr="00DE19AD">
              <w:rPr>
                <w:rFonts w:ascii="Times New Roman" w:hAnsi="Times New Roman"/>
              </w:rPr>
              <w:t>Толкачев Антон, 6а, - 3 место</w:t>
            </w:r>
            <w:r w:rsidR="00561830" w:rsidRPr="00DE19AD">
              <w:rPr>
                <w:rFonts w:ascii="Times New Roman" w:hAnsi="Times New Roman"/>
              </w:rPr>
              <w:t xml:space="preserve">                 Синельникова Анастасия, 7б - 3 место</w:t>
            </w:r>
          </w:p>
        </w:tc>
      </w:tr>
      <w:tr w:rsidR="00B5525B" w:rsidRPr="00DE19AD" w:rsidTr="002163B2">
        <w:tc>
          <w:tcPr>
            <w:tcW w:w="4644" w:type="dxa"/>
          </w:tcPr>
          <w:p w:rsidR="00B5525B" w:rsidRPr="00DE19AD" w:rsidRDefault="00B5525B" w:rsidP="00EF7BDB">
            <w:pPr>
              <w:spacing w:after="0" w:line="240" w:lineRule="auto"/>
              <w:jc w:val="both"/>
              <w:rPr>
                <w:rFonts w:ascii="Times New Roman" w:hAnsi="Times New Roman"/>
              </w:rPr>
            </w:pPr>
            <w:r w:rsidRPr="00DE19AD">
              <w:rPr>
                <w:rFonts w:ascii="Times New Roman" w:hAnsi="Times New Roman"/>
              </w:rPr>
              <w:t>Финал городского фестиваля «Президентские состязания»</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16 участников</w:t>
            </w:r>
            <w:r w:rsidR="00561830" w:rsidRPr="00DE19AD">
              <w:rPr>
                <w:rFonts w:ascii="Times New Roman" w:hAnsi="Times New Roman"/>
              </w:rPr>
              <w:t xml:space="preserve">                                   </w:t>
            </w:r>
          </w:p>
          <w:p w:rsidR="00B5525B" w:rsidRPr="00DE19AD" w:rsidRDefault="00561830" w:rsidP="00EF7BDB">
            <w:pPr>
              <w:spacing w:after="0" w:line="240" w:lineRule="auto"/>
              <w:rPr>
                <w:rFonts w:ascii="Times New Roman" w:hAnsi="Times New Roman"/>
              </w:rPr>
            </w:pPr>
            <w:r w:rsidRPr="00DE19AD">
              <w:rPr>
                <w:rFonts w:ascii="Times New Roman" w:hAnsi="Times New Roman"/>
              </w:rPr>
              <w:t>1 место (команда 9 класса)</w:t>
            </w:r>
          </w:p>
        </w:tc>
      </w:tr>
      <w:tr w:rsidR="00B5525B" w:rsidRPr="00DE19AD" w:rsidTr="002163B2">
        <w:tc>
          <w:tcPr>
            <w:tcW w:w="4644"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Городской конкурс творческих работ «Трудовая династия»</w:t>
            </w:r>
          </w:p>
        </w:tc>
        <w:tc>
          <w:tcPr>
            <w:tcW w:w="10142" w:type="dxa"/>
          </w:tcPr>
          <w:p w:rsidR="00B5525B" w:rsidRPr="00DE19AD" w:rsidRDefault="00B5525B" w:rsidP="00EF7BDB">
            <w:pPr>
              <w:spacing w:after="0" w:line="240" w:lineRule="auto"/>
              <w:rPr>
                <w:rFonts w:ascii="Times New Roman" w:hAnsi="Times New Roman"/>
              </w:rPr>
            </w:pPr>
            <w:r w:rsidRPr="00DE19AD">
              <w:rPr>
                <w:rFonts w:ascii="Times New Roman" w:hAnsi="Times New Roman"/>
              </w:rPr>
              <w:t>1 участник</w:t>
            </w:r>
          </w:p>
          <w:p w:rsidR="00B5525B" w:rsidRPr="00DE19AD" w:rsidRDefault="00B5525B" w:rsidP="00EF7BDB">
            <w:pPr>
              <w:spacing w:after="0" w:line="240" w:lineRule="auto"/>
              <w:rPr>
                <w:rFonts w:ascii="Times New Roman" w:hAnsi="Times New Roman"/>
              </w:rPr>
            </w:pPr>
            <w:r w:rsidRPr="00DE19AD">
              <w:rPr>
                <w:rFonts w:ascii="Times New Roman" w:hAnsi="Times New Roman"/>
              </w:rPr>
              <w:t>1 место – Гаврюшина Наталья, 7а</w:t>
            </w:r>
          </w:p>
        </w:tc>
      </w:tr>
    </w:tbl>
    <w:p w:rsidR="00F46292" w:rsidRPr="00DE19AD" w:rsidRDefault="00F46292" w:rsidP="00F46292">
      <w:pPr>
        <w:pStyle w:val="a5"/>
        <w:spacing w:after="0" w:line="240" w:lineRule="auto"/>
        <w:rPr>
          <w:rFonts w:ascii="Times New Roman" w:hAnsi="Times New Roman"/>
          <w:b/>
          <w:bCs/>
          <w:sz w:val="24"/>
          <w:szCs w:val="24"/>
        </w:rPr>
      </w:pPr>
      <w:r w:rsidRPr="00DE19AD">
        <w:rPr>
          <w:rFonts w:ascii="Times New Roman" w:hAnsi="Times New Roman"/>
          <w:b/>
          <w:bCs/>
          <w:sz w:val="24"/>
          <w:szCs w:val="24"/>
        </w:rPr>
        <w:t>Выводы:</w:t>
      </w:r>
    </w:p>
    <w:p w:rsidR="00F46292" w:rsidRPr="00DE19AD" w:rsidRDefault="00F46292" w:rsidP="00F46292">
      <w:pPr>
        <w:numPr>
          <w:ilvl w:val="0"/>
          <w:numId w:val="9"/>
        </w:numPr>
        <w:spacing w:after="0" w:line="240" w:lineRule="auto"/>
        <w:ind w:left="567" w:hanging="567"/>
        <w:rPr>
          <w:rFonts w:ascii="Times New Roman" w:hAnsi="Times New Roman"/>
          <w:sz w:val="24"/>
          <w:szCs w:val="24"/>
        </w:rPr>
      </w:pPr>
      <w:r w:rsidRPr="00DE19AD">
        <w:rPr>
          <w:rFonts w:ascii="Times New Roman" w:hAnsi="Times New Roman"/>
          <w:sz w:val="24"/>
          <w:szCs w:val="24"/>
        </w:rPr>
        <w:t xml:space="preserve">В данном учебном году  выросло число призеров и </w:t>
      </w:r>
      <w:proofErr w:type="gramStart"/>
      <w:r w:rsidRPr="00DE19AD">
        <w:rPr>
          <w:rFonts w:ascii="Times New Roman" w:hAnsi="Times New Roman"/>
          <w:sz w:val="24"/>
          <w:szCs w:val="24"/>
        </w:rPr>
        <w:t>победителей</w:t>
      </w:r>
      <w:proofErr w:type="gramEnd"/>
      <w:r w:rsidRPr="00DE19AD">
        <w:rPr>
          <w:rFonts w:ascii="Times New Roman" w:hAnsi="Times New Roman"/>
          <w:sz w:val="24"/>
          <w:szCs w:val="24"/>
        </w:rPr>
        <w:t xml:space="preserve"> Всероссийских и международных конкурсов, в том числе  дистанционных, в которых учащиеся гимназии принимали участие и достигли высоких результатов по сравнению с прошлыми учебными годами. </w:t>
      </w:r>
    </w:p>
    <w:p w:rsidR="00F46292" w:rsidRPr="00DE19AD" w:rsidRDefault="00F46292" w:rsidP="00F46292">
      <w:pPr>
        <w:numPr>
          <w:ilvl w:val="0"/>
          <w:numId w:val="9"/>
        </w:numPr>
        <w:spacing w:after="0" w:line="240" w:lineRule="auto"/>
        <w:ind w:left="567" w:hanging="567"/>
        <w:jc w:val="both"/>
        <w:rPr>
          <w:rFonts w:ascii="Times New Roman" w:hAnsi="Times New Roman"/>
          <w:sz w:val="24"/>
          <w:szCs w:val="24"/>
        </w:rPr>
      </w:pPr>
      <w:r w:rsidRPr="00DE19AD">
        <w:rPr>
          <w:rFonts w:ascii="Times New Roman" w:hAnsi="Times New Roman"/>
          <w:sz w:val="24"/>
          <w:szCs w:val="24"/>
        </w:rPr>
        <w:t>Стабильно высокой остается результативность участия гимназистов в муниципальном этапе Всероссийской олимпиады школьников.</w:t>
      </w:r>
    </w:p>
    <w:p w:rsidR="00F46292" w:rsidRPr="00DE19AD" w:rsidRDefault="00F46292" w:rsidP="00F46292">
      <w:pPr>
        <w:numPr>
          <w:ilvl w:val="0"/>
          <w:numId w:val="9"/>
        </w:numPr>
        <w:spacing w:after="0" w:line="240" w:lineRule="auto"/>
        <w:ind w:left="567" w:hanging="567"/>
        <w:jc w:val="both"/>
        <w:rPr>
          <w:rFonts w:ascii="Times New Roman" w:hAnsi="Times New Roman"/>
          <w:sz w:val="24"/>
          <w:szCs w:val="24"/>
        </w:rPr>
      </w:pPr>
      <w:r w:rsidRPr="00DE19AD">
        <w:rPr>
          <w:rFonts w:ascii="Times New Roman" w:hAnsi="Times New Roman"/>
          <w:sz w:val="24"/>
          <w:szCs w:val="24"/>
        </w:rPr>
        <w:lastRenderedPageBreak/>
        <w:t>Отмечается высокая результативность участия гимназистов в научно-практических конференциях и конкурсах различного уровня в основном за счет учащихся начальной школы.</w:t>
      </w:r>
    </w:p>
    <w:p w:rsidR="00F46292" w:rsidRPr="00DE19AD" w:rsidRDefault="00F46292" w:rsidP="00F46292">
      <w:pPr>
        <w:spacing w:after="0" w:line="240" w:lineRule="auto"/>
        <w:ind w:firstLine="708"/>
        <w:rPr>
          <w:rFonts w:ascii="Times New Roman" w:hAnsi="Times New Roman"/>
          <w:b/>
          <w:sz w:val="24"/>
          <w:szCs w:val="24"/>
        </w:rPr>
      </w:pPr>
    </w:p>
    <w:p w:rsidR="00F46292" w:rsidRPr="00DE19AD" w:rsidRDefault="00F46292" w:rsidP="00F46292">
      <w:pPr>
        <w:spacing w:after="0" w:line="240" w:lineRule="auto"/>
        <w:ind w:firstLine="708"/>
        <w:rPr>
          <w:rFonts w:ascii="Times New Roman" w:hAnsi="Times New Roman"/>
          <w:b/>
          <w:sz w:val="24"/>
          <w:szCs w:val="24"/>
        </w:rPr>
      </w:pPr>
      <w:r w:rsidRPr="00DE19AD">
        <w:rPr>
          <w:rFonts w:ascii="Times New Roman" w:hAnsi="Times New Roman"/>
          <w:b/>
          <w:sz w:val="24"/>
          <w:szCs w:val="24"/>
        </w:rPr>
        <w:t>Проблемы в работе с одаренными детьми:</w:t>
      </w:r>
    </w:p>
    <w:p w:rsidR="00F46292" w:rsidRPr="00DE19AD" w:rsidRDefault="00F46292" w:rsidP="00F46292">
      <w:pPr>
        <w:numPr>
          <w:ilvl w:val="0"/>
          <w:numId w:val="9"/>
        </w:numPr>
        <w:tabs>
          <w:tab w:val="left" w:pos="0"/>
        </w:tabs>
        <w:spacing w:after="0" w:line="240" w:lineRule="auto"/>
        <w:ind w:left="0" w:firstLine="0"/>
        <w:jc w:val="both"/>
        <w:rPr>
          <w:rFonts w:ascii="Times New Roman" w:hAnsi="Times New Roman"/>
          <w:sz w:val="24"/>
          <w:szCs w:val="24"/>
        </w:rPr>
      </w:pPr>
      <w:r w:rsidRPr="00DE19AD">
        <w:rPr>
          <w:rFonts w:ascii="Times New Roman" w:hAnsi="Times New Roman"/>
          <w:sz w:val="24"/>
          <w:szCs w:val="24"/>
        </w:rPr>
        <w:t xml:space="preserve">Снижается результативность участия учащихся 7-8 классов в муниципальном этапе Всероссийской олимпиады школьников. Данный факт может привести к ухудшению результативности участия гимназии в олимпиадах в будущем. </w:t>
      </w:r>
    </w:p>
    <w:p w:rsidR="00F46292" w:rsidRPr="00DE19AD" w:rsidRDefault="00F46292" w:rsidP="00F46292">
      <w:pPr>
        <w:pStyle w:val="a5"/>
        <w:numPr>
          <w:ilvl w:val="0"/>
          <w:numId w:val="9"/>
        </w:numPr>
        <w:spacing w:after="0" w:line="240" w:lineRule="auto"/>
        <w:ind w:left="709" w:hanging="709"/>
        <w:rPr>
          <w:rFonts w:ascii="Times New Roman" w:hAnsi="Times New Roman"/>
          <w:sz w:val="24"/>
          <w:szCs w:val="24"/>
        </w:rPr>
      </w:pPr>
      <w:r w:rsidRPr="00DE19AD">
        <w:rPr>
          <w:rFonts w:ascii="Times New Roman" w:hAnsi="Times New Roman"/>
          <w:sz w:val="24"/>
          <w:szCs w:val="24"/>
        </w:rPr>
        <w:t>Несмотря на увеличение числа участников регионального этапа олимпиады, наблюдается снижение числа призеров и победителей региональной олимпиады.</w:t>
      </w:r>
    </w:p>
    <w:p w:rsidR="00F46292" w:rsidRPr="00DE19AD" w:rsidRDefault="00F46292" w:rsidP="00F46292">
      <w:pPr>
        <w:pStyle w:val="a5"/>
        <w:numPr>
          <w:ilvl w:val="0"/>
          <w:numId w:val="9"/>
        </w:numPr>
        <w:spacing w:after="0" w:line="240" w:lineRule="auto"/>
        <w:ind w:left="709" w:hanging="709"/>
        <w:jc w:val="both"/>
        <w:rPr>
          <w:rFonts w:ascii="Times New Roman" w:hAnsi="Times New Roman"/>
          <w:sz w:val="24"/>
          <w:szCs w:val="24"/>
        </w:rPr>
      </w:pPr>
      <w:r w:rsidRPr="00DE19AD">
        <w:rPr>
          <w:rFonts w:ascii="Times New Roman" w:hAnsi="Times New Roman"/>
          <w:sz w:val="24"/>
          <w:szCs w:val="24"/>
        </w:rPr>
        <w:t>Отмечается низкая результативность участия  в исследовательской деятельности учащихся среднего и старшего звена.</w:t>
      </w:r>
    </w:p>
    <w:p w:rsidR="00F46292" w:rsidRPr="00DE19AD" w:rsidRDefault="00F46292" w:rsidP="00F46292">
      <w:pPr>
        <w:numPr>
          <w:ilvl w:val="0"/>
          <w:numId w:val="9"/>
        </w:numPr>
        <w:tabs>
          <w:tab w:val="left" w:pos="0"/>
        </w:tabs>
        <w:spacing w:after="0" w:line="240" w:lineRule="auto"/>
        <w:ind w:left="708" w:hanging="708"/>
        <w:jc w:val="both"/>
        <w:rPr>
          <w:rFonts w:ascii="Times New Roman" w:hAnsi="Times New Roman"/>
          <w:b/>
          <w:sz w:val="24"/>
          <w:szCs w:val="24"/>
        </w:rPr>
      </w:pPr>
      <w:r w:rsidRPr="00DE19AD">
        <w:rPr>
          <w:rFonts w:ascii="Times New Roman" w:hAnsi="Times New Roman"/>
          <w:sz w:val="24"/>
          <w:szCs w:val="24"/>
        </w:rPr>
        <w:t>Есть необходимость расширить список региональных и Всероссийских научно-практических конференций и конкурсов, в которых учащиеся гимназии могли бы принять участие.</w:t>
      </w:r>
    </w:p>
    <w:p w:rsidR="00F46292" w:rsidRPr="00DE19AD" w:rsidRDefault="00F46292" w:rsidP="002C675D">
      <w:pPr>
        <w:spacing w:after="0" w:line="240" w:lineRule="auto"/>
        <w:ind w:firstLine="709"/>
        <w:jc w:val="both"/>
        <w:rPr>
          <w:rFonts w:ascii="Times New Roman" w:hAnsi="Times New Roman"/>
          <w:b/>
          <w:sz w:val="24"/>
          <w:szCs w:val="24"/>
        </w:rPr>
      </w:pPr>
    </w:p>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Задачи на 2013-2014 учебный год:</w:t>
      </w:r>
    </w:p>
    <w:p w:rsidR="002C675D" w:rsidRPr="00DE19AD" w:rsidRDefault="002C675D" w:rsidP="00DA49E8">
      <w:pPr>
        <w:pStyle w:val="a5"/>
        <w:numPr>
          <w:ilvl w:val="0"/>
          <w:numId w:val="28"/>
        </w:numPr>
        <w:spacing w:after="0" w:line="240" w:lineRule="auto"/>
        <w:ind w:left="0" w:firstLine="0"/>
        <w:jc w:val="both"/>
        <w:rPr>
          <w:rFonts w:ascii="Times New Roman" w:hAnsi="Times New Roman"/>
          <w:sz w:val="24"/>
          <w:szCs w:val="24"/>
        </w:rPr>
      </w:pPr>
      <w:r w:rsidRPr="00DE19AD">
        <w:rPr>
          <w:rFonts w:ascii="Times New Roman" w:hAnsi="Times New Roman"/>
          <w:sz w:val="24"/>
          <w:szCs w:val="24"/>
        </w:rPr>
        <w:t>ШМО учителей гимназии принять за основу деятельности выводы и рекомендации муниципальных предметных комиссий, содержащиеся в аналитических отчетах о результатах региональных экзаменов, итоговой аттестации. ШМО учителей математики представить аналитические выводы и план мероприятий по коррекции подготовительной работы учащихся на методсовете в октябре 2013 года.</w:t>
      </w:r>
    </w:p>
    <w:p w:rsidR="002C675D" w:rsidRPr="00DE19AD" w:rsidRDefault="002C675D" w:rsidP="00DA49E8">
      <w:pPr>
        <w:pStyle w:val="a5"/>
        <w:numPr>
          <w:ilvl w:val="0"/>
          <w:numId w:val="28"/>
        </w:numPr>
        <w:tabs>
          <w:tab w:val="left" w:pos="284"/>
        </w:tabs>
        <w:spacing w:after="0" w:line="240" w:lineRule="auto"/>
        <w:ind w:left="0" w:firstLine="0"/>
        <w:jc w:val="both"/>
        <w:rPr>
          <w:rFonts w:ascii="Times New Roman" w:hAnsi="Times New Roman"/>
          <w:sz w:val="24"/>
          <w:szCs w:val="24"/>
        </w:rPr>
      </w:pPr>
      <w:r w:rsidRPr="00DE19AD">
        <w:rPr>
          <w:rFonts w:ascii="Times New Roman" w:hAnsi="Times New Roman"/>
          <w:sz w:val="24"/>
          <w:szCs w:val="24"/>
        </w:rPr>
        <w:t>Осуществлять управление подготовкой учащихся в 7-8 класса к региональному экзамену по системе подготовки учащихся гимназии №3 к ГИА и ЕГЭ.</w:t>
      </w:r>
    </w:p>
    <w:p w:rsidR="002C675D" w:rsidRPr="00DE19AD" w:rsidRDefault="002C675D" w:rsidP="00DA49E8">
      <w:pPr>
        <w:pStyle w:val="a5"/>
        <w:numPr>
          <w:ilvl w:val="0"/>
          <w:numId w:val="28"/>
        </w:numPr>
        <w:tabs>
          <w:tab w:val="left" w:pos="284"/>
        </w:tabs>
        <w:spacing w:after="0" w:line="240" w:lineRule="auto"/>
        <w:ind w:left="0" w:firstLine="0"/>
        <w:jc w:val="both"/>
        <w:rPr>
          <w:rFonts w:ascii="Times New Roman" w:hAnsi="Times New Roman"/>
          <w:sz w:val="24"/>
          <w:szCs w:val="24"/>
        </w:rPr>
      </w:pPr>
      <w:r w:rsidRPr="00DE19AD">
        <w:rPr>
          <w:rFonts w:ascii="Times New Roman" w:hAnsi="Times New Roman"/>
          <w:sz w:val="24"/>
          <w:szCs w:val="24"/>
        </w:rPr>
        <w:t>Организовать внутрикорпоративное взаимодействие по организации подготовительной работы учащихся 7-8 классов к РЭ по математике с обобщением лучшего опыта в этом направлении.</w:t>
      </w:r>
    </w:p>
    <w:p w:rsidR="002C675D" w:rsidRPr="00DE19AD" w:rsidRDefault="002C675D" w:rsidP="002C675D">
      <w:pPr>
        <w:tabs>
          <w:tab w:val="left" w:pos="284"/>
        </w:tabs>
        <w:spacing w:after="0" w:line="240" w:lineRule="auto"/>
        <w:jc w:val="both"/>
        <w:rPr>
          <w:rFonts w:ascii="Times New Roman" w:hAnsi="Times New Roman"/>
          <w:sz w:val="24"/>
          <w:szCs w:val="24"/>
        </w:rPr>
      </w:pPr>
    </w:p>
    <w:p w:rsidR="002C675D" w:rsidRPr="00DE19AD" w:rsidRDefault="002C675D" w:rsidP="002C675D">
      <w:pPr>
        <w:pStyle w:val="a5"/>
        <w:numPr>
          <w:ilvl w:val="0"/>
          <w:numId w:val="1"/>
        </w:numPr>
        <w:spacing w:after="0" w:line="240" w:lineRule="auto"/>
        <w:ind w:left="0" w:firstLine="709"/>
        <w:jc w:val="center"/>
        <w:rPr>
          <w:rFonts w:ascii="Times New Roman" w:hAnsi="Times New Roman"/>
          <w:b/>
          <w:sz w:val="24"/>
          <w:szCs w:val="24"/>
          <w:u w:val="single"/>
        </w:rPr>
      </w:pPr>
      <w:r w:rsidRPr="00DE19AD">
        <w:rPr>
          <w:rFonts w:ascii="Times New Roman" w:hAnsi="Times New Roman"/>
          <w:b/>
          <w:sz w:val="24"/>
          <w:szCs w:val="24"/>
          <w:u w:val="single"/>
        </w:rPr>
        <w:t>ОБЕСПЕЧЕНИЕ ДОСТУПНОСТИ КАЧЕСТВЕННОГО ОБРАЗОВАНИЯ</w:t>
      </w:r>
    </w:p>
    <w:p w:rsidR="002C675D" w:rsidRPr="00DE19AD" w:rsidRDefault="002C675D" w:rsidP="002C675D">
      <w:pPr>
        <w:pStyle w:val="a5"/>
        <w:spacing w:after="0" w:line="240" w:lineRule="auto"/>
        <w:ind w:left="0" w:firstLine="709"/>
        <w:jc w:val="both"/>
        <w:rPr>
          <w:rFonts w:ascii="Times New Roman" w:hAnsi="Times New Roman"/>
          <w:b/>
          <w:sz w:val="24"/>
          <w:szCs w:val="24"/>
          <w:u w:val="single"/>
        </w:rPr>
      </w:pPr>
    </w:p>
    <w:p w:rsidR="002C675D" w:rsidRPr="00DE19AD" w:rsidRDefault="002C675D" w:rsidP="002C675D">
      <w:pPr>
        <w:spacing w:after="0" w:line="240" w:lineRule="auto"/>
        <w:ind w:firstLine="720"/>
        <w:jc w:val="both"/>
        <w:rPr>
          <w:rFonts w:ascii="Times New Roman" w:hAnsi="Times New Roman"/>
          <w:sz w:val="24"/>
          <w:szCs w:val="24"/>
        </w:rPr>
      </w:pPr>
      <w:proofErr w:type="gramStart"/>
      <w:r w:rsidRPr="00DE19AD">
        <w:rPr>
          <w:rFonts w:ascii="Times New Roman" w:hAnsi="Times New Roman"/>
          <w:sz w:val="24"/>
          <w:szCs w:val="24"/>
        </w:rPr>
        <w:t>В 2012-2013 учебном году деятельность МОАУ «Гимназия №3 г. Орска Оренбургской области» в части обеспечения прав граждан на получение среднего (полного) общего образования и защиты прав и законных интересов, обучающихся и их родителей (законных представителей), была направлена на реализацию Закона Российской Федерации "Об образовании", исполнение других федеральных, региональных и муниципальных нормативных правовых документов по вопросу всеобуча.</w:t>
      </w:r>
      <w:proofErr w:type="gramEnd"/>
    </w:p>
    <w:p w:rsidR="002C675D" w:rsidRPr="00DE19AD" w:rsidRDefault="002C675D" w:rsidP="002C675D">
      <w:pPr>
        <w:spacing w:after="0" w:line="240" w:lineRule="auto"/>
        <w:ind w:firstLine="720"/>
        <w:jc w:val="both"/>
        <w:rPr>
          <w:rFonts w:ascii="Times New Roman" w:hAnsi="Times New Roman"/>
          <w:sz w:val="24"/>
          <w:szCs w:val="24"/>
        </w:rPr>
      </w:pPr>
      <w:proofErr w:type="gramStart"/>
      <w:r w:rsidRPr="00DE19AD">
        <w:rPr>
          <w:rFonts w:ascii="Times New Roman" w:hAnsi="Times New Roman"/>
          <w:sz w:val="24"/>
          <w:szCs w:val="24"/>
        </w:rPr>
        <w:t>На конец</w:t>
      </w:r>
      <w:proofErr w:type="gramEnd"/>
      <w:r w:rsidRPr="00DE19AD">
        <w:rPr>
          <w:rFonts w:ascii="Times New Roman" w:hAnsi="Times New Roman"/>
          <w:sz w:val="24"/>
          <w:szCs w:val="24"/>
        </w:rPr>
        <w:t xml:space="preserve"> 2012-2013 учебного года в гимназии обучалось 857 учащихся, что на 44 человека меньше, чем в 2011-2012 учебном году (911 учащихся). </w:t>
      </w:r>
    </w:p>
    <w:p w:rsidR="002C675D" w:rsidRPr="00DE19AD" w:rsidRDefault="002C675D" w:rsidP="002C675D">
      <w:pPr>
        <w:spacing w:after="0" w:line="240" w:lineRule="auto"/>
        <w:ind w:firstLine="720"/>
        <w:jc w:val="both"/>
        <w:rPr>
          <w:rFonts w:ascii="Times New Roman" w:hAnsi="Times New Roman"/>
          <w:sz w:val="24"/>
          <w:szCs w:val="24"/>
        </w:rPr>
      </w:pPr>
      <w:proofErr w:type="gramStart"/>
      <w:r w:rsidRPr="00DE19AD">
        <w:rPr>
          <w:rFonts w:ascii="Times New Roman" w:hAnsi="Times New Roman"/>
          <w:sz w:val="24"/>
          <w:szCs w:val="24"/>
        </w:rPr>
        <w:t>На конец</w:t>
      </w:r>
      <w:proofErr w:type="gramEnd"/>
      <w:r w:rsidRPr="00DE19AD">
        <w:rPr>
          <w:rFonts w:ascii="Times New Roman" w:hAnsi="Times New Roman"/>
          <w:sz w:val="24"/>
          <w:szCs w:val="24"/>
        </w:rPr>
        <w:t xml:space="preserve"> 2012-2013 учебного года средняя наполняемость классов в ОУ составила 25,2 человека, что выше нормативного уровня и средней наполняемости по городу. </w:t>
      </w:r>
    </w:p>
    <w:p w:rsidR="002C675D" w:rsidRPr="00DE19AD" w:rsidRDefault="002C675D" w:rsidP="002C675D">
      <w:pPr>
        <w:spacing w:after="0" w:line="240" w:lineRule="auto"/>
        <w:ind w:firstLine="720"/>
        <w:jc w:val="both"/>
        <w:rPr>
          <w:rFonts w:ascii="Times New Roman" w:hAnsi="Times New Roman"/>
          <w:b/>
          <w:sz w:val="24"/>
          <w:szCs w:val="24"/>
        </w:rPr>
      </w:pPr>
      <w:r w:rsidRPr="00DE19AD">
        <w:rPr>
          <w:rFonts w:ascii="Times New Roman" w:hAnsi="Times New Roman"/>
          <w:b/>
          <w:sz w:val="24"/>
          <w:szCs w:val="24"/>
        </w:rPr>
        <w:t>Количество классов в  общеобразовательных учреждениях города по сравнению с предыдущими учебными годами: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6"/>
        <w:gridCol w:w="2502"/>
        <w:gridCol w:w="3531"/>
        <w:gridCol w:w="3280"/>
        <w:gridCol w:w="3197"/>
      </w:tblGrid>
      <w:tr w:rsidR="002C675D" w:rsidRPr="00DE19AD" w:rsidTr="002C675D">
        <w:trPr>
          <w:cantSplit/>
        </w:trPr>
        <w:tc>
          <w:tcPr>
            <w:tcW w:w="770" w:type="pct"/>
            <w:vMerge w:val="restar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Учебный год</w:t>
            </w:r>
          </w:p>
        </w:tc>
        <w:tc>
          <w:tcPr>
            <w:tcW w:w="846" w:type="pct"/>
            <w:vMerge w:val="restar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Всего классов</w:t>
            </w:r>
          </w:p>
        </w:tc>
        <w:tc>
          <w:tcPr>
            <w:tcW w:w="3384" w:type="pct"/>
            <w:gridSpan w:val="3"/>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Из них:</w:t>
            </w:r>
          </w:p>
        </w:tc>
      </w:tr>
      <w:tr w:rsidR="002C675D" w:rsidRPr="00DE19AD" w:rsidTr="002C675D">
        <w:trPr>
          <w:cantSplit/>
        </w:trPr>
        <w:tc>
          <w:tcPr>
            <w:tcW w:w="770" w:type="pct"/>
            <w:vMerge/>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p>
        </w:tc>
        <w:tc>
          <w:tcPr>
            <w:tcW w:w="846" w:type="pct"/>
            <w:vMerge/>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p>
        </w:tc>
        <w:tc>
          <w:tcPr>
            <w:tcW w:w="1194"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начальные</w:t>
            </w:r>
          </w:p>
        </w:tc>
        <w:tc>
          <w:tcPr>
            <w:tcW w:w="1109"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основные</w:t>
            </w:r>
          </w:p>
        </w:tc>
        <w:tc>
          <w:tcPr>
            <w:tcW w:w="1081"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средние</w:t>
            </w:r>
          </w:p>
        </w:tc>
      </w:tr>
      <w:tr w:rsidR="002C675D" w:rsidRPr="00DE19AD" w:rsidTr="002C675D">
        <w:tc>
          <w:tcPr>
            <w:tcW w:w="770"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lastRenderedPageBreak/>
              <w:t>2008-2009</w:t>
            </w:r>
          </w:p>
        </w:tc>
        <w:tc>
          <w:tcPr>
            <w:tcW w:w="846"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39</w:t>
            </w:r>
          </w:p>
        </w:tc>
        <w:tc>
          <w:tcPr>
            <w:tcW w:w="1194"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16</w:t>
            </w:r>
          </w:p>
        </w:tc>
        <w:tc>
          <w:tcPr>
            <w:tcW w:w="1109"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w:t>
            </w:r>
          </w:p>
        </w:tc>
        <w:tc>
          <w:tcPr>
            <w:tcW w:w="1081"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w:t>
            </w:r>
          </w:p>
        </w:tc>
      </w:tr>
      <w:tr w:rsidR="002C675D" w:rsidRPr="00DE19AD" w:rsidTr="002C675D">
        <w:tc>
          <w:tcPr>
            <w:tcW w:w="770"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2009-2010</w:t>
            </w:r>
          </w:p>
        </w:tc>
        <w:tc>
          <w:tcPr>
            <w:tcW w:w="846"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39</w:t>
            </w:r>
          </w:p>
        </w:tc>
        <w:tc>
          <w:tcPr>
            <w:tcW w:w="1194"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16</w:t>
            </w:r>
          </w:p>
        </w:tc>
        <w:tc>
          <w:tcPr>
            <w:tcW w:w="1109"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w:t>
            </w:r>
          </w:p>
        </w:tc>
        <w:tc>
          <w:tcPr>
            <w:tcW w:w="1081"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w:t>
            </w:r>
          </w:p>
        </w:tc>
      </w:tr>
      <w:tr w:rsidR="002C675D" w:rsidRPr="00DE19AD" w:rsidTr="002C675D">
        <w:tc>
          <w:tcPr>
            <w:tcW w:w="770"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2010-2011</w:t>
            </w:r>
          </w:p>
        </w:tc>
        <w:tc>
          <w:tcPr>
            <w:tcW w:w="846"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37</w:t>
            </w:r>
          </w:p>
        </w:tc>
        <w:tc>
          <w:tcPr>
            <w:tcW w:w="1194"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14</w:t>
            </w:r>
          </w:p>
        </w:tc>
        <w:tc>
          <w:tcPr>
            <w:tcW w:w="1109"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w:t>
            </w:r>
          </w:p>
        </w:tc>
        <w:tc>
          <w:tcPr>
            <w:tcW w:w="1081"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w:t>
            </w:r>
          </w:p>
        </w:tc>
      </w:tr>
      <w:tr w:rsidR="002C675D" w:rsidRPr="00DE19AD" w:rsidTr="002C675D">
        <w:tc>
          <w:tcPr>
            <w:tcW w:w="770"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2011-2012</w:t>
            </w:r>
          </w:p>
        </w:tc>
        <w:tc>
          <w:tcPr>
            <w:tcW w:w="846"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37</w:t>
            </w:r>
          </w:p>
        </w:tc>
        <w:tc>
          <w:tcPr>
            <w:tcW w:w="1194"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14</w:t>
            </w:r>
          </w:p>
        </w:tc>
        <w:tc>
          <w:tcPr>
            <w:tcW w:w="1109"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w:t>
            </w:r>
          </w:p>
        </w:tc>
        <w:tc>
          <w:tcPr>
            <w:tcW w:w="1081"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3</w:t>
            </w:r>
          </w:p>
        </w:tc>
      </w:tr>
      <w:tr w:rsidR="002C675D" w:rsidRPr="00DE19AD" w:rsidTr="002C675D">
        <w:tc>
          <w:tcPr>
            <w:tcW w:w="770"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2012-2013</w:t>
            </w:r>
          </w:p>
        </w:tc>
        <w:tc>
          <w:tcPr>
            <w:tcW w:w="846"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34</w:t>
            </w:r>
          </w:p>
        </w:tc>
        <w:tc>
          <w:tcPr>
            <w:tcW w:w="1194"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1109"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16</w:t>
            </w:r>
          </w:p>
        </w:tc>
        <w:tc>
          <w:tcPr>
            <w:tcW w:w="1081" w:type="pc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w:t>
            </w:r>
          </w:p>
        </w:tc>
      </w:tr>
    </w:tbl>
    <w:p w:rsidR="002C675D" w:rsidRPr="00DE19AD" w:rsidRDefault="002C675D" w:rsidP="002C675D">
      <w:pPr>
        <w:pStyle w:val="a9"/>
        <w:ind w:firstLine="720"/>
        <w:jc w:val="both"/>
        <w:rPr>
          <w:b/>
          <w:sz w:val="24"/>
        </w:rPr>
      </w:pPr>
      <w:r w:rsidRPr="00DE19AD">
        <w:rPr>
          <w:sz w:val="24"/>
        </w:rPr>
        <w:t>Количество классов уменьшилось за счет реорганизации параллелей 7-9 классов – учащиеся 4 классов распределены в три класса, так как наполняемость двух из 4-х была значительно ниже нормы. Вместе с тем количество классов средней школы увеличилось на 1 класс.</w:t>
      </w:r>
    </w:p>
    <w:p w:rsidR="002C675D" w:rsidRPr="00DE19AD" w:rsidRDefault="002C675D" w:rsidP="002C675D">
      <w:pPr>
        <w:pStyle w:val="a9"/>
        <w:ind w:firstLine="720"/>
        <w:jc w:val="both"/>
        <w:rPr>
          <w:sz w:val="24"/>
        </w:rPr>
      </w:pPr>
      <w:r w:rsidRPr="00DE19AD">
        <w:rPr>
          <w:sz w:val="24"/>
        </w:rPr>
        <w:t>Контингент учащихся 1-11 классов в общеобразовательных учреждениях города на конец учебного года:</w:t>
      </w:r>
    </w:p>
    <w:tbl>
      <w:tblPr>
        <w:tblW w:w="143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8"/>
        <w:gridCol w:w="4536"/>
        <w:gridCol w:w="5528"/>
      </w:tblGrid>
      <w:tr w:rsidR="002C675D" w:rsidRPr="00DE19AD" w:rsidTr="002C675D">
        <w:tc>
          <w:tcPr>
            <w:tcW w:w="431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Учебный год</w:t>
            </w:r>
          </w:p>
        </w:tc>
        <w:tc>
          <w:tcPr>
            <w:tcW w:w="4536"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Число учащихся 1-11 классов</w:t>
            </w:r>
          </w:p>
        </w:tc>
        <w:tc>
          <w:tcPr>
            <w:tcW w:w="552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Cs/>
                <w:sz w:val="24"/>
                <w:szCs w:val="24"/>
              </w:rPr>
            </w:pPr>
            <w:r w:rsidRPr="00DE19AD">
              <w:rPr>
                <w:rFonts w:ascii="Times New Roman" w:hAnsi="Times New Roman"/>
                <w:bCs/>
                <w:sz w:val="24"/>
                <w:szCs w:val="24"/>
              </w:rPr>
              <w:t xml:space="preserve">Уменьшение </w:t>
            </w:r>
            <w:proofErr w:type="gramStart"/>
            <w:r w:rsidRPr="00DE19AD">
              <w:rPr>
                <w:rFonts w:ascii="Times New Roman" w:hAnsi="Times New Roman"/>
                <w:bCs/>
                <w:sz w:val="24"/>
                <w:szCs w:val="24"/>
              </w:rPr>
              <w:t>на</w:t>
            </w:r>
            <w:proofErr w:type="gramEnd"/>
            <w:r w:rsidRPr="00DE19AD">
              <w:rPr>
                <w:rFonts w:ascii="Times New Roman" w:hAnsi="Times New Roman"/>
                <w:bCs/>
                <w:sz w:val="24"/>
                <w:szCs w:val="24"/>
              </w:rPr>
              <w:t xml:space="preserve"> (чел.)</w:t>
            </w:r>
          </w:p>
        </w:tc>
      </w:tr>
      <w:tr w:rsidR="002C675D" w:rsidRPr="00DE19AD" w:rsidTr="002C675D">
        <w:tc>
          <w:tcPr>
            <w:tcW w:w="431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2008-2009</w:t>
            </w:r>
          </w:p>
        </w:tc>
        <w:tc>
          <w:tcPr>
            <w:tcW w:w="4536"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961</w:t>
            </w:r>
          </w:p>
        </w:tc>
        <w:tc>
          <w:tcPr>
            <w:tcW w:w="552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p>
        </w:tc>
      </w:tr>
      <w:tr w:rsidR="002C675D" w:rsidRPr="00DE19AD" w:rsidTr="002C675D">
        <w:tc>
          <w:tcPr>
            <w:tcW w:w="431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2009-2010</w:t>
            </w:r>
          </w:p>
        </w:tc>
        <w:tc>
          <w:tcPr>
            <w:tcW w:w="4536"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943</w:t>
            </w:r>
          </w:p>
        </w:tc>
        <w:tc>
          <w:tcPr>
            <w:tcW w:w="552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18</w:t>
            </w:r>
          </w:p>
        </w:tc>
      </w:tr>
      <w:tr w:rsidR="002C675D" w:rsidRPr="00DE19AD" w:rsidTr="002C675D">
        <w:tc>
          <w:tcPr>
            <w:tcW w:w="431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2010-2011</w:t>
            </w:r>
          </w:p>
        </w:tc>
        <w:tc>
          <w:tcPr>
            <w:tcW w:w="4536"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932</w:t>
            </w:r>
          </w:p>
        </w:tc>
        <w:tc>
          <w:tcPr>
            <w:tcW w:w="552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11</w:t>
            </w:r>
          </w:p>
        </w:tc>
      </w:tr>
      <w:tr w:rsidR="002C675D" w:rsidRPr="00DE19AD" w:rsidTr="002C675D">
        <w:tc>
          <w:tcPr>
            <w:tcW w:w="431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2011-2012</w:t>
            </w:r>
          </w:p>
        </w:tc>
        <w:tc>
          <w:tcPr>
            <w:tcW w:w="4536"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911</w:t>
            </w:r>
          </w:p>
        </w:tc>
        <w:tc>
          <w:tcPr>
            <w:tcW w:w="552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21</w:t>
            </w:r>
          </w:p>
        </w:tc>
      </w:tr>
      <w:tr w:rsidR="002C675D" w:rsidRPr="00DE19AD" w:rsidTr="002C675D">
        <w:tc>
          <w:tcPr>
            <w:tcW w:w="431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2012-2013</w:t>
            </w:r>
          </w:p>
        </w:tc>
        <w:tc>
          <w:tcPr>
            <w:tcW w:w="4536"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857</w:t>
            </w:r>
          </w:p>
        </w:tc>
        <w:tc>
          <w:tcPr>
            <w:tcW w:w="552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44</w:t>
            </w:r>
          </w:p>
        </w:tc>
      </w:tr>
    </w:tbl>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Основной причиной сокращения контингента учащихся гимназии №3  родители убывающих детей указывают семейные обстоятельства, а также реорганизация классов параллелей 7-9 классов.</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b/>
          <w:sz w:val="24"/>
          <w:szCs w:val="24"/>
        </w:rPr>
        <w:t>Однако даже в условиях сокращения классов и контингента учащихся гимназия №3 пока не располагает возможностью обеспечить обучение всех учащихся в одну смену.</w:t>
      </w:r>
      <w:r w:rsidRPr="00DE19AD">
        <w:rPr>
          <w:rFonts w:ascii="Times New Roman" w:hAnsi="Times New Roman"/>
          <w:sz w:val="24"/>
          <w:szCs w:val="24"/>
        </w:rPr>
        <w:t xml:space="preserve"> Во </w:t>
      </w:r>
      <w:r w:rsidRPr="00DE19AD">
        <w:rPr>
          <w:rFonts w:ascii="Times New Roman" w:hAnsi="Times New Roman"/>
          <w:sz w:val="24"/>
          <w:szCs w:val="24"/>
          <w:lang w:val="en-US"/>
        </w:rPr>
        <w:t>II</w:t>
      </w:r>
      <w:r w:rsidRPr="00DE19AD">
        <w:rPr>
          <w:rFonts w:ascii="Times New Roman" w:hAnsi="Times New Roman"/>
          <w:sz w:val="24"/>
          <w:szCs w:val="24"/>
        </w:rPr>
        <w:t xml:space="preserve"> смену  в гимназии обучались  учащиеся 2,6-х  классов, что не превышает установленной по САНПину допустимой нормы (не более 22 %).</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В целях реализации Закона РФ "Об образовании" в части обеспечения прав граждан на получение обязательного общего образования Управлением образования и ОУ была предоставлена возможность обучающимся достичь необходимого образовательного уровня в избранной ими форме получения образования – очной, в форме семейного образования, экстерната.</w:t>
      </w:r>
    </w:p>
    <w:p w:rsidR="002C675D" w:rsidRPr="00DE19AD" w:rsidRDefault="002C675D" w:rsidP="002C675D">
      <w:pPr>
        <w:spacing w:after="0" w:line="240" w:lineRule="auto"/>
        <w:ind w:firstLine="709"/>
        <w:jc w:val="both"/>
        <w:rPr>
          <w:rFonts w:ascii="Times New Roman" w:hAnsi="Times New Roman"/>
          <w:b/>
          <w:bCs/>
          <w:sz w:val="24"/>
          <w:szCs w:val="24"/>
        </w:rPr>
      </w:pPr>
      <w:r w:rsidRPr="00DE19AD">
        <w:rPr>
          <w:rFonts w:ascii="Times New Roman" w:hAnsi="Times New Roman"/>
          <w:b/>
          <w:bCs/>
          <w:sz w:val="24"/>
          <w:szCs w:val="24"/>
        </w:rPr>
        <w:t>Для больных детей</w:t>
      </w:r>
      <w:r w:rsidRPr="00DE19AD">
        <w:rPr>
          <w:rFonts w:ascii="Times New Roman" w:hAnsi="Times New Roman"/>
          <w:sz w:val="24"/>
          <w:szCs w:val="24"/>
        </w:rPr>
        <w:t xml:space="preserve"> по заключению медико-социальной экспертизы и  рекомендациям психолого-медико-педагогической комиссии было </w:t>
      </w:r>
      <w:r w:rsidRPr="00DE19AD">
        <w:rPr>
          <w:rFonts w:ascii="Times New Roman" w:hAnsi="Times New Roman"/>
          <w:b/>
          <w:bCs/>
          <w:sz w:val="24"/>
          <w:szCs w:val="24"/>
        </w:rPr>
        <w:t>организовано индивидуальное обучение на дому по специальным  и общеобразовательным программам:</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418"/>
        <w:gridCol w:w="1275"/>
        <w:gridCol w:w="1418"/>
        <w:gridCol w:w="1276"/>
        <w:gridCol w:w="1275"/>
      </w:tblGrid>
      <w:tr w:rsidR="002C675D" w:rsidRPr="00DE19AD" w:rsidTr="002C675D">
        <w:trPr>
          <w:cantSplit/>
        </w:trPr>
        <w:tc>
          <w:tcPr>
            <w:tcW w:w="8080"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p>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 Получение образования</w:t>
            </w:r>
          </w:p>
        </w:tc>
        <w:tc>
          <w:tcPr>
            <w:tcW w:w="1418"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2008-2009</w:t>
            </w:r>
          </w:p>
        </w:tc>
        <w:tc>
          <w:tcPr>
            <w:tcW w:w="1275"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2009-2010</w:t>
            </w:r>
          </w:p>
        </w:tc>
        <w:tc>
          <w:tcPr>
            <w:tcW w:w="1418"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2010-2011</w:t>
            </w:r>
          </w:p>
        </w:tc>
        <w:tc>
          <w:tcPr>
            <w:tcW w:w="1276"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2011-2012</w:t>
            </w:r>
          </w:p>
        </w:tc>
        <w:tc>
          <w:tcPr>
            <w:tcW w:w="1275"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2012-2013</w:t>
            </w:r>
          </w:p>
        </w:tc>
      </w:tr>
      <w:tr w:rsidR="002C675D" w:rsidRPr="00DE19AD" w:rsidTr="002C675D">
        <w:trPr>
          <w:cantSplit/>
        </w:trPr>
        <w:tc>
          <w:tcPr>
            <w:tcW w:w="8080"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На домашнем </w:t>
            </w:r>
            <w:proofErr w:type="gramStart"/>
            <w:r w:rsidRPr="00DE19AD">
              <w:rPr>
                <w:rFonts w:ascii="Times New Roman" w:hAnsi="Times New Roman"/>
                <w:sz w:val="24"/>
                <w:szCs w:val="24"/>
              </w:rPr>
              <w:t>обучении по</w:t>
            </w:r>
            <w:proofErr w:type="gramEnd"/>
            <w:r w:rsidRPr="00DE19AD">
              <w:rPr>
                <w:rFonts w:ascii="Times New Roman" w:hAnsi="Times New Roman"/>
                <w:sz w:val="24"/>
                <w:szCs w:val="24"/>
              </w:rPr>
              <w:t xml:space="preserve"> специальным программам (человек)</w:t>
            </w:r>
          </w:p>
        </w:tc>
        <w:tc>
          <w:tcPr>
            <w:tcW w:w="1418"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1275"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7 </w:t>
            </w:r>
          </w:p>
        </w:tc>
        <w:tc>
          <w:tcPr>
            <w:tcW w:w="1418"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5 </w:t>
            </w:r>
          </w:p>
        </w:tc>
        <w:tc>
          <w:tcPr>
            <w:tcW w:w="1276"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3 </w:t>
            </w:r>
          </w:p>
        </w:tc>
        <w:tc>
          <w:tcPr>
            <w:tcW w:w="1275" w:type="dxa"/>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3 </w:t>
            </w:r>
          </w:p>
        </w:tc>
      </w:tr>
    </w:tbl>
    <w:p w:rsidR="002C675D" w:rsidRPr="00DE19AD" w:rsidRDefault="002C675D" w:rsidP="002C675D">
      <w:pPr>
        <w:spacing w:after="0" w:line="240" w:lineRule="auto"/>
        <w:ind w:firstLine="720"/>
        <w:jc w:val="both"/>
        <w:rPr>
          <w:rFonts w:ascii="Times New Roman" w:hAnsi="Times New Roman"/>
          <w:sz w:val="24"/>
          <w:szCs w:val="24"/>
        </w:rPr>
      </w:pPr>
      <w:r w:rsidRPr="00DE19AD">
        <w:rPr>
          <w:rFonts w:ascii="Times New Roman" w:hAnsi="Times New Roman"/>
          <w:sz w:val="24"/>
          <w:szCs w:val="24"/>
        </w:rPr>
        <w:t>Во второй  половине 2012-2013 учебного года на заседаниях ПМПК была обследована 1 ученица – Заварухина А.. Ей  рекомендовано обучение на дому.</w:t>
      </w:r>
    </w:p>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За последние пять лет по городу  выпускников гимназии №3 9 классов, оставленных на повторный год обучения и выпускников 11 классов, получивших справки по окончании школы, не было.</w:t>
      </w:r>
    </w:p>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 xml:space="preserve">В 2012-2013 учебном году успешно освоили программы основного общего и среднего (полного) общего образования 116 выпускников 9 и 11 классов гимназии №3 (9 класс – 79 чел., 11 класс - 37 чел.), что составляет 100% от общего числа выпускников. </w:t>
      </w:r>
    </w:p>
    <w:p w:rsidR="002C675D" w:rsidRPr="00DE19AD" w:rsidRDefault="002C675D" w:rsidP="002C675D">
      <w:pPr>
        <w:pStyle w:val="a5"/>
        <w:tabs>
          <w:tab w:val="left" w:pos="426"/>
          <w:tab w:val="left" w:pos="709"/>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lastRenderedPageBreak/>
        <w:t xml:space="preserve">По итогам 2012-2013 учебного года гимназия подготовила 4-х учащихся, награжденных медалями «За особые успехи в обучении»: 3 – «золото», 1 – «серебро»; 4 учащихся, награжденных аттестатом особого образца. </w:t>
      </w:r>
    </w:p>
    <w:p w:rsidR="002C675D" w:rsidRPr="00DE19AD" w:rsidRDefault="002C675D" w:rsidP="002C675D">
      <w:pPr>
        <w:spacing w:after="0" w:line="240" w:lineRule="auto"/>
        <w:ind w:firstLine="709"/>
        <w:jc w:val="both"/>
        <w:rPr>
          <w:rFonts w:ascii="Times New Roman" w:hAnsi="Times New Roman"/>
          <w:b/>
          <w:sz w:val="24"/>
          <w:szCs w:val="24"/>
        </w:rPr>
      </w:pPr>
      <w:proofErr w:type="gramStart"/>
      <w:r w:rsidRPr="00DE19AD">
        <w:rPr>
          <w:rFonts w:ascii="Times New Roman" w:hAnsi="Times New Roman"/>
          <w:b/>
          <w:sz w:val="24"/>
          <w:szCs w:val="24"/>
        </w:rPr>
        <w:t>Число выпускников 11 классов, получивших медали "За особые успехи в учении", за последние 3 года стабильно.</w:t>
      </w:r>
      <w:proofErr w:type="gram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246"/>
        <w:gridCol w:w="2410"/>
        <w:gridCol w:w="2268"/>
        <w:gridCol w:w="2409"/>
        <w:gridCol w:w="2127"/>
        <w:gridCol w:w="1701"/>
      </w:tblGrid>
      <w:tr w:rsidR="002C675D" w:rsidRPr="00DE19AD" w:rsidTr="002C675D">
        <w:trPr>
          <w:cantSplit/>
        </w:trPr>
        <w:tc>
          <w:tcPr>
            <w:tcW w:w="1548" w:type="dxa"/>
            <w:vMerge w:val="restart"/>
            <w:tcBorders>
              <w:top w:val="single" w:sz="4" w:space="0" w:color="auto"/>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Учебный год</w:t>
            </w:r>
          </w:p>
        </w:tc>
        <w:tc>
          <w:tcPr>
            <w:tcW w:w="4656" w:type="dxa"/>
            <w:gridSpan w:val="2"/>
            <w:vMerge w:val="restar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Всего медалистов</w:t>
            </w:r>
          </w:p>
          <w:p w:rsidR="002C675D" w:rsidRPr="00DE19AD" w:rsidRDefault="002C675D" w:rsidP="002C675D">
            <w:pPr>
              <w:spacing w:after="0" w:line="240" w:lineRule="auto"/>
              <w:jc w:val="both"/>
              <w:rPr>
                <w:rFonts w:ascii="Times New Roman" w:hAnsi="Times New Roman"/>
                <w:b/>
                <w:bCs/>
                <w:sz w:val="24"/>
                <w:szCs w:val="24"/>
              </w:rPr>
            </w:pPr>
          </w:p>
        </w:tc>
        <w:tc>
          <w:tcPr>
            <w:tcW w:w="4677" w:type="dxa"/>
            <w:gridSpan w:val="2"/>
            <w:vMerge w:val="restart"/>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 xml:space="preserve">% от общего числа выпускников </w:t>
            </w:r>
          </w:p>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11 кл.</w:t>
            </w:r>
          </w:p>
        </w:tc>
        <w:tc>
          <w:tcPr>
            <w:tcW w:w="3828" w:type="dxa"/>
            <w:gridSpan w:val="2"/>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из них медали:</w:t>
            </w:r>
          </w:p>
        </w:tc>
      </w:tr>
      <w:tr w:rsidR="002C675D" w:rsidRPr="00DE19AD" w:rsidTr="002C675D">
        <w:trPr>
          <w:cantSplit/>
          <w:trHeight w:val="565"/>
        </w:trPr>
        <w:tc>
          <w:tcPr>
            <w:tcW w:w="1548" w:type="dxa"/>
            <w:vMerge/>
            <w:tcBorders>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p>
        </w:tc>
        <w:tc>
          <w:tcPr>
            <w:tcW w:w="4656" w:type="dxa"/>
            <w:gridSpan w:val="2"/>
            <w:vMerge/>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p>
        </w:tc>
        <w:tc>
          <w:tcPr>
            <w:tcW w:w="4677" w:type="dxa"/>
            <w:gridSpan w:val="2"/>
            <w:vMerge/>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p>
        </w:tc>
        <w:tc>
          <w:tcPr>
            <w:tcW w:w="2127" w:type="dxa"/>
            <w:vMerge w:val="restart"/>
            <w:tcBorders>
              <w:top w:val="single" w:sz="4" w:space="0" w:color="auto"/>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золотая</w:t>
            </w:r>
          </w:p>
        </w:tc>
        <w:tc>
          <w:tcPr>
            <w:tcW w:w="1701" w:type="dxa"/>
            <w:vMerge w:val="restart"/>
            <w:tcBorders>
              <w:top w:val="single" w:sz="4" w:space="0" w:color="auto"/>
              <w:left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серебряная</w:t>
            </w:r>
          </w:p>
        </w:tc>
      </w:tr>
      <w:tr w:rsidR="002C675D" w:rsidRPr="00DE19AD" w:rsidTr="002C675D">
        <w:tc>
          <w:tcPr>
            <w:tcW w:w="1548" w:type="dxa"/>
            <w:vMerge/>
            <w:tcBorders>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p>
        </w:tc>
        <w:tc>
          <w:tcPr>
            <w:tcW w:w="2246" w:type="dxa"/>
            <w:tcBorders>
              <w:top w:val="single" w:sz="4" w:space="0" w:color="auto"/>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Гимназия №3</w:t>
            </w:r>
          </w:p>
        </w:tc>
        <w:tc>
          <w:tcPr>
            <w:tcW w:w="2410" w:type="dxa"/>
            <w:tcBorders>
              <w:top w:val="single" w:sz="4" w:space="0" w:color="auto"/>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Город</w:t>
            </w:r>
          </w:p>
          <w:p w:rsidR="002C675D" w:rsidRPr="00DE19AD" w:rsidRDefault="002C675D" w:rsidP="002C675D">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Гимназия №3</w:t>
            </w:r>
          </w:p>
        </w:tc>
        <w:tc>
          <w:tcPr>
            <w:tcW w:w="2409"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город</w:t>
            </w:r>
          </w:p>
        </w:tc>
        <w:tc>
          <w:tcPr>
            <w:tcW w:w="2127" w:type="dxa"/>
            <w:vMerge/>
            <w:tcBorders>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p>
        </w:tc>
      </w:tr>
      <w:tr w:rsidR="002C675D" w:rsidRPr="00DE19AD" w:rsidTr="002C675D">
        <w:tc>
          <w:tcPr>
            <w:tcW w:w="154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2008-2009</w:t>
            </w:r>
          </w:p>
        </w:tc>
        <w:tc>
          <w:tcPr>
            <w:tcW w:w="2246"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2-48</w:t>
            </w:r>
          </w:p>
        </w:tc>
        <w:tc>
          <w:tcPr>
            <w:tcW w:w="2410"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98</w:t>
            </w:r>
          </w:p>
        </w:tc>
        <w:tc>
          <w:tcPr>
            <w:tcW w:w="2268"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4,1%</w:t>
            </w:r>
          </w:p>
        </w:tc>
        <w:tc>
          <w:tcPr>
            <w:tcW w:w="2409"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6,6%</w:t>
            </w:r>
          </w:p>
        </w:tc>
        <w:tc>
          <w:tcPr>
            <w:tcW w:w="2127"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w:t>
            </w:r>
          </w:p>
        </w:tc>
      </w:tr>
      <w:tr w:rsidR="002C675D" w:rsidRPr="00DE19AD" w:rsidTr="002C675D">
        <w:tc>
          <w:tcPr>
            <w:tcW w:w="154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2009-2010</w:t>
            </w:r>
          </w:p>
        </w:tc>
        <w:tc>
          <w:tcPr>
            <w:tcW w:w="2246"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1-45</w:t>
            </w:r>
          </w:p>
        </w:tc>
        <w:tc>
          <w:tcPr>
            <w:tcW w:w="2410"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69</w:t>
            </w:r>
          </w:p>
        </w:tc>
        <w:tc>
          <w:tcPr>
            <w:tcW w:w="2268"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2409"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9,4%</w:t>
            </w:r>
          </w:p>
        </w:tc>
        <w:tc>
          <w:tcPr>
            <w:tcW w:w="2127"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w:t>
            </w:r>
          </w:p>
        </w:tc>
      </w:tr>
      <w:tr w:rsidR="002C675D" w:rsidRPr="00DE19AD" w:rsidTr="002C675D">
        <w:tc>
          <w:tcPr>
            <w:tcW w:w="154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2010 -2011</w:t>
            </w:r>
          </w:p>
        </w:tc>
        <w:tc>
          <w:tcPr>
            <w:tcW w:w="2246"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4-37</w:t>
            </w:r>
          </w:p>
        </w:tc>
        <w:tc>
          <w:tcPr>
            <w:tcW w:w="2410"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124</w:t>
            </w:r>
          </w:p>
        </w:tc>
        <w:tc>
          <w:tcPr>
            <w:tcW w:w="2268"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10,8%</w:t>
            </w:r>
          </w:p>
        </w:tc>
        <w:tc>
          <w:tcPr>
            <w:tcW w:w="2409"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9,9%</w:t>
            </w:r>
          </w:p>
        </w:tc>
        <w:tc>
          <w:tcPr>
            <w:tcW w:w="2127"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w:t>
            </w:r>
          </w:p>
        </w:tc>
      </w:tr>
      <w:tr w:rsidR="002C675D" w:rsidRPr="00DE19AD" w:rsidTr="002C675D">
        <w:tc>
          <w:tcPr>
            <w:tcW w:w="154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2011-2012</w:t>
            </w:r>
          </w:p>
        </w:tc>
        <w:tc>
          <w:tcPr>
            <w:tcW w:w="2246"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5-28</w:t>
            </w:r>
          </w:p>
        </w:tc>
        <w:tc>
          <w:tcPr>
            <w:tcW w:w="2410"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108</w:t>
            </w:r>
          </w:p>
        </w:tc>
        <w:tc>
          <w:tcPr>
            <w:tcW w:w="2268"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17,86%</w:t>
            </w:r>
          </w:p>
        </w:tc>
        <w:tc>
          <w:tcPr>
            <w:tcW w:w="2409" w:type="dxa"/>
            <w:tcBorders>
              <w:left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11,8%</w:t>
            </w:r>
          </w:p>
        </w:tc>
        <w:tc>
          <w:tcPr>
            <w:tcW w:w="2127"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w:t>
            </w:r>
          </w:p>
        </w:tc>
      </w:tr>
      <w:tr w:rsidR="002C675D" w:rsidRPr="00DE19AD" w:rsidTr="002C675D">
        <w:tc>
          <w:tcPr>
            <w:tcW w:w="1548"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2012-2013</w:t>
            </w:r>
          </w:p>
        </w:tc>
        <w:tc>
          <w:tcPr>
            <w:tcW w:w="2246" w:type="dxa"/>
            <w:tcBorders>
              <w:left w:val="single" w:sz="4" w:space="0" w:color="auto"/>
              <w:bottom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4-37</w:t>
            </w:r>
          </w:p>
        </w:tc>
        <w:tc>
          <w:tcPr>
            <w:tcW w:w="2410" w:type="dxa"/>
            <w:tcBorders>
              <w:left w:val="single" w:sz="4" w:space="0" w:color="auto"/>
              <w:bottom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119</w:t>
            </w:r>
          </w:p>
        </w:tc>
        <w:tc>
          <w:tcPr>
            <w:tcW w:w="2268" w:type="dxa"/>
            <w:tcBorders>
              <w:left w:val="single" w:sz="4" w:space="0" w:color="auto"/>
              <w:bottom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10,8%</w:t>
            </w:r>
          </w:p>
        </w:tc>
        <w:tc>
          <w:tcPr>
            <w:tcW w:w="2409" w:type="dxa"/>
            <w:tcBorders>
              <w:left w:val="single" w:sz="4" w:space="0" w:color="auto"/>
              <w:bottom w:val="single" w:sz="4" w:space="0" w:color="auto"/>
              <w:right w:val="single" w:sz="4" w:space="0" w:color="auto"/>
            </w:tcBorders>
            <w:shd w:val="clear" w:color="auto" w:fill="auto"/>
          </w:tcPr>
          <w:p w:rsidR="002C675D" w:rsidRPr="00DE19AD" w:rsidRDefault="002C675D" w:rsidP="002C675D">
            <w:pPr>
              <w:spacing w:after="0"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1</w:t>
            </w:r>
          </w:p>
        </w:tc>
      </w:tr>
    </w:tbl>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Выше городского уровня был процент медалистов по итогам 2010-2011 и 2011-2012 учебного года в гимназии №3.</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b/>
          <w:sz w:val="24"/>
          <w:szCs w:val="24"/>
        </w:rPr>
        <w:t>В течение последних двух лет учебном году количество выпускников 9 классов, продолживших обучение в 10 классе в стенах родной школы, растет</w:t>
      </w:r>
      <w:r w:rsidRPr="00DE19AD">
        <w:rPr>
          <w:rFonts w:ascii="Times New Roman" w:hAnsi="Times New Roman"/>
          <w:sz w:val="24"/>
          <w:szCs w:val="24"/>
        </w:rPr>
        <w:t xml:space="preserve">: </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7"/>
        <w:gridCol w:w="2410"/>
        <w:gridCol w:w="2551"/>
        <w:gridCol w:w="2127"/>
        <w:gridCol w:w="2409"/>
        <w:gridCol w:w="2127"/>
      </w:tblGrid>
      <w:tr w:rsidR="002C675D" w:rsidRPr="00DE19AD" w:rsidTr="002C675D">
        <w:tc>
          <w:tcPr>
            <w:tcW w:w="3157" w:type="dxa"/>
          </w:tcPr>
          <w:p w:rsidR="002C675D" w:rsidRPr="00DE19AD" w:rsidRDefault="002C675D" w:rsidP="002C675D">
            <w:pPr>
              <w:spacing w:after="0" w:line="240" w:lineRule="auto"/>
              <w:jc w:val="both"/>
              <w:rPr>
                <w:rFonts w:ascii="Times New Roman" w:hAnsi="Times New Roman"/>
                <w:b/>
                <w:bCs/>
                <w:sz w:val="24"/>
                <w:szCs w:val="24"/>
              </w:rPr>
            </w:pPr>
          </w:p>
        </w:tc>
        <w:tc>
          <w:tcPr>
            <w:tcW w:w="2410" w:type="dxa"/>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2007-2008 уч. год</w:t>
            </w:r>
          </w:p>
        </w:tc>
        <w:tc>
          <w:tcPr>
            <w:tcW w:w="2551" w:type="dxa"/>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2008-2009 уч. год</w:t>
            </w:r>
          </w:p>
        </w:tc>
        <w:tc>
          <w:tcPr>
            <w:tcW w:w="2127" w:type="dxa"/>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2009-2010 уч. год</w:t>
            </w:r>
          </w:p>
        </w:tc>
        <w:tc>
          <w:tcPr>
            <w:tcW w:w="2409" w:type="dxa"/>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2010-2011 уч. год</w:t>
            </w:r>
          </w:p>
        </w:tc>
        <w:tc>
          <w:tcPr>
            <w:tcW w:w="2127" w:type="dxa"/>
          </w:tcPr>
          <w:p w:rsidR="002C675D" w:rsidRPr="00DE19AD" w:rsidRDefault="002C675D" w:rsidP="002C675D">
            <w:pPr>
              <w:spacing w:after="0" w:line="240" w:lineRule="auto"/>
              <w:jc w:val="both"/>
              <w:rPr>
                <w:rFonts w:ascii="Times New Roman" w:hAnsi="Times New Roman"/>
                <w:b/>
                <w:bCs/>
                <w:sz w:val="24"/>
                <w:szCs w:val="24"/>
              </w:rPr>
            </w:pPr>
            <w:r w:rsidRPr="00DE19AD">
              <w:rPr>
                <w:rFonts w:ascii="Times New Roman" w:hAnsi="Times New Roman"/>
                <w:b/>
                <w:bCs/>
                <w:sz w:val="24"/>
                <w:szCs w:val="24"/>
              </w:rPr>
              <w:t>2011-2012 уч. год</w:t>
            </w:r>
          </w:p>
        </w:tc>
      </w:tr>
      <w:tr w:rsidR="002C675D" w:rsidRPr="00DE19AD" w:rsidTr="002C675D">
        <w:tc>
          <w:tcPr>
            <w:tcW w:w="315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по городу</w:t>
            </w:r>
          </w:p>
        </w:tc>
        <w:tc>
          <w:tcPr>
            <w:tcW w:w="2410"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45,3%</w:t>
            </w:r>
          </w:p>
        </w:tc>
        <w:tc>
          <w:tcPr>
            <w:tcW w:w="2551"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47,0%</w:t>
            </w:r>
          </w:p>
        </w:tc>
        <w:tc>
          <w:tcPr>
            <w:tcW w:w="212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42,9%</w:t>
            </w:r>
          </w:p>
        </w:tc>
        <w:tc>
          <w:tcPr>
            <w:tcW w:w="2409"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43,8%</w:t>
            </w:r>
          </w:p>
        </w:tc>
        <w:tc>
          <w:tcPr>
            <w:tcW w:w="212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44,9%</w:t>
            </w:r>
          </w:p>
        </w:tc>
      </w:tr>
      <w:tr w:rsidR="002C675D" w:rsidRPr="00DE19AD" w:rsidTr="002C675D">
        <w:tc>
          <w:tcPr>
            <w:tcW w:w="315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по гимназии</w:t>
            </w:r>
          </w:p>
        </w:tc>
        <w:tc>
          <w:tcPr>
            <w:tcW w:w="2410"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38%</w:t>
            </w:r>
          </w:p>
        </w:tc>
        <w:tc>
          <w:tcPr>
            <w:tcW w:w="2551"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35%</w:t>
            </w:r>
          </w:p>
        </w:tc>
        <w:tc>
          <w:tcPr>
            <w:tcW w:w="212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32%</w:t>
            </w:r>
          </w:p>
        </w:tc>
        <w:tc>
          <w:tcPr>
            <w:tcW w:w="2409"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42%</w:t>
            </w:r>
          </w:p>
        </w:tc>
        <w:tc>
          <w:tcPr>
            <w:tcW w:w="212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45%</w:t>
            </w:r>
          </w:p>
        </w:tc>
      </w:tr>
    </w:tbl>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b/>
          <w:sz w:val="24"/>
          <w:szCs w:val="24"/>
        </w:rPr>
        <w:t>В течение последних четырех лет ( 2008-2011 уч</w:t>
      </w:r>
      <w:proofErr w:type="gramStart"/>
      <w:r w:rsidRPr="00DE19AD">
        <w:rPr>
          <w:rFonts w:ascii="Times New Roman" w:hAnsi="Times New Roman"/>
          <w:b/>
          <w:sz w:val="24"/>
          <w:szCs w:val="24"/>
        </w:rPr>
        <w:t>.г</w:t>
      </w:r>
      <w:proofErr w:type="gramEnd"/>
      <w:r w:rsidRPr="00DE19AD">
        <w:rPr>
          <w:rFonts w:ascii="Times New Roman" w:hAnsi="Times New Roman"/>
          <w:b/>
          <w:sz w:val="24"/>
          <w:szCs w:val="24"/>
        </w:rPr>
        <w:t xml:space="preserve">г) среди оставленных на повторный год обучения 1 </w:t>
      </w:r>
      <w:r w:rsidR="00F46292" w:rsidRPr="00DE19AD">
        <w:rPr>
          <w:rFonts w:ascii="Times New Roman" w:hAnsi="Times New Roman"/>
          <w:b/>
          <w:sz w:val="24"/>
          <w:szCs w:val="24"/>
        </w:rPr>
        <w:t>у</w:t>
      </w:r>
      <w:r w:rsidRPr="00DE19AD">
        <w:rPr>
          <w:rFonts w:ascii="Times New Roman" w:hAnsi="Times New Roman"/>
          <w:b/>
          <w:sz w:val="24"/>
          <w:szCs w:val="24"/>
        </w:rPr>
        <w:t xml:space="preserve">ченица: </w:t>
      </w:r>
      <w:r w:rsidRPr="00DE19AD">
        <w:rPr>
          <w:rFonts w:ascii="Times New Roman" w:hAnsi="Times New Roman"/>
          <w:sz w:val="24"/>
          <w:szCs w:val="24"/>
        </w:rPr>
        <w:t>по решению ПМПК оставлена 1 ученица 1 класса Заварухина А. в 2011-2012 учебном году.</w:t>
      </w:r>
    </w:p>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 xml:space="preserve">По итогам  2012-2013 учебного года второгодников в гимназии № 3 нет. </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При 6-дневной учебной неделе на каждой ступени общего и среднего образования учебный план гимназии № 3 предполагает федеральный, региональный компоненты и компонент гимназии (элективные предметы и курсы, практикумы по русскому языку и математике, факультативы). В учебном плане сохраняется право выбора программ и учебно-методического обеспечения из федерального и регионального программно-методического комплекта (</w:t>
      </w:r>
      <w:proofErr w:type="gramStart"/>
      <w:r w:rsidRPr="00DE19AD">
        <w:rPr>
          <w:rFonts w:ascii="Times New Roman" w:hAnsi="Times New Roman"/>
          <w:sz w:val="24"/>
          <w:szCs w:val="24"/>
        </w:rPr>
        <w:t>см</w:t>
      </w:r>
      <w:proofErr w:type="gramEnd"/>
      <w:r w:rsidRPr="00DE19AD">
        <w:rPr>
          <w:rFonts w:ascii="Times New Roman" w:hAnsi="Times New Roman"/>
          <w:sz w:val="24"/>
          <w:szCs w:val="24"/>
        </w:rPr>
        <w:t>. в Приложении перечень учебников и учебных программ). В целях предупреждения ситуации недостаточной обеспеченности учащихся бесплатными учебниками каждый год формируется Свод по выявлению состояния фонда и потребности в учебной литературе. В 2012-2013 учебный год уровень обеспеченности бесплатными учебниками учащихся в гимназии достиг 93%.</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На 1-й ступени обучения с целью обеспечения вариативности и личностной ориентации образовательного процесса обучение осуществляется по учебным программам традиционной системы обучения, образовательной системы «Школа 2100», «Перспектива», развивающей системы обучения Л.В. Занкова и «Гармония», а также предлагается широкий выбор предметов регионального компонента и компонента образовательного учреждения.</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lastRenderedPageBreak/>
        <w:t>В классах высокого уровня используются учебники Истоминой Н.Б, Аргинской и Демидовой Т Е., в общеобразовательных классах преподавание ведется по новому переработанному изданию учебника Моро М.И.</w:t>
      </w:r>
    </w:p>
    <w:p w:rsidR="002C675D" w:rsidRPr="00DE19AD" w:rsidRDefault="002C675D" w:rsidP="002C675D">
      <w:pPr>
        <w:shd w:val="clear" w:color="auto" w:fill="FFFFFF"/>
        <w:tabs>
          <w:tab w:val="left" w:pos="726"/>
        </w:tabs>
        <w:spacing w:after="0" w:line="240" w:lineRule="auto"/>
        <w:ind w:firstLine="992"/>
        <w:jc w:val="both"/>
        <w:rPr>
          <w:rFonts w:ascii="Times New Roman" w:hAnsi="Times New Roman"/>
          <w:sz w:val="24"/>
          <w:szCs w:val="24"/>
        </w:rPr>
      </w:pPr>
      <w:r w:rsidRPr="00DE19AD">
        <w:rPr>
          <w:rFonts w:ascii="Times New Roman" w:hAnsi="Times New Roman"/>
          <w:sz w:val="24"/>
          <w:szCs w:val="24"/>
        </w:rPr>
        <w:t xml:space="preserve">В целях развития готовности к непрерывному образованию в среднем звене реализуется дифференцированный подход в обучении. В учебном плане </w:t>
      </w:r>
      <w:r w:rsidRPr="00DE19AD">
        <w:rPr>
          <w:rFonts w:ascii="Times New Roman" w:hAnsi="Times New Roman"/>
          <w:bCs/>
          <w:iCs/>
          <w:sz w:val="24"/>
          <w:szCs w:val="24"/>
        </w:rPr>
        <w:t>5-8 классов высокого уровня сохраняется федеральный и региональный компоненты</w:t>
      </w:r>
      <w:r w:rsidRPr="00DE19AD">
        <w:rPr>
          <w:rFonts w:ascii="Times New Roman" w:hAnsi="Times New Roman"/>
          <w:sz w:val="24"/>
          <w:szCs w:val="24"/>
        </w:rPr>
        <w:t xml:space="preserve">. Введение второго иностранного языка в классах высокого уровня продиктовано задачей совершенствования билингвальной коммуникативной компетенции в устном и письменном общении с учетом социокультурных отличий современного поликультурного мира. Задача представляется важной в решении такой образовательной цели, как формирование коммуникативной компетенции, включающей в себя целый набор компетенций, в том числе и в области информационной грамотности. </w:t>
      </w:r>
    </w:p>
    <w:p w:rsidR="002C675D" w:rsidRPr="00DE19AD" w:rsidRDefault="002C675D" w:rsidP="002C675D">
      <w:pPr>
        <w:shd w:val="clear" w:color="auto" w:fill="FFFFFF"/>
        <w:tabs>
          <w:tab w:val="left" w:pos="726"/>
        </w:tabs>
        <w:spacing w:after="0" w:line="240" w:lineRule="auto"/>
        <w:ind w:firstLine="992"/>
        <w:jc w:val="both"/>
        <w:rPr>
          <w:rFonts w:ascii="Times New Roman" w:hAnsi="Times New Roman"/>
          <w:sz w:val="24"/>
          <w:szCs w:val="24"/>
        </w:rPr>
      </w:pPr>
      <w:r w:rsidRPr="00DE19AD">
        <w:rPr>
          <w:rFonts w:ascii="Times New Roman" w:hAnsi="Times New Roman"/>
          <w:sz w:val="24"/>
          <w:szCs w:val="24"/>
        </w:rPr>
        <w:t>Введение спецкурсов по русскому языку и математике должны помочь учащимся и учителям систематизировать основные способы успешного решения тестовых заданий (в части «С») регионального экзамена, представляющих для 7-8-ков типические затруднения.</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 гимназии созданы условия, обеспечивающие выявление и развитие детей с дифференцированными склонностями, способностями и интересами: </w:t>
      </w:r>
    </w:p>
    <w:p w:rsidR="002C675D" w:rsidRPr="00DE19AD" w:rsidRDefault="002C675D" w:rsidP="00DA49E8">
      <w:pPr>
        <w:pStyle w:val="a5"/>
        <w:numPr>
          <w:ilvl w:val="0"/>
          <w:numId w:val="117"/>
        </w:numPr>
        <w:spacing w:after="0" w:line="240" w:lineRule="auto"/>
        <w:ind w:left="284" w:hanging="284"/>
        <w:jc w:val="both"/>
        <w:rPr>
          <w:rFonts w:ascii="Times New Roman" w:hAnsi="Times New Roman"/>
          <w:sz w:val="24"/>
          <w:szCs w:val="24"/>
        </w:rPr>
      </w:pPr>
      <w:r w:rsidRPr="00DE19AD">
        <w:rPr>
          <w:rFonts w:ascii="Times New Roman" w:hAnsi="Times New Roman"/>
          <w:sz w:val="24"/>
          <w:szCs w:val="24"/>
        </w:rPr>
        <w:t xml:space="preserve">психолого-педагогическое сопровождение; </w:t>
      </w:r>
    </w:p>
    <w:p w:rsidR="002C675D" w:rsidRPr="00DE19AD" w:rsidRDefault="002C675D" w:rsidP="00DA49E8">
      <w:pPr>
        <w:pStyle w:val="a5"/>
        <w:numPr>
          <w:ilvl w:val="0"/>
          <w:numId w:val="117"/>
        </w:numPr>
        <w:spacing w:after="0" w:line="240" w:lineRule="auto"/>
        <w:ind w:left="284" w:hanging="284"/>
        <w:jc w:val="both"/>
        <w:rPr>
          <w:rFonts w:ascii="Times New Roman" w:hAnsi="Times New Roman"/>
          <w:sz w:val="24"/>
          <w:szCs w:val="24"/>
        </w:rPr>
      </w:pPr>
      <w:r w:rsidRPr="00DE19AD">
        <w:rPr>
          <w:rFonts w:ascii="Times New Roman" w:hAnsi="Times New Roman"/>
          <w:sz w:val="24"/>
          <w:szCs w:val="24"/>
        </w:rPr>
        <w:t>художественно-эстетический класс (8А) и спортивный класс (5Б): гимназия сформировала особые учебные планы, введя за счет гимназического и регионального компонентов дополнительные предметы и факультативные курсы, развивающие способности учащихся по заявленным направлениям (</w:t>
      </w:r>
      <w:proofErr w:type="gramStart"/>
      <w:r w:rsidRPr="00DE19AD">
        <w:rPr>
          <w:rFonts w:ascii="Times New Roman" w:hAnsi="Times New Roman"/>
          <w:sz w:val="24"/>
          <w:szCs w:val="24"/>
        </w:rPr>
        <w:t>см</w:t>
      </w:r>
      <w:proofErr w:type="gramEnd"/>
      <w:r w:rsidRPr="00DE19AD">
        <w:rPr>
          <w:rFonts w:ascii="Times New Roman" w:hAnsi="Times New Roman"/>
          <w:sz w:val="24"/>
          <w:szCs w:val="24"/>
        </w:rPr>
        <w:t>. Пояснительную записку к учебным планам гимназии на 2012-2013 учебный год);</w:t>
      </w:r>
    </w:p>
    <w:p w:rsidR="002C675D" w:rsidRPr="00DE19AD" w:rsidRDefault="002C675D" w:rsidP="00DA49E8">
      <w:pPr>
        <w:pStyle w:val="a5"/>
        <w:numPr>
          <w:ilvl w:val="0"/>
          <w:numId w:val="117"/>
        </w:numPr>
        <w:spacing w:after="0" w:line="240" w:lineRule="auto"/>
        <w:ind w:left="284" w:hanging="284"/>
        <w:jc w:val="both"/>
        <w:rPr>
          <w:rFonts w:ascii="Times New Roman" w:hAnsi="Times New Roman"/>
          <w:sz w:val="24"/>
          <w:szCs w:val="24"/>
        </w:rPr>
      </w:pPr>
      <w:r w:rsidRPr="00DE19AD">
        <w:rPr>
          <w:rFonts w:ascii="Times New Roman" w:hAnsi="Times New Roman"/>
          <w:sz w:val="24"/>
          <w:szCs w:val="24"/>
        </w:rPr>
        <w:t>предпрофильная подготовка в 9-х классах: гимназия реализует программу «Профориентация» и предлагает избыточное количество элективных курсов по типу предметно-ориетированных, межпредметных и подготовительных, объединенных в учебные модули (</w:t>
      </w:r>
      <w:proofErr w:type="gramStart"/>
      <w:r w:rsidRPr="00DE19AD">
        <w:rPr>
          <w:rFonts w:ascii="Times New Roman" w:hAnsi="Times New Roman"/>
          <w:sz w:val="24"/>
          <w:szCs w:val="24"/>
        </w:rPr>
        <w:t>см</w:t>
      </w:r>
      <w:proofErr w:type="gramEnd"/>
      <w:r w:rsidRPr="00DE19AD">
        <w:rPr>
          <w:rFonts w:ascii="Times New Roman" w:hAnsi="Times New Roman"/>
          <w:sz w:val="24"/>
          <w:szCs w:val="24"/>
        </w:rPr>
        <w:t>. Пояснительную записку к учебным планам гимназии на 2012-2013 учебный год).</w:t>
      </w:r>
    </w:p>
    <w:p w:rsidR="002C675D" w:rsidRPr="00DE19AD" w:rsidRDefault="002C675D" w:rsidP="002C675D">
      <w:pPr>
        <w:spacing w:after="0" w:line="240" w:lineRule="auto"/>
        <w:ind w:firstLine="851"/>
        <w:jc w:val="both"/>
        <w:rPr>
          <w:rFonts w:ascii="Times New Roman" w:hAnsi="Times New Roman"/>
          <w:sz w:val="24"/>
          <w:szCs w:val="24"/>
        </w:rPr>
      </w:pPr>
      <w:r w:rsidRPr="00DE19AD">
        <w:rPr>
          <w:rFonts w:ascii="Times New Roman" w:hAnsi="Times New Roman"/>
          <w:sz w:val="24"/>
          <w:szCs w:val="24"/>
        </w:rPr>
        <w:t>В рамках блока дополнительное образование  функционируют практико-ориентированные кружки, что является дополнением предпрофильной подготовки учащихся:</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sectPr w:rsidR="002C675D" w:rsidRPr="00DE19AD" w:rsidSect="00571ADC">
          <w:headerReference w:type="default" r:id="rId9"/>
          <w:type w:val="continuous"/>
          <w:pgSz w:w="16838" w:h="11906" w:orient="landscape"/>
          <w:pgMar w:top="426" w:right="1134" w:bottom="850" w:left="1134" w:header="708" w:footer="708" w:gutter="0"/>
          <w:cols w:space="708"/>
          <w:docGrid w:linePitch="360"/>
        </w:sectPr>
      </w:pP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lastRenderedPageBreak/>
        <w:t>Актерское мастерство</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t>Театр моды</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t>Историческое краеведение (+музейное дело)</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t>Юный пожарный</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lastRenderedPageBreak/>
        <w:t>ЮИД</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t>Хор</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t>Хореографический ансамбль «Орчаночка»</w:t>
      </w:r>
    </w:p>
    <w:p w:rsidR="002C675D" w:rsidRPr="00DE19AD" w:rsidRDefault="002C675D" w:rsidP="00A3074F">
      <w:pPr>
        <w:pStyle w:val="a5"/>
        <w:numPr>
          <w:ilvl w:val="1"/>
          <w:numId w:val="8"/>
        </w:numPr>
        <w:spacing w:after="0" w:line="240" w:lineRule="auto"/>
        <w:ind w:left="0" w:firstLine="709"/>
        <w:rPr>
          <w:rFonts w:ascii="Times New Roman" w:hAnsi="Times New Roman"/>
          <w:sz w:val="24"/>
          <w:szCs w:val="24"/>
        </w:rPr>
      </w:pPr>
      <w:r w:rsidRPr="00DE19AD">
        <w:rPr>
          <w:rFonts w:ascii="Times New Roman" w:hAnsi="Times New Roman"/>
          <w:sz w:val="24"/>
          <w:szCs w:val="24"/>
        </w:rPr>
        <w:t>Юный журналист</w:t>
      </w:r>
    </w:p>
    <w:p w:rsidR="002C675D" w:rsidRPr="00DE19AD" w:rsidRDefault="002C675D" w:rsidP="002C675D">
      <w:pPr>
        <w:spacing w:after="0" w:line="240" w:lineRule="auto"/>
        <w:ind w:firstLine="709"/>
        <w:jc w:val="both"/>
        <w:rPr>
          <w:rFonts w:ascii="Times New Roman" w:hAnsi="Times New Roman"/>
          <w:sz w:val="24"/>
          <w:szCs w:val="24"/>
        </w:rPr>
        <w:sectPr w:rsidR="002C675D" w:rsidRPr="00DE19AD" w:rsidSect="00EE3F02">
          <w:type w:val="continuous"/>
          <w:pgSz w:w="16838" w:h="11906" w:orient="landscape"/>
          <w:pgMar w:top="426" w:right="1134" w:bottom="850" w:left="1134" w:header="708" w:footer="708" w:gutter="0"/>
          <w:cols w:num="2" w:space="708"/>
          <w:docGrid w:linePitch="360"/>
        </w:sectPr>
      </w:pP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b/>
          <w:sz w:val="24"/>
          <w:szCs w:val="24"/>
        </w:rPr>
        <w:lastRenderedPageBreak/>
        <w:t>Профильному обучению в гимназии 17 лет</w:t>
      </w:r>
      <w:r w:rsidRPr="00DE19AD">
        <w:rPr>
          <w:rFonts w:ascii="Times New Roman" w:hAnsi="Times New Roman"/>
          <w:sz w:val="24"/>
          <w:szCs w:val="24"/>
        </w:rPr>
        <w:t>. Статус гимназии исторически предопределяет гуманитарную направленность обучения в старшей ступени. В целях выполнения социального заказа родителей и учащихся гимназии, а также наиболее эффективной реализации внутренних ресурсов ОУ в гимназии с 2012-2013 учебном году вновь сформированы два профиля: социально-гуманитарный, социально-экономический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7797"/>
      </w:tblGrid>
      <w:tr w:rsidR="002C675D" w:rsidRPr="00DE19AD" w:rsidTr="002C675D">
        <w:tc>
          <w:tcPr>
            <w:tcW w:w="6912" w:type="dxa"/>
            <w:shd w:val="clear" w:color="auto" w:fill="D9D9D9"/>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Социально-экономический </w:t>
            </w:r>
          </w:p>
        </w:tc>
        <w:tc>
          <w:tcPr>
            <w:tcW w:w="7797" w:type="dxa"/>
            <w:shd w:val="clear" w:color="auto" w:fill="D9D9D9"/>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Социально-гуманитарный</w:t>
            </w:r>
          </w:p>
        </w:tc>
      </w:tr>
      <w:tr w:rsidR="002C675D" w:rsidRPr="00DE19AD" w:rsidTr="002C675D">
        <w:tc>
          <w:tcPr>
            <w:tcW w:w="6912"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b/>
                <w:bCs/>
                <w:sz w:val="24"/>
                <w:szCs w:val="24"/>
              </w:rPr>
              <w:t>Профильные учебные предметы и курсы</w:t>
            </w:r>
            <w:r w:rsidRPr="00DE19AD">
              <w:rPr>
                <w:rFonts w:ascii="Times New Roman" w:hAnsi="Times New Roman"/>
                <w:sz w:val="24"/>
                <w:szCs w:val="24"/>
              </w:rPr>
              <w:t>:</w:t>
            </w:r>
          </w:p>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совокупность шести </w:t>
            </w:r>
            <w:r w:rsidRPr="00DE19AD">
              <w:rPr>
                <w:rFonts w:ascii="Times New Roman" w:hAnsi="Times New Roman"/>
                <w:bCs/>
                <w:sz w:val="24"/>
                <w:szCs w:val="24"/>
              </w:rPr>
              <w:t>профильных учебных предметов</w:t>
            </w:r>
            <w:r w:rsidRPr="00DE19AD">
              <w:rPr>
                <w:rFonts w:ascii="Times New Roman" w:hAnsi="Times New Roman"/>
                <w:sz w:val="24"/>
                <w:szCs w:val="24"/>
              </w:rPr>
              <w:t xml:space="preserve">, одного элективного курса определяет специализацию социально-экономического профиля. </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Алгебра и начала анализа – 4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lastRenderedPageBreak/>
              <w:t>Геометрия – 2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Элективный курс по математике – 1 час </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Обществознание – 2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Право – 2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Экономика - 1часа.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География – 1 часа.</w:t>
            </w:r>
          </w:p>
          <w:p w:rsidR="002C675D" w:rsidRPr="00DE19AD" w:rsidRDefault="002C675D" w:rsidP="002C675D">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Гимназический компонент – </w:t>
            </w:r>
          </w:p>
          <w:p w:rsidR="002C675D" w:rsidRPr="00DE19AD" w:rsidRDefault="002C675D" w:rsidP="002C675D">
            <w:pPr>
              <w:spacing w:after="0" w:line="240" w:lineRule="auto"/>
              <w:ind w:firstLine="426"/>
              <w:jc w:val="both"/>
              <w:rPr>
                <w:rFonts w:ascii="Times New Roman" w:hAnsi="Times New Roman"/>
                <w:sz w:val="24"/>
                <w:szCs w:val="24"/>
              </w:rPr>
            </w:pPr>
            <w:proofErr w:type="gramStart"/>
            <w:r w:rsidRPr="00DE19AD">
              <w:rPr>
                <w:rFonts w:ascii="Times New Roman" w:hAnsi="Times New Roman"/>
                <w:sz w:val="24"/>
                <w:szCs w:val="24"/>
              </w:rPr>
              <w:t>составлен</w:t>
            </w:r>
            <w:proofErr w:type="gramEnd"/>
            <w:r w:rsidRPr="00DE19AD">
              <w:rPr>
                <w:rFonts w:ascii="Times New Roman" w:hAnsi="Times New Roman"/>
                <w:sz w:val="24"/>
                <w:szCs w:val="24"/>
              </w:rPr>
              <w:t xml:space="preserve"> с учетом социального заказа субъектов образовательного процесса: учащихся и их родителей.</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Практикум по русскому языку - 1 час</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Практикум решения задач по физике - 2 часа. В 11 классе на дополнительную подготовку к ЕГЭ по физике время сокращается – 1 час (1 час – астрономия).</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Учебная нагрузка на одного ученика – 37 часов.</w:t>
            </w:r>
          </w:p>
          <w:p w:rsidR="002C675D" w:rsidRPr="00DE19AD" w:rsidRDefault="002C675D" w:rsidP="002C675D">
            <w:pPr>
              <w:spacing w:after="0" w:line="240" w:lineRule="auto"/>
              <w:jc w:val="both"/>
              <w:rPr>
                <w:rFonts w:ascii="Times New Roman" w:hAnsi="Times New Roman"/>
                <w:sz w:val="24"/>
                <w:szCs w:val="24"/>
              </w:rPr>
            </w:pPr>
          </w:p>
        </w:tc>
        <w:tc>
          <w:tcPr>
            <w:tcW w:w="7797" w:type="dxa"/>
          </w:tcPr>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b/>
                <w:bCs/>
                <w:sz w:val="24"/>
                <w:szCs w:val="24"/>
              </w:rPr>
              <w:lastRenderedPageBreak/>
              <w:t>Профильные учебные предметы</w:t>
            </w:r>
            <w:r w:rsidRPr="00DE19AD">
              <w:rPr>
                <w:rFonts w:ascii="Times New Roman" w:hAnsi="Times New Roman"/>
                <w:sz w:val="24"/>
                <w:szCs w:val="24"/>
              </w:rPr>
              <w:t xml:space="preserve"> – </w:t>
            </w:r>
          </w:p>
          <w:p w:rsidR="002C675D" w:rsidRPr="00DE19AD" w:rsidRDefault="002C675D" w:rsidP="002C675D">
            <w:pPr>
              <w:spacing w:after="0" w:line="240" w:lineRule="auto"/>
              <w:jc w:val="both"/>
              <w:rPr>
                <w:rFonts w:ascii="Times New Roman" w:hAnsi="Times New Roman"/>
                <w:sz w:val="24"/>
                <w:szCs w:val="24"/>
              </w:rPr>
            </w:pPr>
            <w:r w:rsidRPr="00DE19AD">
              <w:rPr>
                <w:rFonts w:ascii="Times New Roman" w:hAnsi="Times New Roman"/>
                <w:sz w:val="24"/>
                <w:szCs w:val="24"/>
              </w:rPr>
              <w:t xml:space="preserve">совокупность шести </w:t>
            </w:r>
            <w:r w:rsidRPr="00DE19AD">
              <w:rPr>
                <w:rFonts w:ascii="Times New Roman" w:hAnsi="Times New Roman"/>
                <w:bCs/>
                <w:sz w:val="24"/>
                <w:szCs w:val="24"/>
              </w:rPr>
              <w:t>профильных учебных предметов</w:t>
            </w:r>
            <w:r w:rsidRPr="00DE19AD">
              <w:rPr>
                <w:rFonts w:ascii="Times New Roman" w:hAnsi="Times New Roman"/>
                <w:sz w:val="24"/>
                <w:szCs w:val="24"/>
              </w:rPr>
              <w:t xml:space="preserve"> и 1 элективного курса определяет специализацию социально-гуманитарного профиля.</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Русский язык – 3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Литература – 3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lastRenderedPageBreak/>
              <w:t xml:space="preserve">Элективный курс по литературе – 1 час </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История – 3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Обществознание (включая экономику) – 2 часа</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Право – 2 часа </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Экономика - 1часа.</w:t>
            </w:r>
          </w:p>
          <w:p w:rsidR="002C675D" w:rsidRPr="00DE19AD" w:rsidRDefault="002C675D" w:rsidP="002C675D">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Гимназический компонент – </w:t>
            </w:r>
          </w:p>
          <w:p w:rsidR="002C675D" w:rsidRPr="00DE19AD" w:rsidRDefault="002C675D" w:rsidP="002C675D">
            <w:pPr>
              <w:spacing w:after="0" w:line="240" w:lineRule="auto"/>
              <w:ind w:firstLine="426"/>
              <w:jc w:val="both"/>
              <w:rPr>
                <w:rFonts w:ascii="Times New Roman" w:hAnsi="Times New Roman"/>
                <w:sz w:val="24"/>
                <w:szCs w:val="24"/>
              </w:rPr>
            </w:pPr>
            <w:proofErr w:type="gramStart"/>
            <w:r w:rsidRPr="00DE19AD">
              <w:rPr>
                <w:rFonts w:ascii="Times New Roman" w:hAnsi="Times New Roman"/>
                <w:sz w:val="24"/>
                <w:szCs w:val="24"/>
              </w:rPr>
              <w:t>составлен</w:t>
            </w:r>
            <w:proofErr w:type="gramEnd"/>
            <w:r w:rsidRPr="00DE19AD">
              <w:rPr>
                <w:rFonts w:ascii="Times New Roman" w:hAnsi="Times New Roman"/>
                <w:sz w:val="24"/>
                <w:szCs w:val="24"/>
              </w:rPr>
              <w:t xml:space="preserve"> с учетом социального заказа субъектов образовательного процесса: учащихся и их родителей.</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Практикум по математике - 1 час</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Практикум по обществознанию - 1 час. В 11 классе на дополнительную подготовку к ЕГЭ по обществознанию времени не выделяется (1 час – астрономия).</w:t>
            </w:r>
          </w:p>
          <w:p w:rsidR="002C675D" w:rsidRPr="00DE19AD" w:rsidRDefault="002C675D" w:rsidP="002C675D">
            <w:pPr>
              <w:spacing w:after="0" w:line="240" w:lineRule="auto"/>
              <w:ind w:firstLine="426"/>
              <w:jc w:val="both"/>
              <w:rPr>
                <w:rFonts w:ascii="Times New Roman" w:hAnsi="Times New Roman"/>
                <w:sz w:val="24"/>
                <w:szCs w:val="24"/>
              </w:rPr>
            </w:pPr>
            <w:r w:rsidRPr="00DE19AD">
              <w:rPr>
                <w:rFonts w:ascii="Times New Roman" w:hAnsi="Times New Roman"/>
                <w:sz w:val="24"/>
                <w:szCs w:val="24"/>
              </w:rPr>
              <w:t>Учебная нагрузка на одного ученика – 37 часов.</w:t>
            </w:r>
          </w:p>
          <w:p w:rsidR="002C675D" w:rsidRPr="00DE19AD" w:rsidRDefault="002C675D" w:rsidP="002C675D">
            <w:pPr>
              <w:spacing w:after="0" w:line="240" w:lineRule="auto"/>
              <w:jc w:val="both"/>
              <w:rPr>
                <w:rFonts w:ascii="Times New Roman" w:hAnsi="Times New Roman"/>
                <w:sz w:val="24"/>
                <w:szCs w:val="24"/>
              </w:rPr>
            </w:pPr>
          </w:p>
        </w:tc>
      </w:tr>
    </w:tbl>
    <w:p w:rsidR="002C675D" w:rsidRPr="00DE19AD" w:rsidRDefault="002C675D" w:rsidP="002C675D">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lastRenderedPageBreak/>
        <w:t>Вывод:</w:t>
      </w:r>
    </w:p>
    <w:p w:rsidR="002C675D" w:rsidRPr="00DE19AD" w:rsidRDefault="002C675D" w:rsidP="00DA49E8">
      <w:pPr>
        <w:pStyle w:val="a5"/>
        <w:numPr>
          <w:ilvl w:val="0"/>
          <w:numId w:val="30"/>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Одними из основных факторов формирования УП является соблюдение принципов природосообразности и дифференцированности. В гимназии созданы условия для удовлетворения индивидуальных образовательных потребностей в углубленной подготовке по предметам социально-гуманитарной и социально-экономической направленности.</w:t>
      </w:r>
    </w:p>
    <w:p w:rsidR="002C675D" w:rsidRPr="00DE19AD" w:rsidRDefault="002C675D" w:rsidP="00DA49E8">
      <w:pPr>
        <w:pStyle w:val="a5"/>
        <w:numPr>
          <w:ilvl w:val="0"/>
          <w:numId w:val="30"/>
        </w:numPr>
        <w:spacing w:after="0" w:line="240" w:lineRule="auto"/>
        <w:ind w:hanging="11"/>
        <w:jc w:val="both"/>
        <w:rPr>
          <w:rFonts w:ascii="Times New Roman" w:hAnsi="Times New Roman"/>
          <w:sz w:val="24"/>
          <w:szCs w:val="24"/>
        </w:rPr>
      </w:pPr>
      <w:r w:rsidRPr="00DE19AD">
        <w:rPr>
          <w:rFonts w:ascii="Times New Roman" w:hAnsi="Times New Roman"/>
          <w:sz w:val="24"/>
          <w:szCs w:val="24"/>
        </w:rPr>
        <w:t>Организация профильного обучения эффективна: показатели эффективности – поступление в вузы, качество результатов ЕГЭ.</w:t>
      </w:r>
    </w:p>
    <w:p w:rsidR="002C675D" w:rsidRPr="00DE19AD" w:rsidRDefault="002C675D" w:rsidP="002C675D">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 целях обеспечения качества образования в гимназии осуществляется социально-психологическое сопровождение УВП, диагностические материалы которого помогают контролировать управление процессом функционирования ОУ и намечать пути его развития. </w:t>
      </w:r>
    </w:p>
    <w:p w:rsidR="002C675D" w:rsidRPr="00DE19AD" w:rsidRDefault="002C675D" w:rsidP="002C675D">
      <w:pPr>
        <w:tabs>
          <w:tab w:val="left" w:pos="284"/>
        </w:tabs>
        <w:spacing w:after="0" w:line="240" w:lineRule="auto"/>
        <w:jc w:val="both"/>
        <w:rPr>
          <w:rFonts w:ascii="Times New Roman" w:hAnsi="Times New Roman"/>
          <w:sz w:val="24"/>
          <w:szCs w:val="24"/>
        </w:rPr>
      </w:pPr>
    </w:p>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ПОКАЗАТЕЛИ УРОВНЯ УМСТВЕННОГО РАЗВИТИЯ ПО ПАРАЛЛЕЛЯМ</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1418"/>
        <w:gridCol w:w="1559"/>
        <w:gridCol w:w="1418"/>
        <w:gridCol w:w="1559"/>
        <w:gridCol w:w="1559"/>
        <w:gridCol w:w="1418"/>
        <w:gridCol w:w="1275"/>
      </w:tblGrid>
      <w:tr w:rsidR="003C1934" w:rsidRPr="00DE19AD" w:rsidTr="009D54C0">
        <w:trPr>
          <w:trHeight w:val="114"/>
        </w:trPr>
        <w:tc>
          <w:tcPr>
            <w:tcW w:w="4645" w:type="dxa"/>
            <w:tcBorders>
              <w:top w:val="single" w:sz="4" w:space="0" w:color="auto"/>
              <w:left w:val="single" w:sz="4" w:space="0" w:color="auto"/>
              <w:bottom w:val="single" w:sz="4" w:space="0" w:color="auto"/>
              <w:right w:val="single" w:sz="4" w:space="0" w:color="auto"/>
            </w:tcBorders>
            <w:shd w:val="clear" w:color="auto" w:fill="BFBFBF"/>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УУР</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5 класс</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7 класс</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275"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3C1934" w:rsidRPr="00DE19AD" w:rsidTr="009D54C0">
        <w:trPr>
          <w:trHeight w:val="117"/>
        </w:trPr>
        <w:tc>
          <w:tcPr>
            <w:tcW w:w="4645" w:type="dxa"/>
            <w:tcBorders>
              <w:top w:val="single" w:sz="4" w:space="0" w:color="auto"/>
              <w:left w:val="single" w:sz="4" w:space="0" w:color="auto"/>
              <w:bottom w:val="single" w:sz="4" w:space="0" w:color="auto"/>
              <w:right w:val="single" w:sz="4" w:space="0" w:color="auto"/>
            </w:tcBorders>
            <w:shd w:val="clear" w:color="auto" w:fill="BFBFBF"/>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Очень высокий</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4D5E97" w:rsidP="003C1934">
            <w:pPr>
              <w:spacing w:after="0" w:line="240" w:lineRule="auto"/>
              <w:jc w:val="center"/>
              <w:rPr>
                <w:rFonts w:ascii="Times New Roman" w:hAnsi="Times New Roman"/>
                <w:sz w:val="24"/>
                <w:szCs w:val="24"/>
              </w:rPr>
            </w:pPr>
            <w:r w:rsidRPr="00DE19AD">
              <w:rPr>
                <w:rFonts w:ascii="Times New Roman" w:hAnsi="Times New Roman"/>
                <w:sz w:val="24"/>
                <w:szCs w:val="24"/>
              </w:rPr>
              <w:t>3</w:t>
            </w:r>
            <w:r w:rsidR="003C1934" w:rsidRPr="00DE19AD">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10%</w:t>
            </w:r>
          </w:p>
        </w:tc>
      </w:tr>
      <w:tr w:rsidR="003C1934" w:rsidRPr="00DE19AD" w:rsidTr="009D54C0">
        <w:tc>
          <w:tcPr>
            <w:tcW w:w="4645" w:type="dxa"/>
            <w:tcBorders>
              <w:top w:val="single" w:sz="4" w:space="0" w:color="auto"/>
              <w:left w:val="single" w:sz="4" w:space="0" w:color="auto"/>
              <w:bottom w:val="single" w:sz="4" w:space="0" w:color="auto"/>
              <w:right w:val="single" w:sz="4" w:space="0" w:color="auto"/>
            </w:tcBorders>
            <w:shd w:val="clear" w:color="auto" w:fill="BFBFBF"/>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высокий</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24%</w:t>
            </w:r>
          </w:p>
        </w:tc>
      </w:tr>
      <w:tr w:rsidR="003C1934" w:rsidRPr="00DE19AD" w:rsidTr="009D54C0">
        <w:tc>
          <w:tcPr>
            <w:tcW w:w="4645" w:type="dxa"/>
            <w:tcBorders>
              <w:top w:val="single" w:sz="4" w:space="0" w:color="auto"/>
              <w:left w:val="single" w:sz="4" w:space="0" w:color="auto"/>
              <w:bottom w:val="single" w:sz="4" w:space="0" w:color="auto"/>
              <w:right w:val="single" w:sz="4" w:space="0" w:color="auto"/>
            </w:tcBorders>
            <w:shd w:val="clear" w:color="auto" w:fill="BFBFBF"/>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норма</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4D5E97" w:rsidP="003C1934">
            <w:pPr>
              <w:spacing w:after="0" w:line="240" w:lineRule="auto"/>
              <w:jc w:val="center"/>
              <w:rPr>
                <w:rFonts w:ascii="Times New Roman" w:hAnsi="Times New Roman"/>
                <w:sz w:val="24"/>
                <w:szCs w:val="24"/>
              </w:rPr>
            </w:pPr>
            <w:r w:rsidRPr="00DE19AD">
              <w:rPr>
                <w:rFonts w:ascii="Times New Roman" w:hAnsi="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58%</w:t>
            </w:r>
          </w:p>
        </w:tc>
        <w:tc>
          <w:tcPr>
            <w:tcW w:w="1275"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46%</w:t>
            </w:r>
          </w:p>
        </w:tc>
      </w:tr>
      <w:tr w:rsidR="003C1934" w:rsidRPr="00DE19AD" w:rsidTr="009D54C0">
        <w:trPr>
          <w:trHeight w:val="102"/>
        </w:trPr>
        <w:tc>
          <w:tcPr>
            <w:tcW w:w="4645" w:type="dxa"/>
            <w:tcBorders>
              <w:top w:val="single" w:sz="4" w:space="0" w:color="auto"/>
              <w:left w:val="single" w:sz="4" w:space="0" w:color="auto"/>
              <w:bottom w:val="single" w:sz="4" w:space="0" w:color="auto"/>
              <w:right w:val="single" w:sz="4" w:space="0" w:color="auto"/>
            </w:tcBorders>
            <w:shd w:val="clear" w:color="auto" w:fill="BFBFBF"/>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Чуть ниже нормы</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4D5E97" w:rsidP="003C1934">
            <w:pPr>
              <w:spacing w:after="0" w:line="240" w:lineRule="auto"/>
              <w:jc w:val="center"/>
              <w:rPr>
                <w:rFonts w:ascii="Times New Roman" w:hAnsi="Times New Roman"/>
                <w:sz w:val="24"/>
                <w:szCs w:val="24"/>
              </w:rPr>
            </w:pPr>
            <w:r w:rsidRPr="00DE19AD">
              <w:rPr>
                <w:rFonts w:ascii="Times New Roman" w:hAnsi="Times New Roman"/>
                <w:sz w:val="24"/>
                <w:szCs w:val="24"/>
              </w:rPr>
              <w:t>23</w:t>
            </w:r>
            <w:r w:rsidR="003C1934" w:rsidRPr="00DE19AD">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46%</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17%</w:t>
            </w:r>
          </w:p>
        </w:tc>
      </w:tr>
      <w:tr w:rsidR="003C1934" w:rsidRPr="00DE19AD" w:rsidTr="009D54C0">
        <w:tc>
          <w:tcPr>
            <w:tcW w:w="4645" w:type="dxa"/>
            <w:tcBorders>
              <w:top w:val="single" w:sz="4" w:space="0" w:color="auto"/>
              <w:left w:val="single" w:sz="4" w:space="0" w:color="auto"/>
              <w:bottom w:val="single" w:sz="4" w:space="0" w:color="auto"/>
              <w:right w:val="single" w:sz="4" w:space="0" w:color="auto"/>
            </w:tcBorders>
            <w:shd w:val="clear" w:color="auto" w:fill="BFBFBF"/>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низкий</w:t>
            </w:r>
          </w:p>
        </w:tc>
        <w:tc>
          <w:tcPr>
            <w:tcW w:w="1418"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lang w:val="en-US"/>
              </w:rPr>
              <w:t>30</w:t>
            </w:r>
            <w:r w:rsidRPr="00DE19AD">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C1934" w:rsidRPr="00DE19AD" w:rsidRDefault="004D5E97" w:rsidP="003C1934">
            <w:pPr>
              <w:spacing w:after="0" w:line="240" w:lineRule="auto"/>
              <w:jc w:val="center"/>
              <w:rPr>
                <w:rFonts w:ascii="Times New Roman" w:hAnsi="Times New Roman"/>
                <w:sz w:val="24"/>
                <w:szCs w:val="24"/>
              </w:rPr>
            </w:pPr>
            <w:r w:rsidRPr="00DE19AD">
              <w:rPr>
                <w:rFonts w:ascii="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3%</w:t>
            </w:r>
          </w:p>
        </w:tc>
      </w:tr>
    </w:tbl>
    <w:p w:rsidR="003C1934" w:rsidRPr="00DE19AD" w:rsidRDefault="003C1934" w:rsidP="003C1934">
      <w:pPr>
        <w:spacing w:after="0" w:line="240" w:lineRule="auto"/>
        <w:ind w:firstLine="709"/>
        <w:jc w:val="both"/>
        <w:rPr>
          <w:rFonts w:ascii="Times New Roman" w:hAnsi="Times New Roman"/>
          <w:sz w:val="24"/>
          <w:szCs w:val="24"/>
        </w:rPr>
      </w:pPr>
      <w:r w:rsidRPr="00DE19AD">
        <w:rPr>
          <w:rFonts w:ascii="Times New Roman" w:hAnsi="Times New Roman"/>
          <w:b/>
          <w:sz w:val="24"/>
          <w:szCs w:val="24"/>
        </w:rPr>
        <w:t>Вывод:</w:t>
      </w:r>
    </w:p>
    <w:p w:rsidR="003C1934" w:rsidRPr="00DE19AD" w:rsidRDefault="003C1934" w:rsidP="003C1934">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Анализируя данные, полученные в ходе исследования, можно сделать вывод, что параллели 5,6,10,11 классов показали наилучшие результаты тестирования. Число учащихся, имеющих очень высокий, высокий уровень развития и УУР в пределах нормы, наибольшее по сравнению с остальными параллелями. </w:t>
      </w:r>
      <w:r w:rsidR="004D5E97" w:rsidRPr="00DE19AD">
        <w:rPr>
          <w:rFonts w:ascii="Times New Roman" w:hAnsi="Times New Roman"/>
          <w:sz w:val="24"/>
          <w:szCs w:val="24"/>
        </w:rPr>
        <w:t xml:space="preserve">Данная тенденция прослеживается второй год подряд. </w:t>
      </w:r>
    </w:p>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lastRenderedPageBreak/>
        <w:t>ПОКАЗАТЕЛИ ИССЛЕДОВАНИЯ УЧЕБНОЙ МОТИВАЦИИ</w:t>
      </w:r>
    </w:p>
    <w:p w:rsidR="003C1934" w:rsidRPr="00DE19AD" w:rsidRDefault="003C1934" w:rsidP="003C1934">
      <w:pPr>
        <w:spacing w:after="0" w:line="240" w:lineRule="auto"/>
        <w:ind w:firstLine="709"/>
        <w:jc w:val="both"/>
        <w:rPr>
          <w:rFonts w:ascii="Times New Roman" w:hAnsi="Times New Roman"/>
          <w:sz w:val="24"/>
          <w:szCs w:val="24"/>
        </w:rPr>
      </w:pPr>
      <w:r w:rsidRPr="00DE19AD">
        <w:rPr>
          <w:rFonts w:ascii="Times New Roman" w:hAnsi="Times New Roman"/>
          <w:sz w:val="24"/>
          <w:szCs w:val="24"/>
        </w:rPr>
        <w:t>Данные исследования мотивации учащихся представлены в таблице (учащиеся 5-9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2268"/>
        <w:gridCol w:w="2410"/>
        <w:gridCol w:w="2410"/>
        <w:gridCol w:w="3479"/>
      </w:tblGrid>
      <w:tr w:rsidR="003C1934" w:rsidRPr="00DE19AD" w:rsidTr="00D4287F">
        <w:tc>
          <w:tcPr>
            <w:tcW w:w="2235" w:type="dxa"/>
          </w:tcPr>
          <w:p w:rsidR="003C1934" w:rsidRPr="00DE19AD" w:rsidRDefault="003C1934" w:rsidP="003C1934">
            <w:pPr>
              <w:spacing w:after="0" w:line="240" w:lineRule="auto"/>
              <w:jc w:val="center"/>
              <w:rPr>
                <w:rFonts w:ascii="Times New Roman" w:hAnsi="Times New Roman"/>
                <w:b/>
                <w:i/>
                <w:sz w:val="24"/>
                <w:szCs w:val="24"/>
              </w:rPr>
            </w:pPr>
          </w:p>
        </w:tc>
        <w:tc>
          <w:tcPr>
            <w:tcW w:w="1984" w:type="dxa"/>
          </w:tcPr>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высокая</w:t>
            </w:r>
          </w:p>
        </w:tc>
        <w:tc>
          <w:tcPr>
            <w:tcW w:w="2268" w:type="dxa"/>
          </w:tcPr>
          <w:p w:rsidR="003C1934" w:rsidRPr="00DE19AD" w:rsidRDefault="00B464CE"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в пределах нормы</w:t>
            </w:r>
          </w:p>
        </w:tc>
        <w:tc>
          <w:tcPr>
            <w:tcW w:w="2410" w:type="dxa"/>
          </w:tcPr>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внеучебная</w:t>
            </w:r>
          </w:p>
        </w:tc>
        <w:tc>
          <w:tcPr>
            <w:tcW w:w="2410" w:type="dxa"/>
          </w:tcPr>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низкая</w:t>
            </w:r>
          </w:p>
        </w:tc>
        <w:tc>
          <w:tcPr>
            <w:tcW w:w="3479" w:type="dxa"/>
          </w:tcPr>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негатив</w:t>
            </w:r>
            <w:proofErr w:type="gramStart"/>
            <w:r w:rsidRPr="00DE19AD">
              <w:rPr>
                <w:rFonts w:ascii="Times New Roman" w:hAnsi="Times New Roman"/>
                <w:b/>
                <w:sz w:val="24"/>
                <w:szCs w:val="24"/>
              </w:rPr>
              <w:t>.</w:t>
            </w:r>
            <w:proofErr w:type="gramEnd"/>
            <w:r w:rsidRPr="00DE19AD">
              <w:rPr>
                <w:rFonts w:ascii="Times New Roman" w:hAnsi="Times New Roman"/>
                <w:b/>
                <w:sz w:val="24"/>
                <w:szCs w:val="24"/>
              </w:rPr>
              <w:t xml:space="preserve"> </w:t>
            </w:r>
            <w:proofErr w:type="gramStart"/>
            <w:r w:rsidRPr="00DE19AD">
              <w:rPr>
                <w:rFonts w:ascii="Times New Roman" w:hAnsi="Times New Roman"/>
                <w:b/>
                <w:sz w:val="24"/>
                <w:szCs w:val="24"/>
              </w:rPr>
              <w:t>о</w:t>
            </w:r>
            <w:proofErr w:type="gramEnd"/>
            <w:r w:rsidRPr="00DE19AD">
              <w:rPr>
                <w:rFonts w:ascii="Times New Roman" w:hAnsi="Times New Roman"/>
                <w:b/>
                <w:sz w:val="24"/>
                <w:szCs w:val="24"/>
              </w:rPr>
              <w:t xml:space="preserve">тнош-е </w:t>
            </w:r>
            <w:r w:rsidR="009D54C0" w:rsidRPr="00DE19AD">
              <w:rPr>
                <w:rFonts w:ascii="Times New Roman" w:hAnsi="Times New Roman"/>
                <w:b/>
                <w:sz w:val="24"/>
                <w:szCs w:val="24"/>
              </w:rPr>
              <w:t xml:space="preserve"> к школе</w:t>
            </w:r>
          </w:p>
        </w:tc>
      </w:tr>
      <w:tr w:rsidR="003C1934" w:rsidRPr="00DE19AD" w:rsidTr="00D4287F">
        <w:tc>
          <w:tcPr>
            <w:tcW w:w="2235"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2009-2010 уч.г.</w:t>
            </w:r>
          </w:p>
        </w:tc>
        <w:tc>
          <w:tcPr>
            <w:tcW w:w="1984" w:type="dxa"/>
            <w:vAlign w:val="bottom"/>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23%</w:t>
            </w:r>
          </w:p>
        </w:tc>
        <w:tc>
          <w:tcPr>
            <w:tcW w:w="2268" w:type="dxa"/>
            <w:vAlign w:val="bottom"/>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41%</w:t>
            </w:r>
          </w:p>
        </w:tc>
        <w:tc>
          <w:tcPr>
            <w:tcW w:w="2410" w:type="dxa"/>
            <w:vAlign w:val="bottom"/>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21%</w:t>
            </w:r>
          </w:p>
        </w:tc>
        <w:tc>
          <w:tcPr>
            <w:tcW w:w="2410" w:type="dxa"/>
            <w:vAlign w:val="bottom"/>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3479" w:type="dxa"/>
            <w:vAlign w:val="bottom"/>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p>
        </w:tc>
      </w:tr>
      <w:tr w:rsidR="003C1934" w:rsidRPr="00DE19AD" w:rsidTr="00D4287F">
        <w:tc>
          <w:tcPr>
            <w:tcW w:w="2235"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2010-2011 уч.г.</w:t>
            </w:r>
          </w:p>
        </w:tc>
        <w:tc>
          <w:tcPr>
            <w:tcW w:w="1984"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21%</w:t>
            </w:r>
          </w:p>
        </w:tc>
        <w:tc>
          <w:tcPr>
            <w:tcW w:w="2268"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45%</w:t>
            </w:r>
          </w:p>
        </w:tc>
        <w:tc>
          <w:tcPr>
            <w:tcW w:w="2410"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16%</w:t>
            </w:r>
          </w:p>
        </w:tc>
        <w:tc>
          <w:tcPr>
            <w:tcW w:w="2410"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15%</w:t>
            </w:r>
          </w:p>
        </w:tc>
        <w:tc>
          <w:tcPr>
            <w:tcW w:w="3479"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3%</w:t>
            </w:r>
          </w:p>
        </w:tc>
      </w:tr>
      <w:tr w:rsidR="003C1934" w:rsidRPr="00DE19AD" w:rsidTr="00D4287F">
        <w:tc>
          <w:tcPr>
            <w:tcW w:w="2235"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lang w:val="en-US"/>
              </w:rPr>
              <w:t xml:space="preserve">2011-2012 </w:t>
            </w:r>
            <w:r w:rsidRPr="00DE19AD">
              <w:rPr>
                <w:rFonts w:ascii="Times New Roman" w:hAnsi="Times New Roman"/>
                <w:sz w:val="24"/>
                <w:szCs w:val="24"/>
              </w:rPr>
              <w:t>уч.г.</w:t>
            </w:r>
          </w:p>
        </w:tc>
        <w:tc>
          <w:tcPr>
            <w:tcW w:w="1984"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23%</w:t>
            </w:r>
          </w:p>
        </w:tc>
        <w:tc>
          <w:tcPr>
            <w:tcW w:w="2268"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42%</w:t>
            </w:r>
          </w:p>
        </w:tc>
        <w:tc>
          <w:tcPr>
            <w:tcW w:w="2410"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20%</w:t>
            </w:r>
          </w:p>
        </w:tc>
        <w:tc>
          <w:tcPr>
            <w:tcW w:w="2410"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3479"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3%</w:t>
            </w:r>
          </w:p>
        </w:tc>
      </w:tr>
      <w:tr w:rsidR="00B464CE" w:rsidRPr="00DE19AD" w:rsidTr="00D4287F">
        <w:tc>
          <w:tcPr>
            <w:tcW w:w="2235" w:type="dxa"/>
          </w:tcPr>
          <w:p w:rsidR="00B464CE"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2012-2-13 уч.г.</w:t>
            </w:r>
          </w:p>
        </w:tc>
        <w:tc>
          <w:tcPr>
            <w:tcW w:w="1984" w:type="dxa"/>
          </w:tcPr>
          <w:p w:rsidR="00B464CE"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22%</w:t>
            </w:r>
          </w:p>
        </w:tc>
        <w:tc>
          <w:tcPr>
            <w:tcW w:w="2268" w:type="dxa"/>
          </w:tcPr>
          <w:p w:rsidR="00B464CE"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44%</w:t>
            </w:r>
          </w:p>
        </w:tc>
        <w:tc>
          <w:tcPr>
            <w:tcW w:w="2410" w:type="dxa"/>
          </w:tcPr>
          <w:p w:rsidR="00B464CE"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24%</w:t>
            </w:r>
          </w:p>
        </w:tc>
        <w:tc>
          <w:tcPr>
            <w:tcW w:w="2410" w:type="dxa"/>
          </w:tcPr>
          <w:p w:rsidR="00B464CE"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3479" w:type="dxa"/>
          </w:tcPr>
          <w:p w:rsidR="00B464CE"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p>
        </w:tc>
      </w:tr>
    </w:tbl>
    <w:p w:rsidR="003C1934" w:rsidRPr="00DE19AD" w:rsidRDefault="003C1934" w:rsidP="003C1934">
      <w:pPr>
        <w:spacing w:after="0" w:line="240" w:lineRule="auto"/>
        <w:ind w:firstLine="709"/>
        <w:jc w:val="both"/>
        <w:rPr>
          <w:rFonts w:ascii="Times New Roman" w:hAnsi="Times New Roman"/>
          <w:sz w:val="24"/>
          <w:szCs w:val="24"/>
        </w:rPr>
      </w:pPr>
      <w:r w:rsidRPr="00DE19AD">
        <w:rPr>
          <w:rFonts w:ascii="Times New Roman" w:hAnsi="Times New Roman"/>
          <w:b/>
          <w:sz w:val="24"/>
          <w:szCs w:val="24"/>
        </w:rPr>
        <w:t>Вывод:</w:t>
      </w:r>
      <w:r w:rsidR="00B464CE" w:rsidRPr="00DE19AD">
        <w:rPr>
          <w:rFonts w:ascii="Times New Roman" w:hAnsi="Times New Roman"/>
          <w:sz w:val="24"/>
          <w:szCs w:val="24"/>
        </w:rPr>
        <w:t xml:space="preserve"> 66</w:t>
      </w:r>
      <w:r w:rsidRPr="00DE19AD">
        <w:rPr>
          <w:rFonts w:ascii="Times New Roman" w:hAnsi="Times New Roman"/>
          <w:sz w:val="24"/>
          <w:szCs w:val="24"/>
        </w:rPr>
        <w:t>%  учащихся имеют высокую и нормальную учебную мотивацию. Это примерно на т</w:t>
      </w:r>
      <w:r w:rsidR="00B464CE" w:rsidRPr="00DE19AD">
        <w:rPr>
          <w:rFonts w:ascii="Times New Roman" w:hAnsi="Times New Roman"/>
          <w:sz w:val="24"/>
          <w:szCs w:val="24"/>
        </w:rPr>
        <w:t>ом же уровне, что и в предыдущих годах (2010-11 уч.г. – 66%, 2011-12 уч.г. – 65%).</w:t>
      </w:r>
      <w:r w:rsidRPr="00DE19AD">
        <w:rPr>
          <w:rFonts w:ascii="Times New Roman" w:hAnsi="Times New Roman"/>
          <w:sz w:val="24"/>
          <w:szCs w:val="24"/>
        </w:rPr>
        <w:t xml:space="preserve"> </w:t>
      </w:r>
      <w:r w:rsidR="00B464CE" w:rsidRPr="00DE19AD">
        <w:rPr>
          <w:rFonts w:ascii="Times New Roman" w:hAnsi="Times New Roman"/>
          <w:sz w:val="24"/>
          <w:szCs w:val="24"/>
        </w:rPr>
        <w:t xml:space="preserve"> Однако 34</w:t>
      </w:r>
      <w:r w:rsidRPr="00DE19AD">
        <w:rPr>
          <w:rFonts w:ascii="Times New Roman" w:hAnsi="Times New Roman"/>
          <w:sz w:val="24"/>
          <w:szCs w:val="24"/>
        </w:rPr>
        <w:t>% детей имеет внеучебную мотивацию, низкую мотивацию и негативное отношение к школе. В прошлом году про</w:t>
      </w:r>
      <w:r w:rsidR="00B464CE" w:rsidRPr="00DE19AD">
        <w:rPr>
          <w:rFonts w:ascii="Times New Roman" w:hAnsi="Times New Roman"/>
          <w:sz w:val="24"/>
          <w:szCs w:val="24"/>
        </w:rPr>
        <w:t>цент таких учащихся был равен 35</w:t>
      </w:r>
      <w:r w:rsidRPr="00DE19AD">
        <w:rPr>
          <w:rFonts w:ascii="Times New Roman" w:hAnsi="Times New Roman"/>
          <w:sz w:val="24"/>
          <w:szCs w:val="24"/>
        </w:rPr>
        <w:t>% (наибольше</w:t>
      </w:r>
      <w:r w:rsidR="00B464CE" w:rsidRPr="00DE19AD">
        <w:rPr>
          <w:rFonts w:ascii="Times New Roman" w:hAnsi="Times New Roman"/>
          <w:sz w:val="24"/>
          <w:szCs w:val="24"/>
        </w:rPr>
        <w:t>е число таких школьников среди 7</w:t>
      </w:r>
      <w:r w:rsidRPr="00DE19AD">
        <w:rPr>
          <w:rFonts w:ascii="Times New Roman" w:hAnsi="Times New Roman"/>
          <w:sz w:val="24"/>
          <w:szCs w:val="24"/>
        </w:rPr>
        <w:t>-9-классников, т.е. подростков, для которых общение с друзьями в школе играет важную роль).</w:t>
      </w:r>
    </w:p>
    <w:p w:rsidR="003C1934" w:rsidRPr="00DE19AD" w:rsidRDefault="003C1934" w:rsidP="003C1934">
      <w:pPr>
        <w:spacing w:after="0" w:line="240" w:lineRule="auto"/>
        <w:jc w:val="center"/>
        <w:rPr>
          <w:rFonts w:ascii="Times New Roman" w:hAnsi="Times New Roman"/>
          <w:b/>
          <w:sz w:val="24"/>
          <w:szCs w:val="24"/>
        </w:rPr>
      </w:pPr>
      <w:r w:rsidRPr="00DE19AD">
        <w:rPr>
          <w:rFonts w:ascii="Times New Roman" w:hAnsi="Times New Roman"/>
          <w:b/>
          <w:sz w:val="24"/>
          <w:szCs w:val="24"/>
        </w:rPr>
        <w:t>ПОКАЗАТЕЛИ УРОВНЯ АДАПТАЦИИ ПРИ ПЕРЕХОДЕ НА СЛЕДУЮЩУЮ СТУПЕНЬ ШКОЛЫ</w:t>
      </w:r>
    </w:p>
    <w:p w:rsidR="003C1934" w:rsidRPr="00DE19AD" w:rsidRDefault="003C1934" w:rsidP="003C1934">
      <w:pPr>
        <w:spacing w:after="0" w:line="240" w:lineRule="auto"/>
        <w:jc w:val="both"/>
        <w:rPr>
          <w:rFonts w:ascii="Times New Roman" w:hAnsi="Times New Roman"/>
          <w:sz w:val="24"/>
          <w:szCs w:val="24"/>
        </w:rPr>
      </w:pPr>
      <w:r w:rsidRPr="00DE19AD">
        <w:rPr>
          <w:rFonts w:ascii="Times New Roman" w:hAnsi="Times New Roman"/>
          <w:sz w:val="24"/>
          <w:szCs w:val="24"/>
        </w:rPr>
        <w:t>Традиционно в 5 и 10 классах отслеживается процесс адаптации при переходе на следующую ступень обучения. Данные этого года</w:t>
      </w:r>
      <w:r w:rsidR="00B464CE" w:rsidRPr="00DE19AD">
        <w:rPr>
          <w:rFonts w:ascii="Times New Roman" w:hAnsi="Times New Roman"/>
          <w:sz w:val="24"/>
          <w:szCs w:val="24"/>
        </w:rPr>
        <w:t xml:space="preserve"> представлены в сравнении с 2011-12</w:t>
      </w:r>
      <w:r w:rsidRPr="00DE19AD">
        <w:rPr>
          <w:rFonts w:ascii="Times New Roman" w:hAnsi="Times New Roman"/>
          <w:sz w:val="24"/>
          <w:szCs w:val="24"/>
        </w:rPr>
        <w:t xml:space="preserve"> уч.г.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3"/>
        <w:gridCol w:w="3132"/>
        <w:gridCol w:w="2977"/>
        <w:gridCol w:w="3260"/>
        <w:gridCol w:w="3054"/>
      </w:tblGrid>
      <w:tr w:rsidR="003C1934" w:rsidRPr="00DE19AD" w:rsidTr="002F01DB">
        <w:tc>
          <w:tcPr>
            <w:tcW w:w="2363" w:type="dxa"/>
          </w:tcPr>
          <w:p w:rsidR="003C1934" w:rsidRPr="00DE19AD" w:rsidRDefault="003C1934" w:rsidP="003C1934">
            <w:pPr>
              <w:spacing w:after="0" w:line="240" w:lineRule="auto"/>
              <w:rPr>
                <w:rFonts w:ascii="Times New Roman" w:hAnsi="Times New Roman"/>
                <w:sz w:val="24"/>
                <w:szCs w:val="24"/>
              </w:rPr>
            </w:pPr>
            <w:r w:rsidRPr="00DE19AD">
              <w:rPr>
                <w:rFonts w:ascii="Times New Roman" w:hAnsi="Times New Roman"/>
                <w:sz w:val="24"/>
                <w:szCs w:val="24"/>
              </w:rPr>
              <w:t>Параллель</w:t>
            </w:r>
          </w:p>
        </w:tc>
        <w:tc>
          <w:tcPr>
            <w:tcW w:w="3132"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5 класс 2011-12 уч.г.</w:t>
            </w:r>
          </w:p>
        </w:tc>
        <w:tc>
          <w:tcPr>
            <w:tcW w:w="2977" w:type="dxa"/>
          </w:tcPr>
          <w:p w:rsidR="003C1934"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5 класс 2012-13</w:t>
            </w:r>
            <w:r w:rsidR="003C1934" w:rsidRPr="00DE19AD">
              <w:rPr>
                <w:rFonts w:ascii="Times New Roman" w:hAnsi="Times New Roman"/>
                <w:sz w:val="24"/>
                <w:szCs w:val="24"/>
              </w:rPr>
              <w:t xml:space="preserve"> уч.г.</w:t>
            </w:r>
          </w:p>
        </w:tc>
        <w:tc>
          <w:tcPr>
            <w:tcW w:w="3260"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10 класс 2011-12 уч.г.</w:t>
            </w:r>
          </w:p>
        </w:tc>
        <w:tc>
          <w:tcPr>
            <w:tcW w:w="3054" w:type="dxa"/>
          </w:tcPr>
          <w:p w:rsidR="003C1934" w:rsidRPr="00DE19AD" w:rsidRDefault="00B464CE" w:rsidP="003C1934">
            <w:pPr>
              <w:spacing w:after="0" w:line="240" w:lineRule="auto"/>
              <w:jc w:val="center"/>
              <w:rPr>
                <w:rFonts w:ascii="Times New Roman" w:hAnsi="Times New Roman"/>
                <w:sz w:val="24"/>
                <w:szCs w:val="24"/>
              </w:rPr>
            </w:pPr>
            <w:r w:rsidRPr="00DE19AD">
              <w:rPr>
                <w:rFonts w:ascii="Times New Roman" w:hAnsi="Times New Roman"/>
                <w:sz w:val="24"/>
                <w:szCs w:val="24"/>
              </w:rPr>
              <w:t>10 класс 2012-13</w:t>
            </w:r>
            <w:r w:rsidR="003C1934" w:rsidRPr="00DE19AD">
              <w:rPr>
                <w:rFonts w:ascii="Times New Roman" w:hAnsi="Times New Roman"/>
                <w:sz w:val="24"/>
                <w:szCs w:val="24"/>
              </w:rPr>
              <w:t xml:space="preserve"> уч.г.</w:t>
            </w:r>
          </w:p>
        </w:tc>
      </w:tr>
      <w:tr w:rsidR="003C1934" w:rsidRPr="00DE19AD" w:rsidTr="002F01DB">
        <w:tc>
          <w:tcPr>
            <w:tcW w:w="2363" w:type="dxa"/>
          </w:tcPr>
          <w:p w:rsidR="003C1934" w:rsidRPr="00DE19AD" w:rsidRDefault="003C1934" w:rsidP="003C1934">
            <w:pPr>
              <w:spacing w:after="0" w:line="240" w:lineRule="auto"/>
              <w:rPr>
                <w:rFonts w:ascii="Times New Roman" w:hAnsi="Times New Roman"/>
                <w:sz w:val="24"/>
                <w:szCs w:val="24"/>
              </w:rPr>
            </w:pPr>
            <w:r w:rsidRPr="00DE19AD">
              <w:rPr>
                <w:rFonts w:ascii="Times New Roman" w:hAnsi="Times New Roman"/>
                <w:sz w:val="24"/>
                <w:szCs w:val="24"/>
              </w:rPr>
              <w:t>% «неадапт-х» уч-ся</w:t>
            </w:r>
          </w:p>
        </w:tc>
        <w:tc>
          <w:tcPr>
            <w:tcW w:w="3132"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2977" w:type="dxa"/>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2,6</w:t>
            </w:r>
            <w:r w:rsidR="003C1934" w:rsidRPr="00DE19AD">
              <w:rPr>
                <w:rFonts w:ascii="Times New Roman" w:hAnsi="Times New Roman"/>
                <w:sz w:val="24"/>
                <w:szCs w:val="24"/>
              </w:rPr>
              <w:t>%</w:t>
            </w:r>
          </w:p>
        </w:tc>
        <w:tc>
          <w:tcPr>
            <w:tcW w:w="3260" w:type="dxa"/>
          </w:tcPr>
          <w:p w:rsidR="003C1934" w:rsidRPr="00DE19AD" w:rsidRDefault="003C1934" w:rsidP="003C1934">
            <w:pPr>
              <w:spacing w:after="0" w:line="240" w:lineRule="auto"/>
              <w:jc w:val="center"/>
              <w:rPr>
                <w:rFonts w:ascii="Times New Roman" w:hAnsi="Times New Roman"/>
                <w:sz w:val="24"/>
                <w:szCs w:val="24"/>
              </w:rPr>
            </w:pPr>
            <w:r w:rsidRPr="00DE19AD">
              <w:rPr>
                <w:rFonts w:ascii="Times New Roman" w:hAnsi="Times New Roman"/>
                <w:sz w:val="24"/>
                <w:szCs w:val="24"/>
              </w:rPr>
              <w:t>3,2%</w:t>
            </w:r>
          </w:p>
        </w:tc>
        <w:tc>
          <w:tcPr>
            <w:tcW w:w="3054" w:type="dxa"/>
          </w:tcPr>
          <w:p w:rsidR="003C1934" w:rsidRPr="00DE19AD" w:rsidRDefault="00FA301C" w:rsidP="003C1934">
            <w:pPr>
              <w:spacing w:after="0" w:line="240" w:lineRule="auto"/>
              <w:jc w:val="center"/>
              <w:rPr>
                <w:rFonts w:ascii="Times New Roman" w:hAnsi="Times New Roman"/>
                <w:sz w:val="24"/>
                <w:szCs w:val="24"/>
              </w:rPr>
            </w:pPr>
            <w:r w:rsidRPr="00DE19AD">
              <w:rPr>
                <w:rFonts w:ascii="Times New Roman" w:hAnsi="Times New Roman"/>
                <w:sz w:val="24"/>
                <w:szCs w:val="24"/>
              </w:rPr>
              <w:t>2</w:t>
            </w:r>
            <w:r w:rsidR="003C1934" w:rsidRPr="00DE19AD">
              <w:rPr>
                <w:rFonts w:ascii="Times New Roman" w:hAnsi="Times New Roman"/>
                <w:sz w:val="24"/>
                <w:szCs w:val="24"/>
              </w:rPr>
              <w:t>%</w:t>
            </w:r>
          </w:p>
        </w:tc>
      </w:tr>
    </w:tbl>
    <w:p w:rsidR="003C1934" w:rsidRPr="00DE19AD" w:rsidRDefault="003C1934" w:rsidP="003C1934">
      <w:pPr>
        <w:spacing w:after="0" w:line="240" w:lineRule="auto"/>
        <w:ind w:firstLine="709"/>
        <w:rPr>
          <w:rFonts w:ascii="Times New Roman" w:hAnsi="Times New Roman"/>
          <w:sz w:val="24"/>
          <w:szCs w:val="24"/>
        </w:rPr>
      </w:pPr>
      <w:r w:rsidRPr="00DE19AD">
        <w:rPr>
          <w:rFonts w:ascii="Times New Roman" w:hAnsi="Times New Roman"/>
          <w:b/>
          <w:sz w:val="24"/>
          <w:szCs w:val="24"/>
        </w:rPr>
        <w:t>Таким образом</w:t>
      </w:r>
      <w:r w:rsidRPr="00DE19AD">
        <w:rPr>
          <w:rFonts w:ascii="Times New Roman" w:hAnsi="Times New Roman"/>
          <w:sz w:val="24"/>
          <w:szCs w:val="24"/>
        </w:rPr>
        <w:t>, работа всего педагогического коллектива в рамках сопровождения учащихся при переходе на следующую ступень обучения обеспечивает достаточно успешную адаптацию учащихся 5 и 10 классов. По результатам диагностики ведется последующая коррекционная работа.</w:t>
      </w:r>
    </w:p>
    <w:p w:rsidR="002C675D" w:rsidRPr="00DE19AD" w:rsidRDefault="002C675D" w:rsidP="002C675D">
      <w:pPr>
        <w:tabs>
          <w:tab w:val="left" w:pos="709"/>
        </w:tabs>
        <w:spacing w:after="0" w:line="240" w:lineRule="auto"/>
        <w:jc w:val="both"/>
        <w:rPr>
          <w:rFonts w:ascii="Times New Roman" w:hAnsi="Times New Roman"/>
          <w:sz w:val="24"/>
          <w:szCs w:val="24"/>
        </w:rPr>
      </w:pPr>
    </w:p>
    <w:p w:rsidR="002C675D" w:rsidRPr="00DE19AD" w:rsidRDefault="002C675D" w:rsidP="002C675D">
      <w:pPr>
        <w:shd w:val="clear" w:color="auto" w:fill="FFFFFF"/>
        <w:spacing w:after="0" w:line="240" w:lineRule="auto"/>
        <w:ind w:firstLine="709"/>
        <w:rPr>
          <w:rFonts w:ascii="Times New Roman" w:hAnsi="Times New Roman"/>
          <w:b/>
          <w:sz w:val="24"/>
          <w:szCs w:val="24"/>
        </w:rPr>
      </w:pPr>
      <w:r w:rsidRPr="00DE19AD">
        <w:rPr>
          <w:rFonts w:ascii="Times New Roman" w:hAnsi="Times New Roman"/>
          <w:b/>
          <w:sz w:val="24"/>
          <w:szCs w:val="24"/>
        </w:rPr>
        <w:t>Общий вывод:</w:t>
      </w:r>
    </w:p>
    <w:p w:rsidR="002C675D" w:rsidRPr="00DE19AD" w:rsidRDefault="002C675D" w:rsidP="002C675D">
      <w:pPr>
        <w:shd w:val="clear" w:color="auto" w:fill="FFFFFF"/>
        <w:spacing w:after="0" w:line="240" w:lineRule="auto"/>
        <w:ind w:firstLine="709"/>
        <w:rPr>
          <w:rFonts w:ascii="Times New Roman" w:hAnsi="Times New Roman"/>
          <w:b/>
          <w:sz w:val="24"/>
          <w:szCs w:val="24"/>
        </w:rPr>
      </w:pPr>
      <w:r w:rsidRPr="00DE19AD">
        <w:rPr>
          <w:rFonts w:ascii="Times New Roman" w:hAnsi="Times New Roman"/>
          <w:b/>
          <w:sz w:val="24"/>
          <w:szCs w:val="24"/>
        </w:rPr>
        <w:t xml:space="preserve">Задачи, поставленные на 2012-2013 учебный год, в целом выполнены: </w:t>
      </w:r>
    </w:p>
    <w:p w:rsidR="002C675D" w:rsidRPr="00DE19AD" w:rsidRDefault="002C675D" w:rsidP="00DA49E8">
      <w:pPr>
        <w:pStyle w:val="a5"/>
        <w:numPr>
          <w:ilvl w:val="1"/>
          <w:numId w:val="103"/>
        </w:numPr>
        <w:shd w:val="clear" w:color="auto" w:fill="FFFFFF"/>
        <w:tabs>
          <w:tab w:val="clear" w:pos="1440"/>
          <w:tab w:val="num" w:pos="567"/>
        </w:tabs>
        <w:spacing w:after="0" w:line="240" w:lineRule="auto"/>
        <w:ind w:left="284" w:hanging="284"/>
        <w:rPr>
          <w:rFonts w:ascii="Times New Roman" w:hAnsi="Times New Roman"/>
          <w:sz w:val="24"/>
          <w:szCs w:val="24"/>
        </w:rPr>
      </w:pPr>
      <w:r w:rsidRPr="00DE19AD">
        <w:rPr>
          <w:rFonts w:ascii="Times New Roman" w:hAnsi="Times New Roman"/>
          <w:sz w:val="24"/>
          <w:szCs w:val="24"/>
        </w:rPr>
        <w:t>В гимназии продолжается внедрение ФГОС и ООП на ступени начального образования. С 2013 года ООП будет внедряться в экспериментальном 5 классе, теперь на ступени основного общего образования. С этой целью внедряются УМК, рекомендованные ФГОС, используются современные образовательные технологии, позволяющие реализовать системно-деятельностный подход в обучении, подготовлен план методической работы по сопровождению внедрения ФГОС, укрепляется МТБ гимназии.</w:t>
      </w:r>
    </w:p>
    <w:p w:rsidR="002C675D" w:rsidRPr="00DE19AD" w:rsidRDefault="002C675D" w:rsidP="00DA49E8">
      <w:pPr>
        <w:pStyle w:val="a5"/>
        <w:numPr>
          <w:ilvl w:val="1"/>
          <w:numId w:val="103"/>
        </w:numPr>
        <w:shd w:val="clear" w:color="auto" w:fill="FFFFFF"/>
        <w:tabs>
          <w:tab w:val="clear" w:pos="1440"/>
          <w:tab w:val="num" w:pos="567"/>
        </w:tabs>
        <w:spacing w:after="0" w:line="240" w:lineRule="auto"/>
        <w:ind w:left="284" w:hanging="284"/>
        <w:jc w:val="both"/>
        <w:rPr>
          <w:rFonts w:ascii="Times New Roman" w:hAnsi="Times New Roman"/>
          <w:sz w:val="24"/>
          <w:szCs w:val="24"/>
        </w:rPr>
      </w:pPr>
      <w:r w:rsidRPr="00DE19AD">
        <w:rPr>
          <w:rFonts w:ascii="Times New Roman" w:hAnsi="Times New Roman"/>
          <w:sz w:val="24"/>
          <w:szCs w:val="24"/>
        </w:rPr>
        <w:t xml:space="preserve">С целью развития социальной среды, благоприятной для формирования готовности учащихся гимназии к продолжению образования, педагогический коллектив продолжает педагогические исследования, направленные на поиск эффективных форм и методов обучения, воспитания и развития. Подведены итоги исследования по теме «Влияние социальной среды на формирование готовности учащихся к продолжению образования» на городской конференции. </w:t>
      </w:r>
      <w:proofErr w:type="gramStart"/>
      <w:r w:rsidRPr="00DE19AD">
        <w:rPr>
          <w:rFonts w:ascii="Times New Roman" w:hAnsi="Times New Roman"/>
          <w:sz w:val="24"/>
          <w:szCs w:val="24"/>
        </w:rPr>
        <w:t>Апробированы в рамках внутришкольных семинаров и конференций технологии по формированию УУД у обучающихся и по реализации системно-деятельностного подхода на разных этапах обучения.</w:t>
      </w:r>
      <w:proofErr w:type="gramEnd"/>
      <w:r w:rsidRPr="00DE19AD">
        <w:rPr>
          <w:rFonts w:ascii="Times New Roman" w:hAnsi="Times New Roman"/>
          <w:sz w:val="24"/>
          <w:szCs w:val="24"/>
        </w:rPr>
        <w:t xml:space="preserve"> Обязательным компонентом аттестации в 9 классе стала защита </w:t>
      </w:r>
      <w:proofErr w:type="gramStart"/>
      <w:r w:rsidRPr="00DE19AD">
        <w:rPr>
          <w:rFonts w:ascii="Times New Roman" w:hAnsi="Times New Roman"/>
          <w:sz w:val="24"/>
          <w:szCs w:val="24"/>
        </w:rPr>
        <w:t>индивидуальных проектов</w:t>
      </w:r>
      <w:proofErr w:type="gramEnd"/>
      <w:r w:rsidRPr="00DE19AD">
        <w:rPr>
          <w:rFonts w:ascii="Times New Roman" w:hAnsi="Times New Roman"/>
          <w:sz w:val="24"/>
          <w:szCs w:val="24"/>
        </w:rPr>
        <w:t xml:space="preserve"> как итога освоения профильного курса в системе предпрофильной подготовки. Сознавая роль учителя в процессе развития, а также продолжая апробацию модели формирования корпоративной культуры педагога гимназии, провели конкурс «Учитель года». </w:t>
      </w:r>
    </w:p>
    <w:p w:rsidR="002C675D" w:rsidRPr="00DE19AD" w:rsidRDefault="002C675D" w:rsidP="00DA49E8">
      <w:pPr>
        <w:pStyle w:val="a5"/>
        <w:numPr>
          <w:ilvl w:val="1"/>
          <w:numId w:val="103"/>
        </w:numPr>
        <w:shd w:val="clear" w:color="auto" w:fill="FFFFFF"/>
        <w:tabs>
          <w:tab w:val="clear" w:pos="1440"/>
          <w:tab w:val="num" w:pos="567"/>
        </w:tabs>
        <w:spacing w:after="0" w:line="240" w:lineRule="auto"/>
        <w:ind w:left="284" w:hanging="284"/>
        <w:jc w:val="both"/>
        <w:rPr>
          <w:rFonts w:ascii="Times New Roman" w:hAnsi="Times New Roman"/>
          <w:sz w:val="24"/>
          <w:szCs w:val="24"/>
        </w:rPr>
      </w:pPr>
      <w:r w:rsidRPr="00DE19AD">
        <w:rPr>
          <w:rFonts w:ascii="Times New Roman" w:hAnsi="Times New Roman"/>
          <w:sz w:val="24"/>
          <w:szCs w:val="24"/>
        </w:rPr>
        <w:lastRenderedPageBreak/>
        <w:t>Модернизация системы управления привела к активизации позиции родительской общественности в организации образовательного процесса, к развитию таких форм управления как накопление портфолио учителя и публичный отчет ОУ.</w:t>
      </w:r>
    </w:p>
    <w:p w:rsidR="002C675D" w:rsidRPr="00DE19AD" w:rsidRDefault="002C675D" w:rsidP="00B53925">
      <w:pPr>
        <w:pStyle w:val="a5"/>
        <w:spacing w:after="0" w:line="240" w:lineRule="auto"/>
        <w:jc w:val="center"/>
        <w:rPr>
          <w:rFonts w:ascii="Times New Roman" w:hAnsi="Times New Roman"/>
          <w:b/>
          <w:sz w:val="24"/>
          <w:szCs w:val="24"/>
        </w:rPr>
      </w:pPr>
      <w:r w:rsidRPr="00DE19AD">
        <w:rPr>
          <w:rFonts w:ascii="Times New Roman" w:hAnsi="Times New Roman"/>
          <w:b/>
          <w:sz w:val="24"/>
          <w:szCs w:val="24"/>
        </w:rPr>
        <w:t>РЕЗУЛЬТАТИВНОСТЬ ОБУЧЕНИЯ В ГИМНАЗИИ</w:t>
      </w:r>
    </w:p>
    <w:p w:rsidR="002C675D" w:rsidRPr="00DE19AD" w:rsidRDefault="002C675D" w:rsidP="00DA49E8">
      <w:pPr>
        <w:pStyle w:val="a5"/>
        <w:numPr>
          <w:ilvl w:val="0"/>
          <w:numId w:val="118"/>
        </w:numPr>
        <w:shd w:val="clear" w:color="auto" w:fill="FFFFFF"/>
        <w:spacing w:after="0" w:line="240" w:lineRule="auto"/>
        <w:ind w:hanging="720"/>
        <w:jc w:val="both"/>
        <w:rPr>
          <w:rFonts w:ascii="Times New Roman" w:hAnsi="Times New Roman"/>
          <w:sz w:val="24"/>
          <w:szCs w:val="24"/>
        </w:rPr>
      </w:pPr>
      <w:r w:rsidRPr="00DE19AD">
        <w:rPr>
          <w:rFonts w:ascii="Times New Roman" w:hAnsi="Times New Roman"/>
          <w:sz w:val="24"/>
          <w:szCs w:val="24"/>
        </w:rPr>
        <w:t xml:space="preserve">За последние четыре года по ОУ выпускников 9 классов, оставленных на повторный год обучения, нет. </w:t>
      </w:r>
    </w:p>
    <w:p w:rsidR="002C675D" w:rsidRPr="00DE19AD" w:rsidRDefault="002C675D" w:rsidP="00DA49E8">
      <w:pPr>
        <w:pStyle w:val="a5"/>
        <w:numPr>
          <w:ilvl w:val="0"/>
          <w:numId w:val="118"/>
        </w:numPr>
        <w:shd w:val="clear" w:color="auto" w:fill="FFFFFF"/>
        <w:spacing w:after="0" w:line="240" w:lineRule="auto"/>
        <w:ind w:hanging="720"/>
        <w:jc w:val="both"/>
        <w:rPr>
          <w:rFonts w:ascii="Times New Roman" w:hAnsi="Times New Roman"/>
          <w:sz w:val="24"/>
          <w:szCs w:val="24"/>
        </w:rPr>
      </w:pPr>
      <w:r w:rsidRPr="00DE19AD">
        <w:rPr>
          <w:rFonts w:ascii="Times New Roman" w:hAnsi="Times New Roman"/>
          <w:sz w:val="24"/>
          <w:szCs w:val="24"/>
        </w:rPr>
        <w:t>Выпускники 11 класса успешно сдали допусковые контрольные работы по русскому языку и математике, преодолели минимальный барьер по всем предметам ЕГЭ.</w:t>
      </w:r>
    </w:p>
    <w:p w:rsidR="002C675D" w:rsidRPr="00DE19AD" w:rsidRDefault="002C675D" w:rsidP="00DA49E8">
      <w:pPr>
        <w:pStyle w:val="a5"/>
        <w:numPr>
          <w:ilvl w:val="0"/>
          <w:numId w:val="118"/>
        </w:numPr>
        <w:spacing w:after="0" w:line="240" w:lineRule="auto"/>
        <w:ind w:hanging="720"/>
        <w:jc w:val="both"/>
        <w:rPr>
          <w:rFonts w:ascii="Times New Roman" w:hAnsi="Times New Roman"/>
          <w:sz w:val="24"/>
          <w:szCs w:val="24"/>
        </w:rPr>
      </w:pPr>
      <w:r w:rsidRPr="00DE19AD">
        <w:rPr>
          <w:rFonts w:ascii="Times New Roman" w:hAnsi="Times New Roman"/>
          <w:sz w:val="24"/>
          <w:szCs w:val="24"/>
        </w:rPr>
        <w:t>В 2012-2013 учебном году успешно освоили программы основного и среднего общего образования 116 выпускников 9 и 11 классов (9 класс - 79 чел., 11 класс - 37 чел.), что составляет 100% от общего числа выпускников.</w:t>
      </w:r>
    </w:p>
    <w:p w:rsidR="002C675D" w:rsidRPr="00DE19AD" w:rsidRDefault="002C675D" w:rsidP="00A3074F">
      <w:pPr>
        <w:pStyle w:val="a5"/>
        <w:numPr>
          <w:ilvl w:val="0"/>
          <w:numId w:val="6"/>
        </w:numPr>
        <w:tabs>
          <w:tab w:val="left" w:pos="709"/>
        </w:tabs>
        <w:spacing w:after="0" w:line="240" w:lineRule="auto"/>
        <w:ind w:left="0" w:firstLine="0"/>
        <w:jc w:val="both"/>
        <w:rPr>
          <w:rFonts w:ascii="Times New Roman" w:hAnsi="Times New Roman"/>
          <w:sz w:val="24"/>
          <w:szCs w:val="24"/>
        </w:rPr>
      </w:pPr>
      <w:r w:rsidRPr="00DE19AD">
        <w:rPr>
          <w:rFonts w:ascii="Times New Roman" w:hAnsi="Times New Roman"/>
          <w:sz w:val="24"/>
          <w:szCs w:val="24"/>
        </w:rPr>
        <w:t>Предпрофильная подготовка и профильное обучение осуществляется с учетом интересов социальных заказчиков: учащихся, родителей, общества.</w:t>
      </w:r>
    </w:p>
    <w:p w:rsidR="002C675D" w:rsidRPr="00DE19AD" w:rsidRDefault="002C675D" w:rsidP="00A3074F">
      <w:pPr>
        <w:pStyle w:val="a5"/>
        <w:numPr>
          <w:ilvl w:val="0"/>
          <w:numId w:val="6"/>
        </w:numPr>
        <w:tabs>
          <w:tab w:val="left" w:pos="709"/>
        </w:tabs>
        <w:spacing w:after="0" w:line="240" w:lineRule="auto"/>
        <w:ind w:left="0" w:firstLine="0"/>
        <w:jc w:val="both"/>
        <w:rPr>
          <w:rFonts w:ascii="Times New Roman" w:hAnsi="Times New Roman"/>
          <w:sz w:val="24"/>
          <w:szCs w:val="24"/>
        </w:rPr>
      </w:pPr>
      <w:r w:rsidRPr="00DE19AD">
        <w:rPr>
          <w:rFonts w:ascii="Times New Roman" w:hAnsi="Times New Roman"/>
          <w:sz w:val="24"/>
          <w:szCs w:val="24"/>
        </w:rPr>
        <w:t>Мониторинг комплексной оценки достижений гимназии оказывает эффективную помощь в координации образовательного процесса, взаимодействии его субъектов.</w:t>
      </w:r>
    </w:p>
    <w:p w:rsidR="002C675D" w:rsidRPr="00DE19AD" w:rsidRDefault="002C675D" w:rsidP="002C675D">
      <w:pPr>
        <w:tabs>
          <w:tab w:val="left" w:pos="709"/>
        </w:tabs>
        <w:spacing w:after="0" w:line="240" w:lineRule="auto"/>
        <w:jc w:val="both"/>
        <w:rPr>
          <w:rFonts w:ascii="Times New Roman" w:hAnsi="Times New Roman"/>
          <w:sz w:val="24"/>
          <w:szCs w:val="24"/>
        </w:rPr>
      </w:pPr>
    </w:p>
    <w:p w:rsidR="002F01DB" w:rsidRPr="00DE19AD" w:rsidRDefault="002F01DB" w:rsidP="002F01DB">
      <w:pPr>
        <w:pStyle w:val="a5"/>
        <w:spacing w:after="0" w:line="240" w:lineRule="auto"/>
        <w:ind w:left="1620"/>
        <w:jc w:val="center"/>
        <w:rPr>
          <w:rFonts w:ascii="Times New Roman" w:hAnsi="Times New Roman"/>
          <w:b/>
          <w:sz w:val="24"/>
          <w:szCs w:val="24"/>
        </w:rPr>
      </w:pPr>
      <w:r w:rsidRPr="00DE19AD">
        <w:rPr>
          <w:rFonts w:ascii="Times New Roman" w:hAnsi="Times New Roman"/>
          <w:b/>
          <w:sz w:val="24"/>
          <w:szCs w:val="24"/>
        </w:rPr>
        <w:t>РЕЗУЛЬТАТИВНОСТЬ РАБОТЫ С ПЕДКАДРАМИ</w:t>
      </w:r>
    </w:p>
    <w:p w:rsidR="00687547" w:rsidRPr="00DE19AD" w:rsidRDefault="00687547" w:rsidP="00687547">
      <w:pPr>
        <w:shd w:val="clear" w:color="auto" w:fill="FFFFFF"/>
        <w:spacing w:after="0" w:line="240" w:lineRule="auto"/>
        <w:jc w:val="center"/>
        <w:rPr>
          <w:rFonts w:ascii="Times New Roman" w:hAnsi="Times New Roman"/>
          <w:b/>
          <w:bCs/>
          <w:sz w:val="24"/>
          <w:szCs w:val="24"/>
        </w:rPr>
      </w:pPr>
      <w:r w:rsidRPr="00DE19AD">
        <w:rPr>
          <w:rFonts w:ascii="Times New Roman" w:hAnsi="Times New Roman"/>
          <w:b/>
          <w:bCs/>
          <w:sz w:val="24"/>
          <w:szCs w:val="24"/>
        </w:rPr>
        <w:t>Педагогический состав гимназии  в 2012-2013 учебном году</w:t>
      </w:r>
    </w:p>
    <w:p w:rsidR="00687547" w:rsidRPr="00DE19AD" w:rsidRDefault="00687547" w:rsidP="00DA49E8">
      <w:pPr>
        <w:numPr>
          <w:ilvl w:val="0"/>
          <w:numId w:val="119"/>
        </w:numPr>
        <w:shd w:val="clear" w:color="auto" w:fill="FFFFFF"/>
        <w:spacing w:after="0" w:line="240" w:lineRule="auto"/>
        <w:ind w:firstLine="720"/>
        <w:rPr>
          <w:rFonts w:ascii="Times New Roman" w:hAnsi="Times New Roman"/>
          <w:bCs/>
          <w:sz w:val="24"/>
          <w:szCs w:val="24"/>
        </w:rPr>
      </w:pPr>
      <w:r w:rsidRPr="00DE19AD">
        <w:rPr>
          <w:rFonts w:ascii="Times New Roman" w:hAnsi="Times New Roman"/>
          <w:bCs/>
          <w:sz w:val="24"/>
          <w:szCs w:val="24"/>
        </w:rPr>
        <w:t xml:space="preserve">Всего учителей 53 человека: </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начальных классов – 15</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русского языка и литературы – 7</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математики, физики, информатики – 7</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истории и обществознания – 3</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географии, химии и биологии – 4</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иностранного языка – 6</w:t>
      </w:r>
    </w:p>
    <w:p w:rsidR="00687547" w:rsidRPr="00DE19AD" w:rsidRDefault="00687547" w:rsidP="00A3074F">
      <w:pPr>
        <w:numPr>
          <w:ilvl w:val="0"/>
          <w:numId w:val="11"/>
        </w:numPr>
        <w:shd w:val="clear" w:color="auto" w:fill="FFFFFF"/>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музыки – 1</w:t>
      </w:r>
    </w:p>
    <w:p w:rsidR="00687547" w:rsidRPr="00DE19AD" w:rsidRDefault="00687547" w:rsidP="00A3074F">
      <w:pPr>
        <w:numPr>
          <w:ilvl w:val="0"/>
          <w:numId w:val="11"/>
        </w:numPr>
        <w:shd w:val="clear" w:color="auto" w:fill="FFFFFF"/>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ИЗО – 2</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трудового обучения – 2</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Учителей физкультуры – 2</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Учитель хореографии – 1</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Социальный педагог – 1</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Педагоги-психологи – 1</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Преподаватель-тренер по плаванию - 1</w:t>
      </w:r>
    </w:p>
    <w:p w:rsidR="00687547" w:rsidRPr="00DE19AD" w:rsidRDefault="00687547" w:rsidP="00A3074F">
      <w:pPr>
        <w:numPr>
          <w:ilvl w:val="0"/>
          <w:numId w:val="11"/>
        </w:numPr>
        <w:shd w:val="clear" w:color="auto" w:fill="FFFFFF"/>
        <w:tabs>
          <w:tab w:val="num" w:pos="1418"/>
        </w:tabs>
        <w:spacing w:after="0" w:line="240" w:lineRule="auto"/>
        <w:ind w:left="720" w:hanging="180"/>
        <w:rPr>
          <w:rFonts w:ascii="Times New Roman" w:hAnsi="Times New Roman"/>
          <w:sz w:val="24"/>
          <w:szCs w:val="24"/>
        </w:rPr>
      </w:pPr>
      <w:r w:rsidRPr="00DE19AD">
        <w:rPr>
          <w:rFonts w:ascii="Times New Roman" w:hAnsi="Times New Roman"/>
          <w:sz w:val="24"/>
          <w:szCs w:val="24"/>
        </w:rPr>
        <w:t>Вожатая - 1</w:t>
      </w:r>
    </w:p>
    <w:p w:rsidR="00687547" w:rsidRPr="00DE19AD" w:rsidRDefault="00687547" w:rsidP="00DA49E8">
      <w:pPr>
        <w:numPr>
          <w:ilvl w:val="0"/>
          <w:numId w:val="119"/>
        </w:numPr>
        <w:shd w:val="clear" w:color="auto" w:fill="FFFFFF"/>
        <w:spacing w:after="0" w:line="240" w:lineRule="auto"/>
        <w:ind w:hanging="11"/>
        <w:rPr>
          <w:rFonts w:ascii="Times New Roman" w:hAnsi="Times New Roman"/>
          <w:bCs/>
          <w:sz w:val="24"/>
          <w:szCs w:val="24"/>
          <w:u w:val="single"/>
        </w:rPr>
      </w:pPr>
      <w:r w:rsidRPr="00DE19AD">
        <w:rPr>
          <w:rFonts w:ascii="Times New Roman" w:hAnsi="Times New Roman"/>
          <w:bCs/>
          <w:sz w:val="24"/>
          <w:szCs w:val="24"/>
        </w:rPr>
        <w:t>Всего в начальной школе работают 15 учителей</w:t>
      </w:r>
    </w:p>
    <w:p w:rsidR="00687547" w:rsidRPr="00DE19AD" w:rsidRDefault="00687547" w:rsidP="00DA49E8">
      <w:pPr>
        <w:numPr>
          <w:ilvl w:val="0"/>
          <w:numId w:val="119"/>
        </w:numPr>
        <w:shd w:val="clear" w:color="auto" w:fill="FFFFFF"/>
        <w:spacing w:after="0" w:line="240" w:lineRule="auto"/>
        <w:ind w:hanging="11"/>
        <w:rPr>
          <w:rFonts w:ascii="Times New Roman" w:hAnsi="Times New Roman"/>
          <w:bCs/>
          <w:sz w:val="24"/>
          <w:szCs w:val="24"/>
        </w:rPr>
      </w:pPr>
      <w:r w:rsidRPr="00DE19AD">
        <w:rPr>
          <w:rFonts w:ascii="Times New Roman" w:hAnsi="Times New Roman"/>
          <w:bCs/>
          <w:sz w:val="24"/>
          <w:szCs w:val="24"/>
        </w:rPr>
        <w:t>Учителей-предметников среднего и старшего звена – 34.</w:t>
      </w:r>
    </w:p>
    <w:p w:rsidR="00DE19AD" w:rsidRPr="00DE19AD" w:rsidRDefault="00DE19AD" w:rsidP="00687547">
      <w:pPr>
        <w:pStyle w:val="a9"/>
        <w:jc w:val="center"/>
        <w:rPr>
          <w:b/>
          <w:bCs/>
        </w:rPr>
      </w:pPr>
    </w:p>
    <w:p w:rsidR="00687547" w:rsidRPr="00DE19AD" w:rsidRDefault="00687547" w:rsidP="00687547">
      <w:pPr>
        <w:pStyle w:val="a9"/>
        <w:jc w:val="center"/>
        <w:rPr>
          <w:b/>
          <w:bCs/>
        </w:rPr>
      </w:pPr>
      <w:r w:rsidRPr="00DE19AD">
        <w:rPr>
          <w:b/>
          <w:bCs/>
        </w:rPr>
        <w:lastRenderedPageBreak/>
        <w:t>Сведения о кадровом составе ОУ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103"/>
        <w:gridCol w:w="719"/>
        <w:gridCol w:w="840"/>
        <w:gridCol w:w="793"/>
        <w:gridCol w:w="719"/>
        <w:gridCol w:w="1606"/>
        <w:gridCol w:w="1928"/>
        <w:gridCol w:w="2117"/>
        <w:gridCol w:w="1925"/>
      </w:tblGrid>
      <w:tr w:rsidR="00687547" w:rsidRPr="00DE19AD" w:rsidTr="00027D2F">
        <w:trPr>
          <w:cantSplit/>
          <w:trHeight w:val="889"/>
        </w:trPr>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687547" w:rsidRPr="00DE19AD" w:rsidRDefault="00687547" w:rsidP="00027D2F">
            <w:pPr>
              <w:pStyle w:val="a9"/>
              <w:ind w:left="121"/>
              <w:jc w:val="center"/>
              <w:rPr>
                <w:bCs/>
                <w:sz w:val="20"/>
                <w:szCs w:val="20"/>
              </w:rPr>
            </w:pPr>
            <w:r w:rsidRPr="00DE19AD">
              <w:rPr>
                <w:bCs/>
                <w:sz w:val="20"/>
                <w:szCs w:val="20"/>
              </w:rPr>
              <w:t>Категории</w:t>
            </w:r>
          </w:p>
          <w:p w:rsidR="00687547" w:rsidRPr="00DE19AD" w:rsidRDefault="00687547" w:rsidP="00027D2F">
            <w:pPr>
              <w:pStyle w:val="a9"/>
              <w:ind w:left="-103"/>
              <w:jc w:val="center"/>
              <w:rPr>
                <w:bCs/>
                <w:sz w:val="20"/>
                <w:szCs w:val="20"/>
              </w:rPr>
            </w:pPr>
            <w:r w:rsidRPr="00DE19AD">
              <w:rPr>
                <w:bCs/>
                <w:sz w:val="20"/>
                <w:szCs w:val="20"/>
              </w:rPr>
              <w:t>работников</w:t>
            </w:r>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rsidR="00687547" w:rsidRPr="00DE19AD" w:rsidRDefault="00687547" w:rsidP="00027D2F">
            <w:pPr>
              <w:pStyle w:val="a9"/>
              <w:rPr>
                <w:b/>
                <w:bCs/>
                <w:sz w:val="20"/>
                <w:szCs w:val="20"/>
              </w:rPr>
            </w:pPr>
            <w:r w:rsidRPr="00DE19AD">
              <w:rPr>
                <w:sz w:val="20"/>
                <w:szCs w:val="20"/>
              </w:rPr>
              <w:t>Всего</w:t>
            </w:r>
          </w:p>
        </w:tc>
        <w:tc>
          <w:tcPr>
            <w:tcW w:w="1038" w:type="pct"/>
            <w:gridSpan w:val="4"/>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sz w:val="20"/>
                <w:szCs w:val="20"/>
              </w:rPr>
            </w:pPr>
            <w:r w:rsidRPr="00DE19AD">
              <w:rPr>
                <w:sz w:val="20"/>
                <w:szCs w:val="20"/>
              </w:rPr>
              <w:t xml:space="preserve">В том числе, </w:t>
            </w:r>
            <w:proofErr w:type="gramStart"/>
            <w:r w:rsidRPr="00DE19AD">
              <w:rPr>
                <w:sz w:val="20"/>
                <w:szCs w:val="20"/>
              </w:rPr>
              <w:t>имеющих</w:t>
            </w:r>
            <w:proofErr w:type="gramEnd"/>
            <w:r w:rsidRPr="00DE19AD">
              <w:rPr>
                <w:sz w:val="20"/>
                <w:szCs w:val="20"/>
              </w:rPr>
              <w:t xml:space="preserve"> уровень образования</w:t>
            </w:r>
          </w:p>
          <w:p w:rsidR="00687547" w:rsidRPr="00DE19AD" w:rsidRDefault="00687547" w:rsidP="00027D2F">
            <w:pPr>
              <w:pStyle w:val="a9"/>
              <w:jc w:val="center"/>
              <w:rPr>
                <w:sz w:val="20"/>
                <w:szCs w:val="20"/>
              </w:rPr>
            </w:pPr>
            <w:r w:rsidRPr="00DE19AD">
              <w:rPr>
                <w:sz w:val="20"/>
                <w:szCs w:val="20"/>
              </w:rPr>
              <w:t>(количество)</w:t>
            </w:r>
          </w:p>
        </w:tc>
        <w:tc>
          <w:tcPr>
            <w:tcW w:w="1195" w:type="pct"/>
            <w:gridSpan w:val="2"/>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ind w:right="113"/>
              <w:jc w:val="center"/>
              <w:rPr>
                <w:b/>
                <w:bCs/>
                <w:sz w:val="20"/>
                <w:szCs w:val="20"/>
              </w:rPr>
            </w:pPr>
            <w:r w:rsidRPr="00DE19AD">
              <w:rPr>
                <w:sz w:val="20"/>
                <w:szCs w:val="20"/>
              </w:rPr>
              <w:t>Соответствие занимаемой должности специальности по диплому</w:t>
            </w:r>
          </w:p>
        </w:tc>
        <w:tc>
          <w:tcPr>
            <w:tcW w:w="1367" w:type="pct"/>
            <w:gridSpan w:val="2"/>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proofErr w:type="gramStart"/>
            <w:r w:rsidRPr="00DE19AD">
              <w:rPr>
                <w:sz w:val="20"/>
                <w:szCs w:val="20"/>
              </w:rPr>
              <w:t>Курсовая подготовка (повышение квалификации) за последние 5 лет</w:t>
            </w:r>
            <w:proofErr w:type="gramEnd"/>
          </w:p>
        </w:tc>
      </w:tr>
      <w:tr w:rsidR="00687547" w:rsidRPr="00DE19AD" w:rsidTr="00EF7BDB">
        <w:trPr>
          <w:cantSplit/>
          <w:trHeight w:val="1683"/>
        </w:trPr>
        <w:tc>
          <w:tcPr>
            <w:tcW w:w="1027" w:type="pct"/>
            <w:vMerge/>
            <w:tcBorders>
              <w:top w:val="single" w:sz="4" w:space="0" w:color="auto"/>
              <w:left w:val="single" w:sz="4" w:space="0" w:color="auto"/>
              <w:bottom w:val="single" w:sz="4" w:space="0" w:color="auto"/>
              <w:right w:val="single" w:sz="4" w:space="0" w:color="auto"/>
            </w:tcBorders>
            <w:vAlign w:val="center"/>
            <w:hideMark/>
          </w:tcPr>
          <w:p w:rsidR="00687547" w:rsidRPr="00DE19AD" w:rsidRDefault="00687547" w:rsidP="00027D2F">
            <w:pPr>
              <w:spacing w:after="0" w:line="240" w:lineRule="auto"/>
              <w:rPr>
                <w:rFonts w:ascii="Times New Roman" w:hAnsi="Times New Roman"/>
                <w:bC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687547" w:rsidRPr="00DE19AD" w:rsidRDefault="00687547" w:rsidP="00027D2F">
            <w:pPr>
              <w:spacing w:after="0" w:line="240" w:lineRule="auto"/>
              <w:rPr>
                <w:rFonts w:ascii="Times New Roman" w:hAnsi="Times New Roman"/>
                <w:b/>
                <w:bCs/>
              </w:rPr>
            </w:pPr>
          </w:p>
        </w:tc>
        <w:tc>
          <w:tcPr>
            <w:tcW w:w="243" w:type="pct"/>
            <w:tcBorders>
              <w:top w:val="single" w:sz="4" w:space="0" w:color="auto"/>
              <w:left w:val="single" w:sz="4" w:space="0" w:color="auto"/>
              <w:bottom w:val="single" w:sz="4" w:space="0" w:color="auto"/>
              <w:right w:val="single" w:sz="4" w:space="0" w:color="auto"/>
            </w:tcBorders>
            <w:textDirection w:val="btLr"/>
            <w:hideMark/>
          </w:tcPr>
          <w:p w:rsidR="00687547" w:rsidRPr="00DE19AD" w:rsidRDefault="00687547" w:rsidP="00027D2F">
            <w:pPr>
              <w:pStyle w:val="a9"/>
              <w:ind w:left="113" w:right="113"/>
              <w:jc w:val="center"/>
              <w:rPr>
                <w:sz w:val="20"/>
                <w:szCs w:val="20"/>
              </w:rPr>
            </w:pPr>
            <w:r w:rsidRPr="00DE19AD">
              <w:rPr>
                <w:sz w:val="20"/>
                <w:szCs w:val="20"/>
              </w:rPr>
              <w:t>высшее</w:t>
            </w:r>
          </w:p>
        </w:tc>
        <w:tc>
          <w:tcPr>
            <w:tcW w:w="284" w:type="pct"/>
            <w:tcBorders>
              <w:top w:val="single" w:sz="4" w:space="0" w:color="auto"/>
              <w:left w:val="single" w:sz="4" w:space="0" w:color="auto"/>
              <w:bottom w:val="single" w:sz="4" w:space="0" w:color="auto"/>
              <w:right w:val="single" w:sz="4" w:space="0" w:color="auto"/>
            </w:tcBorders>
            <w:textDirection w:val="btLr"/>
            <w:hideMark/>
          </w:tcPr>
          <w:p w:rsidR="00687547" w:rsidRPr="00DE19AD" w:rsidRDefault="00687547" w:rsidP="00027D2F">
            <w:pPr>
              <w:pStyle w:val="a9"/>
              <w:ind w:left="113" w:right="113"/>
              <w:jc w:val="center"/>
              <w:rPr>
                <w:sz w:val="20"/>
                <w:szCs w:val="20"/>
              </w:rPr>
            </w:pPr>
            <w:r w:rsidRPr="00DE19AD">
              <w:rPr>
                <w:sz w:val="20"/>
                <w:szCs w:val="20"/>
              </w:rPr>
              <w:t>незаконченное высшее</w:t>
            </w:r>
          </w:p>
        </w:tc>
        <w:tc>
          <w:tcPr>
            <w:tcW w:w="268" w:type="pct"/>
            <w:tcBorders>
              <w:top w:val="single" w:sz="4" w:space="0" w:color="auto"/>
              <w:left w:val="single" w:sz="4" w:space="0" w:color="auto"/>
              <w:bottom w:val="single" w:sz="4" w:space="0" w:color="auto"/>
              <w:right w:val="single" w:sz="4" w:space="0" w:color="auto"/>
            </w:tcBorders>
            <w:textDirection w:val="btLr"/>
            <w:hideMark/>
          </w:tcPr>
          <w:p w:rsidR="00687547" w:rsidRPr="00DE19AD" w:rsidRDefault="00687547" w:rsidP="00027D2F">
            <w:pPr>
              <w:pStyle w:val="a9"/>
              <w:ind w:left="113" w:right="113"/>
              <w:jc w:val="center"/>
              <w:rPr>
                <w:sz w:val="20"/>
                <w:szCs w:val="20"/>
              </w:rPr>
            </w:pPr>
            <w:r w:rsidRPr="00DE19AD">
              <w:rPr>
                <w:sz w:val="20"/>
                <w:szCs w:val="20"/>
              </w:rPr>
              <w:t>среднее специальное среднее</w:t>
            </w:r>
          </w:p>
        </w:tc>
        <w:tc>
          <w:tcPr>
            <w:tcW w:w="243" w:type="pct"/>
            <w:tcBorders>
              <w:top w:val="single" w:sz="4" w:space="0" w:color="auto"/>
              <w:left w:val="single" w:sz="4" w:space="0" w:color="auto"/>
              <w:bottom w:val="single" w:sz="4" w:space="0" w:color="auto"/>
              <w:right w:val="single" w:sz="4" w:space="0" w:color="auto"/>
            </w:tcBorders>
            <w:textDirection w:val="btLr"/>
            <w:hideMark/>
          </w:tcPr>
          <w:p w:rsidR="00687547" w:rsidRPr="00DE19AD" w:rsidRDefault="00687547" w:rsidP="00027D2F">
            <w:pPr>
              <w:pStyle w:val="a9"/>
              <w:ind w:left="113" w:right="113"/>
              <w:jc w:val="center"/>
              <w:rPr>
                <w:sz w:val="20"/>
                <w:szCs w:val="20"/>
              </w:rPr>
            </w:pPr>
            <w:r w:rsidRPr="00DE19AD">
              <w:rPr>
                <w:sz w:val="20"/>
                <w:szCs w:val="20"/>
              </w:rPr>
              <w:t>среднее</w:t>
            </w:r>
          </w:p>
        </w:tc>
        <w:tc>
          <w:tcPr>
            <w:tcW w:w="543" w:type="pct"/>
            <w:tcBorders>
              <w:top w:val="single" w:sz="4" w:space="0" w:color="auto"/>
              <w:left w:val="single" w:sz="4" w:space="0" w:color="auto"/>
              <w:bottom w:val="single" w:sz="4" w:space="0" w:color="auto"/>
              <w:right w:val="single" w:sz="4" w:space="0" w:color="auto"/>
            </w:tcBorders>
            <w:textDirection w:val="btLr"/>
            <w:vAlign w:val="center"/>
            <w:hideMark/>
          </w:tcPr>
          <w:p w:rsidR="00687547" w:rsidRPr="00DE19AD" w:rsidRDefault="00687547" w:rsidP="00027D2F">
            <w:pPr>
              <w:pStyle w:val="a9"/>
              <w:ind w:left="113" w:right="113"/>
              <w:jc w:val="center"/>
              <w:rPr>
                <w:sz w:val="20"/>
                <w:szCs w:val="20"/>
              </w:rPr>
            </w:pPr>
            <w:r w:rsidRPr="00DE19AD">
              <w:rPr>
                <w:sz w:val="20"/>
                <w:szCs w:val="20"/>
              </w:rPr>
              <w:t>всего</w:t>
            </w:r>
          </w:p>
        </w:tc>
        <w:tc>
          <w:tcPr>
            <w:tcW w:w="652" w:type="pct"/>
            <w:tcBorders>
              <w:top w:val="single" w:sz="4" w:space="0" w:color="auto"/>
              <w:left w:val="single" w:sz="4" w:space="0" w:color="auto"/>
              <w:bottom w:val="single" w:sz="4" w:space="0" w:color="auto"/>
              <w:right w:val="single" w:sz="4" w:space="0" w:color="auto"/>
            </w:tcBorders>
            <w:textDirection w:val="btLr"/>
            <w:vAlign w:val="center"/>
            <w:hideMark/>
          </w:tcPr>
          <w:p w:rsidR="00687547" w:rsidRPr="00DE19AD" w:rsidRDefault="00687547" w:rsidP="00027D2F">
            <w:pPr>
              <w:pStyle w:val="a9"/>
              <w:ind w:left="113" w:right="113"/>
              <w:jc w:val="center"/>
              <w:rPr>
                <w:sz w:val="20"/>
                <w:szCs w:val="20"/>
              </w:rPr>
            </w:pPr>
            <w:r w:rsidRPr="00DE19AD">
              <w:rPr>
                <w:sz w:val="20"/>
                <w:szCs w:val="20"/>
              </w:rPr>
              <w:t>% от кол-ва</w:t>
            </w:r>
          </w:p>
        </w:tc>
        <w:tc>
          <w:tcPr>
            <w:tcW w:w="716" w:type="pct"/>
            <w:tcBorders>
              <w:top w:val="single" w:sz="4" w:space="0" w:color="auto"/>
              <w:left w:val="single" w:sz="4" w:space="0" w:color="auto"/>
              <w:bottom w:val="single" w:sz="4" w:space="0" w:color="auto"/>
              <w:right w:val="single" w:sz="4" w:space="0" w:color="auto"/>
            </w:tcBorders>
            <w:textDirection w:val="btLr"/>
            <w:vAlign w:val="center"/>
            <w:hideMark/>
          </w:tcPr>
          <w:p w:rsidR="00687547" w:rsidRPr="00DE19AD" w:rsidRDefault="00687547" w:rsidP="00027D2F">
            <w:pPr>
              <w:pStyle w:val="a9"/>
              <w:ind w:left="113" w:right="113"/>
              <w:jc w:val="center"/>
              <w:rPr>
                <w:sz w:val="20"/>
                <w:szCs w:val="20"/>
              </w:rPr>
            </w:pPr>
            <w:r w:rsidRPr="00DE19AD">
              <w:rPr>
                <w:sz w:val="20"/>
                <w:szCs w:val="20"/>
              </w:rPr>
              <w:t>всего</w:t>
            </w:r>
          </w:p>
        </w:tc>
        <w:tc>
          <w:tcPr>
            <w:tcW w:w="651" w:type="pct"/>
            <w:tcBorders>
              <w:top w:val="single" w:sz="4" w:space="0" w:color="auto"/>
              <w:left w:val="single" w:sz="4" w:space="0" w:color="auto"/>
              <w:bottom w:val="single" w:sz="4" w:space="0" w:color="auto"/>
              <w:right w:val="single" w:sz="4" w:space="0" w:color="auto"/>
            </w:tcBorders>
            <w:textDirection w:val="btLr"/>
            <w:vAlign w:val="center"/>
            <w:hideMark/>
          </w:tcPr>
          <w:p w:rsidR="00687547" w:rsidRPr="00DE19AD" w:rsidRDefault="00687547" w:rsidP="00027D2F">
            <w:pPr>
              <w:pStyle w:val="a9"/>
              <w:ind w:left="113" w:right="113"/>
              <w:jc w:val="center"/>
              <w:rPr>
                <w:sz w:val="20"/>
                <w:szCs w:val="20"/>
              </w:rPr>
            </w:pPr>
            <w:r w:rsidRPr="00DE19AD">
              <w:rPr>
                <w:sz w:val="20"/>
                <w:szCs w:val="20"/>
              </w:rPr>
              <w:t>% от кол-ва</w:t>
            </w:r>
          </w:p>
        </w:tc>
      </w:tr>
      <w:tr w:rsidR="00687547" w:rsidRPr="00DE19AD" w:rsidTr="00027D2F">
        <w:tc>
          <w:tcPr>
            <w:tcW w:w="1027"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ind w:left="72"/>
              <w:rPr>
                <w:sz w:val="20"/>
                <w:szCs w:val="20"/>
              </w:rPr>
            </w:pPr>
            <w:r w:rsidRPr="00DE19AD">
              <w:rPr>
                <w:sz w:val="20"/>
                <w:szCs w:val="20"/>
              </w:rPr>
              <w:t>Директор школы</w:t>
            </w:r>
          </w:p>
        </w:tc>
        <w:tc>
          <w:tcPr>
            <w:tcW w:w="37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w:t>
            </w:r>
          </w:p>
        </w:tc>
        <w:tc>
          <w:tcPr>
            <w:tcW w:w="2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w:t>
            </w:r>
          </w:p>
        </w:tc>
        <w:tc>
          <w:tcPr>
            <w:tcW w:w="284"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243"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w:t>
            </w:r>
          </w:p>
        </w:tc>
        <w:tc>
          <w:tcPr>
            <w:tcW w:w="652"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100</w:t>
            </w:r>
          </w:p>
        </w:tc>
        <w:tc>
          <w:tcPr>
            <w:tcW w:w="716"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w:t>
            </w:r>
          </w:p>
        </w:tc>
        <w:tc>
          <w:tcPr>
            <w:tcW w:w="651"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100</w:t>
            </w:r>
          </w:p>
        </w:tc>
      </w:tr>
      <w:tr w:rsidR="00687547" w:rsidRPr="00DE19AD" w:rsidTr="00027D2F">
        <w:tc>
          <w:tcPr>
            <w:tcW w:w="1027"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ind w:left="72"/>
              <w:rPr>
                <w:sz w:val="20"/>
                <w:szCs w:val="20"/>
              </w:rPr>
            </w:pPr>
            <w:r w:rsidRPr="00DE19AD">
              <w:rPr>
                <w:sz w:val="20"/>
                <w:szCs w:val="20"/>
              </w:rPr>
              <w:t>Заместители директора школы</w:t>
            </w:r>
          </w:p>
        </w:tc>
        <w:tc>
          <w:tcPr>
            <w:tcW w:w="37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5</w:t>
            </w:r>
          </w:p>
        </w:tc>
        <w:tc>
          <w:tcPr>
            <w:tcW w:w="284"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243"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5</w:t>
            </w:r>
          </w:p>
        </w:tc>
        <w:tc>
          <w:tcPr>
            <w:tcW w:w="652"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100</w:t>
            </w:r>
          </w:p>
        </w:tc>
        <w:tc>
          <w:tcPr>
            <w:tcW w:w="716"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5</w:t>
            </w:r>
          </w:p>
        </w:tc>
        <w:tc>
          <w:tcPr>
            <w:tcW w:w="651"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100</w:t>
            </w:r>
          </w:p>
        </w:tc>
      </w:tr>
      <w:tr w:rsidR="00687547" w:rsidRPr="00DE19AD" w:rsidTr="00027D2F">
        <w:tc>
          <w:tcPr>
            <w:tcW w:w="1027"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ind w:left="72"/>
              <w:rPr>
                <w:sz w:val="20"/>
                <w:szCs w:val="20"/>
              </w:rPr>
            </w:pPr>
            <w:r w:rsidRPr="00DE19AD">
              <w:rPr>
                <w:sz w:val="20"/>
                <w:szCs w:val="20"/>
              </w:rPr>
              <w:t>Учителя 1-4 классов</w:t>
            </w:r>
          </w:p>
        </w:tc>
        <w:tc>
          <w:tcPr>
            <w:tcW w:w="37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14</w:t>
            </w:r>
          </w:p>
        </w:tc>
        <w:tc>
          <w:tcPr>
            <w:tcW w:w="2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12</w:t>
            </w:r>
          </w:p>
        </w:tc>
        <w:tc>
          <w:tcPr>
            <w:tcW w:w="284"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w:t>
            </w:r>
          </w:p>
        </w:tc>
        <w:tc>
          <w:tcPr>
            <w:tcW w:w="268"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w:t>
            </w:r>
          </w:p>
        </w:tc>
        <w:tc>
          <w:tcPr>
            <w:tcW w:w="243"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14</w:t>
            </w:r>
          </w:p>
        </w:tc>
        <w:tc>
          <w:tcPr>
            <w:tcW w:w="652"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100</w:t>
            </w:r>
          </w:p>
        </w:tc>
        <w:tc>
          <w:tcPr>
            <w:tcW w:w="716"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w:t>
            </w:r>
          </w:p>
        </w:tc>
        <w:tc>
          <w:tcPr>
            <w:tcW w:w="651"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71%</w:t>
            </w:r>
          </w:p>
        </w:tc>
      </w:tr>
      <w:tr w:rsidR="00687547" w:rsidRPr="00DE19AD" w:rsidTr="00027D2F">
        <w:tc>
          <w:tcPr>
            <w:tcW w:w="1027"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ind w:left="72"/>
              <w:rPr>
                <w:sz w:val="20"/>
                <w:szCs w:val="20"/>
              </w:rPr>
            </w:pPr>
            <w:r w:rsidRPr="00DE19AD">
              <w:rPr>
                <w:sz w:val="20"/>
                <w:szCs w:val="20"/>
              </w:rPr>
              <w:t xml:space="preserve">Учителя 5-11(12) классов </w:t>
            </w:r>
          </w:p>
        </w:tc>
        <w:tc>
          <w:tcPr>
            <w:tcW w:w="37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34</w:t>
            </w:r>
          </w:p>
        </w:tc>
        <w:tc>
          <w:tcPr>
            <w:tcW w:w="2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rPr>
                <w:b/>
                <w:bCs/>
                <w:sz w:val="20"/>
                <w:szCs w:val="20"/>
              </w:rPr>
            </w:pPr>
            <w:r w:rsidRPr="00DE19AD">
              <w:rPr>
                <w:b/>
                <w:bCs/>
                <w:sz w:val="20"/>
                <w:szCs w:val="20"/>
              </w:rPr>
              <w:t>33</w:t>
            </w:r>
          </w:p>
        </w:tc>
        <w:tc>
          <w:tcPr>
            <w:tcW w:w="284"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r w:rsidRPr="00DE19AD">
              <w:rPr>
                <w:b/>
                <w:bCs/>
                <w:sz w:val="20"/>
                <w:szCs w:val="20"/>
              </w:rPr>
              <w:t>1</w:t>
            </w:r>
          </w:p>
        </w:tc>
        <w:tc>
          <w:tcPr>
            <w:tcW w:w="268"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r w:rsidRPr="00DE19AD">
              <w:rPr>
                <w:b/>
                <w:bCs/>
                <w:sz w:val="20"/>
                <w:szCs w:val="20"/>
              </w:rPr>
              <w:t>1</w:t>
            </w:r>
          </w:p>
        </w:tc>
        <w:tc>
          <w:tcPr>
            <w:tcW w:w="243" w:type="pct"/>
            <w:tcBorders>
              <w:top w:val="single" w:sz="4" w:space="0" w:color="auto"/>
              <w:left w:val="single" w:sz="4" w:space="0" w:color="auto"/>
              <w:bottom w:val="single" w:sz="4" w:space="0" w:color="auto"/>
              <w:right w:val="single" w:sz="4" w:space="0" w:color="auto"/>
            </w:tcBorders>
          </w:tcPr>
          <w:p w:rsidR="00687547" w:rsidRPr="00DE19AD" w:rsidRDefault="00687547" w:rsidP="00027D2F">
            <w:pPr>
              <w:pStyle w:val="a9"/>
              <w:jc w:val="center"/>
              <w:rPr>
                <w:b/>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33</w:t>
            </w:r>
          </w:p>
        </w:tc>
        <w:tc>
          <w:tcPr>
            <w:tcW w:w="652"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97</w:t>
            </w:r>
          </w:p>
        </w:tc>
        <w:tc>
          <w:tcPr>
            <w:tcW w:w="716"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34</w:t>
            </w:r>
          </w:p>
        </w:tc>
        <w:tc>
          <w:tcPr>
            <w:tcW w:w="651" w:type="pct"/>
            <w:tcBorders>
              <w:top w:val="single" w:sz="4" w:space="0" w:color="auto"/>
              <w:left w:val="single" w:sz="4" w:space="0" w:color="auto"/>
              <w:bottom w:val="single" w:sz="4" w:space="0" w:color="auto"/>
              <w:right w:val="single" w:sz="4" w:space="0" w:color="auto"/>
            </w:tcBorders>
            <w:hideMark/>
          </w:tcPr>
          <w:p w:rsidR="00687547" w:rsidRPr="00DE19AD" w:rsidRDefault="00687547" w:rsidP="00027D2F">
            <w:pPr>
              <w:pStyle w:val="a9"/>
              <w:jc w:val="center"/>
              <w:rPr>
                <w:b/>
                <w:bCs/>
                <w:sz w:val="20"/>
                <w:szCs w:val="20"/>
              </w:rPr>
            </w:pPr>
            <w:r w:rsidRPr="00DE19AD">
              <w:rPr>
                <w:b/>
                <w:bCs/>
                <w:sz w:val="20"/>
                <w:szCs w:val="20"/>
              </w:rPr>
              <w:t>100%</w:t>
            </w:r>
          </w:p>
        </w:tc>
      </w:tr>
    </w:tbl>
    <w:p w:rsidR="00687547" w:rsidRPr="00DE19AD" w:rsidRDefault="00687547" w:rsidP="00687547">
      <w:pPr>
        <w:spacing w:after="0"/>
        <w:rPr>
          <w:rFonts w:ascii="Times New Roman" w:hAnsi="Times New Roman"/>
          <w:sz w:val="24"/>
          <w:szCs w:val="24"/>
        </w:rPr>
      </w:pPr>
      <w:r w:rsidRPr="00DE19AD">
        <w:rPr>
          <w:rFonts w:ascii="Times New Roman" w:hAnsi="Times New Roman"/>
          <w:b/>
          <w:bCs/>
          <w:iCs/>
          <w:sz w:val="24"/>
          <w:szCs w:val="24"/>
          <w:u w:val="single"/>
        </w:rPr>
        <w:t xml:space="preserve">Профессиональный уровень </w:t>
      </w:r>
    </w:p>
    <w:p w:rsidR="00687547" w:rsidRPr="00DE19AD" w:rsidRDefault="00687547" w:rsidP="00687547">
      <w:pPr>
        <w:spacing w:after="0"/>
        <w:ind w:firstLine="708"/>
        <w:rPr>
          <w:rFonts w:ascii="Times New Roman" w:hAnsi="Times New Roman"/>
          <w:sz w:val="24"/>
          <w:szCs w:val="24"/>
        </w:rPr>
      </w:pPr>
      <w:r w:rsidRPr="00DE19AD">
        <w:rPr>
          <w:rFonts w:ascii="Times New Roman" w:hAnsi="Times New Roman"/>
          <w:sz w:val="24"/>
          <w:szCs w:val="24"/>
        </w:rPr>
        <w:t>Общее количество педагогов, имеющих</w:t>
      </w:r>
      <w:proofErr w:type="gramStart"/>
      <w:r w:rsidRPr="00DE19AD">
        <w:rPr>
          <w:rFonts w:ascii="Times New Roman" w:hAnsi="Times New Roman"/>
          <w:sz w:val="24"/>
          <w:szCs w:val="24"/>
        </w:rPr>
        <w:t xml:space="preserve"> В</w:t>
      </w:r>
      <w:proofErr w:type="gramEnd"/>
      <w:r w:rsidRPr="00DE19AD">
        <w:rPr>
          <w:rFonts w:ascii="Times New Roman" w:hAnsi="Times New Roman"/>
          <w:sz w:val="24"/>
          <w:szCs w:val="24"/>
        </w:rPr>
        <w:t>,1 и 2 квалификационные категории – 89%.</w:t>
      </w:r>
    </w:p>
    <w:p w:rsidR="00687547" w:rsidRPr="00DE19AD" w:rsidRDefault="00687547" w:rsidP="00A3074F">
      <w:pPr>
        <w:numPr>
          <w:ilvl w:val="0"/>
          <w:numId w:val="10"/>
        </w:numPr>
        <w:shd w:val="clear" w:color="auto" w:fill="FFFFFF"/>
        <w:tabs>
          <w:tab w:val="clear" w:pos="1212"/>
          <w:tab w:val="num" w:pos="720"/>
        </w:tabs>
        <w:spacing w:after="0" w:line="240" w:lineRule="auto"/>
        <w:ind w:left="720" w:firstLine="720"/>
        <w:rPr>
          <w:rFonts w:ascii="Times New Roman" w:hAnsi="Times New Roman"/>
          <w:bCs/>
          <w:sz w:val="24"/>
          <w:szCs w:val="24"/>
        </w:rPr>
      </w:pPr>
      <w:r w:rsidRPr="00DE19AD">
        <w:rPr>
          <w:rFonts w:ascii="Times New Roman" w:hAnsi="Times New Roman"/>
          <w:bCs/>
          <w:sz w:val="24"/>
          <w:szCs w:val="24"/>
        </w:rPr>
        <w:t>ВК – 20 человек – 37%</w:t>
      </w:r>
    </w:p>
    <w:p w:rsidR="00687547" w:rsidRPr="00DE19AD" w:rsidRDefault="00687547" w:rsidP="00A3074F">
      <w:pPr>
        <w:numPr>
          <w:ilvl w:val="0"/>
          <w:numId w:val="10"/>
        </w:numPr>
        <w:shd w:val="clear" w:color="auto" w:fill="FFFFFF"/>
        <w:tabs>
          <w:tab w:val="clear" w:pos="1212"/>
          <w:tab w:val="num" w:pos="720"/>
        </w:tabs>
        <w:spacing w:after="0" w:line="240" w:lineRule="auto"/>
        <w:ind w:left="720" w:firstLine="720"/>
        <w:rPr>
          <w:rFonts w:ascii="Times New Roman" w:hAnsi="Times New Roman"/>
          <w:bCs/>
          <w:sz w:val="24"/>
          <w:szCs w:val="24"/>
        </w:rPr>
      </w:pPr>
      <w:r w:rsidRPr="00DE19AD">
        <w:rPr>
          <w:rFonts w:ascii="Times New Roman" w:hAnsi="Times New Roman"/>
          <w:bCs/>
          <w:sz w:val="24"/>
          <w:szCs w:val="24"/>
        </w:rPr>
        <w:t>1К – 26 человек – 48%</w:t>
      </w:r>
    </w:p>
    <w:p w:rsidR="00687547" w:rsidRPr="00DE19AD" w:rsidRDefault="00687547" w:rsidP="00A3074F">
      <w:pPr>
        <w:numPr>
          <w:ilvl w:val="0"/>
          <w:numId w:val="10"/>
        </w:numPr>
        <w:shd w:val="clear" w:color="auto" w:fill="FFFFFF"/>
        <w:tabs>
          <w:tab w:val="clear" w:pos="1212"/>
          <w:tab w:val="num" w:pos="720"/>
        </w:tabs>
        <w:spacing w:after="0" w:line="240" w:lineRule="auto"/>
        <w:ind w:left="720" w:firstLine="720"/>
        <w:rPr>
          <w:rFonts w:ascii="Times New Roman" w:hAnsi="Times New Roman"/>
          <w:bCs/>
          <w:sz w:val="24"/>
          <w:szCs w:val="24"/>
        </w:rPr>
      </w:pPr>
      <w:r w:rsidRPr="00DE19AD">
        <w:rPr>
          <w:rFonts w:ascii="Times New Roman" w:hAnsi="Times New Roman"/>
          <w:bCs/>
          <w:sz w:val="24"/>
          <w:szCs w:val="24"/>
        </w:rPr>
        <w:t>2К – 2человека – 4%</w:t>
      </w:r>
    </w:p>
    <w:p w:rsidR="00687547" w:rsidRPr="00DE19AD" w:rsidRDefault="00687547" w:rsidP="00A3074F">
      <w:pPr>
        <w:numPr>
          <w:ilvl w:val="0"/>
          <w:numId w:val="10"/>
        </w:numPr>
        <w:shd w:val="clear" w:color="auto" w:fill="FFFFFF"/>
        <w:tabs>
          <w:tab w:val="clear" w:pos="1212"/>
          <w:tab w:val="num" w:pos="720"/>
        </w:tabs>
        <w:spacing w:after="0" w:line="240" w:lineRule="auto"/>
        <w:ind w:left="720" w:firstLine="720"/>
        <w:rPr>
          <w:rFonts w:ascii="Times New Roman" w:hAnsi="Times New Roman"/>
          <w:sz w:val="24"/>
          <w:szCs w:val="24"/>
        </w:rPr>
      </w:pPr>
      <w:r w:rsidRPr="00DE19AD">
        <w:rPr>
          <w:rFonts w:ascii="Times New Roman" w:hAnsi="Times New Roman"/>
          <w:sz w:val="24"/>
          <w:szCs w:val="24"/>
        </w:rPr>
        <w:t>Без категории – 6 учителей – 11%</w:t>
      </w:r>
    </w:p>
    <w:p w:rsidR="00687547" w:rsidRPr="00DE19AD" w:rsidRDefault="00687547" w:rsidP="00687547">
      <w:pPr>
        <w:spacing w:after="0" w:line="240" w:lineRule="auto"/>
        <w:ind w:firstLine="708"/>
        <w:jc w:val="both"/>
        <w:rPr>
          <w:rFonts w:ascii="Times New Roman" w:hAnsi="Times New Roman"/>
          <w:sz w:val="24"/>
          <w:szCs w:val="24"/>
        </w:rPr>
      </w:pPr>
      <w:r w:rsidRPr="00DE19AD">
        <w:rPr>
          <w:rFonts w:ascii="Times New Roman" w:hAnsi="Times New Roman"/>
          <w:sz w:val="24"/>
          <w:szCs w:val="24"/>
        </w:rPr>
        <w:t xml:space="preserve">В результате научно-методической работы с педкадрами, развития инновационной деятельности за последний год 5 педагогов  повысили имевшуюся квалификационную категорию: Кондратьева Е.Ю. (ВК), Чигажева О.В. (ВК), Баймаганбетова С.Х. (ВК), Павленко А.И. (1К), Кочугурова О.А. (1К). Таким образом, число учителей, которые имеют ВК и 1К,  составляет 89% от общего числа учителей гимназии (на 7% больше по сравнению с 2011-2012 учебным годом). </w:t>
      </w:r>
      <w:proofErr w:type="gramStart"/>
      <w:r w:rsidRPr="00DE19AD">
        <w:rPr>
          <w:rFonts w:ascii="Times New Roman" w:hAnsi="Times New Roman"/>
          <w:sz w:val="24"/>
          <w:szCs w:val="24"/>
        </w:rPr>
        <w:t>Без квалификационной категории работают 2 молодых специалиста со стажем работы  1 год  (Полякова А.Ю., Удянская В.И.),  2 учителя начальных классов (Мошкова Ю.А. и  Королькова Е.А.) и 1 учитель математики (Карпенко Ю.А.), пришедшие в ОУ из учреждения дополнительного образования и других ОУ, 1 учитель начальных классов (Соловых Л.Ю.),  прошедший процедуру соответствия в 2012 г.</w:t>
      </w:r>
      <w:proofErr w:type="gramEnd"/>
    </w:p>
    <w:p w:rsidR="00687547" w:rsidRPr="00DE19AD" w:rsidRDefault="00687547" w:rsidP="00687547">
      <w:pPr>
        <w:shd w:val="clear" w:color="auto" w:fill="FFFFFF"/>
        <w:spacing w:after="0" w:line="240" w:lineRule="auto"/>
        <w:ind w:left="720"/>
        <w:jc w:val="both"/>
        <w:rPr>
          <w:rFonts w:ascii="Times New Roman" w:hAnsi="Times New Roman"/>
          <w:sz w:val="24"/>
          <w:szCs w:val="24"/>
        </w:rPr>
      </w:pPr>
      <w:r w:rsidRPr="00DE19AD">
        <w:rPr>
          <w:rFonts w:ascii="Times New Roman" w:hAnsi="Times New Roman"/>
          <w:sz w:val="24"/>
          <w:szCs w:val="24"/>
        </w:rPr>
        <w:t>В 2013-2014 учебном году планируют пройти аттестацию 9  педагогов: ВК – 2 учителя, 1К – 7 учителей.</w:t>
      </w:r>
    </w:p>
    <w:p w:rsidR="00687547" w:rsidRPr="00DE19AD" w:rsidRDefault="00687547" w:rsidP="00687547">
      <w:pPr>
        <w:shd w:val="clear" w:color="auto" w:fill="FFFFFF"/>
        <w:spacing w:after="0"/>
        <w:ind w:firstLine="708"/>
        <w:jc w:val="both"/>
        <w:rPr>
          <w:rFonts w:ascii="Times New Roman" w:hAnsi="Times New Roman"/>
          <w:sz w:val="24"/>
          <w:szCs w:val="24"/>
        </w:rPr>
      </w:pPr>
      <w:r w:rsidRPr="00DE19AD">
        <w:rPr>
          <w:rFonts w:ascii="Times New Roman" w:hAnsi="Times New Roman"/>
          <w:sz w:val="24"/>
          <w:szCs w:val="24"/>
        </w:rPr>
        <w:t>В 2012-13 уч.г. 52 педагога гимназии прошли курсы повышения квалификации: 36 – по проблеме внедрения ФГОС, 12 – курсы базового повышения квалификации, 1 – курсы профессиональной переподготовки, 2 – курсы по проблемам современного урока, 1- по проблеме инноваций в воспитательной работе. Стоит отметить, что директор гимназии и все завучи гимназии прошли курсы «Управление внедрением ФГОС ООО».</w:t>
      </w:r>
    </w:p>
    <w:p w:rsidR="00687547" w:rsidRPr="00DE19AD" w:rsidRDefault="00687547" w:rsidP="00687547">
      <w:pPr>
        <w:shd w:val="clear" w:color="auto" w:fill="FFFFFF"/>
        <w:spacing w:after="0"/>
        <w:ind w:firstLine="540"/>
        <w:jc w:val="both"/>
        <w:rPr>
          <w:rFonts w:ascii="Times New Roman" w:hAnsi="Times New Roman"/>
          <w:sz w:val="24"/>
          <w:szCs w:val="24"/>
        </w:rPr>
      </w:pPr>
      <w:r w:rsidRPr="00DE19AD">
        <w:rPr>
          <w:rFonts w:ascii="Times New Roman" w:hAnsi="Times New Roman"/>
          <w:sz w:val="24"/>
          <w:szCs w:val="24"/>
        </w:rPr>
        <w:t>За 2012-2013 учебный  год  в педагогическом коллективе имеются следующие результаты:</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 xml:space="preserve">*Савельева И.С., Алексеева О.С.,  представлены  к Почетной грамоте Министерства образования и науки РФ: </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lastRenderedPageBreak/>
        <w:t xml:space="preserve">*Кущева Т.В., учитель музыки,   </w:t>
      </w:r>
      <w:proofErr w:type="gramStart"/>
      <w:r w:rsidRPr="00DE19AD">
        <w:rPr>
          <w:rFonts w:ascii="Times New Roman" w:hAnsi="Times New Roman"/>
          <w:sz w:val="24"/>
          <w:szCs w:val="24"/>
        </w:rPr>
        <w:t>представлена</w:t>
      </w:r>
      <w:proofErr w:type="gramEnd"/>
      <w:r w:rsidRPr="00DE19AD">
        <w:rPr>
          <w:rFonts w:ascii="Times New Roman" w:hAnsi="Times New Roman"/>
          <w:sz w:val="24"/>
          <w:szCs w:val="24"/>
        </w:rPr>
        <w:t xml:space="preserve"> к Почетной грамоте МО Оренбургской области; </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*Чигажева О.В., учитель немецкого языка, Богданова В.В., учитель начальных классов, Тарасенко Н.Г., учитель начальных классов, Соловых Л.Ю., учитель начальных классов, Ковалева В.А., учитель русского языка и литературы,  представлены к Почетной грамоте УО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рска.</w:t>
      </w:r>
    </w:p>
    <w:p w:rsidR="00687547" w:rsidRPr="00DE19AD" w:rsidRDefault="00687547" w:rsidP="00687547">
      <w:pPr>
        <w:spacing w:after="0" w:line="240" w:lineRule="auto"/>
        <w:rPr>
          <w:rFonts w:ascii="Times New Roman" w:hAnsi="Times New Roman"/>
          <w:sz w:val="24"/>
          <w:szCs w:val="24"/>
        </w:rPr>
      </w:pPr>
      <w:r w:rsidRPr="00DE19AD">
        <w:rPr>
          <w:rFonts w:ascii="Times New Roman" w:hAnsi="Times New Roman"/>
          <w:sz w:val="24"/>
          <w:szCs w:val="24"/>
        </w:rPr>
        <w:t>*Бойко Н.Г., учитель начальных классов, отмечена  муниципальной наградой города Орска «Благодарственное письмо администрации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рска»</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 xml:space="preserve">     В этом учебном году педагоги гимназии имеют следующие результаты участия в конкурсном движении:</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 xml:space="preserve">*В региональном  этапе </w:t>
      </w:r>
      <w:r w:rsidRPr="00DE19AD">
        <w:rPr>
          <w:rFonts w:ascii="Times New Roman" w:hAnsi="Times New Roman"/>
          <w:sz w:val="24"/>
          <w:szCs w:val="24"/>
          <w:lang w:val="en-US"/>
        </w:rPr>
        <w:t>VII</w:t>
      </w:r>
      <w:r w:rsidRPr="00DE19AD">
        <w:rPr>
          <w:rFonts w:ascii="Times New Roman" w:hAnsi="Times New Roman"/>
          <w:sz w:val="24"/>
          <w:szCs w:val="24"/>
        </w:rPr>
        <w:t xml:space="preserve"> Всероссийского конкурса профессионального мастерства педагогов «Мой лучший урок» приняли участие 5 педагогов гимназии: Мошкова Ю.А., Сотникова Н.С., Кочугурова О.А., Ерошкина И.В., Кондратьева Е.Ю.</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*Кондратьева Е.Ю., учитель английского языка, стала призером городского профессионального творческого конкурса учителей английского языка «Педагогическое мастерство» (2 место);</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 xml:space="preserve">*Ерошкина И.В., учитель биологии, стала победителем конкурса докладов </w:t>
      </w:r>
      <w:r w:rsidRPr="00DE19AD">
        <w:rPr>
          <w:rFonts w:ascii="Times New Roman" w:hAnsi="Times New Roman"/>
          <w:sz w:val="24"/>
          <w:szCs w:val="24"/>
          <w:lang w:val="en-US"/>
        </w:rPr>
        <w:t>XV</w:t>
      </w:r>
      <w:r w:rsidRPr="00DE19AD">
        <w:rPr>
          <w:rFonts w:ascii="Times New Roman" w:hAnsi="Times New Roman"/>
          <w:sz w:val="24"/>
          <w:szCs w:val="24"/>
        </w:rPr>
        <w:t xml:space="preserve"> юбилейной внутривузовской научно-практической конференции ОГТИ (филиала) ОГУ</w:t>
      </w:r>
    </w:p>
    <w:p w:rsidR="00687547" w:rsidRPr="00DE19AD" w:rsidRDefault="00687547" w:rsidP="0068754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 xml:space="preserve"> Таким образом, можно отметить, что имея достаточно высокий потенциал, учителя гимназии не проявляют активность участия  в конкурсах профессионального мастерства. </w:t>
      </w:r>
    </w:p>
    <w:p w:rsidR="00687547" w:rsidRPr="00DE19AD" w:rsidRDefault="00687547" w:rsidP="00687547">
      <w:pPr>
        <w:shd w:val="clear" w:color="auto" w:fill="FFFFFF"/>
        <w:tabs>
          <w:tab w:val="left" w:pos="0"/>
          <w:tab w:val="left" w:pos="1235"/>
        </w:tabs>
        <w:spacing w:after="0" w:line="240" w:lineRule="auto"/>
        <w:ind w:firstLine="567"/>
        <w:jc w:val="both"/>
        <w:rPr>
          <w:rFonts w:ascii="Times New Roman" w:hAnsi="Times New Roman"/>
          <w:sz w:val="24"/>
          <w:szCs w:val="24"/>
        </w:rPr>
      </w:pPr>
      <w:r w:rsidRPr="00DE19AD">
        <w:rPr>
          <w:rFonts w:ascii="Times New Roman" w:hAnsi="Times New Roman"/>
          <w:sz w:val="24"/>
          <w:szCs w:val="24"/>
        </w:rPr>
        <w:t>С целью выявления талантливых педагогов, их поддержки и поощрения в апреле 2013 г. в гимназии был проведен конкурс «Учитель гимназии 2013». 5 учителей (Кондратьева Е.Ю., Загидулина Л.Р., Шинкаренко О.М., Королькова Е.А., Кесарева И.С.) проявили свой педагогический талант на трех этапах конкурса: «Защита педагогической концепции и педагогического опыта», «Учебное занятие» и «Творческая самопрезентация». По мнению взрослого и детского жюри 1 место заняла Кондратьева Е.Ю., 2 место – Шинкаренко О.М., 3 место – Королькова Е.А., победитель в номинации «Сердце отдаю детям» - Загидулина Л.Р., победитель в номинации «За верность профессии» - Кесарева И.С. Все участники получили денежное вознаграждение за участие в конкурсе. В состав жюри вошли не только опытные учителя гимназии, но и профессор, руководитель научно-экспериментальной работы гимназии Земцова В.И.</w:t>
      </w:r>
    </w:p>
    <w:p w:rsidR="00422C28" w:rsidRPr="00DE19AD" w:rsidRDefault="00422C28" w:rsidP="00422C28">
      <w:pPr>
        <w:shd w:val="clear" w:color="auto" w:fill="FFFFFF"/>
        <w:spacing w:after="0" w:line="240" w:lineRule="auto"/>
        <w:ind w:firstLine="1080"/>
        <w:jc w:val="both"/>
        <w:rPr>
          <w:rFonts w:ascii="Times New Roman" w:hAnsi="Times New Roman"/>
          <w:sz w:val="24"/>
          <w:szCs w:val="24"/>
        </w:rPr>
      </w:pPr>
      <w:r w:rsidRPr="00DE19AD">
        <w:rPr>
          <w:rFonts w:ascii="Times New Roman" w:hAnsi="Times New Roman"/>
          <w:b/>
          <w:sz w:val="24"/>
          <w:szCs w:val="24"/>
        </w:rPr>
        <w:t xml:space="preserve">Вывод: </w:t>
      </w:r>
      <w:r w:rsidRPr="00DE19AD">
        <w:rPr>
          <w:rFonts w:ascii="Times New Roman" w:hAnsi="Times New Roman"/>
          <w:sz w:val="24"/>
          <w:szCs w:val="24"/>
        </w:rPr>
        <w:t xml:space="preserve">Работа с педкадрами ведется планомерно. Снизился процент учителей со второй категорией до 4% (для сравнения - 25% в 2008-2009 уч.г., 19% в 2009-2010 уч.г., 11% - в 2010-2011 уч.г., 4% - в 2012-2013 уч.г.). Аттестация учителей за последние три года активизировалась. Педагоги активнее начали принимать участие в конкурсах профессионального мастерства, где демонстрируют свой педагогический опыт. Школа является базой для обучения профессиональному </w:t>
      </w:r>
      <w:proofErr w:type="gramStart"/>
      <w:r w:rsidRPr="00DE19AD">
        <w:rPr>
          <w:rFonts w:ascii="Times New Roman" w:hAnsi="Times New Roman"/>
          <w:sz w:val="24"/>
          <w:szCs w:val="24"/>
        </w:rPr>
        <w:t>мастерству</w:t>
      </w:r>
      <w:proofErr w:type="gramEnd"/>
      <w:r w:rsidRPr="00DE19AD">
        <w:rPr>
          <w:rFonts w:ascii="Times New Roman" w:hAnsi="Times New Roman"/>
          <w:sz w:val="24"/>
          <w:szCs w:val="24"/>
        </w:rPr>
        <w:t xml:space="preserve">  как своих учителей, так и педагогов города, Восточного Оренбуржья, студентов ОГТИ. Педагогический коллектив ОУ имеет большой потенциал развития. Процесс повышения компетентности педагогов в области учебного предмета, методики его преподавания, науки в гимназии № 3 стабильный, непрерывный.</w:t>
      </w:r>
    </w:p>
    <w:p w:rsidR="00422C28" w:rsidRPr="00DE19AD" w:rsidRDefault="00422C28" w:rsidP="00422C28">
      <w:pPr>
        <w:shd w:val="clear" w:color="auto" w:fill="FFFFFF"/>
        <w:spacing w:after="0" w:line="240" w:lineRule="auto"/>
        <w:ind w:firstLine="1080"/>
        <w:jc w:val="both"/>
        <w:rPr>
          <w:rFonts w:ascii="Times New Roman" w:hAnsi="Times New Roman"/>
          <w:sz w:val="24"/>
          <w:szCs w:val="24"/>
        </w:rPr>
      </w:pPr>
      <w:r w:rsidRPr="00DE19AD">
        <w:rPr>
          <w:rFonts w:ascii="Times New Roman" w:hAnsi="Times New Roman"/>
          <w:sz w:val="24"/>
          <w:szCs w:val="24"/>
        </w:rPr>
        <w:t>Однако проблемными остаются следующие аспекты:</w:t>
      </w:r>
    </w:p>
    <w:p w:rsidR="00422C28" w:rsidRPr="00DE19AD" w:rsidRDefault="00422C28" w:rsidP="00DA49E8">
      <w:pPr>
        <w:pStyle w:val="a5"/>
        <w:numPr>
          <w:ilvl w:val="1"/>
          <w:numId w:val="120"/>
        </w:num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Привлечение и закрепление в ОУ молодых специалистов.</w:t>
      </w:r>
    </w:p>
    <w:p w:rsidR="00422C28" w:rsidRPr="00DE19AD" w:rsidRDefault="00422C28" w:rsidP="00DA49E8">
      <w:pPr>
        <w:pStyle w:val="a5"/>
        <w:numPr>
          <w:ilvl w:val="1"/>
          <w:numId w:val="120"/>
        </w:num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Участие педагогических кадров в конкурсном движении.</w:t>
      </w:r>
    </w:p>
    <w:p w:rsidR="00422C28" w:rsidRPr="00DE19AD" w:rsidRDefault="00422C28" w:rsidP="00422C28">
      <w:pPr>
        <w:shd w:val="clear" w:color="auto" w:fill="FFFFFF"/>
        <w:spacing w:after="0" w:line="240" w:lineRule="auto"/>
        <w:ind w:firstLine="1080"/>
        <w:jc w:val="both"/>
        <w:rPr>
          <w:rFonts w:ascii="Times New Roman" w:hAnsi="Times New Roman"/>
          <w:sz w:val="24"/>
          <w:szCs w:val="24"/>
        </w:rPr>
      </w:pPr>
      <w:r w:rsidRPr="00DE19AD">
        <w:rPr>
          <w:rFonts w:ascii="Times New Roman" w:hAnsi="Times New Roman"/>
          <w:sz w:val="24"/>
          <w:szCs w:val="24"/>
        </w:rPr>
        <w:t>3. Недостаточная методическая и психологическая готовность педагогов гимназии к реализации ФГОС ООО.</w:t>
      </w:r>
    </w:p>
    <w:p w:rsidR="00422C28" w:rsidRPr="00DE19AD" w:rsidRDefault="00422C28" w:rsidP="00422C28">
      <w:pPr>
        <w:shd w:val="clear" w:color="auto" w:fill="FFFFFF"/>
        <w:spacing w:after="0" w:line="240" w:lineRule="auto"/>
        <w:ind w:firstLine="708"/>
        <w:rPr>
          <w:rFonts w:ascii="Times New Roman" w:hAnsi="Times New Roman"/>
          <w:b/>
          <w:sz w:val="24"/>
          <w:szCs w:val="24"/>
        </w:rPr>
      </w:pPr>
      <w:r w:rsidRPr="00DE19AD">
        <w:rPr>
          <w:rFonts w:ascii="Times New Roman" w:hAnsi="Times New Roman"/>
          <w:b/>
          <w:sz w:val="24"/>
          <w:szCs w:val="24"/>
        </w:rPr>
        <w:t>В предстоящем 2013-2014 учебном году в рамках работы с педагогическими кадрами перед администрацией стоят следующие задачи:</w:t>
      </w:r>
    </w:p>
    <w:p w:rsidR="00422C28" w:rsidRPr="00096F46" w:rsidRDefault="00422C28" w:rsidP="00422C28">
      <w:pPr>
        <w:shd w:val="clear" w:color="auto" w:fill="FFFFFF"/>
        <w:spacing w:after="0" w:line="240" w:lineRule="auto"/>
        <w:rPr>
          <w:rFonts w:ascii="Times New Roman" w:hAnsi="Times New Roman"/>
          <w:sz w:val="24"/>
          <w:szCs w:val="24"/>
        </w:rPr>
      </w:pPr>
      <w:r w:rsidRPr="00096F46">
        <w:rPr>
          <w:rFonts w:ascii="Times New Roman" w:hAnsi="Times New Roman"/>
          <w:sz w:val="24"/>
          <w:szCs w:val="24"/>
        </w:rPr>
        <w:lastRenderedPageBreak/>
        <w:t>1. Развивать внутренние ресурсы повышения квалификации педагогических кадров (школьные семинары, развитие традиции проведения научно-методических недель, школьный конкурс «Учитель года», а также  взаимопосещение уроков учителями МО, наставничество и др.).</w:t>
      </w:r>
    </w:p>
    <w:p w:rsidR="00422C28" w:rsidRPr="00096F46" w:rsidRDefault="00422C28" w:rsidP="00422C28">
      <w:pPr>
        <w:shd w:val="clear" w:color="auto" w:fill="FFFFFF"/>
        <w:spacing w:after="0" w:line="240" w:lineRule="auto"/>
        <w:rPr>
          <w:rFonts w:ascii="Times New Roman" w:hAnsi="Times New Roman"/>
          <w:sz w:val="24"/>
          <w:szCs w:val="24"/>
        </w:rPr>
      </w:pPr>
      <w:r w:rsidRPr="00096F46">
        <w:rPr>
          <w:rFonts w:ascii="Times New Roman" w:hAnsi="Times New Roman"/>
          <w:sz w:val="24"/>
          <w:szCs w:val="24"/>
        </w:rPr>
        <w:t>2. Создавать условия для привлечения и закрепления  в ОУ молодых специалистов</w:t>
      </w:r>
    </w:p>
    <w:p w:rsidR="00422C28" w:rsidRPr="00096F46" w:rsidRDefault="00422C28" w:rsidP="00422C28">
      <w:pPr>
        <w:shd w:val="clear" w:color="auto" w:fill="FFFFFF"/>
        <w:spacing w:after="0" w:line="240" w:lineRule="auto"/>
        <w:jc w:val="both"/>
        <w:rPr>
          <w:rFonts w:ascii="Times New Roman" w:hAnsi="Times New Roman"/>
          <w:sz w:val="24"/>
          <w:szCs w:val="24"/>
        </w:rPr>
      </w:pPr>
      <w:r w:rsidRPr="00096F46">
        <w:rPr>
          <w:rFonts w:ascii="Times New Roman" w:hAnsi="Times New Roman"/>
          <w:sz w:val="24"/>
          <w:szCs w:val="24"/>
        </w:rPr>
        <w:t>3. Создать условия для аттестации и обучения на курсах 9  педагогам</w:t>
      </w:r>
      <w:proofErr w:type="gramStart"/>
      <w:r w:rsidRPr="00096F46">
        <w:rPr>
          <w:rFonts w:ascii="Times New Roman" w:hAnsi="Times New Roman"/>
          <w:sz w:val="24"/>
          <w:szCs w:val="24"/>
        </w:rPr>
        <w:t xml:space="preserve">:: </w:t>
      </w:r>
      <w:proofErr w:type="gramEnd"/>
      <w:r w:rsidRPr="00096F46">
        <w:rPr>
          <w:rFonts w:ascii="Times New Roman" w:hAnsi="Times New Roman"/>
          <w:sz w:val="24"/>
          <w:szCs w:val="24"/>
        </w:rPr>
        <w:t>ВК – 2 учителя, 1К – 7 учителей</w:t>
      </w:r>
    </w:p>
    <w:p w:rsidR="004D5E97" w:rsidRPr="00DE19AD" w:rsidRDefault="004D5E97" w:rsidP="00BE36DF">
      <w:pPr>
        <w:shd w:val="clear" w:color="auto" w:fill="FFFFFF"/>
        <w:spacing w:after="0" w:line="240" w:lineRule="auto"/>
        <w:jc w:val="both"/>
        <w:rPr>
          <w:rFonts w:ascii="Times New Roman" w:hAnsi="Times New Roman"/>
          <w:sz w:val="24"/>
          <w:szCs w:val="24"/>
        </w:rPr>
      </w:pPr>
    </w:p>
    <w:p w:rsidR="00AA11AE" w:rsidRPr="00DE19AD" w:rsidRDefault="00AA11AE" w:rsidP="00DA49E8">
      <w:pPr>
        <w:pStyle w:val="a5"/>
        <w:numPr>
          <w:ilvl w:val="1"/>
          <w:numId w:val="120"/>
        </w:numPr>
        <w:spacing w:after="0" w:line="240" w:lineRule="auto"/>
        <w:jc w:val="center"/>
        <w:rPr>
          <w:rFonts w:ascii="Times New Roman" w:hAnsi="Times New Roman"/>
          <w:b/>
          <w:sz w:val="24"/>
          <w:szCs w:val="24"/>
          <w:u w:val="single"/>
        </w:rPr>
      </w:pPr>
      <w:r w:rsidRPr="00DE19AD">
        <w:rPr>
          <w:rFonts w:ascii="Times New Roman" w:hAnsi="Times New Roman"/>
          <w:b/>
          <w:sz w:val="24"/>
          <w:szCs w:val="24"/>
          <w:u w:val="single"/>
        </w:rPr>
        <w:t>АНАЛИЗ МЕТОДИЧЕСКОЙ ДЕЯТЕЛЬНОСТИ ПЕДАГОГИЧЕСКОГО КОЛЛЕКТИВА</w:t>
      </w:r>
    </w:p>
    <w:p w:rsidR="00803556" w:rsidRPr="00DE19AD" w:rsidRDefault="00440F53" w:rsidP="00AB1225">
      <w:pPr>
        <w:spacing w:after="0" w:line="240" w:lineRule="auto"/>
        <w:ind w:firstLine="851"/>
        <w:jc w:val="both"/>
        <w:rPr>
          <w:rFonts w:ascii="Times New Roman" w:hAnsi="Times New Roman"/>
          <w:sz w:val="24"/>
          <w:szCs w:val="24"/>
        </w:rPr>
      </w:pPr>
      <w:r w:rsidRPr="00DE19AD">
        <w:rPr>
          <w:rFonts w:ascii="Times New Roman" w:hAnsi="Times New Roman"/>
          <w:sz w:val="24"/>
          <w:szCs w:val="24"/>
        </w:rPr>
        <w:t>Методический всеобуч гимназии представлен в виде традиционных компонентов деятельности учителей и новых форм повышения их профессиональной компетенции. Кроме системы работы ШМО, Методического совета, Педагогического совета, семинаров, на базе гимназии действует информационно-аналитический центр методической подготовки учителей, включающий в себя:</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образовательный сайт гимназии со страницами ШМО и отдельных учителей;</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методические бюллетени;</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информационные стенды;</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портфолио учителей;</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электронный альманах «Методическая копилка учителей гимназии»;</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печатные издания результатов научно-практических исследований педагогов гимназии;</w:t>
      </w:r>
    </w:p>
    <w:p w:rsidR="00440F53" w:rsidRPr="00DE19AD" w:rsidRDefault="00440F53"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а также </w:t>
      </w:r>
      <w:r w:rsidR="00E30EE8" w:rsidRPr="00DE19AD">
        <w:rPr>
          <w:rFonts w:ascii="Times New Roman" w:hAnsi="Times New Roman"/>
          <w:sz w:val="24"/>
          <w:szCs w:val="24"/>
        </w:rPr>
        <w:t>структурные подразделения:</w:t>
      </w:r>
    </w:p>
    <w:p w:rsidR="00E30EE8" w:rsidRPr="00DE19AD" w:rsidRDefault="00E30EE8"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научные кафедры, осуществляющие планирование деятельности, контроль, поддержку исследователя;</w:t>
      </w:r>
    </w:p>
    <w:p w:rsidR="00E30EE8" w:rsidRPr="00DE19AD" w:rsidRDefault="00E30EE8"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научно-методические недели гимназии, осуществляющие методическую поддержку и контроль процесса внедрения современных образовательных технологий</w:t>
      </w:r>
      <w:r w:rsidR="00AD298F" w:rsidRPr="00DE19AD">
        <w:rPr>
          <w:rFonts w:ascii="Times New Roman" w:hAnsi="Times New Roman"/>
          <w:sz w:val="24"/>
          <w:szCs w:val="24"/>
        </w:rPr>
        <w:t>;</w:t>
      </w:r>
    </w:p>
    <w:p w:rsidR="00AD298F" w:rsidRPr="00DE19AD" w:rsidRDefault="00AD298F" w:rsidP="00AB1225">
      <w:pPr>
        <w:spacing w:after="0" w:line="240" w:lineRule="auto"/>
        <w:ind w:firstLine="709"/>
        <w:jc w:val="both"/>
        <w:rPr>
          <w:rFonts w:ascii="Times New Roman" w:hAnsi="Times New Roman"/>
          <w:sz w:val="24"/>
          <w:szCs w:val="24"/>
        </w:rPr>
      </w:pPr>
      <w:r w:rsidRPr="00DE19AD">
        <w:rPr>
          <w:rFonts w:ascii="Times New Roman" w:hAnsi="Times New Roman"/>
          <w:sz w:val="24"/>
          <w:szCs w:val="24"/>
        </w:rPr>
        <w:t>- оперативные творческие группы.</w:t>
      </w:r>
    </w:p>
    <w:p w:rsidR="00AA3093" w:rsidRPr="00DE19AD" w:rsidRDefault="00401437" w:rsidP="00AB1225">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3</w:t>
      </w:r>
      <w:r w:rsidR="00AA3093" w:rsidRPr="00DE19AD">
        <w:rPr>
          <w:rFonts w:ascii="Times New Roman" w:hAnsi="Times New Roman"/>
          <w:b/>
          <w:sz w:val="24"/>
          <w:szCs w:val="24"/>
        </w:rPr>
        <w:t>.1.</w:t>
      </w:r>
      <w:r w:rsidR="00671B63" w:rsidRPr="00DE19AD">
        <w:rPr>
          <w:rFonts w:ascii="Times New Roman" w:hAnsi="Times New Roman"/>
          <w:b/>
          <w:sz w:val="24"/>
          <w:szCs w:val="24"/>
        </w:rPr>
        <w:t xml:space="preserve"> </w:t>
      </w:r>
      <w:r w:rsidR="00AA3093" w:rsidRPr="00DE19AD">
        <w:rPr>
          <w:rFonts w:ascii="Times New Roman" w:hAnsi="Times New Roman"/>
          <w:b/>
          <w:sz w:val="24"/>
          <w:szCs w:val="24"/>
        </w:rPr>
        <w:t>ОЦЕНКА ДЕЯТЕЛЬНОСТИ УЧИТЕЛЕЙ НАЧАЛЬНОЙ ШКОЛЫ</w:t>
      </w:r>
    </w:p>
    <w:p w:rsidR="001B1797" w:rsidRPr="00DE19AD" w:rsidRDefault="001B1797" w:rsidP="00AB1225">
      <w:pPr>
        <w:spacing w:after="0" w:line="240" w:lineRule="auto"/>
        <w:ind w:firstLine="709"/>
        <w:jc w:val="center"/>
        <w:rPr>
          <w:rFonts w:ascii="Times New Roman" w:hAnsi="Times New Roman"/>
          <w:b/>
          <w:sz w:val="24"/>
          <w:szCs w:val="24"/>
        </w:rPr>
      </w:pPr>
    </w:p>
    <w:p w:rsidR="001B1797" w:rsidRPr="00DE19AD" w:rsidRDefault="001B1797" w:rsidP="00CD6EE7">
      <w:pPr>
        <w:spacing w:after="0" w:line="240" w:lineRule="auto"/>
        <w:jc w:val="both"/>
        <w:rPr>
          <w:rFonts w:ascii="Times New Roman" w:hAnsi="Times New Roman"/>
          <w:sz w:val="24"/>
          <w:szCs w:val="24"/>
          <w:u w:val="single"/>
        </w:rPr>
      </w:pPr>
      <w:r w:rsidRPr="00DE19AD">
        <w:rPr>
          <w:rFonts w:ascii="Times New Roman" w:hAnsi="Times New Roman"/>
          <w:sz w:val="24"/>
          <w:szCs w:val="24"/>
        </w:rPr>
        <w:t>В 2012-13 уч.г. перед педагогическим коллективом начальной школы гимназии №3 были поставлены следующие задачи:</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1.Информационно-методическая поддержка педагогических работников по введению ФГОС НОО.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2.Профессионально-личностное развитие педагога через овладение новым содержанием и современными образовательными технологиями в связи с введением ФГОС НОО.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3.Освоение педагогами новой системы оценки достижения планируемых результатов освоения ООП НОО.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4.Изучение педагогических потребностей учителей посредством диагностики учебных </w:t>
      </w:r>
      <w:proofErr w:type="gramStart"/>
      <w:r w:rsidRPr="00DE19AD">
        <w:rPr>
          <w:rFonts w:ascii="Times New Roman" w:hAnsi="Times New Roman"/>
          <w:sz w:val="24"/>
          <w:szCs w:val="24"/>
        </w:rPr>
        <w:t>достижений</w:t>
      </w:r>
      <w:proofErr w:type="gramEnd"/>
      <w:r w:rsidRPr="00DE19AD">
        <w:rPr>
          <w:rFonts w:ascii="Times New Roman" w:hAnsi="Times New Roman"/>
          <w:sz w:val="24"/>
          <w:szCs w:val="24"/>
        </w:rPr>
        <w:t xml:space="preserve"> обучающихся и мониторинга кадрового и программно-методического обеспечения учебного плана ОУ.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Поставленные задачи были реализованы в полной мере.</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sz w:val="24"/>
          <w:szCs w:val="24"/>
        </w:rPr>
        <w:t>2</w:t>
      </w:r>
      <w:r w:rsidRPr="00DE19AD">
        <w:rPr>
          <w:rFonts w:ascii="Times New Roman" w:hAnsi="Times New Roman"/>
          <w:b/>
          <w:sz w:val="24"/>
          <w:szCs w:val="24"/>
        </w:rPr>
        <w:t xml:space="preserve">. Тематика проведенных заседаний МО. </w:t>
      </w:r>
    </w:p>
    <w:p w:rsidR="001B1797" w:rsidRPr="00DE19AD" w:rsidRDefault="001B1797" w:rsidP="00DA49E8">
      <w:pPr>
        <w:pStyle w:val="a5"/>
        <w:numPr>
          <w:ilvl w:val="0"/>
          <w:numId w:val="126"/>
        </w:numPr>
        <w:spacing w:after="0" w:line="240" w:lineRule="auto"/>
        <w:jc w:val="both"/>
        <w:rPr>
          <w:rFonts w:ascii="Times New Roman" w:hAnsi="Times New Roman"/>
          <w:sz w:val="24"/>
          <w:szCs w:val="24"/>
        </w:rPr>
      </w:pPr>
      <w:r w:rsidRPr="00DE19AD">
        <w:rPr>
          <w:rFonts w:ascii="Times New Roman" w:hAnsi="Times New Roman"/>
          <w:sz w:val="24"/>
          <w:szCs w:val="24"/>
        </w:rPr>
        <w:t>Новая система оценки достижения планируемых результатов освоения ООП НОО.</w:t>
      </w:r>
    </w:p>
    <w:p w:rsidR="001B1797" w:rsidRPr="00DE19AD" w:rsidRDefault="001B1797" w:rsidP="00DA49E8">
      <w:pPr>
        <w:pStyle w:val="a5"/>
        <w:numPr>
          <w:ilvl w:val="0"/>
          <w:numId w:val="126"/>
        </w:numPr>
        <w:spacing w:after="0" w:line="240" w:lineRule="auto"/>
        <w:jc w:val="both"/>
        <w:rPr>
          <w:rFonts w:ascii="Times New Roman" w:hAnsi="Times New Roman"/>
          <w:sz w:val="24"/>
          <w:szCs w:val="24"/>
        </w:rPr>
      </w:pPr>
      <w:r w:rsidRPr="00DE19AD">
        <w:rPr>
          <w:rFonts w:ascii="Times New Roman" w:hAnsi="Times New Roman"/>
          <w:sz w:val="24"/>
          <w:szCs w:val="24"/>
        </w:rPr>
        <w:t xml:space="preserve">Овладение технологией критического мышления  как фактор повышения профессиональной компетентности педагога. </w:t>
      </w:r>
    </w:p>
    <w:p w:rsidR="001B1797" w:rsidRPr="00DE19AD" w:rsidRDefault="001B1797" w:rsidP="00DA49E8">
      <w:pPr>
        <w:pStyle w:val="a5"/>
        <w:numPr>
          <w:ilvl w:val="0"/>
          <w:numId w:val="126"/>
        </w:numPr>
        <w:spacing w:after="0" w:line="240" w:lineRule="auto"/>
        <w:jc w:val="both"/>
        <w:rPr>
          <w:rFonts w:ascii="Times New Roman" w:hAnsi="Times New Roman"/>
          <w:sz w:val="24"/>
          <w:szCs w:val="24"/>
        </w:rPr>
      </w:pPr>
      <w:r w:rsidRPr="00DE19AD">
        <w:rPr>
          <w:rFonts w:ascii="Times New Roman" w:hAnsi="Times New Roman"/>
          <w:sz w:val="24"/>
          <w:szCs w:val="24"/>
        </w:rPr>
        <w:t>Современный урок с учётом требований ФГОС. Использование новых технологий для достижения нового качества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3.Характеристика состава педагогов, входящих в ШМО (указать в приложении) </w:t>
      </w:r>
    </w:p>
    <w:tbl>
      <w:tblPr>
        <w:tblStyle w:val="a6"/>
        <w:tblW w:w="0" w:type="auto"/>
        <w:tblLook w:val="04A0"/>
      </w:tblPr>
      <w:tblGrid>
        <w:gridCol w:w="817"/>
        <w:gridCol w:w="5670"/>
        <w:gridCol w:w="1559"/>
        <w:gridCol w:w="2552"/>
        <w:gridCol w:w="3251"/>
        <w:gridCol w:w="937"/>
      </w:tblGrid>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ФИО учителя</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образование</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Педагогический  стаж</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Категория, год присвоения</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Класс </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Полякова  Анастасия Юрьевна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3251" w:type="dxa"/>
          </w:tcPr>
          <w:p w:rsidR="007F7CCA" w:rsidRPr="00DE19AD" w:rsidRDefault="007F7CCA" w:rsidP="00CD6EE7">
            <w:pPr>
              <w:spacing w:after="0" w:line="240" w:lineRule="auto"/>
              <w:jc w:val="both"/>
              <w:rPr>
                <w:rFonts w:ascii="Times New Roman" w:hAnsi="Times New Roman"/>
                <w:sz w:val="24"/>
                <w:szCs w:val="24"/>
              </w:rPr>
            </w:pPr>
            <w:proofErr w:type="gramStart"/>
            <w:r w:rsidRPr="00DE19AD">
              <w:rPr>
                <w:rFonts w:ascii="Times New Roman" w:hAnsi="Times New Roman"/>
                <w:sz w:val="24"/>
                <w:szCs w:val="24"/>
              </w:rPr>
              <w:t>б</w:t>
            </w:r>
            <w:proofErr w:type="gramEnd"/>
            <w:r w:rsidRPr="00DE19AD">
              <w:rPr>
                <w:rFonts w:ascii="Times New Roman" w:hAnsi="Times New Roman"/>
                <w:sz w:val="24"/>
                <w:szCs w:val="24"/>
              </w:rPr>
              <w:t>/к</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Королькова  Елена Александровна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11,9</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Чегодаева Наталья Павловна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21,7</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 2012</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Бойко Наталья Григорьевна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32</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1, 2010</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Тарасенко Наталья Георгиевна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18</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1, 2010</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Богданова Вера Вячеславовна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1, 2010</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Мустафаева  Оксана Олеговна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1, 2012</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Людженская  Лариса Юрьевна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18,11</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1, 2009</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Шинкаренко  Ольга Михайловна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16,11</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 2010</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9</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Байбулатова  Татьяна Александровна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СП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23</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1, 2010</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10</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Мошкова  Юлия Арнольдовна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10</w:t>
            </w:r>
          </w:p>
        </w:tc>
        <w:tc>
          <w:tcPr>
            <w:tcW w:w="3251" w:type="dxa"/>
          </w:tcPr>
          <w:p w:rsidR="007F7CCA" w:rsidRPr="00DE19AD" w:rsidRDefault="007F7CCA" w:rsidP="00CD6EE7">
            <w:pPr>
              <w:spacing w:after="0" w:line="240" w:lineRule="auto"/>
              <w:jc w:val="both"/>
              <w:rPr>
                <w:rFonts w:ascii="Times New Roman" w:hAnsi="Times New Roman"/>
                <w:sz w:val="24"/>
                <w:szCs w:val="24"/>
              </w:rPr>
            </w:pPr>
            <w:proofErr w:type="gramStart"/>
            <w:r w:rsidRPr="00DE19AD">
              <w:rPr>
                <w:rFonts w:ascii="Times New Roman" w:hAnsi="Times New Roman"/>
                <w:sz w:val="24"/>
                <w:szCs w:val="24"/>
              </w:rPr>
              <w:t>б</w:t>
            </w:r>
            <w:proofErr w:type="gramEnd"/>
            <w:r w:rsidRPr="00DE19AD">
              <w:rPr>
                <w:rFonts w:ascii="Times New Roman" w:hAnsi="Times New Roman"/>
                <w:sz w:val="24"/>
                <w:szCs w:val="24"/>
              </w:rPr>
              <w:t>/к</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11</w:t>
            </w:r>
          </w:p>
        </w:tc>
        <w:tc>
          <w:tcPr>
            <w:tcW w:w="5670"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Белякова  Екатерина Петровна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18,8</w:t>
            </w:r>
          </w:p>
        </w:tc>
        <w:tc>
          <w:tcPr>
            <w:tcW w:w="3251"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В , 2012</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r>
      <w:tr w:rsidR="007F7CCA" w:rsidRPr="00DE19AD" w:rsidTr="007F7CCA">
        <w:tc>
          <w:tcPr>
            <w:tcW w:w="81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12</w:t>
            </w:r>
          </w:p>
        </w:tc>
        <w:tc>
          <w:tcPr>
            <w:tcW w:w="5670" w:type="dxa"/>
          </w:tcPr>
          <w:p w:rsidR="007F7CCA" w:rsidRPr="00DE19AD" w:rsidRDefault="007F7CCA" w:rsidP="00CD6EE7">
            <w:pPr>
              <w:spacing w:after="0" w:line="240" w:lineRule="auto"/>
              <w:jc w:val="both"/>
              <w:rPr>
                <w:rFonts w:ascii="Times New Roman" w:hAnsi="Times New Roman"/>
                <w:sz w:val="24"/>
                <w:szCs w:val="24"/>
              </w:rPr>
            </w:pPr>
            <w:proofErr w:type="gramStart"/>
            <w:r w:rsidRPr="00DE19AD">
              <w:rPr>
                <w:rFonts w:ascii="Times New Roman" w:hAnsi="Times New Roman"/>
                <w:sz w:val="24"/>
                <w:szCs w:val="24"/>
              </w:rPr>
              <w:t>Соловых</w:t>
            </w:r>
            <w:proofErr w:type="gramEnd"/>
            <w:r w:rsidRPr="00DE19AD">
              <w:rPr>
                <w:rFonts w:ascii="Times New Roman" w:hAnsi="Times New Roman"/>
                <w:sz w:val="24"/>
                <w:szCs w:val="24"/>
              </w:rPr>
              <w:t xml:space="preserve">  Людмила Юрьевна</w:t>
            </w:r>
          </w:p>
        </w:tc>
        <w:tc>
          <w:tcPr>
            <w:tcW w:w="1559"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СП</w:t>
            </w:r>
          </w:p>
        </w:tc>
        <w:tc>
          <w:tcPr>
            <w:tcW w:w="2552"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29</w:t>
            </w:r>
          </w:p>
        </w:tc>
        <w:tc>
          <w:tcPr>
            <w:tcW w:w="3251" w:type="dxa"/>
          </w:tcPr>
          <w:p w:rsidR="007F7CCA" w:rsidRPr="00DE19AD" w:rsidRDefault="007F7CCA" w:rsidP="00CD6EE7">
            <w:pPr>
              <w:spacing w:after="0" w:line="240" w:lineRule="auto"/>
              <w:jc w:val="both"/>
              <w:rPr>
                <w:rFonts w:ascii="Times New Roman" w:hAnsi="Times New Roman"/>
                <w:sz w:val="24"/>
                <w:szCs w:val="24"/>
              </w:rPr>
            </w:pPr>
            <w:proofErr w:type="gramStart"/>
            <w:r w:rsidRPr="00DE19AD">
              <w:rPr>
                <w:rFonts w:ascii="Times New Roman" w:hAnsi="Times New Roman"/>
                <w:sz w:val="24"/>
                <w:szCs w:val="24"/>
              </w:rPr>
              <w:t>б</w:t>
            </w:r>
            <w:proofErr w:type="gramEnd"/>
            <w:r w:rsidRPr="00DE19AD">
              <w:rPr>
                <w:rFonts w:ascii="Times New Roman" w:hAnsi="Times New Roman"/>
                <w:sz w:val="24"/>
                <w:szCs w:val="24"/>
              </w:rPr>
              <w:t>/к</w:t>
            </w:r>
          </w:p>
        </w:tc>
        <w:tc>
          <w:tcPr>
            <w:tcW w:w="937" w:type="dxa"/>
          </w:tcPr>
          <w:p w:rsidR="007F7CCA" w:rsidRPr="00DE19AD" w:rsidRDefault="007F7CCA"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r>
    </w:tbl>
    <w:p w:rsidR="00CA1384" w:rsidRPr="00DE19AD" w:rsidRDefault="00CA1384" w:rsidP="00CD6EE7">
      <w:pPr>
        <w:spacing w:after="0" w:line="240" w:lineRule="auto"/>
        <w:jc w:val="both"/>
        <w:rPr>
          <w:rFonts w:ascii="Times New Roman" w:hAnsi="Times New Roman"/>
          <w:b/>
          <w:sz w:val="24"/>
          <w:szCs w:val="24"/>
        </w:rPr>
      </w:pP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b/>
          <w:sz w:val="24"/>
          <w:szCs w:val="24"/>
        </w:rPr>
        <w:t xml:space="preserve">4.УМК, по </w:t>
      </w:r>
      <w:proofErr w:type="gramStart"/>
      <w:r w:rsidRPr="00DE19AD">
        <w:rPr>
          <w:rFonts w:ascii="Times New Roman" w:hAnsi="Times New Roman"/>
          <w:b/>
          <w:sz w:val="24"/>
          <w:szCs w:val="24"/>
        </w:rPr>
        <w:t>которым</w:t>
      </w:r>
      <w:proofErr w:type="gramEnd"/>
      <w:r w:rsidRPr="00DE19AD">
        <w:rPr>
          <w:rFonts w:ascii="Times New Roman" w:hAnsi="Times New Roman"/>
          <w:b/>
          <w:sz w:val="24"/>
          <w:szCs w:val="24"/>
        </w:rPr>
        <w:t xml:space="preserve"> будут обучаться первоклассники в 2013-2014 учебном году:</w:t>
      </w:r>
      <w:r w:rsidRPr="00DE19AD">
        <w:rPr>
          <w:rFonts w:ascii="Times New Roman" w:hAnsi="Times New Roman"/>
          <w:sz w:val="24"/>
          <w:szCs w:val="24"/>
        </w:rPr>
        <w:t xml:space="preserve"> Система Л.В.Занкова, УМК «Школа 2100», УМК «Гармония», УМК «Перспектива».</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5. Анализ организационно-методического сопровождения введения ФГОС (диагностика УУД, разработанность системы оценки и т.д. по своему плану, какие возникли трудности).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 2012/2013 уч. г. коллектив  начальной школы гимназии продолжил  реализацию ФГОС в 1и 2-х классах начальной школы. По новому стандарту обучалось 85 первоклассников и 101 второклассник.</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b/>
          <w:bCs/>
          <w:sz w:val="24"/>
          <w:szCs w:val="24"/>
        </w:rPr>
        <w:t>Методическое сопровождение перехода ОУ на работу по ФГОС </w:t>
      </w:r>
      <w:r w:rsidR="00CD6EE7" w:rsidRPr="00DE19AD">
        <w:rPr>
          <w:rFonts w:ascii="Times New Roman" w:hAnsi="Times New Roman"/>
          <w:b/>
          <w:bCs/>
          <w:sz w:val="24"/>
          <w:szCs w:val="24"/>
        </w:rPr>
        <w:t xml:space="preserve"> </w:t>
      </w:r>
      <w:r w:rsidRPr="00DE19AD">
        <w:rPr>
          <w:rFonts w:ascii="Times New Roman" w:hAnsi="Times New Roman"/>
          <w:sz w:val="24"/>
          <w:szCs w:val="24"/>
        </w:rPr>
        <w:t>В 2012/2013 уч. г. в МОАУ « Гимназия №3 г. Орска»  было организовано методическое сопровождение внедрения ФГОС НОО: </w:t>
      </w:r>
    </w:p>
    <w:p w:rsidR="001B1797" w:rsidRPr="00DE19AD" w:rsidRDefault="001B1797" w:rsidP="00DA49E8">
      <w:pPr>
        <w:pStyle w:val="a5"/>
        <w:numPr>
          <w:ilvl w:val="0"/>
          <w:numId w:val="133"/>
        </w:numPr>
        <w:spacing w:after="0" w:line="240" w:lineRule="auto"/>
        <w:jc w:val="both"/>
        <w:rPr>
          <w:rFonts w:ascii="Times New Roman" w:hAnsi="Times New Roman"/>
          <w:sz w:val="24"/>
          <w:szCs w:val="24"/>
        </w:rPr>
      </w:pPr>
      <w:r w:rsidRPr="00DE19AD">
        <w:rPr>
          <w:rFonts w:ascii="Times New Roman" w:hAnsi="Times New Roman"/>
          <w:sz w:val="24"/>
          <w:szCs w:val="24"/>
        </w:rPr>
        <w:t>осуществлена курсовая подготовка учителей начальной школы</w:t>
      </w:r>
      <w:proofErr w:type="gramStart"/>
      <w:r w:rsidRPr="00DE19AD">
        <w:rPr>
          <w:rFonts w:ascii="Times New Roman" w:hAnsi="Times New Roman"/>
          <w:sz w:val="24"/>
          <w:szCs w:val="24"/>
        </w:rPr>
        <w:t xml:space="preserve"> ;</w:t>
      </w:r>
      <w:proofErr w:type="gramEnd"/>
    </w:p>
    <w:p w:rsidR="001B1797" w:rsidRPr="00DE19AD" w:rsidRDefault="001B1797" w:rsidP="00DA49E8">
      <w:pPr>
        <w:pStyle w:val="a5"/>
        <w:numPr>
          <w:ilvl w:val="0"/>
          <w:numId w:val="133"/>
        </w:numPr>
        <w:spacing w:after="0" w:line="240" w:lineRule="auto"/>
        <w:jc w:val="both"/>
        <w:rPr>
          <w:rFonts w:ascii="Times New Roman" w:hAnsi="Times New Roman"/>
          <w:sz w:val="24"/>
          <w:szCs w:val="24"/>
        </w:rPr>
      </w:pPr>
      <w:r w:rsidRPr="00DE19AD">
        <w:rPr>
          <w:rFonts w:ascii="Times New Roman" w:hAnsi="Times New Roman"/>
          <w:sz w:val="24"/>
          <w:szCs w:val="24"/>
        </w:rPr>
        <w:t>организована деятельность рабочей группы по созданию, доработке, реализации ООП; </w:t>
      </w:r>
    </w:p>
    <w:p w:rsidR="001B1797" w:rsidRPr="00DE19AD" w:rsidRDefault="001B1797" w:rsidP="00DA49E8">
      <w:pPr>
        <w:pStyle w:val="a5"/>
        <w:numPr>
          <w:ilvl w:val="0"/>
          <w:numId w:val="133"/>
        </w:numPr>
        <w:spacing w:after="0" w:line="240" w:lineRule="auto"/>
        <w:jc w:val="both"/>
        <w:rPr>
          <w:rFonts w:ascii="Times New Roman" w:hAnsi="Times New Roman"/>
          <w:sz w:val="24"/>
          <w:szCs w:val="24"/>
        </w:rPr>
      </w:pPr>
      <w:r w:rsidRPr="00DE19AD">
        <w:rPr>
          <w:rFonts w:ascii="Times New Roman" w:hAnsi="Times New Roman"/>
          <w:sz w:val="24"/>
          <w:szCs w:val="24"/>
        </w:rPr>
        <w:t xml:space="preserve">проведен анализ модельных заданий, позволяющих оценить метапредметные и личностные результаты освоения </w:t>
      </w:r>
      <w:proofErr w:type="gramStart"/>
      <w:r w:rsidRPr="00DE19AD">
        <w:rPr>
          <w:rFonts w:ascii="Times New Roman" w:hAnsi="Times New Roman"/>
          <w:sz w:val="24"/>
          <w:szCs w:val="24"/>
        </w:rPr>
        <w:t>обучающимися</w:t>
      </w:r>
      <w:proofErr w:type="gramEnd"/>
      <w:r w:rsidRPr="00DE19AD">
        <w:rPr>
          <w:rFonts w:ascii="Times New Roman" w:hAnsi="Times New Roman"/>
          <w:sz w:val="24"/>
          <w:szCs w:val="24"/>
        </w:rPr>
        <w:t xml:space="preserve"> ООП; </w:t>
      </w:r>
    </w:p>
    <w:p w:rsidR="00CD6EE7" w:rsidRPr="00DE19AD" w:rsidRDefault="001B1797" w:rsidP="00DA49E8">
      <w:pPr>
        <w:pStyle w:val="a5"/>
        <w:numPr>
          <w:ilvl w:val="0"/>
          <w:numId w:val="133"/>
        </w:numPr>
        <w:spacing w:after="0" w:line="240" w:lineRule="auto"/>
        <w:jc w:val="both"/>
        <w:rPr>
          <w:rFonts w:ascii="Times New Roman" w:hAnsi="Times New Roman"/>
          <w:sz w:val="24"/>
          <w:szCs w:val="24"/>
        </w:rPr>
      </w:pPr>
      <w:r w:rsidRPr="00DE19AD">
        <w:rPr>
          <w:rFonts w:ascii="Times New Roman" w:hAnsi="Times New Roman"/>
          <w:sz w:val="24"/>
          <w:szCs w:val="24"/>
        </w:rPr>
        <w:t>организована психолого-педагогическая диагностическая работа: </w:t>
      </w:r>
    </w:p>
    <w:p w:rsidR="001B1797" w:rsidRPr="00DE19AD" w:rsidRDefault="001B1797" w:rsidP="00CD6EE7">
      <w:pPr>
        <w:pStyle w:val="a5"/>
        <w:spacing w:after="0" w:line="240" w:lineRule="auto"/>
        <w:rPr>
          <w:rFonts w:ascii="Times New Roman" w:hAnsi="Times New Roman"/>
          <w:sz w:val="24"/>
          <w:szCs w:val="24"/>
        </w:rPr>
      </w:pPr>
      <w:r w:rsidRPr="00DE19AD">
        <w:rPr>
          <w:rFonts w:ascii="Times New Roman" w:hAnsi="Times New Roman"/>
          <w:sz w:val="24"/>
          <w:szCs w:val="24"/>
        </w:rPr>
        <w:t xml:space="preserve">– определены методики диагностики готовности детей к обучению </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школ</w:t>
      </w:r>
      <w:proofErr w:type="gramEnd"/>
      <w:r w:rsidRPr="00DE19AD">
        <w:rPr>
          <w:rFonts w:ascii="Times New Roman" w:hAnsi="Times New Roman"/>
          <w:sz w:val="24"/>
          <w:szCs w:val="24"/>
        </w:rPr>
        <w:t xml:space="preserve"> и уровня сформированности УУД; </w:t>
      </w:r>
      <w:r w:rsidRPr="00DE19AD">
        <w:rPr>
          <w:rFonts w:ascii="Times New Roman" w:hAnsi="Times New Roman"/>
          <w:sz w:val="24"/>
          <w:szCs w:val="24"/>
        </w:rPr>
        <w:br/>
        <w:t>– проведена   психолого-педагогическая диагностика в 1-2-х классах; </w:t>
      </w:r>
      <w:r w:rsidRPr="00DE19AD">
        <w:rPr>
          <w:rFonts w:ascii="Times New Roman" w:hAnsi="Times New Roman"/>
          <w:sz w:val="24"/>
          <w:szCs w:val="24"/>
        </w:rPr>
        <w:br/>
        <w:t>– проведен анализ по результатам психолого-педагогической диагностики обучающихся 1-2 х классов; </w:t>
      </w:r>
      <w:r w:rsidRPr="00DE19AD">
        <w:rPr>
          <w:rFonts w:ascii="Times New Roman" w:hAnsi="Times New Roman"/>
          <w:sz w:val="24"/>
          <w:szCs w:val="24"/>
        </w:rPr>
        <w:br/>
        <w:t>– педагогами продолжена  работа по отслеживанию динамики формирования УУД у младших школьников;</w:t>
      </w:r>
    </w:p>
    <w:p w:rsidR="001B1797" w:rsidRPr="00DE19AD" w:rsidRDefault="001B1797" w:rsidP="00CD6EE7">
      <w:pPr>
        <w:pStyle w:val="a5"/>
        <w:spacing w:after="0" w:line="240" w:lineRule="auto"/>
        <w:rPr>
          <w:rFonts w:ascii="Times New Roman" w:hAnsi="Times New Roman"/>
          <w:sz w:val="24"/>
          <w:szCs w:val="24"/>
        </w:rPr>
      </w:pPr>
      <w:r w:rsidRPr="00DE19AD">
        <w:rPr>
          <w:rFonts w:ascii="Times New Roman" w:hAnsi="Times New Roman"/>
          <w:sz w:val="24"/>
          <w:szCs w:val="24"/>
        </w:rPr>
        <w:t>- проведены итоговые комплексные работы « Мои достижения в 1-2 классах, сделан анализ типичных ошибок и составлены планы коррекционной работы;</w:t>
      </w:r>
    </w:p>
    <w:p w:rsidR="001B1797" w:rsidRPr="00DE19AD" w:rsidRDefault="001B1797" w:rsidP="00DA49E8">
      <w:pPr>
        <w:pStyle w:val="a5"/>
        <w:numPr>
          <w:ilvl w:val="0"/>
          <w:numId w:val="133"/>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организовано психологическое сопровождение образовательного процесса в начальной школе: </w:t>
      </w:r>
      <w:r w:rsidRPr="00DE19AD">
        <w:rPr>
          <w:rFonts w:ascii="Times New Roman" w:hAnsi="Times New Roman"/>
          <w:sz w:val="24"/>
          <w:szCs w:val="24"/>
        </w:rPr>
        <w:br/>
        <w:t>– проведена индивидуальная работа по устранению психол</w:t>
      </w:r>
      <w:r w:rsidR="00CD6EE7" w:rsidRPr="00DE19AD">
        <w:rPr>
          <w:rFonts w:ascii="Times New Roman" w:hAnsi="Times New Roman"/>
          <w:sz w:val="24"/>
          <w:szCs w:val="24"/>
        </w:rPr>
        <w:t>огических проблем обучающихся (</w:t>
      </w:r>
      <w:r w:rsidRPr="00DE19AD">
        <w:rPr>
          <w:rFonts w:ascii="Times New Roman" w:hAnsi="Times New Roman"/>
          <w:sz w:val="24"/>
          <w:szCs w:val="24"/>
        </w:rPr>
        <w:t>психологом гимназии); </w:t>
      </w:r>
      <w:r w:rsidRPr="00DE19AD">
        <w:rPr>
          <w:rFonts w:ascii="Times New Roman" w:hAnsi="Times New Roman"/>
          <w:sz w:val="24"/>
          <w:szCs w:val="24"/>
        </w:rPr>
        <w:br/>
        <w:t>–  психологом осуществлены консультации педагогов с целью повышения  эффективности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"Методические рекомендации по развитию внимания, мышления, памяти обучающихся"; </w:t>
      </w:r>
    </w:p>
    <w:p w:rsidR="001B1797" w:rsidRPr="00DE19AD" w:rsidRDefault="001B1797" w:rsidP="00DA49E8">
      <w:pPr>
        <w:pStyle w:val="a5"/>
        <w:numPr>
          <w:ilvl w:val="0"/>
          <w:numId w:val="133"/>
        </w:numPr>
        <w:spacing w:after="240" w:line="240" w:lineRule="auto"/>
        <w:rPr>
          <w:rFonts w:ascii="Times New Roman" w:hAnsi="Times New Roman"/>
          <w:sz w:val="24"/>
          <w:szCs w:val="24"/>
        </w:rPr>
      </w:pPr>
      <w:r w:rsidRPr="00DE19AD">
        <w:rPr>
          <w:rFonts w:ascii="Times New Roman" w:hAnsi="Times New Roman"/>
          <w:sz w:val="24"/>
          <w:szCs w:val="24"/>
        </w:rPr>
        <w:t>организована работа микрогрупп педагогов по темам: </w:t>
      </w:r>
      <w:r w:rsidRPr="00DE19AD">
        <w:rPr>
          <w:rFonts w:ascii="Times New Roman" w:hAnsi="Times New Roman"/>
          <w:sz w:val="24"/>
          <w:szCs w:val="24"/>
        </w:rPr>
        <w:br/>
        <w:t>– "Организация накопительной системы оценки достижений обучающихся"; </w:t>
      </w:r>
      <w:r w:rsidRPr="00DE19AD">
        <w:rPr>
          <w:rFonts w:ascii="Times New Roman" w:hAnsi="Times New Roman"/>
          <w:sz w:val="24"/>
          <w:szCs w:val="24"/>
        </w:rPr>
        <w:br/>
        <w:t>– "Разработка заданий, направленных на формирование у обучающихся универсальных учебных действий"; </w:t>
      </w:r>
    </w:p>
    <w:p w:rsidR="001B1797" w:rsidRPr="00DE19AD" w:rsidRDefault="001B1797" w:rsidP="00DA49E8">
      <w:pPr>
        <w:pStyle w:val="a5"/>
        <w:numPr>
          <w:ilvl w:val="0"/>
          <w:numId w:val="133"/>
        </w:numPr>
        <w:spacing w:after="240" w:line="240" w:lineRule="auto"/>
        <w:rPr>
          <w:rFonts w:ascii="Times New Roman" w:hAnsi="Times New Roman"/>
          <w:sz w:val="24"/>
          <w:szCs w:val="24"/>
        </w:rPr>
      </w:pPr>
      <w:r w:rsidRPr="00DE19AD">
        <w:rPr>
          <w:rFonts w:ascii="Times New Roman" w:hAnsi="Times New Roman"/>
          <w:sz w:val="24"/>
          <w:szCs w:val="24"/>
        </w:rPr>
        <w:t xml:space="preserve">проводился мониторинг занятости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xml:space="preserve"> во внеурочной деятельности.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Выводы по итогам реализации методического сопровождения перехода на работу по ФГОС в 2012/2013 уч. г.: </w:t>
      </w:r>
    </w:p>
    <w:p w:rsidR="001B1797" w:rsidRPr="00DE19AD" w:rsidRDefault="001B1797" w:rsidP="00DA49E8">
      <w:pPr>
        <w:pStyle w:val="a5"/>
        <w:numPr>
          <w:ilvl w:val="0"/>
          <w:numId w:val="134"/>
        </w:numPr>
        <w:spacing w:after="0" w:line="240" w:lineRule="auto"/>
        <w:ind w:left="709"/>
        <w:jc w:val="both"/>
        <w:rPr>
          <w:rFonts w:ascii="Times New Roman" w:hAnsi="Times New Roman"/>
          <w:sz w:val="24"/>
          <w:szCs w:val="24"/>
        </w:rPr>
      </w:pPr>
      <w:r w:rsidRPr="00DE19AD">
        <w:rPr>
          <w:rFonts w:ascii="Times New Roman" w:hAnsi="Times New Roman"/>
          <w:sz w:val="24"/>
          <w:szCs w:val="24"/>
        </w:rPr>
        <w:t>в течение года проводилась работа по формированию УУД у обучающихся 1-2-х классов; </w:t>
      </w:r>
    </w:p>
    <w:p w:rsidR="001B1797" w:rsidRPr="00DE19AD" w:rsidRDefault="001B1797" w:rsidP="00DA49E8">
      <w:pPr>
        <w:pStyle w:val="a5"/>
        <w:numPr>
          <w:ilvl w:val="0"/>
          <w:numId w:val="134"/>
        </w:numPr>
        <w:spacing w:after="0" w:line="240" w:lineRule="auto"/>
        <w:ind w:left="709"/>
        <w:jc w:val="both"/>
        <w:rPr>
          <w:rFonts w:ascii="Times New Roman" w:hAnsi="Times New Roman"/>
          <w:sz w:val="24"/>
          <w:szCs w:val="24"/>
        </w:rPr>
      </w:pPr>
      <w:r w:rsidRPr="00DE19AD">
        <w:rPr>
          <w:rFonts w:ascii="Times New Roman" w:hAnsi="Times New Roman"/>
          <w:sz w:val="24"/>
          <w:szCs w:val="24"/>
        </w:rPr>
        <w:t>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тестовые задания.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b/>
          <w:bCs/>
          <w:sz w:val="24"/>
          <w:szCs w:val="24"/>
        </w:rPr>
        <w:t>Информационное обеспечение введения ФГОС в ОУ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 2012/2013 уч. г. в гимназии  проведены классные и общешкольные родительские собрания, где родителям была дана информация о переходе школы на ФГОС, представлена программа действий по реализации стандарта.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 публичном докладе общеобразовательного учреждения за 2011/2012 уч. г. имеется раздел, содержащий информацию о ходе введения ФГОС, по результатам деятельности в 2012/2013 уч. года информация будет представлена в октябре следующего года. </w:t>
      </w:r>
      <w:r w:rsidRPr="00DE19AD">
        <w:rPr>
          <w:rFonts w:ascii="Times New Roman" w:hAnsi="Times New Roman"/>
          <w:sz w:val="24"/>
          <w:szCs w:val="24"/>
        </w:rPr>
        <w:br/>
        <w:t>Задачи совершенствования информационного обеспечения введения ФГОС в  МОАУ « Гимназия №3 г. Орска» в 2013/2014 уч. г.: </w:t>
      </w:r>
    </w:p>
    <w:p w:rsidR="001B1797" w:rsidRPr="00DE19AD" w:rsidRDefault="001B1797" w:rsidP="00DA49E8">
      <w:pPr>
        <w:pStyle w:val="a5"/>
        <w:numPr>
          <w:ilvl w:val="0"/>
          <w:numId w:val="135"/>
        </w:numPr>
        <w:spacing w:after="0" w:line="240" w:lineRule="auto"/>
        <w:jc w:val="both"/>
        <w:rPr>
          <w:rFonts w:ascii="Times New Roman" w:hAnsi="Times New Roman"/>
          <w:sz w:val="24"/>
          <w:szCs w:val="24"/>
        </w:rPr>
      </w:pPr>
      <w:r w:rsidRPr="00DE19AD">
        <w:rPr>
          <w:rFonts w:ascii="Times New Roman" w:hAnsi="Times New Roman"/>
          <w:sz w:val="24"/>
          <w:szCs w:val="24"/>
        </w:rPr>
        <w:t>продолжить осуществлять информационную поддержку участников образовательного  процесса по вопросам введения и реализации ФГОС, осуществлять взаимодействие  между участниками образовательного процесса, в т. ч. дистанционное посредством  Интернета. </w:t>
      </w:r>
    </w:p>
    <w:p w:rsidR="001B1797" w:rsidRPr="00DE19AD" w:rsidRDefault="001B1797" w:rsidP="00DA49E8">
      <w:pPr>
        <w:pStyle w:val="a5"/>
        <w:numPr>
          <w:ilvl w:val="0"/>
          <w:numId w:val="135"/>
        </w:numPr>
        <w:spacing w:after="0" w:line="240" w:lineRule="auto"/>
        <w:jc w:val="both"/>
        <w:rPr>
          <w:rFonts w:ascii="Times New Roman" w:hAnsi="Times New Roman"/>
          <w:sz w:val="24"/>
          <w:szCs w:val="24"/>
        </w:rPr>
      </w:pPr>
      <w:r w:rsidRPr="00DE19AD">
        <w:rPr>
          <w:rFonts w:ascii="Times New Roman" w:hAnsi="Times New Roman"/>
          <w:sz w:val="24"/>
          <w:szCs w:val="24"/>
        </w:rPr>
        <w:t>обеспечить регулярное обновление информации о реализации ФГОС, опубликованной на сайте гимназии</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w:t>
      </w:r>
    </w:p>
    <w:p w:rsidR="001B1797" w:rsidRPr="00DE19AD" w:rsidRDefault="001B1797" w:rsidP="00DA49E8">
      <w:pPr>
        <w:pStyle w:val="a5"/>
        <w:numPr>
          <w:ilvl w:val="0"/>
          <w:numId w:val="135"/>
        </w:numPr>
        <w:spacing w:after="0" w:line="240" w:lineRule="auto"/>
        <w:jc w:val="both"/>
        <w:rPr>
          <w:rFonts w:ascii="Times New Roman" w:hAnsi="Times New Roman"/>
          <w:sz w:val="24"/>
          <w:szCs w:val="24"/>
        </w:rPr>
      </w:pPr>
      <w:r w:rsidRPr="00DE19AD">
        <w:rPr>
          <w:rFonts w:ascii="Times New Roman" w:hAnsi="Times New Roman"/>
          <w:sz w:val="24"/>
          <w:szCs w:val="24"/>
        </w:rPr>
        <w:t>фиксировать ход образовательного процесса и результатов освоения обучающимися  ООП в цифровой форме средствами информационно-образовательной среды ОУ. </w:t>
      </w:r>
    </w:p>
    <w:p w:rsidR="001B1797" w:rsidRPr="00DE19AD" w:rsidRDefault="001B1797" w:rsidP="00CD6EE7">
      <w:pPr>
        <w:spacing w:after="0" w:line="240" w:lineRule="auto"/>
        <w:jc w:val="both"/>
        <w:rPr>
          <w:rFonts w:ascii="Times New Roman" w:hAnsi="Times New Roman"/>
          <w:sz w:val="24"/>
          <w:szCs w:val="24"/>
        </w:rPr>
      </w:pPr>
    </w:p>
    <w:p w:rsidR="001B1797" w:rsidRPr="00DE19AD" w:rsidRDefault="001B1797" w:rsidP="00CD6EE7">
      <w:pPr>
        <w:spacing w:after="0" w:line="240" w:lineRule="auto"/>
        <w:rPr>
          <w:rFonts w:ascii="Times New Roman" w:hAnsi="Times New Roman"/>
          <w:sz w:val="24"/>
          <w:szCs w:val="24"/>
        </w:rPr>
      </w:pPr>
      <w:r w:rsidRPr="00DE19AD">
        <w:rPr>
          <w:rFonts w:ascii="Times New Roman" w:hAnsi="Times New Roman"/>
          <w:b/>
          <w:bCs/>
          <w:sz w:val="24"/>
          <w:szCs w:val="24"/>
        </w:rPr>
        <w:t>Материально-техническое обеспечение перехода ОУ на ФГОС</w:t>
      </w:r>
      <w:proofErr w:type="gramStart"/>
      <w:r w:rsidRPr="00DE19AD">
        <w:rPr>
          <w:rFonts w:ascii="Times New Roman" w:hAnsi="Times New Roman"/>
          <w:b/>
          <w:bCs/>
          <w:sz w:val="24"/>
          <w:szCs w:val="24"/>
        </w:rPr>
        <w:t> </w:t>
      </w:r>
      <w:r w:rsidRPr="00DE19AD">
        <w:rPr>
          <w:rFonts w:ascii="Times New Roman" w:hAnsi="Times New Roman"/>
          <w:sz w:val="24"/>
          <w:szCs w:val="24"/>
        </w:rPr>
        <w:br/>
        <w:t>В</w:t>
      </w:r>
      <w:proofErr w:type="gramEnd"/>
      <w:r w:rsidRPr="00DE19AD">
        <w:rPr>
          <w:rFonts w:ascii="Times New Roman" w:hAnsi="Times New Roman"/>
          <w:sz w:val="24"/>
          <w:szCs w:val="24"/>
        </w:rPr>
        <w:t>се кабинеты начальной школы оснащены в соответствии с требованиями ФГОС НОО, в 2012/2013 уч. годы была заменена часть мебели на сответствющую требованиям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регулируемую, с наклонной поверхностью. </w:t>
      </w:r>
      <w:r w:rsidRPr="00DE19AD">
        <w:rPr>
          <w:rFonts w:ascii="Times New Roman" w:hAnsi="Times New Roman"/>
          <w:sz w:val="24"/>
          <w:szCs w:val="24"/>
        </w:rPr>
        <w:br/>
        <w:t> При организации обучения в начальных классах используются следующие УМК: </w:t>
      </w:r>
    </w:p>
    <w:p w:rsidR="001B1797" w:rsidRPr="00DE19AD" w:rsidRDefault="001B1797" w:rsidP="00DA49E8">
      <w:pPr>
        <w:pStyle w:val="a5"/>
        <w:numPr>
          <w:ilvl w:val="0"/>
          <w:numId w:val="136"/>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Образовательная система «Школа 2100»</w:t>
      </w:r>
    </w:p>
    <w:p w:rsidR="001B1797" w:rsidRPr="00DE19AD" w:rsidRDefault="001B1797" w:rsidP="00DA49E8">
      <w:pPr>
        <w:pStyle w:val="a5"/>
        <w:numPr>
          <w:ilvl w:val="0"/>
          <w:numId w:val="136"/>
        </w:numPr>
        <w:spacing w:after="0" w:line="240" w:lineRule="auto"/>
        <w:jc w:val="both"/>
        <w:rPr>
          <w:rFonts w:ascii="Times New Roman" w:hAnsi="Times New Roman"/>
          <w:sz w:val="24"/>
          <w:szCs w:val="24"/>
        </w:rPr>
      </w:pPr>
      <w:r w:rsidRPr="00DE19AD">
        <w:rPr>
          <w:rFonts w:ascii="Times New Roman" w:hAnsi="Times New Roman"/>
          <w:sz w:val="24"/>
          <w:szCs w:val="24"/>
        </w:rPr>
        <w:t xml:space="preserve">«Перспектива» </w:t>
      </w:r>
    </w:p>
    <w:p w:rsidR="001B1797" w:rsidRPr="00DE19AD" w:rsidRDefault="001B1797" w:rsidP="00DA49E8">
      <w:pPr>
        <w:pStyle w:val="a5"/>
        <w:numPr>
          <w:ilvl w:val="0"/>
          <w:numId w:val="136"/>
        </w:numPr>
        <w:spacing w:after="0" w:line="240" w:lineRule="auto"/>
        <w:jc w:val="both"/>
        <w:rPr>
          <w:rFonts w:ascii="Times New Roman" w:hAnsi="Times New Roman"/>
          <w:sz w:val="24"/>
          <w:szCs w:val="24"/>
        </w:rPr>
      </w:pPr>
      <w:r w:rsidRPr="00DE19AD">
        <w:rPr>
          <w:rFonts w:ascii="Times New Roman" w:hAnsi="Times New Roman"/>
          <w:sz w:val="24"/>
          <w:szCs w:val="24"/>
        </w:rPr>
        <w:t>«Гармония»</w:t>
      </w:r>
    </w:p>
    <w:p w:rsidR="001B1797" w:rsidRPr="00DE19AD" w:rsidRDefault="001B1797" w:rsidP="00DA49E8">
      <w:pPr>
        <w:pStyle w:val="a5"/>
        <w:numPr>
          <w:ilvl w:val="0"/>
          <w:numId w:val="136"/>
        </w:numPr>
        <w:spacing w:after="0" w:line="240" w:lineRule="auto"/>
        <w:jc w:val="both"/>
        <w:rPr>
          <w:rFonts w:ascii="Times New Roman" w:hAnsi="Times New Roman"/>
          <w:sz w:val="24"/>
          <w:szCs w:val="24"/>
        </w:rPr>
      </w:pPr>
      <w:r w:rsidRPr="00DE19AD">
        <w:rPr>
          <w:rFonts w:ascii="Times New Roman" w:hAnsi="Times New Roman"/>
          <w:sz w:val="24"/>
          <w:szCs w:val="24"/>
        </w:rPr>
        <w:t>Система Л.В. Занкова</w:t>
      </w:r>
    </w:p>
    <w:p w:rsidR="00CD6EE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Все обучающиеся обеспечены учебниками. Возникают трудности с обеспеченностью учебниками УМК « Школа 2100», учебниками Поляковой и Лазаревой</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которые по мнению опытных педагогов гимназии более адаптированы для младших школьников. </w:t>
      </w:r>
      <w:r w:rsidRPr="00DE19AD">
        <w:rPr>
          <w:rFonts w:ascii="Times New Roman" w:hAnsi="Times New Roman"/>
          <w:sz w:val="24"/>
          <w:szCs w:val="24"/>
        </w:rPr>
        <w:br/>
        <w:t>В школе организован доступ к Интернету, все кабинеты подключены к </w:t>
      </w:r>
      <w:r w:rsidRPr="00DE19AD">
        <w:rPr>
          <w:rFonts w:ascii="Times New Roman" w:hAnsi="Times New Roman"/>
          <w:b/>
          <w:bCs/>
          <w:sz w:val="24"/>
          <w:szCs w:val="24"/>
        </w:rPr>
        <w:t>локальной школьной сети</w:t>
      </w:r>
      <w:r w:rsidRPr="00DE19AD">
        <w:rPr>
          <w:rFonts w:ascii="Times New Roman" w:hAnsi="Times New Roman"/>
          <w:sz w:val="24"/>
          <w:szCs w:val="24"/>
        </w:rPr>
        <w:t>. Доступ к небезопасным сайтам ограничен </w:t>
      </w:r>
      <w:r w:rsidRPr="00DE19AD">
        <w:rPr>
          <w:rFonts w:ascii="Times New Roman" w:hAnsi="Times New Roman"/>
          <w:b/>
          <w:bCs/>
          <w:sz w:val="24"/>
          <w:szCs w:val="24"/>
        </w:rPr>
        <w:t>фильтром безопасности</w:t>
      </w:r>
      <w:r w:rsidRPr="00DE19AD">
        <w:rPr>
          <w:rFonts w:ascii="Times New Roman" w:hAnsi="Times New Roman"/>
          <w:sz w:val="24"/>
          <w:szCs w:val="24"/>
        </w:rPr>
        <w:t>.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Задача совершенствования материально-технического обеспечения гимназии  на работу по ФГОС в 2013/2014 уч. г.: продолжить совершенствовать материально-техническую базу ОУ для успешного введения ФГОС в  3-х классах. </w:t>
      </w:r>
      <w:r w:rsidRPr="00DE19AD">
        <w:rPr>
          <w:rFonts w:ascii="Times New Roman" w:hAnsi="Times New Roman"/>
          <w:sz w:val="24"/>
          <w:szCs w:val="24"/>
        </w:rPr>
        <w:br/>
        <w:t>Отмечаются следующие положительные тенденции в процессе реализации педагогами ФГОС:</w:t>
      </w:r>
    </w:p>
    <w:p w:rsidR="001B1797" w:rsidRPr="00DE19AD" w:rsidRDefault="001B1797" w:rsidP="00DA49E8">
      <w:pPr>
        <w:numPr>
          <w:ilvl w:val="0"/>
          <w:numId w:val="130"/>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1B1797" w:rsidRPr="00DE19AD" w:rsidRDefault="001B1797" w:rsidP="00DA49E8">
      <w:pPr>
        <w:numPr>
          <w:ilvl w:val="0"/>
          <w:numId w:val="130"/>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использование учителями в работе с младшими школьниками современных образовательных технологий;</w:t>
      </w:r>
    </w:p>
    <w:p w:rsidR="001B1797" w:rsidRPr="00DE19AD" w:rsidRDefault="001B1797" w:rsidP="00DA49E8">
      <w:pPr>
        <w:numPr>
          <w:ilvl w:val="0"/>
          <w:numId w:val="130"/>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ориентация учителей начальных классов на организацию здоровьесберегающей среды;</w:t>
      </w:r>
    </w:p>
    <w:p w:rsidR="001B1797" w:rsidRPr="00DE19AD" w:rsidRDefault="001B1797" w:rsidP="00DA49E8">
      <w:pPr>
        <w:numPr>
          <w:ilvl w:val="0"/>
          <w:numId w:val="130"/>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осознание педагогами необходимости перехода на развивающие системы обучения;</w:t>
      </w:r>
    </w:p>
    <w:p w:rsidR="001B1797" w:rsidRPr="00DE19AD" w:rsidRDefault="001B1797" w:rsidP="00DA49E8">
      <w:pPr>
        <w:numPr>
          <w:ilvl w:val="0"/>
          <w:numId w:val="130"/>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возможность профессионального общения педагогов и обмена опытом с коллегами;</w:t>
      </w:r>
    </w:p>
    <w:p w:rsidR="001B1797" w:rsidRPr="00DE19AD" w:rsidRDefault="001B1797" w:rsidP="00DA49E8">
      <w:pPr>
        <w:numPr>
          <w:ilvl w:val="0"/>
          <w:numId w:val="130"/>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положительное отношение родителей обучающихся к организации внеурочной деятельности в ОУ.</w:t>
      </w:r>
    </w:p>
    <w:p w:rsidR="001B1797" w:rsidRPr="00DE19AD" w:rsidRDefault="001B1797" w:rsidP="00CD6EE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Но наряду с положительными моментами есть и проблемы, которые необходимо решить:</w:t>
      </w:r>
    </w:p>
    <w:p w:rsidR="001B1797" w:rsidRPr="00DE19AD" w:rsidRDefault="001B1797" w:rsidP="00DA49E8">
      <w:pPr>
        <w:numPr>
          <w:ilvl w:val="0"/>
          <w:numId w:val="131"/>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недостаточная психологическая и профессиональная готовность некоторых  учителей начальных классов к реализации ООП;</w:t>
      </w:r>
    </w:p>
    <w:p w:rsidR="001B1797" w:rsidRPr="00DE19AD" w:rsidRDefault="001B1797" w:rsidP="00DA49E8">
      <w:pPr>
        <w:numPr>
          <w:ilvl w:val="0"/>
          <w:numId w:val="131"/>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необходимость коррекции всех разделов ООП.</w:t>
      </w:r>
    </w:p>
    <w:p w:rsidR="001B1797" w:rsidRPr="00DE19AD" w:rsidRDefault="001B1797" w:rsidP="00CD6EE7">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Следует наметить пути решения выявленных проблем в 2013/2014 уч. г. Для этого всем педагогам гимназии необходимо:</w:t>
      </w:r>
    </w:p>
    <w:p w:rsidR="001B1797" w:rsidRPr="00DE19AD" w:rsidRDefault="001B1797" w:rsidP="00DA49E8">
      <w:pPr>
        <w:numPr>
          <w:ilvl w:val="0"/>
          <w:numId w:val="132"/>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активно включиться в процесс реализации ФГОС;</w:t>
      </w:r>
    </w:p>
    <w:p w:rsidR="001B1797" w:rsidRPr="00DE19AD" w:rsidRDefault="001B1797" w:rsidP="00DA49E8">
      <w:pPr>
        <w:numPr>
          <w:ilvl w:val="0"/>
          <w:numId w:val="132"/>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создать рабочие группы по корректировке  разделов ООП (особое внимание уделить системе оценивания результатов освоения обучающимися ООП);</w:t>
      </w:r>
    </w:p>
    <w:p w:rsidR="001B1797" w:rsidRPr="00DE19AD" w:rsidRDefault="001B1797" w:rsidP="00DA49E8">
      <w:pPr>
        <w:numPr>
          <w:ilvl w:val="0"/>
          <w:numId w:val="132"/>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проанализировать структуры рабочих программ курсов учебных предметов и курсов внеурочной деятельности;</w:t>
      </w:r>
    </w:p>
    <w:p w:rsidR="001B1797" w:rsidRPr="00DE19AD" w:rsidRDefault="001B1797" w:rsidP="00DA49E8">
      <w:pPr>
        <w:numPr>
          <w:ilvl w:val="0"/>
          <w:numId w:val="132"/>
        </w:numPr>
        <w:shd w:val="clear" w:color="auto" w:fill="FFFFFF"/>
        <w:spacing w:after="0" w:line="240" w:lineRule="auto"/>
        <w:ind w:left="0"/>
        <w:jc w:val="both"/>
        <w:rPr>
          <w:rFonts w:ascii="Times New Roman" w:hAnsi="Times New Roman"/>
          <w:sz w:val="24"/>
          <w:szCs w:val="24"/>
        </w:rPr>
      </w:pPr>
      <w:r w:rsidRPr="00DE19AD">
        <w:rPr>
          <w:rFonts w:ascii="Times New Roman" w:hAnsi="Times New Roman"/>
          <w:sz w:val="24"/>
          <w:szCs w:val="24"/>
        </w:rPr>
        <w:t>подготовить рабочие программы курсов учебных предметов и курсов внеурочной деятельности не только учителям начальных классов, но и учителям-предметникам, работающим в классах, реализующих ФГОС (учителя изобразительного искусства, музыки, физической культуры, иностранного языка).</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6.Приоритетные направления деятельности.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8"/>
        <w:gridCol w:w="9497"/>
      </w:tblGrid>
      <w:tr w:rsidR="002D090F" w:rsidRPr="00DE19AD" w:rsidTr="002D090F">
        <w:tc>
          <w:tcPr>
            <w:tcW w:w="709"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w:t>
            </w:r>
          </w:p>
        </w:tc>
        <w:tc>
          <w:tcPr>
            <w:tcW w:w="4678"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Приоритетные направления деятельности</w:t>
            </w:r>
          </w:p>
        </w:tc>
        <w:tc>
          <w:tcPr>
            <w:tcW w:w="9497" w:type="dxa"/>
          </w:tcPr>
          <w:p w:rsidR="002D090F" w:rsidRPr="00DE19AD" w:rsidRDefault="002D090F" w:rsidP="00CD6EE7">
            <w:pPr>
              <w:spacing w:line="240" w:lineRule="auto"/>
              <w:ind w:hanging="108"/>
              <w:jc w:val="both"/>
              <w:rPr>
                <w:rFonts w:ascii="Times New Roman" w:hAnsi="Times New Roman"/>
                <w:sz w:val="24"/>
                <w:szCs w:val="24"/>
              </w:rPr>
            </w:pPr>
            <w:r w:rsidRPr="00DE19AD">
              <w:rPr>
                <w:rFonts w:ascii="Times New Roman" w:hAnsi="Times New Roman"/>
                <w:sz w:val="24"/>
                <w:szCs w:val="24"/>
              </w:rPr>
              <w:t>Проведенные мероприятия</w:t>
            </w:r>
          </w:p>
        </w:tc>
      </w:tr>
      <w:tr w:rsidR="002D090F" w:rsidRPr="00DE19AD" w:rsidTr="002D090F">
        <w:tc>
          <w:tcPr>
            <w:tcW w:w="709"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1.</w:t>
            </w:r>
          </w:p>
        </w:tc>
        <w:tc>
          <w:tcPr>
            <w:tcW w:w="4678"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 xml:space="preserve">Внедрение ФГОС в учебный процесс через организацию системно-деятельностного </w:t>
            </w:r>
            <w:r w:rsidRPr="00DE19AD">
              <w:rPr>
                <w:rFonts w:ascii="Times New Roman" w:hAnsi="Times New Roman"/>
                <w:sz w:val="24"/>
                <w:szCs w:val="24"/>
              </w:rPr>
              <w:lastRenderedPageBreak/>
              <w:t>подхода.</w:t>
            </w:r>
          </w:p>
        </w:tc>
        <w:tc>
          <w:tcPr>
            <w:tcW w:w="9497"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Открытые  уроки</w:t>
            </w:r>
          </w:p>
        </w:tc>
      </w:tr>
      <w:tr w:rsidR="002D090F" w:rsidRPr="00DE19AD" w:rsidTr="002D090F">
        <w:tc>
          <w:tcPr>
            <w:tcW w:w="709"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2.</w:t>
            </w:r>
          </w:p>
        </w:tc>
        <w:tc>
          <w:tcPr>
            <w:tcW w:w="4678"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Подготовка учащихся начальных классов к участию в региональных предметных олимпиадах.</w:t>
            </w:r>
          </w:p>
        </w:tc>
        <w:tc>
          <w:tcPr>
            <w:tcW w:w="9497"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Школьные предметные олимпиады: по русскому языку, литературному чтению, математике, окружающему миру.</w:t>
            </w:r>
          </w:p>
        </w:tc>
      </w:tr>
      <w:tr w:rsidR="002D090F" w:rsidRPr="00DE19AD" w:rsidTr="002D090F">
        <w:tc>
          <w:tcPr>
            <w:tcW w:w="709"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3.</w:t>
            </w:r>
          </w:p>
        </w:tc>
        <w:tc>
          <w:tcPr>
            <w:tcW w:w="4678"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Работа с одаренными детьми.</w:t>
            </w:r>
          </w:p>
        </w:tc>
        <w:tc>
          <w:tcPr>
            <w:tcW w:w="9497"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Участие в НПК различного уровня (муниципального, регионального, федерального)</w:t>
            </w:r>
          </w:p>
        </w:tc>
      </w:tr>
      <w:tr w:rsidR="002D090F" w:rsidRPr="00DE19AD" w:rsidTr="002D090F">
        <w:tc>
          <w:tcPr>
            <w:tcW w:w="709"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4.</w:t>
            </w:r>
          </w:p>
        </w:tc>
        <w:tc>
          <w:tcPr>
            <w:tcW w:w="4678" w:type="dxa"/>
          </w:tcPr>
          <w:p w:rsidR="002D090F" w:rsidRPr="00DE19AD" w:rsidRDefault="002D090F" w:rsidP="00CD6EE7">
            <w:pPr>
              <w:spacing w:line="240" w:lineRule="auto"/>
              <w:jc w:val="both"/>
              <w:rPr>
                <w:rFonts w:ascii="Times New Roman" w:hAnsi="Times New Roman"/>
                <w:sz w:val="24"/>
                <w:szCs w:val="24"/>
              </w:rPr>
            </w:pPr>
            <w:r w:rsidRPr="00DE19AD">
              <w:rPr>
                <w:rFonts w:ascii="Times New Roman" w:hAnsi="Times New Roman"/>
                <w:sz w:val="24"/>
                <w:szCs w:val="24"/>
              </w:rPr>
              <w:t>Предметные недели.</w:t>
            </w:r>
          </w:p>
        </w:tc>
        <w:tc>
          <w:tcPr>
            <w:tcW w:w="9497" w:type="dxa"/>
          </w:tcPr>
          <w:p w:rsidR="002D090F" w:rsidRPr="00DE19AD" w:rsidRDefault="002D090F" w:rsidP="00CD6EE7">
            <w:pPr>
              <w:spacing w:after="0" w:line="240" w:lineRule="auto"/>
              <w:jc w:val="both"/>
              <w:rPr>
                <w:rFonts w:ascii="Times New Roman" w:hAnsi="Times New Roman"/>
                <w:sz w:val="24"/>
                <w:szCs w:val="24"/>
                <w:u w:val="single"/>
              </w:rPr>
            </w:pPr>
            <w:r w:rsidRPr="00DE19AD">
              <w:rPr>
                <w:rFonts w:ascii="Times New Roman" w:hAnsi="Times New Roman"/>
                <w:sz w:val="24"/>
                <w:szCs w:val="24"/>
                <w:u w:val="single"/>
              </w:rPr>
              <w:t>Неделя математики:</w:t>
            </w:r>
          </w:p>
          <w:p w:rsidR="002D090F" w:rsidRPr="00DE19AD" w:rsidRDefault="002D090F" w:rsidP="00CD6EE7">
            <w:pPr>
              <w:spacing w:after="0" w:line="240" w:lineRule="auto"/>
              <w:jc w:val="both"/>
              <w:rPr>
                <w:rFonts w:ascii="Times New Roman" w:hAnsi="Times New Roman"/>
                <w:sz w:val="24"/>
                <w:szCs w:val="24"/>
                <w:u w:val="single"/>
              </w:rPr>
            </w:pPr>
            <w:r w:rsidRPr="00DE19AD">
              <w:rPr>
                <w:rFonts w:ascii="Times New Roman" w:hAnsi="Times New Roman"/>
                <w:sz w:val="24"/>
                <w:szCs w:val="24"/>
                <w:u w:val="single"/>
              </w:rPr>
              <w:t xml:space="preserve">Неделя русского языка: </w:t>
            </w:r>
          </w:p>
          <w:p w:rsidR="002D090F" w:rsidRPr="00DE19AD" w:rsidRDefault="002D090F" w:rsidP="00CD6EE7">
            <w:pPr>
              <w:spacing w:after="0" w:line="240" w:lineRule="auto"/>
              <w:jc w:val="both"/>
              <w:rPr>
                <w:rFonts w:ascii="Times New Roman" w:hAnsi="Times New Roman"/>
                <w:sz w:val="24"/>
                <w:szCs w:val="24"/>
                <w:u w:val="single"/>
              </w:rPr>
            </w:pPr>
            <w:r w:rsidRPr="00DE19AD">
              <w:rPr>
                <w:rFonts w:ascii="Times New Roman" w:hAnsi="Times New Roman"/>
                <w:sz w:val="24"/>
                <w:szCs w:val="24"/>
                <w:u w:val="single"/>
              </w:rPr>
              <w:t xml:space="preserve">Неделя литературного чтения: </w:t>
            </w:r>
          </w:p>
          <w:p w:rsidR="002D090F" w:rsidRPr="00DE19AD" w:rsidRDefault="002D090F" w:rsidP="00CD6EE7">
            <w:pPr>
              <w:spacing w:after="0" w:line="240" w:lineRule="auto"/>
              <w:jc w:val="both"/>
              <w:rPr>
                <w:rFonts w:ascii="Times New Roman" w:hAnsi="Times New Roman"/>
                <w:sz w:val="24"/>
                <w:szCs w:val="24"/>
              </w:rPr>
            </w:pPr>
            <w:r w:rsidRPr="00DE19AD">
              <w:rPr>
                <w:rFonts w:ascii="Times New Roman" w:hAnsi="Times New Roman"/>
                <w:sz w:val="24"/>
                <w:szCs w:val="24"/>
                <w:u w:val="single"/>
              </w:rPr>
              <w:t xml:space="preserve">Неделя природоведения: </w:t>
            </w:r>
          </w:p>
        </w:tc>
      </w:tr>
    </w:tbl>
    <w:p w:rsidR="00B53925" w:rsidRPr="00DE19AD" w:rsidRDefault="00B53925" w:rsidP="00CD6EE7">
      <w:pPr>
        <w:pStyle w:val="style2"/>
        <w:spacing w:before="0" w:beforeAutospacing="0" w:after="0" w:afterAutospacing="0"/>
        <w:jc w:val="both"/>
        <w:rPr>
          <w:rFonts w:ascii="Times New Roman" w:hAnsi="Times New Roman"/>
          <w:b/>
          <w:sz w:val="24"/>
          <w:szCs w:val="24"/>
        </w:rPr>
      </w:pPr>
    </w:p>
    <w:p w:rsidR="001B1797" w:rsidRPr="00DE19AD" w:rsidRDefault="001B1797" w:rsidP="00CD6EE7">
      <w:pPr>
        <w:pStyle w:val="style2"/>
        <w:spacing w:before="0" w:beforeAutospacing="0" w:after="0" w:afterAutospacing="0"/>
        <w:jc w:val="both"/>
        <w:rPr>
          <w:rFonts w:ascii="Times New Roman" w:hAnsi="Times New Roman"/>
          <w:b/>
          <w:sz w:val="24"/>
          <w:szCs w:val="24"/>
        </w:rPr>
      </w:pPr>
      <w:r w:rsidRPr="00DE19AD">
        <w:rPr>
          <w:rFonts w:ascii="Times New Roman" w:hAnsi="Times New Roman"/>
          <w:b/>
          <w:sz w:val="24"/>
          <w:szCs w:val="24"/>
        </w:rPr>
        <w:t>7.Сравнительный анализ качества знаний в сравнении с 2012 – 2013 учебным годом (общий по всем 3 и 4 классам) по предметам: русский язык, литературное чтение, математика, окружающий мир с указанием причин повышения или понижения качества знаний.</w:t>
      </w:r>
    </w:p>
    <w:p w:rsidR="001B1797" w:rsidRPr="00DE19AD" w:rsidRDefault="001B1797" w:rsidP="00CD6EE7">
      <w:pPr>
        <w:shd w:val="clear" w:color="auto" w:fill="FFFFFF"/>
        <w:spacing w:after="0" w:line="240" w:lineRule="auto"/>
        <w:ind w:firstLine="708"/>
        <w:jc w:val="both"/>
        <w:rPr>
          <w:rFonts w:ascii="Times New Roman" w:hAnsi="Times New Roman"/>
          <w:sz w:val="24"/>
          <w:szCs w:val="24"/>
        </w:rPr>
      </w:pPr>
      <w:r w:rsidRPr="00DE19AD">
        <w:rPr>
          <w:rFonts w:ascii="Times New Roman" w:hAnsi="Times New Roman"/>
          <w:sz w:val="24"/>
          <w:szCs w:val="24"/>
        </w:rPr>
        <w:t xml:space="preserve">В 2012-2013 уч. году в начальной школе обучалось 370 учащихся. Заварухина Алина, ученица 1в класса, находилась на домашнем </w:t>
      </w:r>
      <w:proofErr w:type="gramStart"/>
      <w:r w:rsidRPr="00DE19AD">
        <w:rPr>
          <w:rFonts w:ascii="Times New Roman" w:hAnsi="Times New Roman"/>
          <w:sz w:val="24"/>
          <w:szCs w:val="24"/>
        </w:rPr>
        <w:t>обучении по причине</w:t>
      </w:r>
      <w:proofErr w:type="gramEnd"/>
      <w:r w:rsidRPr="00DE19AD">
        <w:rPr>
          <w:rFonts w:ascii="Times New Roman" w:hAnsi="Times New Roman"/>
          <w:sz w:val="24"/>
          <w:szCs w:val="24"/>
        </w:rPr>
        <w:t xml:space="preserve"> заболевания. Все учащиеся начальной школы успешно освоили программный материал и переведены в следующий класс. Аттестовано 184 учащихся 3-4 классов, из них на « отлично» окончили учебный год- 25 учащихся, на « хорошо»- 115 учащихся. Качество успеваемости составило 76%.</w:t>
      </w:r>
    </w:p>
    <w:p w:rsidR="00B53925" w:rsidRPr="00DE19AD" w:rsidRDefault="00B53925" w:rsidP="00CD6EE7">
      <w:pPr>
        <w:shd w:val="clear" w:color="auto" w:fill="FFFFFF"/>
        <w:spacing w:after="0" w:line="240" w:lineRule="auto"/>
        <w:ind w:firstLine="708"/>
        <w:jc w:val="both"/>
        <w:rPr>
          <w:rFonts w:ascii="Times New Roman" w:hAnsi="Times New Roman"/>
          <w:sz w:val="24"/>
          <w:szCs w:val="24"/>
        </w:rPr>
      </w:pPr>
    </w:p>
    <w:p w:rsidR="001B1797" w:rsidRPr="00DE19AD" w:rsidRDefault="001B1797" w:rsidP="00CD6EE7">
      <w:pPr>
        <w:spacing w:line="240" w:lineRule="auto"/>
        <w:jc w:val="both"/>
        <w:rPr>
          <w:rFonts w:ascii="Times New Roman" w:hAnsi="Times New Roman"/>
          <w:sz w:val="24"/>
          <w:szCs w:val="24"/>
          <w:u w:val="single"/>
        </w:rPr>
      </w:pPr>
      <w:r w:rsidRPr="00DE19AD">
        <w:rPr>
          <w:rFonts w:ascii="Times New Roman" w:hAnsi="Times New Roman"/>
          <w:sz w:val="24"/>
          <w:szCs w:val="24"/>
          <w:u w:val="single"/>
        </w:rPr>
        <w:t>Результаты мониторинговых исследований  успеваемости учащихся 3-4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385"/>
        <w:gridCol w:w="1362"/>
        <w:gridCol w:w="1362"/>
        <w:gridCol w:w="1353"/>
        <w:gridCol w:w="1511"/>
      </w:tblGrid>
      <w:tr w:rsidR="001B1797" w:rsidRPr="00DE19AD" w:rsidTr="001B1797">
        <w:trPr>
          <w:jc w:val="center"/>
        </w:trPr>
        <w:tc>
          <w:tcPr>
            <w:tcW w:w="2082" w:type="dxa"/>
            <w:tcBorders>
              <w:top w:val="single" w:sz="4" w:space="0" w:color="auto"/>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2008 - 2009</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2009-2010</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2010-2011</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2011-2012</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2012-2013</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Аттестовано</w:t>
            </w: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202</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204</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186</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186</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184</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Отличников</w:t>
            </w: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18</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Хорошистов</w:t>
            </w: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114</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114</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118</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117</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115</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 одной «3»</w:t>
            </w:r>
          </w:p>
        </w:tc>
        <w:tc>
          <w:tcPr>
            <w:tcW w:w="1385"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lang w:val="en-US"/>
              </w:rPr>
            </w:pP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12</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Отстающих</w:t>
            </w: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успеваемости</w:t>
            </w: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1B1797" w:rsidRPr="00DE19AD" w:rsidTr="001B1797">
        <w:trPr>
          <w:jc w:val="center"/>
        </w:trPr>
        <w:tc>
          <w:tcPr>
            <w:tcW w:w="208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качества</w:t>
            </w:r>
          </w:p>
        </w:tc>
        <w:tc>
          <w:tcPr>
            <w:tcW w:w="1385"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68%</w:t>
            </w:r>
          </w:p>
        </w:tc>
        <w:tc>
          <w:tcPr>
            <w:tcW w:w="1362" w:type="dxa"/>
            <w:tcBorders>
              <w:top w:val="single" w:sz="4" w:space="0" w:color="000000"/>
              <w:left w:val="single" w:sz="4" w:space="0" w:color="000000"/>
              <w:bottom w:val="single" w:sz="4" w:space="0" w:color="000000"/>
              <w:right w:val="single" w:sz="4" w:space="0" w:color="000000"/>
            </w:tcBorders>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65%</w:t>
            </w:r>
          </w:p>
        </w:tc>
        <w:tc>
          <w:tcPr>
            <w:tcW w:w="1362"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70%</w:t>
            </w:r>
          </w:p>
        </w:tc>
        <w:tc>
          <w:tcPr>
            <w:tcW w:w="1353"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75%</w:t>
            </w:r>
          </w:p>
        </w:tc>
        <w:tc>
          <w:tcPr>
            <w:tcW w:w="1511" w:type="dxa"/>
            <w:tcBorders>
              <w:top w:val="single" w:sz="4" w:space="0" w:color="000000"/>
              <w:left w:val="single" w:sz="4" w:space="0" w:color="000000"/>
              <w:bottom w:val="single" w:sz="4" w:space="0" w:color="000000"/>
              <w:right w:val="single" w:sz="4" w:space="0" w:color="000000"/>
            </w:tcBorders>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76%</w:t>
            </w:r>
          </w:p>
        </w:tc>
      </w:tr>
    </w:tbl>
    <w:p w:rsidR="001B1797" w:rsidRPr="00DE19AD" w:rsidRDefault="001B1797" w:rsidP="00CD6EE7">
      <w:pPr>
        <w:spacing w:after="0" w:line="240" w:lineRule="auto"/>
        <w:jc w:val="both"/>
        <w:rPr>
          <w:rFonts w:ascii="Times New Roman" w:hAnsi="Times New Roman"/>
          <w:b/>
          <w:sz w:val="24"/>
          <w:szCs w:val="24"/>
        </w:rPr>
      </w:pPr>
    </w:p>
    <w:p w:rsidR="00B53925" w:rsidRPr="00DE19AD" w:rsidRDefault="00B53925" w:rsidP="00CD6EE7">
      <w:pPr>
        <w:spacing w:line="240" w:lineRule="auto"/>
        <w:jc w:val="both"/>
        <w:rPr>
          <w:rFonts w:ascii="Times New Roman" w:hAnsi="Times New Roman"/>
          <w:b/>
          <w:sz w:val="24"/>
          <w:szCs w:val="24"/>
        </w:rPr>
      </w:pPr>
    </w:p>
    <w:p w:rsidR="00B53925" w:rsidRPr="00DE19AD" w:rsidRDefault="00B53925" w:rsidP="00CD6EE7">
      <w:pPr>
        <w:spacing w:line="240" w:lineRule="auto"/>
        <w:jc w:val="both"/>
        <w:rPr>
          <w:rFonts w:ascii="Times New Roman" w:hAnsi="Times New Roman"/>
          <w:b/>
          <w:sz w:val="24"/>
          <w:szCs w:val="24"/>
        </w:rPr>
      </w:pPr>
    </w:p>
    <w:p w:rsidR="00B53925" w:rsidRPr="00DE19AD" w:rsidRDefault="00B53925" w:rsidP="00CD6EE7">
      <w:pPr>
        <w:spacing w:line="240" w:lineRule="auto"/>
        <w:jc w:val="both"/>
        <w:rPr>
          <w:rFonts w:ascii="Times New Roman" w:hAnsi="Times New Roman"/>
          <w:b/>
          <w:sz w:val="24"/>
          <w:szCs w:val="24"/>
        </w:rPr>
      </w:pPr>
    </w:p>
    <w:p w:rsidR="001B1797" w:rsidRPr="00DE19AD" w:rsidRDefault="001B1797" w:rsidP="00CD6EE7">
      <w:pPr>
        <w:spacing w:line="240" w:lineRule="auto"/>
        <w:jc w:val="both"/>
        <w:rPr>
          <w:rFonts w:ascii="Times New Roman" w:hAnsi="Times New Roman"/>
          <w:b/>
          <w:sz w:val="24"/>
          <w:szCs w:val="24"/>
        </w:rPr>
      </w:pPr>
      <w:r w:rsidRPr="00DE19AD">
        <w:rPr>
          <w:rFonts w:ascii="Times New Roman" w:hAnsi="Times New Roman"/>
          <w:b/>
          <w:sz w:val="24"/>
          <w:szCs w:val="24"/>
        </w:rPr>
        <w:t xml:space="preserve">Качество успеваемости в 3-4 классах </w:t>
      </w:r>
      <w:proofErr w:type="gramStart"/>
      <w:r w:rsidRPr="00DE19AD">
        <w:rPr>
          <w:rFonts w:ascii="Times New Roman" w:hAnsi="Times New Roman"/>
          <w:b/>
          <w:sz w:val="24"/>
          <w:szCs w:val="24"/>
        </w:rPr>
        <w:t xml:space="preserve">( </w:t>
      </w:r>
      <w:proofErr w:type="gramEnd"/>
      <w:r w:rsidRPr="00DE19AD">
        <w:rPr>
          <w:rFonts w:ascii="Times New Roman" w:hAnsi="Times New Roman"/>
          <w:b/>
          <w:sz w:val="24"/>
          <w:szCs w:val="24"/>
        </w:rPr>
        <w:t>по годам обучения)</w:t>
      </w:r>
    </w:p>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noProof/>
          <w:sz w:val="24"/>
          <w:szCs w:val="24"/>
        </w:rPr>
        <w:drawing>
          <wp:inline distT="0" distB="0" distL="0" distR="0">
            <wp:extent cx="5498316" cy="1420009"/>
            <wp:effectExtent l="19050" t="0" r="26184" b="8741"/>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Из представленных данных можно сделать следующие выводы:</w:t>
      </w:r>
    </w:p>
    <w:p w:rsidR="001B1797" w:rsidRPr="00DE19AD" w:rsidRDefault="001B1797" w:rsidP="00DA49E8">
      <w:pPr>
        <w:pStyle w:val="a5"/>
        <w:numPr>
          <w:ilvl w:val="0"/>
          <w:numId w:val="52"/>
        </w:numPr>
        <w:spacing w:after="0" w:line="240" w:lineRule="auto"/>
        <w:jc w:val="both"/>
        <w:rPr>
          <w:rFonts w:ascii="Times New Roman" w:hAnsi="Times New Roman"/>
          <w:sz w:val="24"/>
          <w:szCs w:val="24"/>
        </w:rPr>
      </w:pPr>
      <w:r w:rsidRPr="00DE19AD">
        <w:rPr>
          <w:rFonts w:ascii="Times New Roman" w:hAnsi="Times New Roman"/>
          <w:sz w:val="24"/>
          <w:szCs w:val="24"/>
        </w:rPr>
        <w:t>Качество успеваемости стабильно повышается  по сравнению с предыдущими учебными годами.</w:t>
      </w:r>
    </w:p>
    <w:p w:rsidR="001B1797" w:rsidRPr="00DE19AD" w:rsidRDefault="001B1797" w:rsidP="00DA49E8">
      <w:pPr>
        <w:pStyle w:val="a5"/>
        <w:numPr>
          <w:ilvl w:val="0"/>
          <w:numId w:val="52"/>
        </w:numPr>
        <w:spacing w:after="0" w:line="240" w:lineRule="auto"/>
        <w:jc w:val="both"/>
        <w:rPr>
          <w:rFonts w:ascii="Times New Roman" w:hAnsi="Times New Roman"/>
          <w:sz w:val="24"/>
          <w:szCs w:val="24"/>
        </w:rPr>
      </w:pPr>
      <w:r w:rsidRPr="00DE19AD">
        <w:rPr>
          <w:rFonts w:ascii="Times New Roman" w:hAnsi="Times New Roman"/>
          <w:sz w:val="24"/>
          <w:szCs w:val="24"/>
        </w:rPr>
        <w:t xml:space="preserve">Качество успеваемости в параллели 3 классах выросло в целом на 3 %,  в параллели 4 классов повысилось на  2%.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Развитие качества обучения предполагает постоянное совершенствование трех составляющих:</w:t>
      </w:r>
    </w:p>
    <w:p w:rsidR="001B1797" w:rsidRPr="00DE19AD" w:rsidRDefault="001B1797" w:rsidP="00DA49E8">
      <w:pPr>
        <w:numPr>
          <w:ilvl w:val="0"/>
          <w:numId w:val="53"/>
        </w:numPr>
        <w:spacing w:after="0" w:line="240" w:lineRule="auto"/>
        <w:jc w:val="both"/>
        <w:rPr>
          <w:rFonts w:ascii="Times New Roman" w:hAnsi="Times New Roman"/>
          <w:sz w:val="24"/>
          <w:szCs w:val="24"/>
        </w:rPr>
      </w:pPr>
      <w:r w:rsidRPr="00DE19AD">
        <w:rPr>
          <w:rFonts w:ascii="Times New Roman" w:hAnsi="Times New Roman"/>
          <w:sz w:val="24"/>
          <w:szCs w:val="24"/>
        </w:rPr>
        <w:t>образовательных результатов;</w:t>
      </w:r>
    </w:p>
    <w:p w:rsidR="001B1797" w:rsidRPr="00DE19AD" w:rsidRDefault="001B1797" w:rsidP="00DA49E8">
      <w:pPr>
        <w:numPr>
          <w:ilvl w:val="0"/>
          <w:numId w:val="53"/>
        </w:numPr>
        <w:spacing w:after="0" w:line="240" w:lineRule="auto"/>
        <w:jc w:val="both"/>
        <w:rPr>
          <w:rFonts w:ascii="Times New Roman" w:hAnsi="Times New Roman"/>
          <w:sz w:val="24"/>
          <w:szCs w:val="24"/>
        </w:rPr>
      </w:pPr>
      <w:r w:rsidRPr="00DE19AD">
        <w:rPr>
          <w:rFonts w:ascii="Times New Roman" w:hAnsi="Times New Roman"/>
          <w:sz w:val="24"/>
          <w:szCs w:val="24"/>
        </w:rPr>
        <w:t>организации образовательного процесса;</w:t>
      </w:r>
    </w:p>
    <w:p w:rsidR="001B1797" w:rsidRPr="00DE19AD" w:rsidRDefault="001B1797" w:rsidP="00DA49E8">
      <w:pPr>
        <w:numPr>
          <w:ilvl w:val="0"/>
          <w:numId w:val="53"/>
        </w:numPr>
        <w:spacing w:after="0" w:line="240" w:lineRule="auto"/>
        <w:jc w:val="both"/>
        <w:rPr>
          <w:rFonts w:ascii="Times New Roman" w:hAnsi="Times New Roman"/>
          <w:sz w:val="24"/>
          <w:szCs w:val="24"/>
        </w:rPr>
      </w:pPr>
      <w:r w:rsidRPr="00DE19AD">
        <w:rPr>
          <w:rFonts w:ascii="Times New Roman" w:hAnsi="Times New Roman"/>
          <w:sz w:val="24"/>
          <w:szCs w:val="24"/>
        </w:rPr>
        <w:t>квалификации педагогических работников.</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Рассмотрим образовательные результаты по трем основным предметам начального звена гимназии.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26"/>
        <w:gridCol w:w="1984"/>
        <w:gridCol w:w="1701"/>
        <w:gridCol w:w="1843"/>
        <w:gridCol w:w="2268"/>
        <w:gridCol w:w="2268"/>
        <w:gridCol w:w="1701"/>
      </w:tblGrid>
      <w:tr w:rsidR="001B1797" w:rsidRPr="00DE19AD" w:rsidTr="002D090F">
        <w:tc>
          <w:tcPr>
            <w:tcW w:w="2518" w:type="dxa"/>
            <w:vMerge w:val="restart"/>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Предмет</w:t>
            </w:r>
          </w:p>
        </w:tc>
        <w:tc>
          <w:tcPr>
            <w:tcW w:w="426" w:type="dxa"/>
            <w:vMerge w:val="restart"/>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класс</w:t>
            </w:r>
          </w:p>
        </w:tc>
        <w:tc>
          <w:tcPr>
            <w:tcW w:w="3685"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2010-2011</w:t>
            </w:r>
          </w:p>
        </w:tc>
        <w:tc>
          <w:tcPr>
            <w:tcW w:w="4111"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2011-2012</w:t>
            </w:r>
          </w:p>
        </w:tc>
        <w:tc>
          <w:tcPr>
            <w:tcW w:w="3969"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2012-2013</w:t>
            </w:r>
          </w:p>
        </w:tc>
      </w:tr>
      <w:tr w:rsidR="001B1797" w:rsidRPr="00DE19AD" w:rsidTr="002D090F">
        <w:trPr>
          <w:trHeight w:val="570"/>
        </w:trPr>
        <w:tc>
          <w:tcPr>
            <w:tcW w:w="2518" w:type="dxa"/>
            <w:vMerge/>
          </w:tcPr>
          <w:p w:rsidR="001B1797" w:rsidRPr="00DE19AD" w:rsidRDefault="001B1797" w:rsidP="00CD6EE7">
            <w:pPr>
              <w:spacing w:after="0" w:line="240" w:lineRule="auto"/>
              <w:jc w:val="both"/>
              <w:rPr>
                <w:rFonts w:ascii="Times New Roman" w:hAnsi="Times New Roman"/>
                <w:sz w:val="24"/>
                <w:szCs w:val="24"/>
              </w:rPr>
            </w:pPr>
          </w:p>
        </w:tc>
        <w:tc>
          <w:tcPr>
            <w:tcW w:w="426" w:type="dxa"/>
            <w:vMerge/>
          </w:tcPr>
          <w:p w:rsidR="001B1797" w:rsidRPr="00DE19AD" w:rsidRDefault="001B1797" w:rsidP="00CD6EE7">
            <w:pPr>
              <w:spacing w:after="0" w:line="240" w:lineRule="auto"/>
              <w:jc w:val="both"/>
              <w:rPr>
                <w:rFonts w:ascii="Times New Roman" w:hAnsi="Times New Roman"/>
                <w:sz w:val="24"/>
                <w:szCs w:val="24"/>
              </w:rPr>
            </w:pP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Ср. балл</w:t>
            </w:r>
          </w:p>
        </w:tc>
        <w:tc>
          <w:tcPr>
            <w:tcW w:w="1701" w:type="dxa"/>
          </w:tcPr>
          <w:p w:rsidR="001B1797" w:rsidRPr="00DE19AD" w:rsidRDefault="001B1797" w:rsidP="00CD6EE7">
            <w:pPr>
              <w:spacing w:after="0" w:line="240" w:lineRule="auto"/>
              <w:ind w:left="34"/>
              <w:jc w:val="both"/>
              <w:rPr>
                <w:rFonts w:ascii="Times New Roman" w:hAnsi="Times New Roman"/>
                <w:sz w:val="24"/>
                <w:szCs w:val="24"/>
              </w:rPr>
            </w:pPr>
            <w:r w:rsidRPr="00DE19AD">
              <w:rPr>
                <w:rFonts w:ascii="Times New Roman" w:hAnsi="Times New Roman"/>
                <w:sz w:val="24"/>
                <w:szCs w:val="24"/>
              </w:rPr>
              <w:t>качество</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Ср. балл</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Ср. балл</w:t>
            </w:r>
          </w:p>
        </w:tc>
        <w:tc>
          <w:tcPr>
            <w:tcW w:w="1701" w:type="dxa"/>
          </w:tcPr>
          <w:p w:rsidR="001B1797" w:rsidRPr="00DE19AD" w:rsidRDefault="001B1797" w:rsidP="00CD6EE7">
            <w:pPr>
              <w:spacing w:after="0" w:line="240" w:lineRule="auto"/>
              <w:ind w:hanging="687"/>
              <w:jc w:val="both"/>
              <w:rPr>
                <w:rFonts w:ascii="Times New Roman" w:hAnsi="Times New Roman"/>
                <w:sz w:val="24"/>
                <w:szCs w:val="24"/>
              </w:rPr>
            </w:pPr>
            <w:r w:rsidRPr="00DE19AD">
              <w:rPr>
                <w:rFonts w:ascii="Times New Roman" w:hAnsi="Times New Roman"/>
                <w:sz w:val="24"/>
                <w:szCs w:val="24"/>
              </w:rPr>
              <w:t>качество</w:t>
            </w:r>
          </w:p>
        </w:tc>
      </w:tr>
      <w:tr w:rsidR="001B1797" w:rsidRPr="00DE19AD" w:rsidTr="002D090F">
        <w:tc>
          <w:tcPr>
            <w:tcW w:w="251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Русский язык  </w:t>
            </w:r>
          </w:p>
        </w:tc>
        <w:tc>
          <w:tcPr>
            <w:tcW w:w="426"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4,0</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82%</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3,96</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80%</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4,0</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86%</w:t>
            </w:r>
          </w:p>
        </w:tc>
      </w:tr>
      <w:tr w:rsidR="001B1797" w:rsidRPr="00DE19AD" w:rsidTr="002D090F">
        <w:tc>
          <w:tcPr>
            <w:tcW w:w="2518" w:type="dxa"/>
          </w:tcPr>
          <w:p w:rsidR="001B1797" w:rsidRPr="00DE19AD" w:rsidRDefault="001B1797" w:rsidP="00CD6EE7">
            <w:pPr>
              <w:spacing w:after="0" w:line="240" w:lineRule="auto"/>
              <w:jc w:val="both"/>
              <w:rPr>
                <w:rFonts w:ascii="Times New Roman" w:hAnsi="Times New Roman"/>
                <w:sz w:val="24"/>
                <w:szCs w:val="24"/>
              </w:rPr>
            </w:pPr>
          </w:p>
        </w:tc>
        <w:tc>
          <w:tcPr>
            <w:tcW w:w="426"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3,8</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71%</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3,86</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74%</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4,0</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78%</w:t>
            </w:r>
          </w:p>
        </w:tc>
      </w:tr>
      <w:tr w:rsidR="001B1797" w:rsidRPr="00DE19AD" w:rsidTr="002D090F">
        <w:tc>
          <w:tcPr>
            <w:tcW w:w="251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математика</w:t>
            </w:r>
          </w:p>
        </w:tc>
        <w:tc>
          <w:tcPr>
            <w:tcW w:w="426"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3,9</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79%</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4,06</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83%</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4,1</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83%</w:t>
            </w:r>
          </w:p>
        </w:tc>
      </w:tr>
      <w:tr w:rsidR="001B1797" w:rsidRPr="00DE19AD" w:rsidTr="002D090F">
        <w:tc>
          <w:tcPr>
            <w:tcW w:w="2518" w:type="dxa"/>
          </w:tcPr>
          <w:p w:rsidR="001B1797" w:rsidRPr="00DE19AD" w:rsidRDefault="001B1797" w:rsidP="00CD6EE7">
            <w:pPr>
              <w:spacing w:after="0" w:line="240" w:lineRule="auto"/>
              <w:jc w:val="both"/>
              <w:rPr>
                <w:rFonts w:ascii="Times New Roman" w:hAnsi="Times New Roman"/>
                <w:sz w:val="24"/>
                <w:szCs w:val="24"/>
              </w:rPr>
            </w:pPr>
          </w:p>
        </w:tc>
        <w:tc>
          <w:tcPr>
            <w:tcW w:w="426"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3,9</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76%</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3,9</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75%</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4,0</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79%</w:t>
            </w:r>
          </w:p>
        </w:tc>
      </w:tr>
      <w:tr w:rsidR="001B1797" w:rsidRPr="00DE19AD" w:rsidTr="002D090F">
        <w:tc>
          <w:tcPr>
            <w:tcW w:w="251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Чтение</w:t>
            </w:r>
          </w:p>
        </w:tc>
        <w:tc>
          <w:tcPr>
            <w:tcW w:w="426"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4,4</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90%</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4,3</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90%</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4,5</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98%</w:t>
            </w:r>
          </w:p>
        </w:tc>
      </w:tr>
      <w:tr w:rsidR="001B1797" w:rsidRPr="00DE19AD" w:rsidTr="002D090F">
        <w:tc>
          <w:tcPr>
            <w:tcW w:w="2518" w:type="dxa"/>
          </w:tcPr>
          <w:p w:rsidR="001B1797" w:rsidRPr="00DE19AD" w:rsidRDefault="001B1797" w:rsidP="00CD6EE7">
            <w:pPr>
              <w:spacing w:after="0" w:line="240" w:lineRule="auto"/>
              <w:jc w:val="both"/>
              <w:rPr>
                <w:rFonts w:ascii="Times New Roman" w:hAnsi="Times New Roman"/>
                <w:sz w:val="24"/>
                <w:szCs w:val="24"/>
              </w:rPr>
            </w:pPr>
          </w:p>
        </w:tc>
        <w:tc>
          <w:tcPr>
            <w:tcW w:w="426"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1984"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4,2</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93%</w:t>
            </w:r>
          </w:p>
        </w:tc>
        <w:tc>
          <w:tcPr>
            <w:tcW w:w="184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4,3</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85%</w:t>
            </w:r>
          </w:p>
        </w:tc>
        <w:tc>
          <w:tcPr>
            <w:tcW w:w="2268"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4,3</w:t>
            </w:r>
          </w:p>
        </w:tc>
        <w:tc>
          <w:tcPr>
            <w:tcW w:w="1701"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89%</w:t>
            </w:r>
          </w:p>
        </w:tc>
      </w:tr>
    </w:tbl>
    <w:p w:rsidR="001B1797" w:rsidRPr="00DE19AD" w:rsidRDefault="001B1797" w:rsidP="00CD6EE7">
      <w:pPr>
        <w:spacing w:after="0" w:line="240" w:lineRule="auto"/>
        <w:ind w:firstLine="708"/>
        <w:jc w:val="both"/>
        <w:rPr>
          <w:rFonts w:ascii="Times New Roman" w:hAnsi="Times New Roman"/>
          <w:sz w:val="24"/>
          <w:szCs w:val="24"/>
        </w:rPr>
      </w:pPr>
      <w:r w:rsidRPr="00DE19AD">
        <w:rPr>
          <w:rFonts w:ascii="Times New Roman" w:hAnsi="Times New Roman"/>
          <w:sz w:val="24"/>
          <w:szCs w:val="24"/>
        </w:rPr>
        <w:t xml:space="preserve">Как видно из представленной таблицы качество и средний балл по основным предметам стабильно или имеет положительную динамику в 3-4 классах. Причиной этого является систематическая работа педагогов по повышению качества успеваемости учащихся, индивидуализация и дифференциация обучения, организация тесного сотрудничество педагогов и родителей.  Положительным моментом </w:t>
      </w:r>
      <w:r w:rsidRPr="00DE19AD">
        <w:rPr>
          <w:rFonts w:ascii="Times New Roman" w:hAnsi="Times New Roman"/>
          <w:sz w:val="24"/>
          <w:szCs w:val="24"/>
        </w:rPr>
        <w:lastRenderedPageBreak/>
        <w:t>также следует признать организацию в течение учебного года мониторинга учебных достижений учащихся, анализ полученных результатов и своевременную  коррекцию выявленных ошибок.</w:t>
      </w:r>
    </w:p>
    <w:p w:rsidR="001B1797" w:rsidRPr="00DE19AD" w:rsidRDefault="001B1797" w:rsidP="00CD6EE7">
      <w:pPr>
        <w:spacing w:after="0" w:line="240" w:lineRule="auto"/>
        <w:ind w:firstLine="708"/>
        <w:jc w:val="both"/>
        <w:rPr>
          <w:rFonts w:ascii="Times New Roman" w:hAnsi="Times New Roman"/>
          <w:sz w:val="24"/>
          <w:szCs w:val="24"/>
        </w:rPr>
      </w:pPr>
      <w:r w:rsidRPr="00DE19AD">
        <w:rPr>
          <w:rFonts w:ascii="Times New Roman" w:hAnsi="Times New Roman"/>
          <w:sz w:val="24"/>
          <w:szCs w:val="24"/>
        </w:rPr>
        <w:t xml:space="preserve">Таким образом, получены следующие результаты итоговых контрольных работ учащихся 1-3 классов. </w:t>
      </w:r>
    </w:p>
    <w:p w:rsidR="001B1797" w:rsidRPr="00DE19AD" w:rsidRDefault="001B1797" w:rsidP="00CD6EE7">
      <w:pPr>
        <w:spacing w:after="0" w:line="240" w:lineRule="auto"/>
        <w:ind w:firstLine="708"/>
        <w:jc w:val="both"/>
        <w:rPr>
          <w:rFonts w:ascii="Times New Roman" w:hAnsi="Times New Roman"/>
          <w:b/>
          <w:sz w:val="24"/>
          <w:szCs w:val="24"/>
        </w:rPr>
      </w:pPr>
      <w:r w:rsidRPr="00DE19AD">
        <w:rPr>
          <w:rFonts w:ascii="Times New Roman" w:hAnsi="Times New Roman"/>
          <w:b/>
          <w:sz w:val="24"/>
          <w:szCs w:val="24"/>
        </w:rPr>
        <w:t>Русский язык.</w:t>
      </w:r>
    </w:p>
    <w:tbl>
      <w:tblPr>
        <w:tblW w:w="15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19"/>
        <w:gridCol w:w="519"/>
        <w:gridCol w:w="519"/>
        <w:gridCol w:w="460"/>
        <w:gridCol w:w="460"/>
        <w:gridCol w:w="699"/>
        <w:gridCol w:w="460"/>
        <w:gridCol w:w="460"/>
        <w:gridCol w:w="460"/>
        <w:gridCol w:w="461"/>
        <w:gridCol w:w="638"/>
        <w:gridCol w:w="615"/>
        <w:gridCol w:w="461"/>
        <w:gridCol w:w="461"/>
        <w:gridCol w:w="461"/>
        <w:gridCol w:w="461"/>
        <w:gridCol w:w="461"/>
        <w:gridCol w:w="461"/>
        <w:gridCol w:w="461"/>
        <w:gridCol w:w="461"/>
        <w:gridCol w:w="512"/>
        <w:gridCol w:w="493"/>
        <w:gridCol w:w="493"/>
        <w:gridCol w:w="621"/>
        <w:gridCol w:w="654"/>
        <w:gridCol w:w="520"/>
        <w:gridCol w:w="520"/>
        <w:gridCol w:w="520"/>
        <w:gridCol w:w="494"/>
      </w:tblGrid>
      <w:tr w:rsidR="001B1797" w:rsidRPr="00DE19AD" w:rsidTr="001B1797">
        <w:trPr>
          <w:trHeight w:val="255"/>
        </w:trPr>
        <w:tc>
          <w:tcPr>
            <w:tcW w:w="459"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класс</w:t>
            </w:r>
          </w:p>
        </w:tc>
        <w:tc>
          <w:tcPr>
            <w:tcW w:w="516" w:type="dxa"/>
            <w:vMerge w:val="restart"/>
            <w:tcBorders>
              <w:right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Число уч-ся</w:t>
            </w:r>
            <w:proofErr w:type="gramStart"/>
            <w:r w:rsidRPr="00DE19AD">
              <w:rPr>
                <w:rFonts w:ascii="Times New Roman" w:hAnsi="Times New Roman"/>
                <w:sz w:val="24"/>
                <w:szCs w:val="24"/>
              </w:rPr>
              <w:t>,в</w:t>
            </w:r>
            <w:proofErr w:type="gramEnd"/>
            <w:r w:rsidRPr="00DE19AD">
              <w:rPr>
                <w:rFonts w:ascii="Times New Roman" w:hAnsi="Times New Roman"/>
                <w:sz w:val="24"/>
                <w:szCs w:val="24"/>
              </w:rPr>
              <w:t>ыполнявших работу</w:t>
            </w:r>
          </w:p>
          <w:p w:rsidR="001B1797" w:rsidRPr="00DE19AD" w:rsidRDefault="001B1797" w:rsidP="00CD6EE7">
            <w:pPr>
              <w:spacing w:after="0" w:line="240" w:lineRule="auto"/>
              <w:ind w:left="113" w:right="113"/>
              <w:jc w:val="both"/>
              <w:rPr>
                <w:rFonts w:ascii="Times New Roman" w:hAnsi="Times New Roman"/>
                <w:sz w:val="24"/>
                <w:szCs w:val="24"/>
              </w:rPr>
            </w:pP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Без  ошибок</w:t>
            </w:r>
          </w:p>
          <w:p w:rsidR="001B1797" w:rsidRPr="00DE19AD" w:rsidRDefault="001B1797" w:rsidP="00CD6EE7">
            <w:pPr>
              <w:spacing w:after="0" w:line="240" w:lineRule="auto"/>
              <w:ind w:left="113" w:right="113"/>
              <w:jc w:val="both"/>
              <w:rPr>
                <w:rFonts w:ascii="Times New Roman" w:hAnsi="Times New Roman"/>
                <w:sz w:val="24"/>
                <w:szCs w:val="24"/>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допустили ошибки</w:t>
            </w:r>
          </w:p>
        </w:tc>
        <w:tc>
          <w:tcPr>
            <w:tcW w:w="10150" w:type="dxa"/>
            <w:gridSpan w:val="20"/>
            <w:tcBorders>
              <w:lef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допустили ошибки на</w:t>
            </w:r>
            <w:proofErr w:type="gramStart"/>
            <w:r w:rsidRPr="00DE19AD">
              <w:rPr>
                <w:rFonts w:ascii="Times New Roman" w:hAnsi="Times New Roman"/>
                <w:sz w:val="24"/>
                <w:szCs w:val="24"/>
              </w:rPr>
              <w:t xml:space="preserve"> :</w:t>
            </w:r>
            <w:proofErr w:type="gramEnd"/>
          </w:p>
        </w:tc>
        <w:tc>
          <w:tcPr>
            <w:tcW w:w="2154" w:type="dxa"/>
            <w:gridSpan w:val="4"/>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выполнили</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задания верно</w:t>
            </w:r>
          </w:p>
        </w:tc>
      </w:tr>
      <w:tr w:rsidR="001B1797" w:rsidRPr="00DE19AD" w:rsidTr="001B1797">
        <w:trPr>
          <w:trHeight w:val="255"/>
        </w:trPr>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1-2 ошибки</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3-5ошибок</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6 и более ошибок</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пропуск</w:t>
            </w:r>
            <w:proofErr w:type="gramStart"/>
            <w:r w:rsidRPr="00DE19AD">
              <w:rPr>
                <w:rFonts w:ascii="Times New Roman" w:hAnsi="Times New Roman"/>
                <w:sz w:val="24"/>
                <w:szCs w:val="24"/>
              </w:rPr>
              <w:t>,и</w:t>
            </w:r>
            <w:proofErr w:type="gramEnd"/>
            <w:r w:rsidRPr="00DE19AD">
              <w:rPr>
                <w:rFonts w:ascii="Times New Roman" w:hAnsi="Times New Roman"/>
                <w:sz w:val="24"/>
                <w:szCs w:val="24"/>
              </w:rPr>
              <w:t>скажение, замена</w:t>
            </w:r>
          </w:p>
        </w:tc>
        <w:tc>
          <w:tcPr>
            <w:tcW w:w="459" w:type="dxa"/>
            <w:vMerge w:val="restart"/>
            <w:tcBorders>
              <w:left w:val="single" w:sz="4" w:space="0" w:color="auto"/>
            </w:tcBorders>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Гласные после шипящих</w:t>
            </w:r>
          </w:p>
        </w:tc>
        <w:tc>
          <w:tcPr>
            <w:tcW w:w="459"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удвоен</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с</w:t>
            </w:r>
            <w:proofErr w:type="gramEnd"/>
            <w:r w:rsidRPr="00DE19AD">
              <w:rPr>
                <w:rFonts w:ascii="Times New Roman" w:hAnsi="Times New Roman"/>
                <w:sz w:val="24"/>
                <w:szCs w:val="24"/>
              </w:rPr>
              <w:t>огласные</w:t>
            </w:r>
          </w:p>
          <w:p w:rsidR="001B1797" w:rsidRPr="00DE19AD" w:rsidRDefault="001B1797" w:rsidP="00CD6EE7">
            <w:pPr>
              <w:spacing w:after="0" w:line="240" w:lineRule="auto"/>
              <w:ind w:left="113" w:right="113"/>
              <w:jc w:val="both"/>
              <w:rPr>
                <w:rFonts w:ascii="Times New Roman" w:hAnsi="Times New Roman"/>
                <w:sz w:val="24"/>
                <w:szCs w:val="24"/>
              </w:rPr>
            </w:pP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мягкий</w:t>
            </w:r>
            <w:proofErr w:type="gramStart"/>
            <w:r w:rsidRPr="00DE19AD">
              <w:rPr>
                <w:rFonts w:ascii="Times New Roman" w:hAnsi="Times New Roman"/>
                <w:sz w:val="24"/>
                <w:szCs w:val="24"/>
              </w:rPr>
              <w:t>,т</w:t>
            </w:r>
            <w:proofErr w:type="gramEnd"/>
            <w:r w:rsidRPr="00DE19AD">
              <w:rPr>
                <w:rFonts w:ascii="Times New Roman" w:hAnsi="Times New Roman"/>
                <w:sz w:val="24"/>
                <w:szCs w:val="24"/>
              </w:rPr>
              <w:t>вердый разделит.</w:t>
            </w: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Перенос слов</w:t>
            </w:r>
          </w:p>
        </w:tc>
        <w:tc>
          <w:tcPr>
            <w:tcW w:w="1207" w:type="dxa"/>
            <w:gridSpan w:val="2"/>
            <w:vMerge w:val="restart"/>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безударные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гласные в корне</w:t>
            </w: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Звонкие и глух</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с</w:t>
            </w:r>
            <w:proofErr w:type="gramEnd"/>
            <w:r w:rsidRPr="00DE19AD">
              <w:rPr>
                <w:rFonts w:ascii="Times New Roman" w:hAnsi="Times New Roman"/>
                <w:sz w:val="24"/>
                <w:szCs w:val="24"/>
              </w:rPr>
              <w:t>огласные</w:t>
            </w: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Непроизносимые согл.</w:t>
            </w: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ь-на конце сущ</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и глаг.</w:t>
            </w: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не с глаголами</w:t>
            </w:r>
          </w:p>
        </w:tc>
        <w:tc>
          <w:tcPr>
            <w:tcW w:w="1377" w:type="dxa"/>
            <w:gridSpan w:val="3"/>
            <w:vMerge w:val="restart"/>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окончание</w:t>
            </w:r>
          </w:p>
        </w:tc>
        <w:tc>
          <w:tcPr>
            <w:tcW w:w="459"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Слитное написание  слов, предлогов</w:t>
            </w:r>
          </w:p>
        </w:tc>
        <w:tc>
          <w:tcPr>
            <w:tcW w:w="567"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Написание приставок</w:t>
            </w:r>
          </w:p>
        </w:tc>
        <w:tc>
          <w:tcPr>
            <w:tcW w:w="944" w:type="dxa"/>
            <w:gridSpan w:val="2"/>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большая буква</w:t>
            </w:r>
          </w:p>
        </w:tc>
        <w:tc>
          <w:tcPr>
            <w:tcW w:w="1228" w:type="dxa"/>
            <w:gridSpan w:val="2"/>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знаки препинания</w:t>
            </w:r>
          </w:p>
        </w:tc>
        <w:tc>
          <w:tcPr>
            <w:tcW w:w="2154" w:type="dxa"/>
            <w:gridSpan w:val="4"/>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76"/>
        </w:trPr>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tcBorders>
              <w:lef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1207" w:type="dxa"/>
            <w:gridSpan w:val="2"/>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1377" w:type="dxa"/>
            <w:gridSpan w:val="3"/>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72"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Начало предл.</w:t>
            </w:r>
          </w:p>
        </w:tc>
        <w:tc>
          <w:tcPr>
            <w:tcW w:w="472"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Имя собственн</w:t>
            </w:r>
          </w:p>
        </w:tc>
        <w:tc>
          <w:tcPr>
            <w:tcW w:w="597" w:type="dxa"/>
            <w:vMerge w:val="restart"/>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 конце предл.</w:t>
            </w:r>
          </w:p>
        </w:tc>
        <w:tc>
          <w:tcPr>
            <w:tcW w:w="631"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при однородных членах</w:t>
            </w:r>
          </w:p>
        </w:tc>
        <w:tc>
          <w:tcPr>
            <w:tcW w:w="51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все</w:t>
            </w:r>
          </w:p>
        </w:tc>
        <w:tc>
          <w:tcPr>
            <w:tcW w:w="54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1ое</w:t>
            </w:r>
          </w:p>
        </w:tc>
        <w:tc>
          <w:tcPr>
            <w:tcW w:w="54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2ое</w:t>
            </w:r>
          </w:p>
        </w:tc>
        <w:tc>
          <w:tcPr>
            <w:tcW w:w="54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3е</w:t>
            </w:r>
          </w:p>
        </w:tc>
      </w:tr>
      <w:tr w:rsidR="001B1797" w:rsidRPr="00DE19AD" w:rsidTr="001B1797">
        <w:trPr>
          <w:cantSplit/>
          <w:trHeight w:val="2104"/>
        </w:trPr>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tcBorders>
              <w:left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615"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провер</w:t>
            </w:r>
          </w:p>
        </w:tc>
        <w:tc>
          <w:tcPr>
            <w:tcW w:w="592"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непров</w:t>
            </w: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proofErr w:type="gramStart"/>
            <w:r w:rsidRPr="00DE19AD">
              <w:rPr>
                <w:rFonts w:ascii="Times New Roman" w:hAnsi="Times New Roman"/>
                <w:sz w:val="24"/>
                <w:szCs w:val="24"/>
              </w:rPr>
              <w:t>сущ</w:t>
            </w:r>
            <w:proofErr w:type="gramEnd"/>
          </w:p>
        </w:tc>
        <w:tc>
          <w:tcPr>
            <w:tcW w:w="459" w:type="dxa"/>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прилаг.</w:t>
            </w:r>
          </w:p>
        </w:tc>
        <w:tc>
          <w:tcPr>
            <w:tcW w:w="459" w:type="dxa"/>
            <w:shd w:val="clear" w:color="auto" w:fill="auto"/>
            <w:noWrap/>
            <w:textDirection w:val="btLr"/>
            <w:vAlign w:val="bottom"/>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глагол</w:t>
            </w:r>
          </w:p>
        </w:tc>
        <w:tc>
          <w:tcPr>
            <w:tcW w:w="459"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vAlign w:val="bottom"/>
          </w:tcPr>
          <w:p w:rsidR="001B1797" w:rsidRPr="00DE19AD" w:rsidRDefault="001B1797" w:rsidP="00CD6EE7">
            <w:pPr>
              <w:spacing w:after="0" w:line="240" w:lineRule="auto"/>
              <w:jc w:val="both"/>
              <w:rPr>
                <w:rFonts w:ascii="Times New Roman" w:hAnsi="Times New Roman"/>
                <w:sz w:val="24"/>
                <w:szCs w:val="24"/>
              </w:rPr>
            </w:pPr>
          </w:p>
        </w:tc>
        <w:tc>
          <w:tcPr>
            <w:tcW w:w="472"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72"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97"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631"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46"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46"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46" w:type="dxa"/>
            <w:vMerge/>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p w:rsidR="001B1797" w:rsidRPr="00DE19AD" w:rsidRDefault="001B1797" w:rsidP="00CD6EE7">
            <w:pPr>
              <w:spacing w:after="0" w:line="240" w:lineRule="auto"/>
              <w:jc w:val="both"/>
              <w:rPr>
                <w:rFonts w:ascii="Times New Roman" w:hAnsi="Times New Roman"/>
                <w:sz w:val="24"/>
                <w:szCs w:val="24"/>
              </w:rPr>
            </w:pP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77</w:t>
            </w:r>
          </w:p>
        </w:tc>
        <w:tc>
          <w:tcPr>
            <w:tcW w:w="516" w:type="dxa"/>
            <w:tcBorders>
              <w:top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45</w:t>
            </w:r>
          </w:p>
        </w:tc>
        <w:tc>
          <w:tcPr>
            <w:tcW w:w="516" w:type="dxa"/>
            <w:tcBorders>
              <w:top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w:t>
            </w:r>
          </w:p>
        </w:tc>
        <w:tc>
          <w:tcPr>
            <w:tcW w:w="459" w:type="dxa"/>
            <w:tcBorders>
              <w:top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459" w:type="dxa"/>
            <w:tcBorders>
              <w:top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696" w:type="dxa"/>
            <w:tcBorders>
              <w:top w:val="single" w:sz="4" w:space="0" w:color="auto"/>
            </w:tcBorders>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615"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9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59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631"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60</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65</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72</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p w:rsidR="001B1797" w:rsidRPr="00DE19AD" w:rsidRDefault="001B1797" w:rsidP="00CD6EE7">
            <w:pPr>
              <w:spacing w:after="0" w:line="240" w:lineRule="auto"/>
              <w:jc w:val="both"/>
              <w:rPr>
                <w:rFonts w:ascii="Times New Roman" w:hAnsi="Times New Roman"/>
                <w:sz w:val="24"/>
                <w:szCs w:val="24"/>
              </w:rPr>
            </w:pP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98</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41</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50</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69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26</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615"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59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6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9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631"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48</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78</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59</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p w:rsidR="001B1797" w:rsidRPr="00DE19AD" w:rsidRDefault="001B1797" w:rsidP="00CD6EE7">
            <w:pPr>
              <w:spacing w:after="0" w:line="240" w:lineRule="auto"/>
              <w:jc w:val="both"/>
              <w:rPr>
                <w:rFonts w:ascii="Times New Roman" w:hAnsi="Times New Roman"/>
                <w:sz w:val="24"/>
                <w:szCs w:val="24"/>
              </w:rPr>
            </w:pP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77</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28</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38</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69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15</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615"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59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16</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15</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6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59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631"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42</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71</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68</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50</w:t>
            </w:r>
          </w:p>
        </w:tc>
      </w:tr>
      <w:tr w:rsidR="001B1797" w:rsidRPr="00DE19AD" w:rsidTr="001B1797">
        <w:trPr>
          <w:trHeight w:val="255"/>
        </w:trPr>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1-3</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252</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114</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113</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24</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69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53</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615"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37</w:t>
            </w:r>
          </w:p>
        </w:tc>
        <w:tc>
          <w:tcPr>
            <w:tcW w:w="59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17</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15</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459"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6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w:t>
            </w:r>
          </w:p>
        </w:tc>
        <w:tc>
          <w:tcPr>
            <w:tcW w:w="472"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597"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631"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1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150</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214</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199</w:t>
            </w:r>
          </w:p>
        </w:tc>
        <w:tc>
          <w:tcPr>
            <w:tcW w:w="54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50</w:t>
            </w:r>
          </w:p>
        </w:tc>
      </w:tr>
    </w:tbl>
    <w:p w:rsidR="001B1797" w:rsidRPr="00DE19AD" w:rsidRDefault="001B1797" w:rsidP="00CD6EE7">
      <w:pPr>
        <w:spacing w:after="0" w:line="240" w:lineRule="auto"/>
        <w:ind w:firstLine="426"/>
        <w:jc w:val="both"/>
        <w:rPr>
          <w:rFonts w:ascii="Times New Roman" w:hAnsi="Times New Roman"/>
          <w:sz w:val="24"/>
          <w:szCs w:val="24"/>
        </w:rPr>
      </w:pPr>
    </w:p>
    <w:p w:rsidR="001B1797" w:rsidRPr="00DE19AD" w:rsidRDefault="001B1797" w:rsidP="00CD6EE7">
      <w:pPr>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Всего выполняли работу 252 учащихся 1-3 классов. Безошибочно справились с диктантом 114 человек (45%), допустили 1-2 ошибки 113 человек (45%). Таким образом, качество написания диктанта составило 90%. Стабильный результат по сравнению с итогами диктанта  предыдущего года. </w:t>
      </w:r>
      <w:proofErr w:type="gramStart"/>
      <w:r w:rsidRPr="00DE19AD">
        <w:rPr>
          <w:rFonts w:ascii="Times New Roman" w:hAnsi="Times New Roman"/>
          <w:sz w:val="24"/>
          <w:szCs w:val="24"/>
        </w:rPr>
        <w:t>Допустила  6   ошибок 1 учащаяся из 3а класса (уч.</w:t>
      </w:r>
      <w:proofErr w:type="gramEnd"/>
      <w:r w:rsidRPr="00DE19AD">
        <w:rPr>
          <w:rFonts w:ascii="Times New Roman" w:hAnsi="Times New Roman"/>
          <w:sz w:val="24"/>
          <w:szCs w:val="24"/>
        </w:rPr>
        <w:t xml:space="preserve"> Мустафаева О.О.). С учащейся проанализированы ошибки, допущенные в диктанте, родители ознакомлены с результатами работы, </w:t>
      </w:r>
      <w:proofErr w:type="gramStart"/>
      <w:r w:rsidRPr="00DE19AD">
        <w:rPr>
          <w:rFonts w:ascii="Times New Roman" w:hAnsi="Times New Roman"/>
          <w:sz w:val="24"/>
          <w:szCs w:val="24"/>
        </w:rPr>
        <w:t>составлен</w:t>
      </w:r>
      <w:proofErr w:type="gramEnd"/>
      <w:r w:rsidRPr="00DE19AD">
        <w:rPr>
          <w:rFonts w:ascii="Times New Roman" w:hAnsi="Times New Roman"/>
          <w:sz w:val="24"/>
          <w:szCs w:val="24"/>
        </w:rPr>
        <w:t xml:space="preserve"> ИОМ. Учащиеся 1 классов показали качество 91% и 100% успеваемость, качество в параллели 2 классов составило 93%, в параллели 3 классов-86%.</w:t>
      </w:r>
    </w:p>
    <w:p w:rsidR="001B1797" w:rsidRPr="00DE19AD" w:rsidRDefault="001B1797" w:rsidP="00CD6EE7">
      <w:pPr>
        <w:tabs>
          <w:tab w:val="left" w:pos="14580"/>
        </w:tabs>
        <w:spacing w:after="0" w:line="240" w:lineRule="auto"/>
        <w:ind w:firstLine="426"/>
        <w:jc w:val="both"/>
        <w:rPr>
          <w:rFonts w:ascii="Times New Roman" w:hAnsi="Times New Roman"/>
          <w:sz w:val="24"/>
          <w:szCs w:val="24"/>
        </w:rPr>
      </w:pPr>
      <w:r w:rsidRPr="00DE19AD">
        <w:rPr>
          <w:rFonts w:ascii="Times New Roman" w:hAnsi="Times New Roman"/>
          <w:sz w:val="24"/>
          <w:szCs w:val="24"/>
        </w:rPr>
        <w:t xml:space="preserve">Наибольшее количество ошибок в диктанте допущено на пропуск </w:t>
      </w:r>
      <w:proofErr w:type="gramStart"/>
      <w:r w:rsidRPr="00DE19AD">
        <w:rPr>
          <w:rFonts w:ascii="Times New Roman" w:hAnsi="Times New Roman"/>
          <w:sz w:val="24"/>
          <w:szCs w:val="24"/>
        </w:rPr>
        <w:t>–з</w:t>
      </w:r>
      <w:proofErr w:type="gramEnd"/>
      <w:r w:rsidRPr="00DE19AD">
        <w:rPr>
          <w:rFonts w:ascii="Times New Roman" w:hAnsi="Times New Roman"/>
          <w:sz w:val="24"/>
          <w:szCs w:val="24"/>
        </w:rPr>
        <w:t>амену букв (21%) и при написании слов с проверяемой безударной гласной (15%), большая часть ошибок выше названных видов допущена второклассниками.</w:t>
      </w:r>
    </w:p>
    <w:p w:rsidR="001B1797" w:rsidRPr="00DE19AD" w:rsidRDefault="001B1797" w:rsidP="00CD6EE7">
      <w:pPr>
        <w:spacing w:after="0" w:line="240" w:lineRule="auto"/>
        <w:ind w:firstLine="426"/>
        <w:jc w:val="both"/>
        <w:rPr>
          <w:rFonts w:ascii="Times New Roman" w:hAnsi="Times New Roman"/>
          <w:sz w:val="24"/>
          <w:szCs w:val="24"/>
        </w:rPr>
      </w:pPr>
      <w:r w:rsidRPr="00DE19AD">
        <w:rPr>
          <w:rFonts w:ascii="Times New Roman" w:hAnsi="Times New Roman"/>
          <w:sz w:val="24"/>
          <w:szCs w:val="24"/>
        </w:rPr>
        <w:lastRenderedPageBreak/>
        <w:t xml:space="preserve">Грамматическое задание выполнили безошибочно 60% учащихся начальной школы. Считаем,  что положительное влияние имели диагностические работы, которые проводились в течение учебного года у учащихся 2-4 </w:t>
      </w:r>
      <w:proofErr w:type="gramStart"/>
      <w:r w:rsidRPr="00DE19AD">
        <w:rPr>
          <w:rFonts w:ascii="Times New Roman" w:hAnsi="Times New Roman"/>
          <w:sz w:val="24"/>
          <w:szCs w:val="24"/>
        </w:rPr>
        <w:t>классах</w:t>
      </w:r>
      <w:proofErr w:type="gramEnd"/>
      <w:r w:rsidRPr="00DE19AD">
        <w:rPr>
          <w:rFonts w:ascii="Times New Roman" w:hAnsi="Times New Roman"/>
          <w:sz w:val="24"/>
          <w:szCs w:val="24"/>
        </w:rPr>
        <w:t>, и целенаправленная работа учителей по ликвидации пробелов в знаниях учащихся, которые были выявлены в результате анализа работ.  Количество  безошибочных работ данного параметра в параллели 1классов-78%, в параллели 2-х классов-49%, в параллели 3 классов -55%.</w:t>
      </w:r>
    </w:p>
    <w:p w:rsidR="001B1797" w:rsidRPr="00DE19AD" w:rsidRDefault="001B1797" w:rsidP="00CD6EE7">
      <w:pPr>
        <w:spacing w:after="0" w:line="240" w:lineRule="auto"/>
        <w:ind w:firstLine="426"/>
        <w:jc w:val="both"/>
        <w:rPr>
          <w:rFonts w:ascii="Times New Roman" w:hAnsi="Times New Roman"/>
          <w:sz w:val="24"/>
          <w:szCs w:val="24"/>
        </w:rPr>
      </w:pPr>
      <w:r w:rsidRPr="00DE19AD">
        <w:rPr>
          <w:rFonts w:ascii="Times New Roman" w:hAnsi="Times New Roman"/>
          <w:sz w:val="24"/>
          <w:szCs w:val="24"/>
        </w:rPr>
        <w:t>По результатам работы рекомендовано: систематизировать работу со слабоуспевающими учениками и с одаренными детьми, что даст большую стабильность и системность. Грамотно строить методическую работу по предупреждению ошибо</w:t>
      </w:r>
      <w:proofErr w:type="gramStart"/>
      <w:r w:rsidRPr="00DE19AD">
        <w:rPr>
          <w:rFonts w:ascii="Times New Roman" w:hAnsi="Times New Roman"/>
          <w:sz w:val="24"/>
          <w:szCs w:val="24"/>
        </w:rPr>
        <w:t>к-</w:t>
      </w:r>
      <w:proofErr w:type="gramEnd"/>
      <w:r w:rsidRPr="00DE19AD">
        <w:rPr>
          <w:rFonts w:ascii="Times New Roman" w:hAnsi="Times New Roman"/>
          <w:sz w:val="24"/>
          <w:szCs w:val="24"/>
        </w:rPr>
        <w:t xml:space="preserve"> графических, орфографических, пунктуационных. Усилить работу над орфографическими ошибками, связанными с неумением подбирать слова в сильной позиции, применять правила к конкретным ситуациям. Проводить постоянный тренинг по предупреждению ошибок.    Анализ материалов заданий по русскому языку показывает, что отработка навыка выполнения грамматических заданий в начальной школе является существенной подготовкой к государственной аттестации. Учителям рекомендовано более тщательно </w:t>
      </w:r>
      <w:proofErr w:type="gramStart"/>
      <w:r w:rsidRPr="00DE19AD">
        <w:rPr>
          <w:rFonts w:ascii="Times New Roman" w:hAnsi="Times New Roman"/>
          <w:sz w:val="24"/>
          <w:szCs w:val="24"/>
        </w:rPr>
        <w:t>планировать</w:t>
      </w:r>
      <w:proofErr w:type="gramEnd"/>
      <w:r w:rsidRPr="00DE19AD">
        <w:rPr>
          <w:rFonts w:ascii="Times New Roman" w:hAnsi="Times New Roman"/>
          <w:sz w:val="24"/>
          <w:szCs w:val="24"/>
        </w:rPr>
        <w:t xml:space="preserve"> эту работу с учащимися, начиная со 2-го класса. В план ВШК внесен вопрос контроля преподавания предмета « Русский язык» в 3 классах в 2013-2014 уч. году.</w:t>
      </w:r>
    </w:p>
    <w:p w:rsidR="001B1797" w:rsidRPr="00DE19AD" w:rsidRDefault="001B1797" w:rsidP="00CD6EE7">
      <w:pPr>
        <w:spacing w:line="240" w:lineRule="auto"/>
        <w:ind w:firstLine="708"/>
        <w:jc w:val="both"/>
        <w:rPr>
          <w:rFonts w:ascii="Times New Roman" w:hAnsi="Times New Roman"/>
          <w:sz w:val="24"/>
          <w:szCs w:val="24"/>
        </w:rPr>
      </w:pPr>
      <w:r w:rsidRPr="00DE19AD">
        <w:rPr>
          <w:rFonts w:ascii="Times New Roman" w:hAnsi="Times New Roman"/>
          <w:b/>
          <w:sz w:val="24"/>
          <w:szCs w:val="24"/>
        </w:rPr>
        <w:t>Математика</w:t>
      </w:r>
      <w:proofErr w:type="gramStart"/>
      <w:r w:rsidRPr="00DE19AD">
        <w:rPr>
          <w:rFonts w:ascii="Times New Roman" w:hAnsi="Times New Roman"/>
          <w:b/>
          <w:sz w:val="24"/>
          <w:szCs w:val="24"/>
        </w:rPr>
        <w:t xml:space="preserve"> .</w:t>
      </w:r>
      <w:proofErr w:type="gramEnd"/>
      <w:r w:rsidRPr="00DE19AD">
        <w:rPr>
          <w:rFonts w:ascii="Times New Roman" w:hAnsi="Times New Roman"/>
          <w:sz w:val="24"/>
          <w:szCs w:val="24"/>
        </w:rPr>
        <w:t>В течение учебного года проводился мониторинг сформированности  математических умений  младших школьников. Учащиеся 2-3 классов писали административные контрольные работы по итогам четверти. В 1- х классах также как и по русскому языку проводилась проверочная работа по итогам полугодия.</w:t>
      </w:r>
    </w:p>
    <w:p w:rsidR="001B1797" w:rsidRPr="00DE19AD" w:rsidRDefault="001B1797" w:rsidP="00CD6EE7">
      <w:pPr>
        <w:spacing w:line="240" w:lineRule="auto"/>
        <w:jc w:val="both"/>
        <w:rPr>
          <w:rFonts w:ascii="Times New Roman" w:hAnsi="Times New Roman"/>
          <w:b/>
          <w:sz w:val="24"/>
          <w:szCs w:val="24"/>
        </w:rPr>
      </w:pPr>
      <w:r w:rsidRPr="00DE19AD">
        <w:rPr>
          <w:rFonts w:ascii="Times New Roman" w:hAnsi="Times New Roman"/>
          <w:b/>
          <w:sz w:val="24"/>
          <w:szCs w:val="24"/>
        </w:rPr>
        <w:t>Итоговая контрольная работа показала следующие результаты.</w:t>
      </w:r>
    </w:p>
    <w:tbl>
      <w:tblPr>
        <w:tblW w:w="155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790"/>
        <w:gridCol w:w="790"/>
        <w:gridCol w:w="576"/>
        <w:gridCol w:w="708"/>
        <w:gridCol w:w="576"/>
        <w:gridCol w:w="607"/>
        <w:gridCol w:w="567"/>
        <w:gridCol w:w="567"/>
        <w:gridCol w:w="567"/>
        <w:gridCol w:w="567"/>
        <w:gridCol w:w="567"/>
        <w:gridCol w:w="709"/>
        <w:gridCol w:w="567"/>
        <w:gridCol w:w="506"/>
        <w:gridCol w:w="628"/>
        <w:gridCol w:w="567"/>
        <w:gridCol w:w="567"/>
        <w:gridCol w:w="709"/>
        <w:gridCol w:w="708"/>
        <w:gridCol w:w="852"/>
        <w:gridCol w:w="506"/>
        <w:gridCol w:w="506"/>
        <w:gridCol w:w="715"/>
        <w:gridCol w:w="709"/>
      </w:tblGrid>
      <w:tr w:rsidR="001B1797" w:rsidRPr="00DE19AD" w:rsidTr="001B1797">
        <w:trPr>
          <w:trHeight w:val="255"/>
        </w:trPr>
        <w:tc>
          <w:tcPr>
            <w:tcW w:w="584"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класс</w:t>
            </w:r>
          </w:p>
        </w:tc>
        <w:tc>
          <w:tcPr>
            <w:tcW w:w="790"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выполняло</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работу</w:t>
            </w:r>
          </w:p>
        </w:tc>
        <w:tc>
          <w:tcPr>
            <w:tcW w:w="3163" w:type="dxa"/>
            <w:gridSpan w:val="5"/>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выполнили без ошибок</w:t>
            </w:r>
          </w:p>
        </w:tc>
        <w:tc>
          <w:tcPr>
            <w:tcW w:w="9660" w:type="dxa"/>
            <w:gridSpan w:val="16"/>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Допустили ошибки</w:t>
            </w:r>
          </w:p>
        </w:tc>
        <w:tc>
          <w:tcPr>
            <w:tcW w:w="1323" w:type="dxa"/>
            <w:gridSpan w:val="2"/>
            <w:vMerge w:val="restart"/>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задание развивающ.</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характера</w:t>
            </w:r>
          </w:p>
        </w:tc>
      </w:tr>
      <w:tr w:rsidR="001B1797" w:rsidRPr="00DE19AD" w:rsidTr="001B1797">
        <w:trPr>
          <w:trHeight w:val="255"/>
        </w:trPr>
        <w:tc>
          <w:tcPr>
            <w:tcW w:w="584"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9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всю</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работу</w:t>
            </w:r>
          </w:p>
        </w:tc>
        <w:tc>
          <w:tcPr>
            <w:tcW w:w="57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задачи</w:t>
            </w:r>
          </w:p>
        </w:tc>
        <w:tc>
          <w:tcPr>
            <w:tcW w:w="708"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примеры</w:t>
            </w:r>
          </w:p>
        </w:tc>
        <w:tc>
          <w:tcPr>
            <w:tcW w:w="576"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сравнение</w:t>
            </w:r>
          </w:p>
        </w:tc>
        <w:tc>
          <w:tcPr>
            <w:tcW w:w="607"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 xml:space="preserve">геом.  </w:t>
            </w:r>
            <w:proofErr w:type="gramStart"/>
            <w:r w:rsidRPr="00DE19AD">
              <w:rPr>
                <w:rFonts w:ascii="Times New Roman" w:hAnsi="Times New Roman"/>
                <w:sz w:val="24"/>
                <w:szCs w:val="24"/>
              </w:rPr>
              <w:t>м-л</w:t>
            </w:r>
            <w:proofErr w:type="gramEnd"/>
          </w:p>
          <w:p w:rsidR="001B1797" w:rsidRPr="00DE19AD" w:rsidRDefault="001B1797" w:rsidP="00CD6EE7">
            <w:pPr>
              <w:spacing w:after="0" w:line="240" w:lineRule="auto"/>
              <w:ind w:left="113" w:right="113"/>
              <w:jc w:val="both"/>
              <w:rPr>
                <w:rFonts w:ascii="Times New Roman" w:hAnsi="Times New Roman"/>
                <w:sz w:val="24"/>
                <w:szCs w:val="24"/>
              </w:rPr>
            </w:pPr>
          </w:p>
        </w:tc>
        <w:tc>
          <w:tcPr>
            <w:tcW w:w="567"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1 ош</w:t>
            </w:r>
          </w:p>
        </w:tc>
        <w:tc>
          <w:tcPr>
            <w:tcW w:w="567"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2 ош</w:t>
            </w:r>
          </w:p>
        </w:tc>
        <w:tc>
          <w:tcPr>
            <w:tcW w:w="567"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3 ош</w:t>
            </w:r>
          </w:p>
        </w:tc>
        <w:tc>
          <w:tcPr>
            <w:tcW w:w="567"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4 ош</w:t>
            </w:r>
          </w:p>
        </w:tc>
        <w:tc>
          <w:tcPr>
            <w:tcW w:w="567"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5 ош</w:t>
            </w:r>
          </w:p>
        </w:tc>
        <w:tc>
          <w:tcPr>
            <w:tcW w:w="709"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более</w:t>
            </w:r>
          </w:p>
        </w:tc>
        <w:tc>
          <w:tcPr>
            <w:tcW w:w="2268" w:type="dxa"/>
            <w:gridSpan w:val="4"/>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 задаче</w:t>
            </w:r>
          </w:p>
        </w:tc>
        <w:tc>
          <w:tcPr>
            <w:tcW w:w="3848" w:type="dxa"/>
            <w:gridSpan w:val="6"/>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 примерах</w:t>
            </w:r>
          </w:p>
        </w:tc>
        <w:tc>
          <w:tcPr>
            <w:tcW w:w="1323" w:type="dxa"/>
            <w:gridSpan w:val="2"/>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cantSplit/>
          <w:trHeight w:val="1700"/>
        </w:trPr>
        <w:tc>
          <w:tcPr>
            <w:tcW w:w="584"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96"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76"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08"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76"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07"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09" w:type="dxa"/>
            <w:vMerge/>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всего уч-ся</w:t>
            </w:r>
          </w:p>
        </w:tc>
        <w:tc>
          <w:tcPr>
            <w:tcW w:w="506"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ход реш.</w:t>
            </w:r>
          </w:p>
        </w:tc>
        <w:tc>
          <w:tcPr>
            <w:tcW w:w="628"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proofErr w:type="gramStart"/>
            <w:r w:rsidRPr="00DE19AD">
              <w:rPr>
                <w:rFonts w:ascii="Times New Roman" w:hAnsi="Times New Roman"/>
                <w:sz w:val="24"/>
                <w:szCs w:val="24"/>
              </w:rPr>
              <w:t>вычис ления</w:t>
            </w:r>
            <w:proofErr w:type="gramEnd"/>
          </w:p>
        </w:tc>
        <w:tc>
          <w:tcPr>
            <w:tcW w:w="567"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ответ</w:t>
            </w:r>
          </w:p>
        </w:tc>
        <w:tc>
          <w:tcPr>
            <w:tcW w:w="567"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всего</w:t>
            </w:r>
          </w:p>
        </w:tc>
        <w:tc>
          <w:tcPr>
            <w:tcW w:w="709"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сложение</w:t>
            </w:r>
          </w:p>
        </w:tc>
        <w:tc>
          <w:tcPr>
            <w:tcW w:w="708"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вычитание</w:t>
            </w:r>
          </w:p>
        </w:tc>
        <w:tc>
          <w:tcPr>
            <w:tcW w:w="852"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умножение</w:t>
            </w:r>
          </w:p>
        </w:tc>
        <w:tc>
          <w:tcPr>
            <w:tcW w:w="506"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деление</w:t>
            </w:r>
          </w:p>
        </w:tc>
        <w:tc>
          <w:tcPr>
            <w:tcW w:w="506"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 xml:space="preserve">поряд. </w:t>
            </w:r>
            <w:proofErr w:type="gramStart"/>
            <w:r w:rsidRPr="00DE19AD">
              <w:rPr>
                <w:rFonts w:ascii="Times New Roman" w:hAnsi="Times New Roman"/>
                <w:sz w:val="24"/>
                <w:szCs w:val="24"/>
              </w:rPr>
              <w:t>д ейств</w:t>
            </w:r>
            <w:proofErr w:type="gramEnd"/>
          </w:p>
        </w:tc>
        <w:tc>
          <w:tcPr>
            <w:tcW w:w="664"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proofErr w:type="gramStart"/>
            <w:r w:rsidRPr="00DE19AD">
              <w:rPr>
                <w:rFonts w:ascii="Times New Roman" w:hAnsi="Times New Roman"/>
                <w:sz w:val="24"/>
                <w:szCs w:val="24"/>
              </w:rPr>
              <w:t>присту пили</w:t>
            </w:r>
            <w:proofErr w:type="gramEnd"/>
            <w:r w:rsidRPr="00DE19AD">
              <w:rPr>
                <w:rFonts w:ascii="Times New Roman" w:hAnsi="Times New Roman"/>
                <w:sz w:val="24"/>
                <w:szCs w:val="24"/>
              </w:rPr>
              <w:t xml:space="preserve"> </w:t>
            </w:r>
          </w:p>
        </w:tc>
        <w:tc>
          <w:tcPr>
            <w:tcW w:w="659" w:type="dxa"/>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выполн верно</w:t>
            </w:r>
          </w:p>
        </w:tc>
      </w:tr>
      <w:tr w:rsidR="001B1797" w:rsidRPr="00DE19AD" w:rsidTr="001B1797">
        <w:trPr>
          <w:cantSplit/>
          <w:trHeight w:val="340"/>
        </w:trPr>
        <w:tc>
          <w:tcPr>
            <w:tcW w:w="58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82</w:t>
            </w:r>
          </w:p>
        </w:tc>
        <w:tc>
          <w:tcPr>
            <w:tcW w:w="69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61</w:t>
            </w:r>
          </w:p>
        </w:tc>
        <w:tc>
          <w:tcPr>
            <w:tcW w:w="576" w:type="dxa"/>
            <w:shd w:val="clear" w:color="auto" w:fill="auto"/>
            <w:noWrap/>
            <w:hideMark/>
          </w:tcPr>
          <w:p w:rsidR="001B1797" w:rsidRPr="00DE19AD" w:rsidRDefault="001B1797" w:rsidP="00CD6EE7">
            <w:pPr>
              <w:spacing w:after="0" w:line="240" w:lineRule="auto"/>
              <w:ind w:hanging="390"/>
              <w:jc w:val="both"/>
              <w:rPr>
                <w:rFonts w:ascii="Times New Roman" w:hAnsi="Times New Roman"/>
                <w:sz w:val="24"/>
                <w:szCs w:val="24"/>
              </w:rPr>
            </w:pPr>
            <w:r w:rsidRPr="00DE19AD">
              <w:rPr>
                <w:rFonts w:ascii="Times New Roman" w:hAnsi="Times New Roman"/>
                <w:sz w:val="24"/>
                <w:szCs w:val="24"/>
              </w:rPr>
              <w:t xml:space="preserve">      79</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75</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80</w:t>
            </w:r>
          </w:p>
        </w:tc>
        <w:tc>
          <w:tcPr>
            <w:tcW w:w="60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69</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17</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62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85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6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82</w:t>
            </w:r>
          </w:p>
        </w:tc>
        <w:tc>
          <w:tcPr>
            <w:tcW w:w="65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34</w:t>
            </w:r>
          </w:p>
        </w:tc>
      </w:tr>
      <w:tr w:rsidR="001B1797" w:rsidRPr="00DE19AD" w:rsidTr="001B1797">
        <w:trPr>
          <w:trHeight w:val="243"/>
        </w:trPr>
        <w:tc>
          <w:tcPr>
            <w:tcW w:w="58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96</w:t>
            </w:r>
          </w:p>
        </w:tc>
        <w:tc>
          <w:tcPr>
            <w:tcW w:w="69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37</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87</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62</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81</w:t>
            </w:r>
          </w:p>
        </w:tc>
        <w:tc>
          <w:tcPr>
            <w:tcW w:w="60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87</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34</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18</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62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34</w:t>
            </w: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24</w:t>
            </w:r>
          </w:p>
        </w:tc>
        <w:tc>
          <w:tcPr>
            <w:tcW w:w="85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66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95</w:t>
            </w:r>
          </w:p>
        </w:tc>
        <w:tc>
          <w:tcPr>
            <w:tcW w:w="65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38</w:t>
            </w:r>
          </w:p>
        </w:tc>
      </w:tr>
      <w:tr w:rsidR="001B1797" w:rsidRPr="00DE19AD" w:rsidTr="001B1797">
        <w:trPr>
          <w:trHeight w:val="255"/>
        </w:trPr>
        <w:tc>
          <w:tcPr>
            <w:tcW w:w="58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79</w:t>
            </w:r>
          </w:p>
        </w:tc>
        <w:tc>
          <w:tcPr>
            <w:tcW w:w="69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48</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73 </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70</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70</w:t>
            </w:r>
          </w:p>
        </w:tc>
        <w:tc>
          <w:tcPr>
            <w:tcW w:w="60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65</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21</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62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w:t>
            </w: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85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6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78</w:t>
            </w:r>
          </w:p>
        </w:tc>
        <w:tc>
          <w:tcPr>
            <w:tcW w:w="65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23</w:t>
            </w:r>
          </w:p>
        </w:tc>
      </w:tr>
      <w:tr w:rsidR="001B1797" w:rsidRPr="00DE19AD" w:rsidTr="001B1797">
        <w:trPr>
          <w:trHeight w:val="255"/>
        </w:trPr>
        <w:tc>
          <w:tcPr>
            <w:tcW w:w="58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257</w:t>
            </w:r>
          </w:p>
        </w:tc>
        <w:tc>
          <w:tcPr>
            <w:tcW w:w="69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146</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239</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207</w:t>
            </w:r>
          </w:p>
        </w:tc>
        <w:tc>
          <w:tcPr>
            <w:tcW w:w="57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231</w:t>
            </w:r>
          </w:p>
        </w:tc>
        <w:tc>
          <w:tcPr>
            <w:tcW w:w="60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221</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72</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27</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10</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18</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62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50</w:t>
            </w:r>
          </w:p>
        </w:tc>
        <w:tc>
          <w:tcPr>
            <w:tcW w:w="70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17</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30</w:t>
            </w:r>
          </w:p>
        </w:tc>
        <w:tc>
          <w:tcPr>
            <w:tcW w:w="85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506"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66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255</w:t>
            </w:r>
          </w:p>
        </w:tc>
        <w:tc>
          <w:tcPr>
            <w:tcW w:w="659"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95</w:t>
            </w:r>
          </w:p>
        </w:tc>
      </w:tr>
    </w:tbl>
    <w:p w:rsidR="001B1797" w:rsidRPr="00DE19AD" w:rsidRDefault="001B1797" w:rsidP="00CD6EE7">
      <w:pPr>
        <w:spacing w:line="240" w:lineRule="auto"/>
        <w:jc w:val="both"/>
        <w:rPr>
          <w:rFonts w:ascii="Times New Roman" w:hAnsi="Times New Roman"/>
          <w:sz w:val="24"/>
          <w:szCs w:val="24"/>
        </w:rPr>
      </w:pPr>
    </w:p>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Выполняли работу 257 учащихся, безошибочное выполнение показали 57% , справились с решением задачи 93%,  без ошибок вычислили значение выражений- 81%, успешнее всего выполнено задание на сравнение- 90% безошибочно, геометрический материал- 86%.</w:t>
      </w:r>
    </w:p>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noProof/>
          <w:sz w:val="24"/>
          <w:szCs w:val="24"/>
        </w:rPr>
        <w:lastRenderedPageBreak/>
        <w:drawing>
          <wp:inline distT="0" distB="0" distL="0" distR="0">
            <wp:extent cx="9078595" cy="1057275"/>
            <wp:effectExtent l="19050" t="0" r="27305" b="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797" w:rsidRPr="00DE19AD" w:rsidRDefault="001B1797" w:rsidP="00CD6EE7">
      <w:pPr>
        <w:spacing w:line="240" w:lineRule="auto"/>
        <w:ind w:firstLine="708"/>
        <w:jc w:val="both"/>
        <w:rPr>
          <w:rFonts w:ascii="Times New Roman" w:hAnsi="Times New Roman"/>
          <w:sz w:val="24"/>
          <w:szCs w:val="24"/>
        </w:rPr>
      </w:pPr>
      <w:r w:rsidRPr="00DE19AD">
        <w:rPr>
          <w:rFonts w:ascii="Times New Roman" w:hAnsi="Times New Roman"/>
          <w:sz w:val="24"/>
          <w:szCs w:val="24"/>
        </w:rPr>
        <w:t>Сравнивая с результатами предыдущих лет, отметим положительную динамику по следующим параметрам: « вся работа без ошибок»,           « безошибочное решение примеров и задачи», но резко отрицательную динамику по параметру « решение нестандартной  задачи»</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связи с этим можно   говорить о достаточно высоком уровне преподавания предмета, положительном влиянии использования новых форм подачи, закрепления и проверки учебного материала. Но необходимо оставить на контроле вопрос использования нестандартных заданий на уроках и во внеурочной деятельности по предмету.</w:t>
      </w:r>
    </w:p>
    <w:p w:rsidR="001B1797" w:rsidRPr="00DE19AD" w:rsidRDefault="001B1797" w:rsidP="00CD6EE7">
      <w:pPr>
        <w:pStyle w:val="ad"/>
        <w:jc w:val="both"/>
      </w:pPr>
      <w:r w:rsidRPr="00DE19AD">
        <w:rPr>
          <w:b/>
        </w:rPr>
        <w:t>Чтение.</w:t>
      </w:r>
      <w:r w:rsidRPr="00DE19AD">
        <w:t xml:space="preserve"> В текущем учебном году на контроле стоял вопрос развития общеучебного умения учащихся начальной школы- умения работать с текстом.</w:t>
      </w:r>
      <w:r w:rsidRPr="00DE19AD">
        <w:rPr>
          <w:iCs/>
        </w:rPr>
        <w:t xml:space="preserve"> Читательская компетенция</w:t>
      </w:r>
      <w:r w:rsidRPr="00DE19AD">
        <w:t xml:space="preserve"> - это не бегание глазами по строкам, а </w:t>
      </w:r>
      <w:r w:rsidRPr="00DE19AD">
        <w:rPr>
          <w:iCs/>
        </w:rPr>
        <w:t>постоянно развивающаяся совокупность знаний, навыков и умений, то есть качество человека, которое совершенствуется на протяжении всей его жизни.</w:t>
      </w:r>
      <w:r w:rsidRPr="00DE19AD">
        <w:t xml:space="preserve"> В связи с этим в1-3 классах проводилась диагностическая работа по выявлению уровня сформированности умения понимать прочитанный текс,  находить ответы на поставленные вопросы к тексту, делать правильный выбор ответа и кратко записывать ответ. Но традиционно в течение учебного года проводился контроль уровня сформированности читательского умения</w:t>
      </w:r>
      <w:proofErr w:type="gramStart"/>
      <w:r w:rsidRPr="00DE19AD">
        <w:t xml:space="preserve"> :</w:t>
      </w:r>
      <w:proofErr w:type="gramEnd"/>
      <w:r w:rsidRPr="00DE19AD">
        <w:t xml:space="preserve"> темп, правильность, способ чтения. Результаты итоговой проверки приведены в таблице.</w:t>
      </w:r>
    </w:p>
    <w:tbl>
      <w:tblPr>
        <w:tblW w:w="15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813"/>
        <w:gridCol w:w="790"/>
        <w:gridCol w:w="790"/>
        <w:gridCol w:w="790"/>
        <w:gridCol w:w="645"/>
        <w:gridCol w:w="790"/>
        <w:gridCol w:w="708"/>
        <w:gridCol w:w="790"/>
        <w:gridCol w:w="992"/>
        <w:gridCol w:w="851"/>
        <w:gridCol w:w="643"/>
        <w:gridCol w:w="567"/>
        <w:gridCol w:w="790"/>
        <w:gridCol w:w="974"/>
        <w:gridCol w:w="851"/>
        <w:gridCol w:w="1430"/>
        <w:gridCol w:w="1561"/>
      </w:tblGrid>
      <w:tr w:rsidR="001B1797" w:rsidRPr="00DE19AD" w:rsidTr="000B6086">
        <w:trPr>
          <w:trHeight w:val="391"/>
        </w:trPr>
        <w:tc>
          <w:tcPr>
            <w:tcW w:w="833" w:type="dxa"/>
            <w:vMerge w:val="restart"/>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класс</w:t>
            </w:r>
          </w:p>
        </w:tc>
        <w:tc>
          <w:tcPr>
            <w:tcW w:w="813" w:type="dxa"/>
            <w:vMerge w:val="restart"/>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 xml:space="preserve">Число </w:t>
            </w:r>
            <w:proofErr w:type="gramStart"/>
            <w:r w:rsidRPr="00DE19AD">
              <w:rPr>
                <w:rFonts w:ascii="Times New Roman" w:hAnsi="Times New Roman"/>
                <w:sz w:val="24"/>
                <w:szCs w:val="24"/>
              </w:rPr>
              <w:t>проверенных</w:t>
            </w:r>
            <w:proofErr w:type="gramEnd"/>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учащихся</w:t>
            </w:r>
          </w:p>
        </w:tc>
        <w:tc>
          <w:tcPr>
            <w:tcW w:w="3015" w:type="dxa"/>
            <w:gridSpan w:val="4"/>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способ чтения</w:t>
            </w:r>
          </w:p>
        </w:tc>
        <w:tc>
          <w:tcPr>
            <w:tcW w:w="2288" w:type="dxa"/>
            <w:gridSpan w:val="3"/>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правильность</w:t>
            </w:r>
          </w:p>
        </w:tc>
        <w:tc>
          <w:tcPr>
            <w:tcW w:w="3053" w:type="dxa"/>
            <w:gridSpan w:val="4"/>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допустили ошибки на</w:t>
            </w:r>
            <w:proofErr w:type="gramStart"/>
            <w:r w:rsidRPr="00DE19AD">
              <w:rPr>
                <w:rFonts w:ascii="Times New Roman" w:hAnsi="Times New Roman"/>
                <w:sz w:val="24"/>
                <w:szCs w:val="24"/>
              </w:rPr>
              <w:t xml:space="preserve"> :</w:t>
            </w:r>
            <w:proofErr w:type="gramEnd"/>
          </w:p>
        </w:tc>
        <w:tc>
          <w:tcPr>
            <w:tcW w:w="2615" w:type="dxa"/>
            <w:gridSpan w:val="3"/>
            <w:tcBorders>
              <w:right w:val="single" w:sz="4" w:space="0" w:color="auto"/>
            </w:tcBorders>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темп</w:t>
            </w:r>
          </w:p>
        </w:tc>
        <w:tc>
          <w:tcPr>
            <w:tcW w:w="1430" w:type="dxa"/>
            <w:vMerge w:val="restart"/>
            <w:tcBorders>
              <w:top w:val="single" w:sz="4" w:space="0" w:color="auto"/>
              <w:left w:val="single" w:sz="4" w:space="0" w:color="auto"/>
              <w:right w:val="single" w:sz="4" w:space="0" w:color="auto"/>
            </w:tcBorders>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Осознанное чтение</w:t>
            </w:r>
          </w:p>
        </w:tc>
        <w:tc>
          <w:tcPr>
            <w:tcW w:w="1561" w:type="dxa"/>
            <w:tcBorders>
              <w:left w:val="single" w:sz="4" w:space="0" w:color="auto"/>
            </w:tcBorders>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Выразитель-</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ность</w:t>
            </w:r>
          </w:p>
        </w:tc>
      </w:tr>
      <w:tr w:rsidR="001B1797" w:rsidRPr="00DE19AD" w:rsidTr="000B6086">
        <w:trPr>
          <w:trHeight w:val="1205"/>
        </w:trPr>
        <w:tc>
          <w:tcPr>
            <w:tcW w:w="833" w:type="dxa"/>
            <w:vMerge/>
            <w:tcBorders>
              <w:bottom w:val="single" w:sz="4" w:space="0" w:color="auto"/>
            </w:tcBorders>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813" w:type="dxa"/>
            <w:vMerge/>
            <w:tcBorders>
              <w:bottom w:val="single" w:sz="4" w:space="0" w:color="auto"/>
            </w:tcBorders>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по</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буквам</w:t>
            </w:r>
          </w:p>
        </w:tc>
        <w:tc>
          <w:tcPr>
            <w:tcW w:w="790"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по</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слогам</w:t>
            </w:r>
          </w:p>
        </w:tc>
        <w:tc>
          <w:tcPr>
            <w:tcW w:w="790"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слог,</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слово</w:t>
            </w:r>
          </w:p>
        </w:tc>
        <w:tc>
          <w:tcPr>
            <w:tcW w:w="645"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слово</w:t>
            </w:r>
          </w:p>
        </w:tc>
        <w:tc>
          <w:tcPr>
            <w:tcW w:w="790"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без</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ошибок</w:t>
            </w:r>
          </w:p>
        </w:tc>
        <w:tc>
          <w:tcPr>
            <w:tcW w:w="708"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1-2 ош.</w:t>
            </w:r>
          </w:p>
        </w:tc>
        <w:tc>
          <w:tcPr>
            <w:tcW w:w="790"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три</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и более</w:t>
            </w:r>
          </w:p>
        </w:tc>
        <w:tc>
          <w:tcPr>
            <w:tcW w:w="992"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пропуск,</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замена, искажение</w:t>
            </w:r>
          </w:p>
        </w:tc>
        <w:tc>
          <w:tcPr>
            <w:tcW w:w="851"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повторы</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слов и слогов</w:t>
            </w:r>
          </w:p>
        </w:tc>
        <w:tc>
          <w:tcPr>
            <w:tcW w:w="643"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постановку ударения</w:t>
            </w:r>
          </w:p>
        </w:tc>
        <w:tc>
          <w:tcPr>
            <w:tcW w:w="567"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 окончании слов</w:t>
            </w:r>
          </w:p>
        </w:tc>
        <w:tc>
          <w:tcPr>
            <w:tcW w:w="790"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ниже</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нормы</w:t>
            </w:r>
          </w:p>
        </w:tc>
        <w:tc>
          <w:tcPr>
            <w:tcW w:w="974" w:type="dxa"/>
            <w:tcBorders>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норма</w:t>
            </w:r>
          </w:p>
        </w:tc>
        <w:tc>
          <w:tcPr>
            <w:tcW w:w="851" w:type="dxa"/>
            <w:tcBorders>
              <w:bottom w:val="single" w:sz="4" w:space="0" w:color="auto"/>
              <w:right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выше</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нормы</w:t>
            </w:r>
          </w:p>
        </w:tc>
        <w:tc>
          <w:tcPr>
            <w:tcW w:w="1430" w:type="dxa"/>
            <w:vMerge/>
            <w:tcBorders>
              <w:left w:val="single" w:sz="4" w:space="0" w:color="auto"/>
              <w:bottom w:val="single" w:sz="4" w:space="0" w:color="auto"/>
              <w:right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p>
        </w:tc>
        <w:tc>
          <w:tcPr>
            <w:tcW w:w="1561" w:type="dxa"/>
            <w:tcBorders>
              <w:left w:val="single" w:sz="4" w:space="0" w:color="auto"/>
              <w:bottom w:val="single" w:sz="4" w:space="0" w:color="auto"/>
            </w:tcBorders>
            <w:shd w:val="clear" w:color="auto" w:fill="auto"/>
            <w:noWrap/>
            <w:textDirection w:val="btLr"/>
            <w:hideMark/>
          </w:tcPr>
          <w:p w:rsidR="001B1797" w:rsidRPr="00DE19AD" w:rsidRDefault="001B1797" w:rsidP="00CD6EE7">
            <w:pPr>
              <w:spacing w:after="0" w:line="240" w:lineRule="auto"/>
              <w:ind w:left="113" w:right="113"/>
              <w:jc w:val="both"/>
              <w:rPr>
                <w:rFonts w:ascii="Times New Roman" w:hAnsi="Times New Roman"/>
                <w:sz w:val="24"/>
                <w:szCs w:val="24"/>
              </w:rPr>
            </w:pPr>
            <w:proofErr w:type="gramStart"/>
            <w:r w:rsidRPr="00DE19AD">
              <w:rPr>
                <w:rFonts w:ascii="Times New Roman" w:hAnsi="Times New Roman"/>
                <w:sz w:val="24"/>
                <w:szCs w:val="24"/>
              </w:rPr>
              <w:t>соблюд ают</w:t>
            </w:r>
            <w:proofErr w:type="gramEnd"/>
            <w:r w:rsidRPr="00DE19AD">
              <w:rPr>
                <w:rFonts w:ascii="Times New Roman" w:hAnsi="Times New Roman"/>
                <w:sz w:val="24"/>
                <w:szCs w:val="24"/>
              </w:rPr>
              <w:t xml:space="preserve"> логическое</w:t>
            </w:r>
          </w:p>
          <w:p w:rsidR="001B1797" w:rsidRPr="00DE19AD" w:rsidRDefault="001B1797" w:rsidP="00CD6EE7">
            <w:pPr>
              <w:spacing w:after="0" w:line="240" w:lineRule="auto"/>
              <w:ind w:left="113" w:right="113"/>
              <w:jc w:val="both"/>
              <w:rPr>
                <w:rFonts w:ascii="Times New Roman" w:hAnsi="Times New Roman"/>
                <w:sz w:val="24"/>
                <w:szCs w:val="24"/>
              </w:rPr>
            </w:pPr>
            <w:r w:rsidRPr="00DE19AD">
              <w:rPr>
                <w:rFonts w:ascii="Times New Roman" w:hAnsi="Times New Roman"/>
                <w:sz w:val="24"/>
                <w:szCs w:val="24"/>
              </w:rPr>
              <w:t>ударение, паузы</w:t>
            </w:r>
            <w:proofErr w:type="gramStart"/>
            <w:r w:rsidRPr="00DE19AD">
              <w:rPr>
                <w:rFonts w:ascii="Times New Roman" w:hAnsi="Times New Roman"/>
                <w:sz w:val="24"/>
                <w:szCs w:val="24"/>
              </w:rPr>
              <w:t>,т</w:t>
            </w:r>
            <w:proofErr w:type="gramEnd"/>
            <w:r w:rsidRPr="00DE19AD">
              <w:rPr>
                <w:rFonts w:ascii="Times New Roman" w:hAnsi="Times New Roman"/>
                <w:sz w:val="24"/>
                <w:szCs w:val="24"/>
              </w:rPr>
              <w:t>он,</w:t>
            </w:r>
          </w:p>
        </w:tc>
      </w:tr>
      <w:tr w:rsidR="001B1797" w:rsidRPr="00DE19AD" w:rsidTr="000B6086">
        <w:trPr>
          <w:trHeight w:val="354"/>
        </w:trPr>
        <w:tc>
          <w:tcPr>
            <w:tcW w:w="83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81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78</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25</w:t>
            </w:r>
          </w:p>
        </w:tc>
        <w:tc>
          <w:tcPr>
            <w:tcW w:w="645"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30</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38</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99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53</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4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97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12</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64</w:t>
            </w:r>
          </w:p>
        </w:tc>
        <w:tc>
          <w:tcPr>
            <w:tcW w:w="1430" w:type="dxa"/>
            <w:tcBorders>
              <w:top w:val="single" w:sz="4" w:space="0" w:color="auto"/>
            </w:tcBorders>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67</w:t>
            </w:r>
          </w:p>
        </w:tc>
        <w:tc>
          <w:tcPr>
            <w:tcW w:w="156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56</w:t>
            </w:r>
          </w:p>
        </w:tc>
      </w:tr>
      <w:tr w:rsidR="001B1797" w:rsidRPr="00DE19AD" w:rsidTr="000B6086">
        <w:trPr>
          <w:trHeight w:val="397"/>
        </w:trPr>
        <w:tc>
          <w:tcPr>
            <w:tcW w:w="83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81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96</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w:t>
            </w:r>
          </w:p>
        </w:tc>
        <w:tc>
          <w:tcPr>
            <w:tcW w:w="645"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86</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51</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99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40</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4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97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15</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78</w:t>
            </w:r>
          </w:p>
        </w:tc>
        <w:tc>
          <w:tcPr>
            <w:tcW w:w="143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91</w:t>
            </w:r>
          </w:p>
        </w:tc>
        <w:tc>
          <w:tcPr>
            <w:tcW w:w="156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78</w:t>
            </w:r>
          </w:p>
        </w:tc>
      </w:tr>
      <w:tr w:rsidR="001B1797" w:rsidRPr="00DE19AD" w:rsidTr="000B6086">
        <w:trPr>
          <w:trHeight w:val="340"/>
        </w:trPr>
        <w:tc>
          <w:tcPr>
            <w:tcW w:w="83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81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82</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45"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82</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35</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39</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w:t>
            </w:r>
          </w:p>
        </w:tc>
        <w:tc>
          <w:tcPr>
            <w:tcW w:w="99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w:t>
            </w:r>
          </w:p>
        </w:tc>
        <w:tc>
          <w:tcPr>
            <w:tcW w:w="64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19</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16</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97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11</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70</w:t>
            </w:r>
          </w:p>
        </w:tc>
        <w:tc>
          <w:tcPr>
            <w:tcW w:w="143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73</w:t>
            </w:r>
          </w:p>
        </w:tc>
        <w:tc>
          <w:tcPr>
            <w:tcW w:w="156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82</w:t>
            </w:r>
          </w:p>
        </w:tc>
      </w:tr>
      <w:tr w:rsidR="001B1797" w:rsidRPr="00DE19AD" w:rsidTr="000B6086">
        <w:trPr>
          <w:trHeight w:val="340"/>
        </w:trPr>
        <w:tc>
          <w:tcPr>
            <w:tcW w:w="83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81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45"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50</w:t>
            </w:r>
          </w:p>
        </w:tc>
        <w:tc>
          <w:tcPr>
            <w:tcW w:w="708"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39</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992"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44</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p>
        </w:tc>
        <w:tc>
          <w:tcPr>
            <w:tcW w:w="64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567"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974"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85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87</w:t>
            </w:r>
          </w:p>
        </w:tc>
        <w:tc>
          <w:tcPr>
            <w:tcW w:w="143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91</w:t>
            </w:r>
          </w:p>
        </w:tc>
        <w:tc>
          <w:tcPr>
            <w:tcW w:w="1561"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85</w:t>
            </w:r>
          </w:p>
        </w:tc>
      </w:tr>
      <w:tr w:rsidR="001B1797" w:rsidRPr="00DE19AD" w:rsidTr="000B6086">
        <w:trPr>
          <w:trHeight w:val="624"/>
        </w:trPr>
        <w:tc>
          <w:tcPr>
            <w:tcW w:w="833"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Итого</w:t>
            </w:r>
          </w:p>
          <w:p w:rsidR="001B1797" w:rsidRPr="00DE19AD" w:rsidRDefault="001B1797" w:rsidP="00CD6EE7">
            <w:pPr>
              <w:spacing w:after="0" w:line="240" w:lineRule="auto"/>
              <w:jc w:val="both"/>
              <w:rPr>
                <w:rFonts w:ascii="Times New Roman" w:hAnsi="Times New Roman"/>
                <w:sz w:val="24"/>
                <w:szCs w:val="24"/>
              </w:rPr>
            </w:pPr>
          </w:p>
        </w:tc>
        <w:tc>
          <w:tcPr>
            <w:tcW w:w="813"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349</w:t>
            </w:r>
            <w:r w:rsidRPr="00DE19AD">
              <w:rPr>
                <w:rFonts w:ascii="Times New Roman" w:hAnsi="Times New Roman"/>
                <w:sz w:val="24"/>
                <w:szCs w:val="24"/>
              </w:rPr>
              <w:fldChar w:fldCharType="end"/>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23</w:t>
            </w:r>
          </w:p>
        </w:tc>
        <w:tc>
          <w:tcPr>
            <w:tcW w:w="790" w:type="dxa"/>
            <w:shd w:val="clear" w:color="auto" w:fill="auto"/>
            <w:noWrap/>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34</w:t>
            </w:r>
          </w:p>
        </w:tc>
        <w:tc>
          <w:tcPr>
            <w:tcW w:w="645"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291</w:t>
            </w:r>
            <w:r w:rsidRPr="00DE19AD">
              <w:rPr>
                <w:rFonts w:ascii="Times New Roman" w:hAnsi="Times New Roman"/>
                <w:sz w:val="24"/>
                <w:szCs w:val="24"/>
              </w:rPr>
              <w:fldChar w:fldCharType="end"/>
            </w:r>
          </w:p>
        </w:tc>
        <w:tc>
          <w:tcPr>
            <w:tcW w:w="790"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174</w:t>
            </w:r>
            <w:r w:rsidRPr="00DE19AD">
              <w:rPr>
                <w:rFonts w:ascii="Times New Roman" w:hAnsi="Times New Roman"/>
                <w:sz w:val="24"/>
                <w:szCs w:val="24"/>
              </w:rPr>
              <w:fldChar w:fldCharType="end"/>
            </w:r>
          </w:p>
        </w:tc>
        <w:tc>
          <w:tcPr>
            <w:tcW w:w="708"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154</w:t>
            </w:r>
            <w:r w:rsidRPr="00DE19AD">
              <w:rPr>
                <w:rFonts w:ascii="Times New Roman" w:hAnsi="Times New Roman"/>
                <w:sz w:val="24"/>
                <w:szCs w:val="24"/>
              </w:rPr>
              <w:fldChar w:fldCharType="end"/>
            </w:r>
          </w:p>
        </w:tc>
        <w:tc>
          <w:tcPr>
            <w:tcW w:w="790"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20</w:t>
            </w:r>
            <w:r w:rsidRPr="00DE19AD">
              <w:rPr>
                <w:rFonts w:ascii="Times New Roman" w:hAnsi="Times New Roman"/>
                <w:sz w:val="24"/>
                <w:szCs w:val="24"/>
              </w:rPr>
              <w:fldChar w:fldCharType="end"/>
            </w:r>
          </w:p>
        </w:tc>
        <w:tc>
          <w:tcPr>
            <w:tcW w:w="992"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159</w:t>
            </w:r>
            <w:r w:rsidRPr="00DE19AD">
              <w:rPr>
                <w:rFonts w:ascii="Times New Roman" w:hAnsi="Times New Roman"/>
                <w:sz w:val="24"/>
                <w:szCs w:val="24"/>
              </w:rPr>
              <w:fldChar w:fldCharType="end"/>
            </w:r>
          </w:p>
        </w:tc>
        <w:tc>
          <w:tcPr>
            <w:tcW w:w="851"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=SUM(LEFT)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11</w:t>
            </w:r>
            <w:r w:rsidRPr="00DE19AD">
              <w:rPr>
                <w:rFonts w:ascii="Times New Roman" w:hAnsi="Times New Roman"/>
                <w:sz w:val="24"/>
                <w:szCs w:val="24"/>
              </w:rPr>
              <w:fldChar w:fldCharType="end"/>
            </w:r>
          </w:p>
        </w:tc>
        <w:tc>
          <w:tcPr>
            <w:tcW w:w="643"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35</w:t>
            </w:r>
            <w:r w:rsidRPr="00DE19AD">
              <w:rPr>
                <w:rFonts w:ascii="Times New Roman" w:hAnsi="Times New Roman"/>
                <w:sz w:val="24"/>
                <w:szCs w:val="24"/>
              </w:rPr>
              <w:fldChar w:fldCharType="end"/>
            </w:r>
          </w:p>
        </w:tc>
        <w:tc>
          <w:tcPr>
            <w:tcW w:w="567"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38</w:t>
            </w:r>
            <w:r w:rsidRPr="00DE19AD">
              <w:rPr>
                <w:rFonts w:ascii="Times New Roman" w:hAnsi="Times New Roman"/>
                <w:sz w:val="24"/>
                <w:szCs w:val="24"/>
              </w:rPr>
              <w:fldChar w:fldCharType="end"/>
            </w:r>
          </w:p>
        </w:tc>
        <w:tc>
          <w:tcPr>
            <w:tcW w:w="790"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8</w:t>
            </w:r>
            <w:r w:rsidRPr="00DE19AD">
              <w:rPr>
                <w:rFonts w:ascii="Times New Roman" w:hAnsi="Times New Roman"/>
                <w:sz w:val="24"/>
                <w:szCs w:val="24"/>
              </w:rPr>
              <w:fldChar w:fldCharType="end"/>
            </w:r>
          </w:p>
        </w:tc>
        <w:tc>
          <w:tcPr>
            <w:tcW w:w="974"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42</w:t>
            </w:r>
            <w:r w:rsidRPr="00DE19AD">
              <w:rPr>
                <w:rFonts w:ascii="Times New Roman" w:hAnsi="Times New Roman"/>
                <w:sz w:val="24"/>
                <w:szCs w:val="24"/>
              </w:rPr>
              <w:fldChar w:fldCharType="end"/>
            </w:r>
          </w:p>
        </w:tc>
        <w:tc>
          <w:tcPr>
            <w:tcW w:w="851"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299</w:t>
            </w:r>
            <w:r w:rsidRPr="00DE19AD">
              <w:rPr>
                <w:rFonts w:ascii="Times New Roman" w:hAnsi="Times New Roman"/>
                <w:sz w:val="24"/>
                <w:szCs w:val="24"/>
              </w:rPr>
              <w:fldChar w:fldCharType="end"/>
            </w:r>
          </w:p>
        </w:tc>
        <w:tc>
          <w:tcPr>
            <w:tcW w:w="1430"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322</w:t>
            </w:r>
            <w:r w:rsidRPr="00DE19AD">
              <w:rPr>
                <w:rFonts w:ascii="Times New Roman" w:hAnsi="Times New Roman"/>
                <w:sz w:val="24"/>
                <w:szCs w:val="24"/>
              </w:rPr>
              <w:fldChar w:fldCharType="end"/>
            </w:r>
          </w:p>
        </w:tc>
        <w:tc>
          <w:tcPr>
            <w:tcW w:w="1561" w:type="dxa"/>
            <w:shd w:val="clear" w:color="auto" w:fill="auto"/>
            <w:noWrap/>
            <w:hideMark/>
          </w:tcPr>
          <w:p w:rsidR="001B1797" w:rsidRPr="00DE19AD" w:rsidRDefault="001440FA" w:rsidP="00CD6EE7">
            <w:pPr>
              <w:spacing w:after="0" w:line="240" w:lineRule="auto"/>
              <w:jc w:val="both"/>
              <w:rPr>
                <w:rFonts w:ascii="Times New Roman" w:hAnsi="Times New Roman"/>
                <w:sz w:val="24"/>
                <w:szCs w:val="24"/>
              </w:rPr>
            </w:pPr>
            <w:r w:rsidRPr="00DE19AD">
              <w:rPr>
                <w:rFonts w:ascii="Times New Roman" w:hAnsi="Times New Roman"/>
                <w:sz w:val="24"/>
                <w:szCs w:val="24"/>
              </w:rPr>
              <w:fldChar w:fldCharType="begin"/>
            </w:r>
            <w:r w:rsidR="001B1797" w:rsidRPr="00DE19AD">
              <w:rPr>
                <w:rFonts w:ascii="Times New Roman" w:hAnsi="Times New Roman"/>
                <w:sz w:val="24"/>
                <w:szCs w:val="24"/>
              </w:rPr>
              <w:instrText xml:space="preserve"> =SUM(ABOVE) \# "# ##0" </w:instrText>
            </w:r>
            <w:r w:rsidRPr="00DE19AD">
              <w:rPr>
                <w:rFonts w:ascii="Times New Roman" w:hAnsi="Times New Roman"/>
                <w:sz w:val="24"/>
                <w:szCs w:val="24"/>
              </w:rPr>
              <w:fldChar w:fldCharType="separate"/>
            </w:r>
            <w:r w:rsidR="001B1797" w:rsidRPr="00DE19AD">
              <w:rPr>
                <w:rFonts w:ascii="Times New Roman" w:hAnsi="Times New Roman"/>
                <w:noProof/>
                <w:sz w:val="24"/>
                <w:szCs w:val="24"/>
              </w:rPr>
              <w:t xml:space="preserve"> 301</w:t>
            </w:r>
            <w:r w:rsidRPr="00DE19AD">
              <w:rPr>
                <w:rFonts w:ascii="Times New Roman" w:hAnsi="Times New Roman"/>
                <w:sz w:val="24"/>
                <w:szCs w:val="24"/>
              </w:rPr>
              <w:fldChar w:fldCharType="end"/>
            </w:r>
          </w:p>
        </w:tc>
      </w:tr>
    </w:tbl>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Выводы по результатам проверки:</w:t>
      </w:r>
    </w:p>
    <w:p w:rsidR="001B1797" w:rsidRPr="00DE19AD" w:rsidRDefault="001B1797" w:rsidP="00DA49E8">
      <w:pPr>
        <w:pStyle w:val="a5"/>
        <w:numPr>
          <w:ilvl w:val="0"/>
          <w:numId w:val="55"/>
        </w:numPr>
        <w:spacing w:line="240" w:lineRule="auto"/>
        <w:ind w:left="720"/>
        <w:jc w:val="both"/>
        <w:rPr>
          <w:rFonts w:ascii="Times New Roman" w:hAnsi="Times New Roman"/>
          <w:sz w:val="24"/>
          <w:szCs w:val="24"/>
        </w:rPr>
      </w:pPr>
      <w:r w:rsidRPr="00DE19AD">
        <w:rPr>
          <w:rFonts w:ascii="Times New Roman" w:hAnsi="Times New Roman"/>
          <w:sz w:val="24"/>
          <w:szCs w:val="24"/>
        </w:rPr>
        <w:t xml:space="preserve">97% учащихся  1-ых классов прочитали незнакомый текст с показателем темпа «норма» и  « выше нормы», 49% первоклассников прочитали текс без ошибок, 86% читают осознанно, 72% соблюдают необходимую интонацию, </w:t>
      </w:r>
      <w:proofErr w:type="gramStart"/>
      <w:r w:rsidRPr="00DE19AD">
        <w:rPr>
          <w:rFonts w:ascii="Times New Roman" w:hAnsi="Times New Roman"/>
          <w:sz w:val="24"/>
          <w:szCs w:val="24"/>
        </w:rPr>
        <w:t>верно</w:t>
      </w:r>
      <w:proofErr w:type="gramEnd"/>
      <w:r w:rsidRPr="00DE19AD">
        <w:rPr>
          <w:rFonts w:ascii="Times New Roman" w:hAnsi="Times New Roman"/>
          <w:sz w:val="24"/>
          <w:szCs w:val="24"/>
        </w:rPr>
        <w:t xml:space="preserve"> ставят логическое ударение. </w:t>
      </w:r>
    </w:p>
    <w:p w:rsidR="001B1797" w:rsidRPr="00DE19AD" w:rsidRDefault="001B1797" w:rsidP="00DA49E8">
      <w:pPr>
        <w:pStyle w:val="a5"/>
        <w:numPr>
          <w:ilvl w:val="0"/>
          <w:numId w:val="55"/>
        </w:numPr>
        <w:spacing w:line="240" w:lineRule="auto"/>
        <w:ind w:left="720"/>
        <w:jc w:val="both"/>
        <w:rPr>
          <w:rFonts w:ascii="Times New Roman" w:hAnsi="Times New Roman"/>
          <w:sz w:val="24"/>
          <w:szCs w:val="24"/>
        </w:rPr>
      </w:pPr>
      <w:r w:rsidRPr="00DE19AD">
        <w:rPr>
          <w:rFonts w:ascii="Times New Roman" w:hAnsi="Times New Roman"/>
          <w:sz w:val="24"/>
          <w:szCs w:val="24"/>
        </w:rPr>
        <w:t>97% второклассников прочитали незнакомый текст   с показателем « норма» и « выше нормы», 53% не допустили при этом ошибок, 95% учащихся показали осознанное чтение, 81% - выразительное чтение.</w:t>
      </w:r>
    </w:p>
    <w:p w:rsidR="001B1797" w:rsidRPr="00DE19AD" w:rsidRDefault="001B1797" w:rsidP="00DA49E8">
      <w:pPr>
        <w:pStyle w:val="a5"/>
        <w:numPr>
          <w:ilvl w:val="0"/>
          <w:numId w:val="55"/>
        </w:numPr>
        <w:spacing w:line="240" w:lineRule="auto"/>
        <w:ind w:left="720"/>
        <w:jc w:val="both"/>
        <w:rPr>
          <w:rFonts w:ascii="Times New Roman" w:hAnsi="Times New Roman"/>
          <w:sz w:val="24"/>
          <w:szCs w:val="24"/>
        </w:rPr>
      </w:pPr>
      <w:r w:rsidRPr="00DE19AD">
        <w:rPr>
          <w:rFonts w:ascii="Times New Roman" w:hAnsi="Times New Roman"/>
          <w:sz w:val="24"/>
          <w:szCs w:val="24"/>
        </w:rPr>
        <w:t>99% третьеклассников выполнили «норму» темпа чтения и прочитали «выше нормы», 89% понимает прочитанное, 100% читают выразительно, но только  43% читают без ошибок.</w:t>
      </w:r>
    </w:p>
    <w:p w:rsidR="001B1797" w:rsidRPr="00DE19AD" w:rsidRDefault="001B1797" w:rsidP="00DA49E8">
      <w:pPr>
        <w:pStyle w:val="a5"/>
        <w:numPr>
          <w:ilvl w:val="0"/>
          <w:numId w:val="55"/>
        </w:numPr>
        <w:spacing w:line="240" w:lineRule="auto"/>
        <w:ind w:left="720"/>
        <w:jc w:val="both"/>
        <w:rPr>
          <w:rFonts w:ascii="Times New Roman" w:hAnsi="Times New Roman"/>
          <w:sz w:val="24"/>
          <w:szCs w:val="24"/>
        </w:rPr>
      </w:pPr>
      <w:r w:rsidRPr="00DE19AD">
        <w:rPr>
          <w:rFonts w:ascii="Times New Roman" w:hAnsi="Times New Roman"/>
          <w:sz w:val="24"/>
          <w:szCs w:val="24"/>
        </w:rPr>
        <w:t>98% выпускников начальной школы уложились в необходимый темп чтения, прочитали осознанно и смогли ответить на вопросы по тексту, 54% не допустили ошибок.</w:t>
      </w:r>
    </w:p>
    <w:p w:rsidR="001B1797" w:rsidRPr="00DE19AD" w:rsidRDefault="001B1797" w:rsidP="00DA49E8">
      <w:pPr>
        <w:pStyle w:val="a5"/>
        <w:numPr>
          <w:ilvl w:val="0"/>
          <w:numId w:val="55"/>
        </w:numPr>
        <w:spacing w:after="0" w:line="240" w:lineRule="auto"/>
        <w:ind w:left="720"/>
        <w:jc w:val="both"/>
        <w:rPr>
          <w:rFonts w:ascii="Times New Roman" w:hAnsi="Times New Roman"/>
          <w:sz w:val="24"/>
          <w:szCs w:val="24"/>
        </w:rPr>
      </w:pPr>
      <w:r w:rsidRPr="00DE19AD">
        <w:rPr>
          <w:rFonts w:ascii="Times New Roman" w:hAnsi="Times New Roman"/>
          <w:sz w:val="24"/>
          <w:szCs w:val="24"/>
        </w:rPr>
        <w:t>Основными ошибками при чтении является замена слов, искажение, ошибки в окончаниях слов, в текущем год</w:t>
      </w:r>
      <w:proofErr w:type="gramStart"/>
      <w:r w:rsidRPr="00DE19AD">
        <w:rPr>
          <w:rFonts w:ascii="Times New Roman" w:hAnsi="Times New Roman"/>
          <w:sz w:val="24"/>
          <w:szCs w:val="24"/>
        </w:rPr>
        <w:t>у-</w:t>
      </w:r>
      <w:proofErr w:type="gramEnd"/>
      <w:r w:rsidRPr="00DE19AD">
        <w:rPr>
          <w:rFonts w:ascii="Times New Roman" w:hAnsi="Times New Roman"/>
          <w:sz w:val="24"/>
          <w:szCs w:val="24"/>
        </w:rPr>
        <w:t xml:space="preserve"> ударение (ошибка третьеклассников).</w:t>
      </w:r>
    </w:p>
    <w:p w:rsidR="001B1797" w:rsidRPr="00DE19AD" w:rsidRDefault="001B1797" w:rsidP="00CD6EE7">
      <w:pPr>
        <w:spacing w:after="0" w:line="240" w:lineRule="auto"/>
        <w:ind w:firstLine="708"/>
        <w:jc w:val="both"/>
        <w:rPr>
          <w:rFonts w:ascii="Times New Roman" w:hAnsi="Times New Roman"/>
          <w:sz w:val="24"/>
          <w:szCs w:val="24"/>
        </w:rPr>
      </w:pPr>
      <w:r w:rsidRPr="00DE19AD">
        <w:rPr>
          <w:rFonts w:ascii="Times New Roman" w:hAnsi="Times New Roman"/>
          <w:sz w:val="24"/>
          <w:szCs w:val="24"/>
        </w:rPr>
        <w:t>В 2012-2013 учебном году уже традиционно четвероклассники приняли участие в  региональном экзамене, который являлся проверкой  уровня усвоения программного материала по основным предметам (русский язык, математика и окружающий мир) и общеучебного умени</w:t>
      </w:r>
      <w:proofErr w:type="gramStart"/>
      <w:r w:rsidRPr="00DE19AD">
        <w:rPr>
          <w:rFonts w:ascii="Times New Roman" w:hAnsi="Times New Roman"/>
          <w:sz w:val="24"/>
          <w:szCs w:val="24"/>
        </w:rPr>
        <w:t>я-</w:t>
      </w:r>
      <w:proofErr w:type="gramEnd"/>
      <w:r w:rsidRPr="00DE19AD">
        <w:rPr>
          <w:rFonts w:ascii="Times New Roman" w:hAnsi="Times New Roman"/>
          <w:sz w:val="24"/>
          <w:szCs w:val="24"/>
        </w:rPr>
        <w:t xml:space="preserve"> работа с текстом у учащихся 4-х классов.</w:t>
      </w:r>
    </w:p>
    <w:p w:rsidR="001B1797" w:rsidRPr="00DE19AD" w:rsidRDefault="001B1797" w:rsidP="00CD6EE7">
      <w:pPr>
        <w:spacing w:after="0" w:line="240" w:lineRule="auto"/>
        <w:ind w:firstLine="708"/>
        <w:jc w:val="both"/>
        <w:rPr>
          <w:rFonts w:ascii="Times New Roman" w:hAnsi="Times New Roman"/>
          <w:sz w:val="24"/>
          <w:szCs w:val="24"/>
        </w:rPr>
      </w:pPr>
      <w:r w:rsidRPr="00DE19AD">
        <w:rPr>
          <w:rFonts w:ascii="Times New Roman" w:hAnsi="Times New Roman"/>
          <w:sz w:val="24"/>
          <w:szCs w:val="24"/>
        </w:rPr>
        <w:t>Подготовка к экзамену проводилась в соответствии с планом подготовки к комплексной оценке достижений учащихся начальной школы. В течение всего учебного на уроках учителями Байбулатовой Т.А., Мошковой Ю.А., Беляковой Е.П. и Соловых Л.Ю.. для отработки основных тем курса начальной школы  активно использовались задания КИМ для 4-х классов, тестовый контроль, задания сборников            « Комплексные работы». Для учащихся 4-х классов в рамках административного контроля  были организованы пробные комплексные работы, по результатам которых проводилась  коррекционная работа, работа по ИОМ.</w:t>
      </w:r>
    </w:p>
    <w:p w:rsidR="001B1797" w:rsidRPr="00DE19AD" w:rsidRDefault="001B1797" w:rsidP="00CD6EE7">
      <w:pPr>
        <w:spacing w:after="0" w:line="240" w:lineRule="auto"/>
        <w:ind w:firstLine="708"/>
        <w:jc w:val="both"/>
        <w:rPr>
          <w:rFonts w:ascii="Times New Roman" w:hAnsi="Times New Roman"/>
          <w:sz w:val="24"/>
          <w:szCs w:val="24"/>
        </w:rPr>
      </w:pPr>
      <w:r w:rsidRPr="00DE19AD">
        <w:rPr>
          <w:rFonts w:ascii="Times New Roman" w:hAnsi="Times New Roman"/>
          <w:sz w:val="24"/>
          <w:szCs w:val="24"/>
        </w:rPr>
        <w:t>Первую и вторую часть работы выполняли 101 учащийся четвертых классов</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Средний балл выполнения работы в целом- 41,6 (при максимуме в 45 баллов), по чтению- 7,1 (максимум- 8 балла), по русскому языку- 12,1(максимум-13 баллов), по окружающему  миру- 8,4 (при максимуме в 9 баллов), по математике-13,9 (максимум- 15 баллов).</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Высший балл (45) набрали 20 учащихся (по сравнению с 11 учащимися в 2011-2012 уч</w:t>
      </w:r>
      <w:proofErr w:type="gramStart"/>
      <w:r w:rsidRPr="00DE19AD">
        <w:rPr>
          <w:rFonts w:ascii="Times New Roman" w:hAnsi="Times New Roman"/>
          <w:sz w:val="24"/>
          <w:szCs w:val="24"/>
        </w:rPr>
        <w:t>.г</w:t>
      </w:r>
      <w:proofErr w:type="gramEnd"/>
      <w:r w:rsidRPr="00DE19AD">
        <w:rPr>
          <w:rFonts w:ascii="Times New Roman" w:hAnsi="Times New Roman"/>
          <w:sz w:val="24"/>
          <w:szCs w:val="24"/>
        </w:rPr>
        <w:t>оду):</w:t>
      </w:r>
    </w:p>
    <w:p w:rsidR="001B1797" w:rsidRPr="00DE19AD" w:rsidRDefault="001B1797" w:rsidP="00CD6EE7">
      <w:pPr>
        <w:spacing w:after="0" w:line="240" w:lineRule="auto"/>
        <w:jc w:val="both"/>
        <w:rPr>
          <w:rFonts w:ascii="Times New Roman" w:hAnsi="Times New Roman"/>
          <w:sz w:val="24"/>
          <w:szCs w:val="24"/>
        </w:rPr>
      </w:pPr>
    </w:p>
    <w:tbl>
      <w:tblPr>
        <w:tblW w:w="11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2835"/>
        <w:gridCol w:w="2693"/>
        <w:gridCol w:w="3009"/>
      </w:tblGrid>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4</w:t>
            </w:r>
            <w:proofErr w:type="gramStart"/>
            <w:r w:rsidRPr="00DE19AD">
              <w:rPr>
                <w:rFonts w:ascii="Times New Roman" w:hAnsi="Times New Roman"/>
                <w:b/>
                <w:sz w:val="24"/>
                <w:szCs w:val="24"/>
              </w:rPr>
              <w:t>а(</w:t>
            </w:r>
            <w:proofErr w:type="gramEnd"/>
            <w:r w:rsidRPr="00DE19AD">
              <w:rPr>
                <w:rFonts w:ascii="Times New Roman" w:hAnsi="Times New Roman"/>
                <w:b/>
                <w:sz w:val="24"/>
                <w:szCs w:val="24"/>
              </w:rPr>
              <w:t>уч. Байбулатова Т.А.)</w:t>
            </w:r>
          </w:p>
        </w:tc>
        <w:tc>
          <w:tcPr>
            <w:tcW w:w="2835" w:type="dxa"/>
            <w:vAlign w:val="bottom"/>
          </w:tcPr>
          <w:p w:rsidR="001B1797" w:rsidRPr="00DE19AD" w:rsidRDefault="001B1797" w:rsidP="00CD6EE7">
            <w:pPr>
              <w:spacing w:after="0" w:line="240" w:lineRule="auto"/>
              <w:jc w:val="both"/>
              <w:rPr>
                <w:rFonts w:ascii="Times New Roman" w:hAnsi="Times New Roman"/>
                <w:b/>
                <w:sz w:val="24"/>
                <w:szCs w:val="24"/>
              </w:rPr>
            </w:pPr>
            <w:proofErr w:type="gramStart"/>
            <w:r w:rsidRPr="00DE19AD">
              <w:rPr>
                <w:rFonts w:ascii="Times New Roman" w:hAnsi="Times New Roman"/>
                <w:b/>
                <w:sz w:val="24"/>
                <w:szCs w:val="24"/>
              </w:rPr>
              <w:t>4б (уч.</w:t>
            </w:r>
            <w:proofErr w:type="gramEnd"/>
            <w:r w:rsidRPr="00DE19AD">
              <w:rPr>
                <w:rFonts w:ascii="Times New Roman" w:hAnsi="Times New Roman"/>
                <w:b/>
                <w:sz w:val="24"/>
                <w:szCs w:val="24"/>
              </w:rPr>
              <w:t xml:space="preserve"> Мошкова Ю.А.)</w:t>
            </w:r>
          </w:p>
        </w:tc>
        <w:tc>
          <w:tcPr>
            <w:tcW w:w="2693" w:type="dxa"/>
            <w:vAlign w:val="bottom"/>
          </w:tcPr>
          <w:p w:rsidR="001B1797" w:rsidRPr="00DE19AD" w:rsidRDefault="001B1797" w:rsidP="00CD6EE7">
            <w:pPr>
              <w:spacing w:after="0" w:line="240" w:lineRule="auto"/>
              <w:jc w:val="both"/>
              <w:rPr>
                <w:rFonts w:ascii="Times New Roman" w:hAnsi="Times New Roman"/>
                <w:b/>
                <w:sz w:val="24"/>
                <w:szCs w:val="24"/>
              </w:rPr>
            </w:pPr>
            <w:proofErr w:type="gramStart"/>
            <w:r w:rsidRPr="00DE19AD">
              <w:rPr>
                <w:rFonts w:ascii="Times New Roman" w:hAnsi="Times New Roman"/>
                <w:b/>
                <w:sz w:val="24"/>
                <w:szCs w:val="24"/>
              </w:rPr>
              <w:t>4в (уч.</w:t>
            </w:r>
            <w:proofErr w:type="gramEnd"/>
            <w:r w:rsidRPr="00DE19AD">
              <w:rPr>
                <w:rFonts w:ascii="Times New Roman" w:hAnsi="Times New Roman"/>
                <w:b/>
                <w:sz w:val="24"/>
                <w:szCs w:val="24"/>
              </w:rPr>
              <w:t xml:space="preserve"> Белякова Е.П.)</w:t>
            </w:r>
          </w:p>
        </w:tc>
        <w:tc>
          <w:tcPr>
            <w:tcW w:w="3009" w:type="dxa"/>
            <w:vAlign w:val="bottom"/>
          </w:tcPr>
          <w:p w:rsidR="001B1797" w:rsidRPr="00DE19AD" w:rsidRDefault="001B1797" w:rsidP="00CD6EE7">
            <w:pPr>
              <w:spacing w:after="0" w:line="240" w:lineRule="auto"/>
              <w:jc w:val="both"/>
              <w:rPr>
                <w:rFonts w:ascii="Times New Roman" w:hAnsi="Times New Roman"/>
                <w:b/>
                <w:sz w:val="24"/>
                <w:szCs w:val="24"/>
              </w:rPr>
            </w:pPr>
            <w:proofErr w:type="gramStart"/>
            <w:r w:rsidRPr="00DE19AD">
              <w:rPr>
                <w:rFonts w:ascii="Times New Roman" w:hAnsi="Times New Roman"/>
                <w:b/>
                <w:sz w:val="24"/>
                <w:szCs w:val="24"/>
              </w:rPr>
              <w:t>4г (уч.</w:t>
            </w:r>
            <w:proofErr w:type="gramEnd"/>
            <w:r w:rsidRPr="00DE19AD">
              <w:rPr>
                <w:rFonts w:ascii="Times New Roman" w:hAnsi="Times New Roman"/>
                <w:b/>
                <w:sz w:val="24"/>
                <w:szCs w:val="24"/>
              </w:rPr>
              <w:t xml:space="preserve"> Соловых Л.Ю.)</w:t>
            </w: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Рысина Анастасия</w:t>
            </w: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Богданова Светлана</w:t>
            </w:r>
          </w:p>
        </w:tc>
        <w:tc>
          <w:tcPr>
            <w:tcW w:w="2693"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Вяльцева Ксения</w:t>
            </w:r>
          </w:p>
        </w:tc>
        <w:tc>
          <w:tcPr>
            <w:tcW w:w="3009"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Асташева Анжелика</w:t>
            </w: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Токарева Полина</w:t>
            </w: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Выходец Екатерина</w:t>
            </w:r>
          </w:p>
        </w:tc>
        <w:tc>
          <w:tcPr>
            <w:tcW w:w="2693"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Инютин Евгений</w:t>
            </w:r>
          </w:p>
        </w:tc>
        <w:tc>
          <w:tcPr>
            <w:tcW w:w="3009"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Гадушкин Данил</w:t>
            </w: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Фролова Мария</w:t>
            </w: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Кузнецова Анна</w:t>
            </w:r>
          </w:p>
        </w:tc>
        <w:tc>
          <w:tcPr>
            <w:tcW w:w="2693"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Курманова Алина</w:t>
            </w:r>
          </w:p>
        </w:tc>
        <w:tc>
          <w:tcPr>
            <w:tcW w:w="3009"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Дранишникова Елизавета</w:t>
            </w: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Хромова Екатерина</w:t>
            </w: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Куратова Дарья</w:t>
            </w:r>
          </w:p>
        </w:tc>
        <w:tc>
          <w:tcPr>
            <w:tcW w:w="2693" w:type="dxa"/>
          </w:tcPr>
          <w:p w:rsidR="001B1797" w:rsidRPr="00DE19AD" w:rsidRDefault="001B1797" w:rsidP="00CD6EE7">
            <w:pPr>
              <w:spacing w:after="0" w:line="240" w:lineRule="auto"/>
              <w:jc w:val="both"/>
              <w:rPr>
                <w:rFonts w:ascii="Times New Roman" w:hAnsi="Times New Roman"/>
                <w:sz w:val="24"/>
                <w:szCs w:val="24"/>
              </w:rPr>
            </w:pPr>
          </w:p>
        </w:tc>
        <w:tc>
          <w:tcPr>
            <w:tcW w:w="3009"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Смагулов Алмаз</w:t>
            </w: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Мерзлякова Анастасия</w:t>
            </w:r>
          </w:p>
        </w:tc>
        <w:tc>
          <w:tcPr>
            <w:tcW w:w="2693" w:type="dxa"/>
          </w:tcPr>
          <w:p w:rsidR="001B1797" w:rsidRPr="00DE19AD" w:rsidRDefault="001B1797" w:rsidP="00CD6EE7">
            <w:pPr>
              <w:spacing w:after="0" w:line="240" w:lineRule="auto"/>
              <w:jc w:val="both"/>
              <w:rPr>
                <w:rFonts w:ascii="Times New Roman" w:hAnsi="Times New Roman"/>
                <w:sz w:val="24"/>
                <w:szCs w:val="24"/>
              </w:rPr>
            </w:pPr>
          </w:p>
        </w:tc>
        <w:tc>
          <w:tcPr>
            <w:tcW w:w="3009" w:type="dxa"/>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Полякова Эльвира</w:t>
            </w:r>
          </w:p>
        </w:tc>
        <w:tc>
          <w:tcPr>
            <w:tcW w:w="2693" w:type="dxa"/>
          </w:tcPr>
          <w:p w:rsidR="001B1797" w:rsidRPr="00DE19AD" w:rsidRDefault="001B1797" w:rsidP="00CD6EE7">
            <w:pPr>
              <w:spacing w:after="0" w:line="240" w:lineRule="auto"/>
              <w:jc w:val="both"/>
              <w:rPr>
                <w:rFonts w:ascii="Times New Roman" w:hAnsi="Times New Roman"/>
                <w:sz w:val="24"/>
                <w:szCs w:val="24"/>
              </w:rPr>
            </w:pPr>
          </w:p>
        </w:tc>
        <w:tc>
          <w:tcPr>
            <w:tcW w:w="3009" w:type="dxa"/>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Туликов Евгений</w:t>
            </w:r>
          </w:p>
        </w:tc>
        <w:tc>
          <w:tcPr>
            <w:tcW w:w="2693" w:type="dxa"/>
          </w:tcPr>
          <w:p w:rsidR="001B1797" w:rsidRPr="00DE19AD" w:rsidRDefault="001B1797" w:rsidP="00CD6EE7">
            <w:pPr>
              <w:spacing w:after="0" w:line="240" w:lineRule="auto"/>
              <w:jc w:val="both"/>
              <w:rPr>
                <w:rFonts w:ascii="Times New Roman" w:hAnsi="Times New Roman"/>
                <w:sz w:val="24"/>
                <w:szCs w:val="24"/>
              </w:rPr>
            </w:pPr>
          </w:p>
        </w:tc>
        <w:tc>
          <w:tcPr>
            <w:tcW w:w="3009" w:type="dxa"/>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Шарипова Софья</w:t>
            </w:r>
          </w:p>
        </w:tc>
        <w:tc>
          <w:tcPr>
            <w:tcW w:w="2693" w:type="dxa"/>
          </w:tcPr>
          <w:p w:rsidR="001B1797" w:rsidRPr="00DE19AD" w:rsidRDefault="001B1797" w:rsidP="00CD6EE7">
            <w:pPr>
              <w:spacing w:after="0" w:line="240" w:lineRule="auto"/>
              <w:jc w:val="both"/>
              <w:rPr>
                <w:rFonts w:ascii="Times New Roman" w:hAnsi="Times New Roman"/>
                <w:sz w:val="24"/>
                <w:szCs w:val="24"/>
              </w:rPr>
            </w:pPr>
          </w:p>
        </w:tc>
        <w:tc>
          <w:tcPr>
            <w:tcW w:w="3009" w:type="dxa"/>
          </w:tcPr>
          <w:p w:rsidR="001B1797" w:rsidRPr="00DE19AD" w:rsidRDefault="001B1797" w:rsidP="00CD6EE7">
            <w:pPr>
              <w:spacing w:after="0" w:line="240" w:lineRule="auto"/>
              <w:jc w:val="both"/>
              <w:rPr>
                <w:rFonts w:ascii="Times New Roman" w:hAnsi="Times New Roman"/>
                <w:sz w:val="24"/>
                <w:szCs w:val="24"/>
              </w:rPr>
            </w:pPr>
          </w:p>
        </w:tc>
      </w:tr>
      <w:tr w:rsidR="001B1797" w:rsidRPr="00DE19AD" w:rsidTr="001B1797">
        <w:trPr>
          <w:trHeight w:val="255"/>
        </w:trPr>
        <w:tc>
          <w:tcPr>
            <w:tcW w:w="3276" w:type="dxa"/>
            <w:shd w:val="clear" w:color="auto" w:fill="auto"/>
            <w:noWrap/>
            <w:vAlign w:val="bottom"/>
            <w:hideMark/>
          </w:tcPr>
          <w:p w:rsidR="001B1797" w:rsidRPr="00DE19AD" w:rsidRDefault="001B1797" w:rsidP="00CD6EE7">
            <w:pPr>
              <w:spacing w:after="0" w:line="240" w:lineRule="auto"/>
              <w:jc w:val="both"/>
              <w:rPr>
                <w:rFonts w:ascii="Times New Roman" w:hAnsi="Times New Roman"/>
                <w:sz w:val="24"/>
                <w:szCs w:val="24"/>
              </w:rPr>
            </w:pPr>
          </w:p>
        </w:tc>
        <w:tc>
          <w:tcPr>
            <w:tcW w:w="2835" w:type="dxa"/>
            <w:vAlign w:val="bottom"/>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Швецов Павел</w:t>
            </w:r>
          </w:p>
        </w:tc>
        <w:tc>
          <w:tcPr>
            <w:tcW w:w="2693" w:type="dxa"/>
          </w:tcPr>
          <w:p w:rsidR="001B1797" w:rsidRPr="00DE19AD" w:rsidRDefault="001B1797" w:rsidP="00CD6EE7">
            <w:pPr>
              <w:spacing w:after="0" w:line="240" w:lineRule="auto"/>
              <w:jc w:val="both"/>
              <w:rPr>
                <w:rFonts w:ascii="Times New Roman" w:hAnsi="Times New Roman"/>
                <w:sz w:val="24"/>
                <w:szCs w:val="24"/>
              </w:rPr>
            </w:pPr>
          </w:p>
        </w:tc>
        <w:tc>
          <w:tcPr>
            <w:tcW w:w="3009" w:type="dxa"/>
          </w:tcPr>
          <w:p w:rsidR="001B1797" w:rsidRPr="00DE19AD" w:rsidRDefault="001B1797" w:rsidP="00CD6EE7">
            <w:pPr>
              <w:spacing w:after="0" w:line="240" w:lineRule="auto"/>
              <w:jc w:val="both"/>
              <w:rPr>
                <w:rFonts w:ascii="Times New Roman" w:hAnsi="Times New Roman"/>
                <w:sz w:val="24"/>
                <w:szCs w:val="24"/>
              </w:rPr>
            </w:pPr>
          </w:p>
        </w:tc>
      </w:tr>
    </w:tbl>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Наименьшее количество баллов по классам:</w:t>
      </w:r>
    </w:p>
    <w:p w:rsidR="001B1797" w:rsidRPr="00DE19AD" w:rsidRDefault="001B1797" w:rsidP="00DA49E8">
      <w:pPr>
        <w:pStyle w:val="a5"/>
        <w:numPr>
          <w:ilvl w:val="0"/>
          <w:numId w:val="54"/>
        </w:numPr>
        <w:spacing w:after="0" w:line="240" w:lineRule="auto"/>
        <w:ind w:hanging="862"/>
        <w:jc w:val="both"/>
        <w:rPr>
          <w:rFonts w:ascii="Times New Roman" w:hAnsi="Times New Roman"/>
          <w:sz w:val="24"/>
          <w:szCs w:val="24"/>
        </w:rPr>
      </w:pPr>
      <w:r w:rsidRPr="00DE19AD">
        <w:rPr>
          <w:rFonts w:ascii="Times New Roman" w:hAnsi="Times New Roman"/>
          <w:b/>
          <w:sz w:val="24"/>
          <w:szCs w:val="24"/>
        </w:rPr>
        <w:t>4а класс (учитель Байбулатова Т.А.)-</w:t>
      </w:r>
      <w:r w:rsidRPr="00DE19AD">
        <w:rPr>
          <w:rFonts w:ascii="Times New Roman" w:hAnsi="Times New Roman"/>
          <w:sz w:val="24"/>
          <w:szCs w:val="24"/>
        </w:rPr>
        <w:t xml:space="preserve">36 баллов (Казанцева А.) </w:t>
      </w:r>
    </w:p>
    <w:p w:rsidR="001B1797" w:rsidRPr="00DE19AD" w:rsidRDefault="001B1797" w:rsidP="00DA49E8">
      <w:pPr>
        <w:pStyle w:val="a5"/>
        <w:numPr>
          <w:ilvl w:val="0"/>
          <w:numId w:val="54"/>
        </w:numPr>
        <w:spacing w:after="0" w:line="240" w:lineRule="auto"/>
        <w:ind w:hanging="862"/>
        <w:jc w:val="both"/>
        <w:rPr>
          <w:rFonts w:ascii="Times New Roman" w:hAnsi="Times New Roman"/>
          <w:sz w:val="24"/>
          <w:szCs w:val="24"/>
        </w:rPr>
      </w:pPr>
      <w:r w:rsidRPr="00DE19AD">
        <w:rPr>
          <w:rFonts w:ascii="Times New Roman" w:hAnsi="Times New Roman"/>
          <w:b/>
          <w:sz w:val="24"/>
          <w:szCs w:val="24"/>
        </w:rPr>
        <w:t xml:space="preserve">4б класс (учитель Мошкова Ю.А.)- </w:t>
      </w:r>
      <w:r w:rsidRPr="00DE19AD">
        <w:rPr>
          <w:rFonts w:ascii="Times New Roman" w:hAnsi="Times New Roman"/>
          <w:sz w:val="24"/>
          <w:szCs w:val="24"/>
        </w:rPr>
        <w:t>31 балл  (Маркина В.), 36 баллов (Жумагалинов К.)</w:t>
      </w:r>
    </w:p>
    <w:p w:rsidR="001B1797" w:rsidRPr="00DE19AD" w:rsidRDefault="001B1797" w:rsidP="00DA49E8">
      <w:pPr>
        <w:pStyle w:val="a5"/>
        <w:numPr>
          <w:ilvl w:val="0"/>
          <w:numId w:val="54"/>
        </w:numPr>
        <w:spacing w:after="0" w:line="240" w:lineRule="auto"/>
        <w:ind w:hanging="862"/>
        <w:jc w:val="both"/>
        <w:rPr>
          <w:rFonts w:ascii="Times New Roman" w:hAnsi="Times New Roman"/>
          <w:b/>
          <w:sz w:val="24"/>
          <w:szCs w:val="24"/>
        </w:rPr>
      </w:pPr>
      <w:r w:rsidRPr="00DE19AD">
        <w:rPr>
          <w:rFonts w:ascii="Times New Roman" w:hAnsi="Times New Roman"/>
          <w:b/>
          <w:sz w:val="24"/>
          <w:szCs w:val="24"/>
        </w:rPr>
        <w:t>4в класс (учитель Белякова Е.П.)-</w:t>
      </w:r>
      <w:r w:rsidRPr="00DE19AD">
        <w:rPr>
          <w:rFonts w:ascii="Times New Roman" w:hAnsi="Times New Roman"/>
          <w:sz w:val="24"/>
          <w:szCs w:val="24"/>
        </w:rPr>
        <w:t xml:space="preserve"> 35баллов (Васильев В.,Макарова Е.), 36 баллов (Прусаков М.)</w:t>
      </w:r>
    </w:p>
    <w:p w:rsidR="001B1797" w:rsidRPr="00DE19AD" w:rsidRDefault="001B1797" w:rsidP="00DA49E8">
      <w:pPr>
        <w:pStyle w:val="a5"/>
        <w:numPr>
          <w:ilvl w:val="0"/>
          <w:numId w:val="54"/>
        </w:numPr>
        <w:spacing w:after="0" w:line="240" w:lineRule="auto"/>
        <w:ind w:hanging="862"/>
        <w:jc w:val="both"/>
        <w:rPr>
          <w:rFonts w:ascii="Times New Roman" w:hAnsi="Times New Roman"/>
          <w:sz w:val="24"/>
          <w:szCs w:val="24"/>
        </w:rPr>
      </w:pPr>
      <w:r w:rsidRPr="00DE19AD">
        <w:rPr>
          <w:rFonts w:ascii="Times New Roman" w:hAnsi="Times New Roman"/>
          <w:b/>
          <w:sz w:val="24"/>
          <w:szCs w:val="24"/>
        </w:rPr>
        <w:t xml:space="preserve">4г класс </w:t>
      </w:r>
      <w:proofErr w:type="gramStart"/>
      <w:r w:rsidRPr="00DE19AD">
        <w:rPr>
          <w:rFonts w:ascii="Times New Roman" w:hAnsi="Times New Roman"/>
          <w:b/>
          <w:sz w:val="24"/>
          <w:szCs w:val="24"/>
        </w:rPr>
        <w:t xml:space="preserve">( </w:t>
      </w:r>
      <w:proofErr w:type="gramEnd"/>
      <w:r w:rsidRPr="00DE19AD">
        <w:rPr>
          <w:rFonts w:ascii="Times New Roman" w:hAnsi="Times New Roman"/>
          <w:b/>
          <w:sz w:val="24"/>
          <w:szCs w:val="24"/>
        </w:rPr>
        <w:t xml:space="preserve">учитель Соловых Л.Ю.)- </w:t>
      </w:r>
      <w:r w:rsidRPr="00DE19AD">
        <w:rPr>
          <w:rFonts w:ascii="Times New Roman" w:hAnsi="Times New Roman"/>
          <w:sz w:val="24"/>
          <w:szCs w:val="24"/>
        </w:rPr>
        <w:t>35 баллов (Зайцева Т.)</w:t>
      </w:r>
    </w:p>
    <w:p w:rsidR="001B1797" w:rsidRPr="00DE19AD" w:rsidRDefault="001B1797" w:rsidP="00CD6EE7">
      <w:pPr>
        <w:pStyle w:val="a5"/>
        <w:spacing w:after="0" w:line="240" w:lineRule="auto"/>
        <w:ind w:left="1429"/>
        <w:jc w:val="both"/>
        <w:rPr>
          <w:rFonts w:ascii="Times New Roman" w:hAnsi="Times New Roman"/>
          <w:b/>
          <w:sz w:val="24"/>
          <w:szCs w:val="24"/>
        </w:rPr>
      </w:pPr>
    </w:p>
    <w:p w:rsidR="001B1797" w:rsidRPr="00DE19AD" w:rsidRDefault="001B1797" w:rsidP="00CD6EE7">
      <w:pPr>
        <w:pStyle w:val="a5"/>
        <w:spacing w:after="0" w:line="240" w:lineRule="auto"/>
        <w:ind w:left="1429"/>
        <w:jc w:val="both"/>
        <w:rPr>
          <w:rFonts w:ascii="Times New Roman" w:hAnsi="Times New Roman"/>
          <w:sz w:val="24"/>
          <w:szCs w:val="24"/>
        </w:rPr>
      </w:pPr>
      <w:r w:rsidRPr="00DE19AD">
        <w:rPr>
          <w:rFonts w:ascii="Times New Roman" w:hAnsi="Times New Roman"/>
          <w:b/>
          <w:sz w:val="24"/>
          <w:szCs w:val="24"/>
        </w:rPr>
        <w:t>Средний балл и успешность выполнения работы по классам по предметным областям.</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209"/>
        <w:gridCol w:w="1417"/>
        <w:gridCol w:w="1080"/>
        <w:gridCol w:w="1188"/>
        <w:gridCol w:w="1134"/>
        <w:gridCol w:w="1701"/>
        <w:gridCol w:w="1134"/>
        <w:gridCol w:w="1276"/>
        <w:gridCol w:w="1080"/>
        <w:gridCol w:w="1490"/>
        <w:gridCol w:w="1175"/>
      </w:tblGrid>
      <w:tr w:rsidR="00566B11" w:rsidRPr="00DE19AD" w:rsidTr="00566B11">
        <w:trPr>
          <w:jc w:val="center"/>
        </w:trPr>
        <w:tc>
          <w:tcPr>
            <w:tcW w:w="681" w:type="dxa"/>
          </w:tcPr>
          <w:p w:rsidR="001B1797" w:rsidRPr="00DE19AD" w:rsidRDefault="001B1797" w:rsidP="00CD6EE7">
            <w:pPr>
              <w:spacing w:after="0" w:line="240" w:lineRule="auto"/>
              <w:ind w:hanging="426"/>
              <w:jc w:val="both"/>
              <w:rPr>
                <w:rFonts w:ascii="Times New Roman" w:hAnsi="Times New Roman"/>
                <w:sz w:val="24"/>
                <w:szCs w:val="24"/>
              </w:rPr>
            </w:pPr>
            <w:r w:rsidRPr="00DE19AD">
              <w:rPr>
                <w:rFonts w:ascii="Times New Roman" w:hAnsi="Times New Roman"/>
                <w:sz w:val="24"/>
                <w:szCs w:val="24"/>
              </w:rPr>
              <w:t>К</w:t>
            </w:r>
          </w:p>
        </w:tc>
        <w:tc>
          <w:tcPr>
            <w:tcW w:w="2209" w:type="dxa"/>
          </w:tcPr>
          <w:p w:rsidR="001B1797" w:rsidRPr="00DE19AD" w:rsidRDefault="001B1797" w:rsidP="00CD6EE7">
            <w:pPr>
              <w:spacing w:after="0" w:line="240" w:lineRule="auto"/>
              <w:ind w:left="34"/>
              <w:jc w:val="both"/>
              <w:rPr>
                <w:rFonts w:ascii="Times New Roman" w:hAnsi="Times New Roman"/>
                <w:sz w:val="24"/>
                <w:szCs w:val="24"/>
              </w:rPr>
            </w:pPr>
            <w:r w:rsidRPr="00DE19AD">
              <w:rPr>
                <w:rFonts w:ascii="Times New Roman" w:hAnsi="Times New Roman"/>
                <w:sz w:val="24"/>
                <w:szCs w:val="24"/>
              </w:rPr>
              <w:t>Учитель</w:t>
            </w:r>
          </w:p>
        </w:tc>
        <w:tc>
          <w:tcPr>
            <w:tcW w:w="1417" w:type="dxa"/>
          </w:tcPr>
          <w:p w:rsidR="001B1797" w:rsidRPr="00DE19AD" w:rsidRDefault="001B1797" w:rsidP="00566B11">
            <w:pPr>
              <w:spacing w:after="0" w:line="240" w:lineRule="auto"/>
              <w:ind w:firstLine="67"/>
              <w:jc w:val="center"/>
              <w:rPr>
                <w:rFonts w:ascii="Times New Roman" w:hAnsi="Times New Roman"/>
                <w:sz w:val="24"/>
                <w:szCs w:val="24"/>
              </w:rPr>
            </w:pPr>
            <w:r w:rsidRPr="00DE19AD">
              <w:rPr>
                <w:rFonts w:ascii="Times New Roman" w:hAnsi="Times New Roman"/>
                <w:sz w:val="24"/>
                <w:szCs w:val="24"/>
              </w:rPr>
              <w:t>За всю работу (45)</w:t>
            </w:r>
          </w:p>
        </w:tc>
        <w:tc>
          <w:tcPr>
            <w:tcW w:w="1080" w:type="dxa"/>
          </w:tcPr>
          <w:p w:rsidR="00566B11" w:rsidRPr="00DE19AD" w:rsidRDefault="001B1797" w:rsidP="00CD6EE7">
            <w:pPr>
              <w:spacing w:after="0" w:line="240" w:lineRule="auto"/>
              <w:ind w:left="2" w:firstLine="141"/>
              <w:jc w:val="center"/>
              <w:rPr>
                <w:rFonts w:ascii="Times New Roman" w:hAnsi="Times New Roman"/>
                <w:sz w:val="24"/>
                <w:szCs w:val="24"/>
              </w:rPr>
            </w:pPr>
            <w:r w:rsidRPr="00DE19AD">
              <w:rPr>
                <w:rFonts w:ascii="Times New Roman" w:hAnsi="Times New Roman"/>
                <w:sz w:val="24"/>
                <w:szCs w:val="24"/>
              </w:rPr>
              <w:t>Успеш</w:t>
            </w:r>
          </w:p>
          <w:p w:rsidR="001B1797" w:rsidRPr="00DE19AD" w:rsidRDefault="001B1797" w:rsidP="00CD6EE7">
            <w:pPr>
              <w:spacing w:after="0" w:line="240" w:lineRule="auto"/>
              <w:ind w:left="2" w:firstLine="141"/>
              <w:jc w:val="center"/>
              <w:rPr>
                <w:rFonts w:ascii="Times New Roman" w:hAnsi="Times New Roman"/>
                <w:sz w:val="24"/>
                <w:szCs w:val="24"/>
              </w:rPr>
            </w:pPr>
            <w:r w:rsidRPr="00DE19AD">
              <w:rPr>
                <w:rFonts w:ascii="Times New Roman" w:hAnsi="Times New Roman"/>
                <w:sz w:val="24"/>
                <w:szCs w:val="24"/>
              </w:rPr>
              <w:t>ность</w:t>
            </w:r>
          </w:p>
        </w:tc>
        <w:tc>
          <w:tcPr>
            <w:tcW w:w="1188" w:type="dxa"/>
          </w:tcPr>
          <w:p w:rsidR="001B1797" w:rsidRPr="00DE19AD" w:rsidRDefault="001B1797" w:rsidP="00CD6EE7">
            <w:pPr>
              <w:spacing w:after="0" w:line="240" w:lineRule="auto"/>
              <w:ind w:left="21" w:firstLine="142"/>
              <w:jc w:val="both"/>
              <w:rPr>
                <w:rFonts w:ascii="Times New Roman" w:hAnsi="Times New Roman"/>
                <w:sz w:val="24"/>
                <w:szCs w:val="24"/>
              </w:rPr>
            </w:pPr>
            <w:r w:rsidRPr="00DE19AD">
              <w:rPr>
                <w:rFonts w:ascii="Times New Roman" w:hAnsi="Times New Roman"/>
                <w:sz w:val="24"/>
                <w:szCs w:val="24"/>
              </w:rPr>
              <w:t>Чтение</w:t>
            </w:r>
          </w:p>
          <w:p w:rsidR="001B1797" w:rsidRPr="00DE19AD" w:rsidRDefault="001B1797" w:rsidP="00566B11">
            <w:pPr>
              <w:spacing w:after="0" w:line="240" w:lineRule="auto"/>
              <w:ind w:firstLine="230"/>
              <w:jc w:val="both"/>
              <w:rPr>
                <w:rFonts w:ascii="Times New Roman" w:hAnsi="Times New Roman"/>
                <w:sz w:val="24"/>
                <w:szCs w:val="24"/>
              </w:rPr>
            </w:pPr>
            <w:r w:rsidRPr="00DE19AD">
              <w:rPr>
                <w:rFonts w:ascii="Times New Roman" w:hAnsi="Times New Roman"/>
                <w:sz w:val="24"/>
                <w:szCs w:val="24"/>
              </w:rPr>
              <w:t xml:space="preserve"> (8)</w:t>
            </w:r>
          </w:p>
        </w:tc>
        <w:tc>
          <w:tcPr>
            <w:tcW w:w="1134" w:type="dxa"/>
          </w:tcPr>
          <w:p w:rsidR="00566B11" w:rsidRPr="00DE19AD" w:rsidRDefault="001B1797" w:rsidP="00CD6EE7">
            <w:pPr>
              <w:spacing w:after="0" w:line="240" w:lineRule="auto"/>
              <w:ind w:firstLine="33"/>
              <w:jc w:val="center"/>
              <w:rPr>
                <w:rFonts w:ascii="Times New Roman" w:hAnsi="Times New Roman"/>
                <w:sz w:val="24"/>
                <w:szCs w:val="24"/>
              </w:rPr>
            </w:pPr>
            <w:r w:rsidRPr="00DE19AD">
              <w:rPr>
                <w:rFonts w:ascii="Times New Roman" w:hAnsi="Times New Roman"/>
                <w:sz w:val="24"/>
                <w:szCs w:val="24"/>
              </w:rPr>
              <w:t>Успеш</w:t>
            </w:r>
          </w:p>
          <w:p w:rsidR="001B1797" w:rsidRPr="00DE19AD" w:rsidRDefault="001B1797" w:rsidP="00CD6EE7">
            <w:pPr>
              <w:spacing w:after="0" w:line="240" w:lineRule="auto"/>
              <w:ind w:firstLine="33"/>
              <w:jc w:val="center"/>
              <w:rPr>
                <w:rFonts w:ascii="Times New Roman" w:hAnsi="Times New Roman"/>
                <w:sz w:val="24"/>
                <w:szCs w:val="24"/>
              </w:rPr>
            </w:pPr>
            <w:r w:rsidRPr="00DE19AD">
              <w:rPr>
                <w:rFonts w:ascii="Times New Roman" w:hAnsi="Times New Roman"/>
                <w:sz w:val="24"/>
                <w:szCs w:val="24"/>
              </w:rPr>
              <w:t>ность</w:t>
            </w:r>
          </w:p>
        </w:tc>
        <w:tc>
          <w:tcPr>
            <w:tcW w:w="1701" w:type="dxa"/>
          </w:tcPr>
          <w:p w:rsidR="001B1797" w:rsidRPr="00DE19AD" w:rsidRDefault="001B1797" w:rsidP="00566B11">
            <w:pPr>
              <w:spacing w:after="0" w:line="240" w:lineRule="auto"/>
              <w:ind w:left="95" w:hanging="142"/>
              <w:jc w:val="center"/>
              <w:rPr>
                <w:rFonts w:ascii="Times New Roman" w:hAnsi="Times New Roman"/>
                <w:sz w:val="24"/>
                <w:szCs w:val="24"/>
              </w:rPr>
            </w:pPr>
            <w:r w:rsidRPr="00DE19AD">
              <w:rPr>
                <w:rFonts w:ascii="Times New Roman" w:hAnsi="Times New Roman"/>
                <w:sz w:val="24"/>
                <w:szCs w:val="24"/>
              </w:rPr>
              <w:t>Русский язык</w:t>
            </w:r>
          </w:p>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(13)</w:t>
            </w:r>
          </w:p>
        </w:tc>
        <w:tc>
          <w:tcPr>
            <w:tcW w:w="1134" w:type="dxa"/>
          </w:tcPr>
          <w:p w:rsidR="00566B11" w:rsidRPr="00DE19AD" w:rsidRDefault="001B1797" w:rsidP="00566B11">
            <w:pPr>
              <w:spacing w:after="0" w:line="240" w:lineRule="auto"/>
              <w:ind w:left="367" w:hanging="283"/>
              <w:jc w:val="center"/>
              <w:rPr>
                <w:rFonts w:ascii="Times New Roman" w:hAnsi="Times New Roman"/>
                <w:sz w:val="24"/>
                <w:szCs w:val="24"/>
              </w:rPr>
            </w:pPr>
            <w:r w:rsidRPr="00DE19AD">
              <w:rPr>
                <w:rFonts w:ascii="Times New Roman" w:hAnsi="Times New Roman"/>
                <w:sz w:val="24"/>
                <w:szCs w:val="24"/>
              </w:rPr>
              <w:t>Успеш</w:t>
            </w:r>
          </w:p>
          <w:p w:rsidR="001B1797" w:rsidRPr="00DE19AD" w:rsidRDefault="001B1797" w:rsidP="00566B11">
            <w:pPr>
              <w:spacing w:after="0" w:line="240" w:lineRule="auto"/>
              <w:ind w:left="367" w:hanging="283"/>
              <w:jc w:val="center"/>
              <w:rPr>
                <w:rFonts w:ascii="Times New Roman" w:hAnsi="Times New Roman"/>
                <w:sz w:val="24"/>
                <w:szCs w:val="24"/>
              </w:rPr>
            </w:pPr>
            <w:r w:rsidRPr="00DE19AD">
              <w:rPr>
                <w:rFonts w:ascii="Times New Roman" w:hAnsi="Times New Roman"/>
                <w:sz w:val="24"/>
                <w:szCs w:val="24"/>
              </w:rPr>
              <w:t>ность</w:t>
            </w:r>
          </w:p>
        </w:tc>
        <w:tc>
          <w:tcPr>
            <w:tcW w:w="1276" w:type="dxa"/>
          </w:tcPr>
          <w:p w:rsidR="001B1797" w:rsidRPr="00DE19AD" w:rsidRDefault="001B1797" w:rsidP="00CD6EE7">
            <w:pPr>
              <w:spacing w:after="0" w:line="240" w:lineRule="auto"/>
              <w:ind w:left="103"/>
              <w:jc w:val="both"/>
              <w:rPr>
                <w:rFonts w:ascii="Times New Roman" w:hAnsi="Times New Roman"/>
                <w:sz w:val="24"/>
                <w:szCs w:val="24"/>
              </w:rPr>
            </w:pPr>
            <w:r w:rsidRPr="00DE19AD">
              <w:rPr>
                <w:rFonts w:ascii="Times New Roman" w:hAnsi="Times New Roman"/>
                <w:sz w:val="24"/>
                <w:szCs w:val="24"/>
              </w:rPr>
              <w:t>Окр. мир</w:t>
            </w:r>
          </w:p>
          <w:p w:rsidR="001B1797" w:rsidRPr="00DE19AD" w:rsidRDefault="001B1797" w:rsidP="00CD6EE7">
            <w:pPr>
              <w:spacing w:after="0" w:line="240" w:lineRule="auto"/>
              <w:ind w:left="387" w:hanging="142"/>
              <w:jc w:val="both"/>
              <w:rPr>
                <w:rFonts w:ascii="Times New Roman" w:hAnsi="Times New Roman"/>
                <w:sz w:val="24"/>
                <w:szCs w:val="24"/>
              </w:rPr>
            </w:pPr>
            <w:r w:rsidRPr="00DE19AD">
              <w:rPr>
                <w:rFonts w:ascii="Times New Roman" w:hAnsi="Times New Roman"/>
                <w:sz w:val="24"/>
                <w:szCs w:val="24"/>
              </w:rPr>
              <w:t>(9)</w:t>
            </w:r>
          </w:p>
        </w:tc>
        <w:tc>
          <w:tcPr>
            <w:tcW w:w="1080"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Успешность</w:t>
            </w:r>
          </w:p>
        </w:tc>
        <w:tc>
          <w:tcPr>
            <w:tcW w:w="1490" w:type="dxa"/>
          </w:tcPr>
          <w:p w:rsidR="001B1797" w:rsidRPr="00DE19AD" w:rsidRDefault="001B1797" w:rsidP="00566B11">
            <w:pPr>
              <w:tabs>
                <w:tab w:val="left" w:pos="175"/>
              </w:tabs>
              <w:spacing w:after="0" w:line="240" w:lineRule="auto"/>
              <w:ind w:left="33" w:firstLine="142"/>
              <w:jc w:val="center"/>
              <w:rPr>
                <w:rFonts w:ascii="Times New Roman" w:hAnsi="Times New Roman"/>
                <w:sz w:val="24"/>
                <w:szCs w:val="24"/>
              </w:rPr>
            </w:pPr>
            <w:r w:rsidRPr="00DE19AD">
              <w:rPr>
                <w:rFonts w:ascii="Times New Roman" w:hAnsi="Times New Roman"/>
                <w:sz w:val="24"/>
                <w:szCs w:val="24"/>
              </w:rPr>
              <w:t>Математика</w:t>
            </w:r>
            <w:r w:rsidR="00566B11" w:rsidRPr="00DE19AD">
              <w:rPr>
                <w:rFonts w:ascii="Times New Roman" w:hAnsi="Times New Roman"/>
                <w:sz w:val="24"/>
                <w:szCs w:val="24"/>
              </w:rPr>
              <w:t xml:space="preserve"> </w:t>
            </w:r>
            <w:r w:rsidRPr="00DE19AD">
              <w:rPr>
                <w:rFonts w:ascii="Times New Roman" w:hAnsi="Times New Roman"/>
                <w:sz w:val="24"/>
                <w:szCs w:val="24"/>
              </w:rPr>
              <w:t>(15)</w:t>
            </w:r>
          </w:p>
        </w:tc>
        <w:tc>
          <w:tcPr>
            <w:tcW w:w="1175" w:type="dxa"/>
          </w:tcPr>
          <w:p w:rsidR="001B1797" w:rsidRPr="00DE19AD" w:rsidRDefault="001B1797" w:rsidP="00CD6EE7">
            <w:pPr>
              <w:spacing w:after="0" w:line="240" w:lineRule="auto"/>
              <w:ind w:left="176"/>
              <w:jc w:val="both"/>
              <w:rPr>
                <w:rFonts w:ascii="Times New Roman" w:hAnsi="Times New Roman"/>
                <w:sz w:val="24"/>
                <w:szCs w:val="24"/>
              </w:rPr>
            </w:pPr>
            <w:r w:rsidRPr="00DE19AD">
              <w:rPr>
                <w:rFonts w:ascii="Times New Roman" w:hAnsi="Times New Roman"/>
                <w:sz w:val="24"/>
                <w:szCs w:val="24"/>
              </w:rPr>
              <w:t>Успешность</w:t>
            </w:r>
          </w:p>
        </w:tc>
      </w:tr>
      <w:tr w:rsidR="00566B11" w:rsidRPr="00DE19AD" w:rsidTr="00566B11">
        <w:trPr>
          <w:jc w:val="center"/>
        </w:trPr>
        <w:tc>
          <w:tcPr>
            <w:tcW w:w="681" w:type="dxa"/>
          </w:tcPr>
          <w:p w:rsidR="001B1797" w:rsidRPr="00DE19AD" w:rsidRDefault="00566B11" w:rsidP="00566B11">
            <w:pPr>
              <w:spacing w:after="0" w:line="240" w:lineRule="auto"/>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4а</w:t>
            </w:r>
          </w:p>
        </w:tc>
        <w:tc>
          <w:tcPr>
            <w:tcW w:w="2209" w:type="dxa"/>
          </w:tcPr>
          <w:p w:rsidR="001B1797" w:rsidRPr="00DE19AD" w:rsidRDefault="001B1797" w:rsidP="00CD6EE7">
            <w:pPr>
              <w:spacing w:after="0" w:line="240" w:lineRule="auto"/>
              <w:ind w:firstLine="34"/>
              <w:jc w:val="both"/>
              <w:rPr>
                <w:rFonts w:ascii="Times New Roman" w:hAnsi="Times New Roman"/>
                <w:sz w:val="24"/>
                <w:szCs w:val="24"/>
              </w:rPr>
            </w:pPr>
            <w:r w:rsidRPr="00DE19AD">
              <w:rPr>
                <w:rFonts w:ascii="Times New Roman" w:hAnsi="Times New Roman"/>
                <w:sz w:val="24"/>
                <w:szCs w:val="24"/>
              </w:rPr>
              <w:t>Байбулатова Т.А.</w:t>
            </w:r>
          </w:p>
        </w:tc>
        <w:tc>
          <w:tcPr>
            <w:tcW w:w="1417" w:type="dxa"/>
          </w:tcPr>
          <w:p w:rsidR="001B1797" w:rsidRPr="00DE19AD" w:rsidRDefault="001B1797" w:rsidP="00CD6EE7">
            <w:pPr>
              <w:spacing w:after="0" w:line="240" w:lineRule="auto"/>
              <w:ind w:hanging="43"/>
              <w:jc w:val="center"/>
              <w:rPr>
                <w:rFonts w:ascii="Times New Roman" w:hAnsi="Times New Roman"/>
                <w:sz w:val="24"/>
                <w:szCs w:val="24"/>
              </w:rPr>
            </w:pPr>
            <w:r w:rsidRPr="00DE19AD">
              <w:rPr>
                <w:rFonts w:ascii="Times New Roman" w:hAnsi="Times New Roman"/>
                <w:sz w:val="24"/>
                <w:szCs w:val="24"/>
              </w:rPr>
              <w:t>41,37</w:t>
            </w:r>
          </w:p>
        </w:tc>
        <w:tc>
          <w:tcPr>
            <w:tcW w:w="1080" w:type="dxa"/>
          </w:tcPr>
          <w:p w:rsidR="001B1797" w:rsidRPr="00DE19AD" w:rsidRDefault="001B1797" w:rsidP="00CD6EE7">
            <w:pPr>
              <w:spacing w:after="0" w:line="240" w:lineRule="auto"/>
              <w:ind w:firstLine="175"/>
              <w:jc w:val="center"/>
              <w:rPr>
                <w:rFonts w:ascii="Times New Roman" w:hAnsi="Times New Roman"/>
                <w:sz w:val="24"/>
                <w:szCs w:val="24"/>
              </w:rPr>
            </w:pPr>
            <w:r w:rsidRPr="00DE19AD">
              <w:rPr>
                <w:rFonts w:ascii="Times New Roman" w:hAnsi="Times New Roman"/>
                <w:sz w:val="24"/>
                <w:szCs w:val="24"/>
              </w:rPr>
              <w:t>92%</w:t>
            </w:r>
          </w:p>
        </w:tc>
        <w:tc>
          <w:tcPr>
            <w:tcW w:w="1188" w:type="dxa"/>
          </w:tcPr>
          <w:p w:rsidR="001B1797" w:rsidRPr="00DE19AD" w:rsidRDefault="001B1797" w:rsidP="00CD6EE7">
            <w:pPr>
              <w:spacing w:after="0" w:line="240" w:lineRule="auto"/>
              <w:ind w:left="163" w:firstLine="142"/>
              <w:jc w:val="both"/>
              <w:rPr>
                <w:rFonts w:ascii="Times New Roman" w:hAnsi="Times New Roman"/>
                <w:sz w:val="24"/>
                <w:szCs w:val="24"/>
              </w:rPr>
            </w:pPr>
            <w:r w:rsidRPr="00DE19AD">
              <w:rPr>
                <w:rFonts w:ascii="Times New Roman" w:hAnsi="Times New Roman"/>
                <w:sz w:val="24"/>
                <w:szCs w:val="24"/>
              </w:rPr>
              <w:t>7,1</w:t>
            </w:r>
          </w:p>
        </w:tc>
        <w:tc>
          <w:tcPr>
            <w:tcW w:w="1134" w:type="dxa"/>
          </w:tcPr>
          <w:p w:rsidR="001B1797" w:rsidRPr="00DE19AD" w:rsidRDefault="001B1797" w:rsidP="00CD6EE7">
            <w:pPr>
              <w:spacing w:after="0" w:line="240" w:lineRule="auto"/>
              <w:ind w:firstLine="317"/>
              <w:jc w:val="both"/>
              <w:rPr>
                <w:rFonts w:ascii="Times New Roman" w:hAnsi="Times New Roman"/>
                <w:sz w:val="24"/>
                <w:szCs w:val="24"/>
              </w:rPr>
            </w:pPr>
            <w:r w:rsidRPr="00DE19AD">
              <w:rPr>
                <w:rFonts w:ascii="Times New Roman" w:hAnsi="Times New Roman"/>
                <w:sz w:val="24"/>
                <w:szCs w:val="24"/>
              </w:rPr>
              <w:t>89%</w:t>
            </w:r>
          </w:p>
        </w:tc>
        <w:tc>
          <w:tcPr>
            <w:tcW w:w="1701" w:type="dxa"/>
          </w:tcPr>
          <w:p w:rsidR="001B1797" w:rsidRPr="00DE19AD" w:rsidRDefault="001B1797" w:rsidP="00566B11">
            <w:pPr>
              <w:spacing w:after="0" w:line="240" w:lineRule="auto"/>
              <w:ind w:firstLine="95"/>
              <w:jc w:val="center"/>
              <w:rPr>
                <w:rFonts w:ascii="Times New Roman" w:hAnsi="Times New Roman"/>
                <w:sz w:val="24"/>
                <w:szCs w:val="24"/>
              </w:rPr>
            </w:pPr>
            <w:r w:rsidRPr="00DE19AD">
              <w:rPr>
                <w:rFonts w:ascii="Times New Roman" w:hAnsi="Times New Roman"/>
                <w:sz w:val="24"/>
                <w:szCs w:val="24"/>
              </w:rPr>
              <w:t>12,1</w:t>
            </w:r>
          </w:p>
        </w:tc>
        <w:tc>
          <w:tcPr>
            <w:tcW w:w="1134"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1276" w:type="dxa"/>
          </w:tcPr>
          <w:p w:rsidR="001B1797" w:rsidRPr="00DE19AD" w:rsidRDefault="00566B11" w:rsidP="00566B11">
            <w:pPr>
              <w:spacing w:after="0" w:line="240" w:lineRule="auto"/>
              <w:ind w:firstLine="103"/>
              <w:jc w:val="both"/>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8,29</w:t>
            </w:r>
          </w:p>
        </w:tc>
        <w:tc>
          <w:tcPr>
            <w:tcW w:w="1080"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92%</w:t>
            </w:r>
          </w:p>
        </w:tc>
        <w:tc>
          <w:tcPr>
            <w:tcW w:w="1490" w:type="dxa"/>
          </w:tcPr>
          <w:p w:rsidR="001B1797" w:rsidRPr="00DE19AD" w:rsidRDefault="001B1797" w:rsidP="00CD6EE7">
            <w:pPr>
              <w:spacing w:after="0" w:line="240" w:lineRule="auto"/>
              <w:ind w:left="317"/>
              <w:jc w:val="both"/>
              <w:rPr>
                <w:rFonts w:ascii="Times New Roman" w:hAnsi="Times New Roman"/>
                <w:sz w:val="24"/>
                <w:szCs w:val="24"/>
              </w:rPr>
            </w:pPr>
            <w:r w:rsidRPr="00DE19AD">
              <w:rPr>
                <w:rFonts w:ascii="Times New Roman" w:hAnsi="Times New Roman"/>
                <w:sz w:val="24"/>
                <w:szCs w:val="24"/>
              </w:rPr>
              <w:t>13,7</w:t>
            </w:r>
          </w:p>
        </w:tc>
        <w:tc>
          <w:tcPr>
            <w:tcW w:w="1175" w:type="dxa"/>
          </w:tcPr>
          <w:p w:rsidR="001B1797" w:rsidRPr="00DE19AD" w:rsidRDefault="001B1797" w:rsidP="00566B11">
            <w:pPr>
              <w:spacing w:after="0" w:line="240" w:lineRule="auto"/>
              <w:ind w:firstLine="34"/>
              <w:jc w:val="both"/>
              <w:rPr>
                <w:rFonts w:ascii="Times New Roman" w:hAnsi="Times New Roman"/>
                <w:sz w:val="24"/>
                <w:szCs w:val="24"/>
              </w:rPr>
            </w:pPr>
            <w:r w:rsidRPr="00DE19AD">
              <w:rPr>
                <w:rFonts w:ascii="Times New Roman" w:hAnsi="Times New Roman"/>
                <w:sz w:val="24"/>
                <w:szCs w:val="24"/>
              </w:rPr>
              <w:t>91%</w:t>
            </w:r>
          </w:p>
        </w:tc>
      </w:tr>
      <w:tr w:rsidR="00566B11" w:rsidRPr="00DE19AD" w:rsidTr="00566B11">
        <w:trPr>
          <w:jc w:val="center"/>
        </w:trPr>
        <w:tc>
          <w:tcPr>
            <w:tcW w:w="681" w:type="dxa"/>
          </w:tcPr>
          <w:p w:rsidR="001B1797" w:rsidRPr="00DE19AD" w:rsidRDefault="001B1797" w:rsidP="00566B11">
            <w:pPr>
              <w:spacing w:after="0" w:line="240" w:lineRule="auto"/>
              <w:ind w:left="142" w:hanging="142"/>
              <w:jc w:val="center"/>
              <w:rPr>
                <w:rFonts w:ascii="Times New Roman" w:hAnsi="Times New Roman"/>
                <w:sz w:val="24"/>
                <w:szCs w:val="24"/>
              </w:rPr>
            </w:pPr>
            <w:r w:rsidRPr="00DE19AD">
              <w:rPr>
                <w:rFonts w:ascii="Times New Roman" w:hAnsi="Times New Roman"/>
                <w:sz w:val="24"/>
                <w:szCs w:val="24"/>
              </w:rPr>
              <w:t>4б</w:t>
            </w:r>
          </w:p>
        </w:tc>
        <w:tc>
          <w:tcPr>
            <w:tcW w:w="2209" w:type="dxa"/>
          </w:tcPr>
          <w:p w:rsidR="001B1797" w:rsidRPr="00DE19AD" w:rsidRDefault="001B1797" w:rsidP="00CD6EE7">
            <w:pPr>
              <w:spacing w:after="0" w:line="240" w:lineRule="auto"/>
              <w:ind w:left="34"/>
              <w:jc w:val="both"/>
              <w:rPr>
                <w:rFonts w:ascii="Times New Roman" w:hAnsi="Times New Roman"/>
                <w:sz w:val="24"/>
                <w:szCs w:val="24"/>
              </w:rPr>
            </w:pPr>
            <w:r w:rsidRPr="00DE19AD">
              <w:rPr>
                <w:rFonts w:ascii="Times New Roman" w:hAnsi="Times New Roman"/>
                <w:sz w:val="24"/>
                <w:szCs w:val="24"/>
              </w:rPr>
              <w:t>Мошкова Ю.А.</w:t>
            </w:r>
          </w:p>
        </w:tc>
        <w:tc>
          <w:tcPr>
            <w:tcW w:w="1417" w:type="dxa"/>
          </w:tcPr>
          <w:p w:rsidR="001B1797" w:rsidRPr="00DE19AD" w:rsidRDefault="001B1797" w:rsidP="00CD6EE7">
            <w:pPr>
              <w:spacing w:after="0" w:line="240" w:lineRule="auto"/>
              <w:ind w:hanging="43"/>
              <w:jc w:val="center"/>
              <w:rPr>
                <w:rFonts w:ascii="Times New Roman" w:hAnsi="Times New Roman"/>
                <w:sz w:val="24"/>
                <w:szCs w:val="24"/>
              </w:rPr>
            </w:pPr>
            <w:r w:rsidRPr="00DE19AD">
              <w:rPr>
                <w:rFonts w:ascii="Times New Roman" w:hAnsi="Times New Roman"/>
                <w:sz w:val="24"/>
                <w:szCs w:val="24"/>
              </w:rPr>
              <w:t>42,1</w:t>
            </w:r>
          </w:p>
        </w:tc>
        <w:tc>
          <w:tcPr>
            <w:tcW w:w="1080" w:type="dxa"/>
          </w:tcPr>
          <w:p w:rsidR="001B1797" w:rsidRPr="00DE19AD" w:rsidRDefault="001B1797" w:rsidP="00CD6EE7">
            <w:pPr>
              <w:spacing w:after="0" w:line="240" w:lineRule="auto"/>
              <w:ind w:firstLine="175"/>
              <w:jc w:val="center"/>
              <w:rPr>
                <w:rFonts w:ascii="Times New Roman" w:hAnsi="Times New Roman"/>
                <w:sz w:val="24"/>
                <w:szCs w:val="24"/>
              </w:rPr>
            </w:pPr>
            <w:r w:rsidRPr="00DE19AD">
              <w:rPr>
                <w:rFonts w:ascii="Times New Roman" w:hAnsi="Times New Roman"/>
                <w:sz w:val="24"/>
                <w:szCs w:val="24"/>
              </w:rPr>
              <w:t>94%</w:t>
            </w:r>
          </w:p>
        </w:tc>
        <w:tc>
          <w:tcPr>
            <w:tcW w:w="1188" w:type="dxa"/>
          </w:tcPr>
          <w:p w:rsidR="001B1797" w:rsidRPr="00DE19AD" w:rsidRDefault="001B1797" w:rsidP="00CD6EE7">
            <w:pPr>
              <w:spacing w:after="0" w:line="240" w:lineRule="auto"/>
              <w:ind w:left="446" w:hanging="141"/>
              <w:jc w:val="both"/>
              <w:rPr>
                <w:rFonts w:ascii="Times New Roman" w:hAnsi="Times New Roman"/>
                <w:sz w:val="24"/>
                <w:szCs w:val="24"/>
              </w:rPr>
            </w:pPr>
            <w:r w:rsidRPr="00DE19AD">
              <w:rPr>
                <w:rFonts w:ascii="Times New Roman" w:hAnsi="Times New Roman"/>
                <w:sz w:val="24"/>
                <w:szCs w:val="24"/>
              </w:rPr>
              <w:t>6,8</w:t>
            </w:r>
          </w:p>
        </w:tc>
        <w:tc>
          <w:tcPr>
            <w:tcW w:w="1134" w:type="dxa"/>
          </w:tcPr>
          <w:p w:rsidR="001B1797" w:rsidRPr="00DE19AD" w:rsidRDefault="001B1797" w:rsidP="00CD6EE7">
            <w:pPr>
              <w:spacing w:after="0" w:line="240" w:lineRule="auto"/>
              <w:ind w:firstLine="317"/>
              <w:jc w:val="both"/>
              <w:rPr>
                <w:rFonts w:ascii="Times New Roman" w:hAnsi="Times New Roman"/>
                <w:sz w:val="24"/>
                <w:szCs w:val="24"/>
              </w:rPr>
            </w:pPr>
            <w:r w:rsidRPr="00DE19AD">
              <w:rPr>
                <w:rFonts w:ascii="Times New Roman" w:hAnsi="Times New Roman"/>
                <w:sz w:val="24"/>
                <w:szCs w:val="24"/>
              </w:rPr>
              <w:t>85%</w:t>
            </w:r>
          </w:p>
        </w:tc>
        <w:tc>
          <w:tcPr>
            <w:tcW w:w="1701" w:type="dxa"/>
          </w:tcPr>
          <w:p w:rsidR="001B1797" w:rsidRPr="00DE19AD" w:rsidRDefault="001B1797" w:rsidP="00566B11">
            <w:pPr>
              <w:spacing w:after="0" w:line="240" w:lineRule="auto"/>
              <w:ind w:firstLine="95"/>
              <w:jc w:val="center"/>
              <w:rPr>
                <w:rFonts w:ascii="Times New Roman" w:hAnsi="Times New Roman"/>
                <w:sz w:val="24"/>
                <w:szCs w:val="24"/>
              </w:rPr>
            </w:pPr>
            <w:r w:rsidRPr="00DE19AD">
              <w:rPr>
                <w:rFonts w:ascii="Times New Roman" w:hAnsi="Times New Roman"/>
                <w:sz w:val="24"/>
                <w:szCs w:val="24"/>
              </w:rPr>
              <w:t>12,5</w:t>
            </w:r>
          </w:p>
        </w:tc>
        <w:tc>
          <w:tcPr>
            <w:tcW w:w="1134"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96%</w:t>
            </w:r>
          </w:p>
        </w:tc>
        <w:tc>
          <w:tcPr>
            <w:tcW w:w="1276" w:type="dxa"/>
          </w:tcPr>
          <w:p w:rsidR="001B1797" w:rsidRPr="00DE19AD" w:rsidRDefault="00566B11" w:rsidP="00566B11">
            <w:pPr>
              <w:spacing w:after="0" w:line="240" w:lineRule="auto"/>
              <w:ind w:left="103" w:hanging="103"/>
              <w:jc w:val="both"/>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8,5</w:t>
            </w:r>
          </w:p>
        </w:tc>
        <w:tc>
          <w:tcPr>
            <w:tcW w:w="1080"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94%</w:t>
            </w:r>
          </w:p>
        </w:tc>
        <w:tc>
          <w:tcPr>
            <w:tcW w:w="1490" w:type="dxa"/>
          </w:tcPr>
          <w:p w:rsidR="001B1797" w:rsidRPr="00DE19AD" w:rsidRDefault="001B1797" w:rsidP="00566B11">
            <w:pPr>
              <w:spacing w:after="0" w:line="240" w:lineRule="auto"/>
              <w:ind w:firstLine="175"/>
              <w:jc w:val="both"/>
              <w:rPr>
                <w:rFonts w:ascii="Times New Roman" w:hAnsi="Times New Roman"/>
                <w:sz w:val="24"/>
                <w:szCs w:val="24"/>
              </w:rPr>
            </w:pPr>
            <w:r w:rsidRPr="00DE19AD">
              <w:rPr>
                <w:rFonts w:ascii="Times New Roman" w:hAnsi="Times New Roman"/>
                <w:sz w:val="24"/>
                <w:szCs w:val="24"/>
              </w:rPr>
              <w:t>14,2</w:t>
            </w:r>
          </w:p>
        </w:tc>
        <w:tc>
          <w:tcPr>
            <w:tcW w:w="1175" w:type="dxa"/>
          </w:tcPr>
          <w:p w:rsidR="001B1797" w:rsidRPr="00DE19AD" w:rsidRDefault="001B1797" w:rsidP="00566B11">
            <w:pPr>
              <w:spacing w:after="0" w:line="240" w:lineRule="auto"/>
              <w:ind w:firstLine="34"/>
              <w:jc w:val="both"/>
              <w:rPr>
                <w:rFonts w:ascii="Times New Roman" w:hAnsi="Times New Roman"/>
                <w:sz w:val="24"/>
                <w:szCs w:val="24"/>
              </w:rPr>
            </w:pPr>
            <w:r w:rsidRPr="00DE19AD">
              <w:rPr>
                <w:rFonts w:ascii="Times New Roman" w:hAnsi="Times New Roman"/>
                <w:sz w:val="24"/>
                <w:szCs w:val="24"/>
              </w:rPr>
              <w:t>95%</w:t>
            </w:r>
          </w:p>
        </w:tc>
      </w:tr>
      <w:tr w:rsidR="00566B11" w:rsidRPr="00DE19AD" w:rsidTr="00566B11">
        <w:trPr>
          <w:jc w:val="center"/>
        </w:trPr>
        <w:tc>
          <w:tcPr>
            <w:tcW w:w="681"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4в</w:t>
            </w:r>
          </w:p>
        </w:tc>
        <w:tc>
          <w:tcPr>
            <w:tcW w:w="2209" w:type="dxa"/>
          </w:tcPr>
          <w:p w:rsidR="001B1797" w:rsidRPr="00DE19AD" w:rsidRDefault="001B1797" w:rsidP="00CD6EE7">
            <w:pPr>
              <w:spacing w:after="0" w:line="240" w:lineRule="auto"/>
              <w:ind w:left="34"/>
              <w:jc w:val="both"/>
              <w:rPr>
                <w:rFonts w:ascii="Times New Roman" w:hAnsi="Times New Roman"/>
                <w:sz w:val="24"/>
                <w:szCs w:val="24"/>
              </w:rPr>
            </w:pPr>
            <w:r w:rsidRPr="00DE19AD">
              <w:rPr>
                <w:rFonts w:ascii="Times New Roman" w:hAnsi="Times New Roman"/>
                <w:sz w:val="24"/>
                <w:szCs w:val="24"/>
              </w:rPr>
              <w:t>Белякова Е.П.</w:t>
            </w:r>
          </w:p>
        </w:tc>
        <w:tc>
          <w:tcPr>
            <w:tcW w:w="1417" w:type="dxa"/>
          </w:tcPr>
          <w:p w:rsidR="001B1797" w:rsidRPr="00DE19AD" w:rsidRDefault="001B1797" w:rsidP="00CD6EE7">
            <w:pPr>
              <w:spacing w:after="0" w:line="240" w:lineRule="auto"/>
              <w:ind w:hanging="43"/>
              <w:jc w:val="center"/>
              <w:rPr>
                <w:rFonts w:ascii="Times New Roman" w:hAnsi="Times New Roman"/>
                <w:sz w:val="24"/>
                <w:szCs w:val="24"/>
              </w:rPr>
            </w:pPr>
            <w:r w:rsidRPr="00DE19AD">
              <w:rPr>
                <w:rFonts w:ascii="Times New Roman" w:hAnsi="Times New Roman"/>
                <w:sz w:val="24"/>
                <w:szCs w:val="24"/>
              </w:rPr>
              <w:t>41,36</w:t>
            </w:r>
          </w:p>
        </w:tc>
        <w:tc>
          <w:tcPr>
            <w:tcW w:w="1080" w:type="dxa"/>
          </w:tcPr>
          <w:p w:rsidR="001B1797" w:rsidRPr="00DE19AD" w:rsidRDefault="001B1797" w:rsidP="00CD6EE7">
            <w:pPr>
              <w:spacing w:after="0" w:line="240" w:lineRule="auto"/>
              <w:ind w:firstLine="175"/>
              <w:jc w:val="center"/>
              <w:rPr>
                <w:rFonts w:ascii="Times New Roman" w:hAnsi="Times New Roman"/>
                <w:sz w:val="24"/>
                <w:szCs w:val="24"/>
              </w:rPr>
            </w:pPr>
            <w:r w:rsidRPr="00DE19AD">
              <w:rPr>
                <w:rFonts w:ascii="Times New Roman" w:hAnsi="Times New Roman"/>
                <w:sz w:val="24"/>
                <w:szCs w:val="24"/>
              </w:rPr>
              <w:t>92%</w:t>
            </w:r>
          </w:p>
        </w:tc>
        <w:tc>
          <w:tcPr>
            <w:tcW w:w="1188" w:type="dxa"/>
          </w:tcPr>
          <w:p w:rsidR="001B1797" w:rsidRPr="00DE19AD" w:rsidRDefault="00CD6EE7" w:rsidP="00CD6EE7">
            <w:pPr>
              <w:spacing w:after="0" w:line="240" w:lineRule="auto"/>
              <w:ind w:hanging="56"/>
              <w:jc w:val="both"/>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7,28</w:t>
            </w:r>
          </w:p>
        </w:tc>
        <w:tc>
          <w:tcPr>
            <w:tcW w:w="1134" w:type="dxa"/>
          </w:tcPr>
          <w:p w:rsidR="001B1797" w:rsidRPr="00DE19AD" w:rsidRDefault="001B1797" w:rsidP="00CD6EE7">
            <w:pPr>
              <w:spacing w:after="0" w:line="240" w:lineRule="auto"/>
              <w:ind w:firstLine="317"/>
              <w:jc w:val="both"/>
              <w:rPr>
                <w:rFonts w:ascii="Times New Roman" w:hAnsi="Times New Roman"/>
                <w:sz w:val="24"/>
                <w:szCs w:val="24"/>
              </w:rPr>
            </w:pPr>
            <w:r w:rsidRPr="00DE19AD">
              <w:rPr>
                <w:rFonts w:ascii="Times New Roman" w:hAnsi="Times New Roman"/>
                <w:sz w:val="24"/>
                <w:szCs w:val="24"/>
              </w:rPr>
              <w:t>91%</w:t>
            </w:r>
          </w:p>
        </w:tc>
        <w:tc>
          <w:tcPr>
            <w:tcW w:w="1701" w:type="dxa"/>
          </w:tcPr>
          <w:p w:rsidR="001B1797" w:rsidRPr="00DE19AD" w:rsidRDefault="001B1797" w:rsidP="00566B11">
            <w:pPr>
              <w:spacing w:after="0" w:line="240" w:lineRule="auto"/>
              <w:ind w:left="95" w:firstLine="141"/>
              <w:jc w:val="center"/>
              <w:rPr>
                <w:rFonts w:ascii="Times New Roman" w:hAnsi="Times New Roman"/>
                <w:sz w:val="24"/>
                <w:szCs w:val="24"/>
              </w:rPr>
            </w:pPr>
            <w:r w:rsidRPr="00DE19AD">
              <w:rPr>
                <w:rFonts w:ascii="Times New Roman" w:hAnsi="Times New Roman"/>
                <w:sz w:val="24"/>
                <w:szCs w:val="24"/>
              </w:rPr>
              <w:t>11,8</w:t>
            </w:r>
          </w:p>
        </w:tc>
        <w:tc>
          <w:tcPr>
            <w:tcW w:w="1134"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91%</w:t>
            </w:r>
          </w:p>
        </w:tc>
        <w:tc>
          <w:tcPr>
            <w:tcW w:w="1276" w:type="dxa"/>
          </w:tcPr>
          <w:p w:rsidR="001B1797" w:rsidRPr="00DE19AD" w:rsidRDefault="00566B11"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8,4</w:t>
            </w:r>
          </w:p>
        </w:tc>
        <w:tc>
          <w:tcPr>
            <w:tcW w:w="1080"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1490" w:type="dxa"/>
          </w:tcPr>
          <w:p w:rsidR="001B1797" w:rsidRPr="00DE19AD" w:rsidRDefault="001B1797" w:rsidP="00566B11">
            <w:pPr>
              <w:spacing w:after="0" w:line="240" w:lineRule="auto"/>
              <w:ind w:firstLine="175"/>
              <w:jc w:val="both"/>
              <w:rPr>
                <w:rFonts w:ascii="Times New Roman" w:hAnsi="Times New Roman"/>
                <w:sz w:val="24"/>
                <w:szCs w:val="24"/>
              </w:rPr>
            </w:pPr>
            <w:r w:rsidRPr="00DE19AD">
              <w:rPr>
                <w:rFonts w:ascii="Times New Roman" w:hAnsi="Times New Roman"/>
                <w:sz w:val="24"/>
                <w:szCs w:val="24"/>
              </w:rPr>
              <w:t>13,8</w:t>
            </w:r>
          </w:p>
        </w:tc>
        <w:tc>
          <w:tcPr>
            <w:tcW w:w="1175" w:type="dxa"/>
          </w:tcPr>
          <w:p w:rsidR="001B1797" w:rsidRPr="00DE19AD" w:rsidRDefault="001B1797" w:rsidP="00566B11">
            <w:pPr>
              <w:spacing w:after="0" w:line="240" w:lineRule="auto"/>
              <w:ind w:firstLine="34"/>
              <w:jc w:val="both"/>
              <w:rPr>
                <w:rFonts w:ascii="Times New Roman" w:hAnsi="Times New Roman"/>
                <w:sz w:val="24"/>
                <w:szCs w:val="24"/>
              </w:rPr>
            </w:pPr>
            <w:r w:rsidRPr="00DE19AD">
              <w:rPr>
                <w:rFonts w:ascii="Times New Roman" w:hAnsi="Times New Roman"/>
                <w:sz w:val="24"/>
                <w:szCs w:val="24"/>
              </w:rPr>
              <w:t>92%</w:t>
            </w:r>
          </w:p>
        </w:tc>
      </w:tr>
      <w:tr w:rsidR="00566B11" w:rsidRPr="00DE19AD" w:rsidTr="00566B11">
        <w:trPr>
          <w:jc w:val="center"/>
        </w:trPr>
        <w:tc>
          <w:tcPr>
            <w:tcW w:w="681" w:type="dxa"/>
          </w:tcPr>
          <w:p w:rsidR="001B1797" w:rsidRPr="00DE19AD" w:rsidRDefault="001B1797" w:rsidP="00566B11">
            <w:pPr>
              <w:spacing w:after="0" w:line="240" w:lineRule="auto"/>
              <w:ind w:left="284" w:hanging="284"/>
              <w:jc w:val="center"/>
              <w:rPr>
                <w:rFonts w:ascii="Times New Roman" w:hAnsi="Times New Roman"/>
                <w:sz w:val="24"/>
                <w:szCs w:val="24"/>
              </w:rPr>
            </w:pPr>
            <w:r w:rsidRPr="00DE19AD">
              <w:rPr>
                <w:rFonts w:ascii="Times New Roman" w:hAnsi="Times New Roman"/>
                <w:sz w:val="24"/>
                <w:szCs w:val="24"/>
              </w:rPr>
              <w:t>4г</w:t>
            </w:r>
          </w:p>
        </w:tc>
        <w:tc>
          <w:tcPr>
            <w:tcW w:w="2209" w:type="dxa"/>
          </w:tcPr>
          <w:p w:rsidR="001B1797" w:rsidRPr="00DE19AD" w:rsidRDefault="001B1797" w:rsidP="00CD6EE7">
            <w:pPr>
              <w:spacing w:after="0" w:line="240" w:lineRule="auto"/>
              <w:ind w:left="34"/>
              <w:jc w:val="both"/>
              <w:rPr>
                <w:rFonts w:ascii="Times New Roman" w:hAnsi="Times New Roman"/>
                <w:sz w:val="24"/>
                <w:szCs w:val="24"/>
              </w:rPr>
            </w:pPr>
            <w:r w:rsidRPr="00DE19AD">
              <w:rPr>
                <w:rFonts w:ascii="Times New Roman" w:hAnsi="Times New Roman"/>
                <w:sz w:val="24"/>
                <w:szCs w:val="24"/>
              </w:rPr>
              <w:t>Соловых Л.Ю.</w:t>
            </w:r>
          </w:p>
        </w:tc>
        <w:tc>
          <w:tcPr>
            <w:tcW w:w="1417" w:type="dxa"/>
          </w:tcPr>
          <w:p w:rsidR="001B1797" w:rsidRPr="00DE19AD" w:rsidRDefault="001B1797" w:rsidP="00CD6EE7">
            <w:pPr>
              <w:spacing w:after="0" w:line="240" w:lineRule="auto"/>
              <w:jc w:val="center"/>
              <w:rPr>
                <w:rFonts w:ascii="Times New Roman" w:hAnsi="Times New Roman"/>
                <w:sz w:val="24"/>
                <w:szCs w:val="24"/>
              </w:rPr>
            </w:pPr>
            <w:r w:rsidRPr="00DE19AD">
              <w:rPr>
                <w:rFonts w:ascii="Times New Roman" w:hAnsi="Times New Roman"/>
                <w:sz w:val="24"/>
                <w:szCs w:val="24"/>
              </w:rPr>
              <w:t>41,7</w:t>
            </w:r>
          </w:p>
        </w:tc>
        <w:tc>
          <w:tcPr>
            <w:tcW w:w="1080" w:type="dxa"/>
          </w:tcPr>
          <w:p w:rsidR="001B1797" w:rsidRPr="00DE19AD" w:rsidRDefault="001B1797" w:rsidP="00CD6EE7">
            <w:pPr>
              <w:spacing w:after="0" w:line="240" w:lineRule="auto"/>
              <w:ind w:left="175"/>
              <w:jc w:val="center"/>
              <w:rPr>
                <w:rFonts w:ascii="Times New Roman" w:hAnsi="Times New Roman"/>
                <w:sz w:val="24"/>
                <w:szCs w:val="24"/>
              </w:rPr>
            </w:pPr>
            <w:r w:rsidRPr="00DE19AD">
              <w:rPr>
                <w:rFonts w:ascii="Times New Roman" w:hAnsi="Times New Roman"/>
                <w:sz w:val="24"/>
                <w:szCs w:val="24"/>
              </w:rPr>
              <w:t>93%</w:t>
            </w:r>
          </w:p>
        </w:tc>
        <w:tc>
          <w:tcPr>
            <w:tcW w:w="1188" w:type="dxa"/>
          </w:tcPr>
          <w:p w:rsidR="001B1797" w:rsidRPr="00DE19AD" w:rsidRDefault="00CD6EE7" w:rsidP="00CD6EE7">
            <w:pPr>
              <w:spacing w:after="0" w:line="240" w:lineRule="auto"/>
              <w:ind w:hanging="56"/>
              <w:jc w:val="both"/>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7,28</w:t>
            </w:r>
          </w:p>
        </w:tc>
        <w:tc>
          <w:tcPr>
            <w:tcW w:w="1134" w:type="dxa"/>
          </w:tcPr>
          <w:p w:rsidR="001B1797" w:rsidRPr="00DE19AD" w:rsidRDefault="001B1797" w:rsidP="00CD6EE7">
            <w:pPr>
              <w:spacing w:after="0" w:line="240" w:lineRule="auto"/>
              <w:ind w:firstLine="317"/>
              <w:jc w:val="both"/>
              <w:rPr>
                <w:rFonts w:ascii="Times New Roman" w:hAnsi="Times New Roman"/>
                <w:sz w:val="24"/>
                <w:szCs w:val="24"/>
              </w:rPr>
            </w:pPr>
            <w:r w:rsidRPr="00DE19AD">
              <w:rPr>
                <w:rFonts w:ascii="Times New Roman" w:hAnsi="Times New Roman"/>
                <w:sz w:val="24"/>
                <w:szCs w:val="24"/>
              </w:rPr>
              <w:t>91%</w:t>
            </w:r>
          </w:p>
        </w:tc>
        <w:tc>
          <w:tcPr>
            <w:tcW w:w="1701" w:type="dxa"/>
          </w:tcPr>
          <w:p w:rsidR="001B1797" w:rsidRPr="00DE19AD" w:rsidRDefault="001B1797" w:rsidP="00566B11">
            <w:pPr>
              <w:spacing w:after="0" w:line="240" w:lineRule="auto"/>
              <w:ind w:firstLine="95"/>
              <w:jc w:val="center"/>
              <w:rPr>
                <w:rFonts w:ascii="Times New Roman" w:hAnsi="Times New Roman"/>
                <w:sz w:val="24"/>
                <w:szCs w:val="24"/>
              </w:rPr>
            </w:pPr>
            <w:r w:rsidRPr="00DE19AD">
              <w:rPr>
                <w:rFonts w:ascii="Times New Roman" w:hAnsi="Times New Roman"/>
                <w:sz w:val="24"/>
                <w:szCs w:val="24"/>
              </w:rPr>
              <w:t>12,1</w:t>
            </w:r>
          </w:p>
        </w:tc>
        <w:tc>
          <w:tcPr>
            <w:tcW w:w="1134"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1276" w:type="dxa"/>
          </w:tcPr>
          <w:p w:rsidR="001B1797" w:rsidRPr="00DE19AD" w:rsidRDefault="00566B11"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   </w:t>
            </w:r>
            <w:r w:rsidR="001B1797" w:rsidRPr="00DE19AD">
              <w:rPr>
                <w:rFonts w:ascii="Times New Roman" w:hAnsi="Times New Roman"/>
                <w:sz w:val="24"/>
                <w:szCs w:val="24"/>
              </w:rPr>
              <w:t>8,5</w:t>
            </w:r>
          </w:p>
        </w:tc>
        <w:tc>
          <w:tcPr>
            <w:tcW w:w="1080" w:type="dxa"/>
          </w:tcPr>
          <w:p w:rsidR="001B1797" w:rsidRPr="00DE19AD" w:rsidRDefault="001B1797" w:rsidP="00566B11">
            <w:pPr>
              <w:spacing w:after="0" w:line="240" w:lineRule="auto"/>
              <w:jc w:val="center"/>
              <w:rPr>
                <w:rFonts w:ascii="Times New Roman" w:hAnsi="Times New Roman"/>
                <w:sz w:val="24"/>
                <w:szCs w:val="24"/>
              </w:rPr>
            </w:pPr>
            <w:r w:rsidRPr="00DE19AD">
              <w:rPr>
                <w:rFonts w:ascii="Times New Roman" w:hAnsi="Times New Roman"/>
                <w:sz w:val="24"/>
                <w:szCs w:val="24"/>
              </w:rPr>
              <w:t>94%</w:t>
            </w:r>
          </w:p>
        </w:tc>
        <w:tc>
          <w:tcPr>
            <w:tcW w:w="1490" w:type="dxa"/>
          </w:tcPr>
          <w:p w:rsidR="001B1797" w:rsidRPr="00DE19AD" w:rsidRDefault="001B1797" w:rsidP="00566B11">
            <w:pPr>
              <w:spacing w:after="0" w:line="240" w:lineRule="auto"/>
              <w:ind w:firstLine="175"/>
              <w:jc w:val="both"/>
              <w:rPr>
                <w:rFonts w:ascii="Times New Roman" w:hAnsi="Times New Roman"/>
                <w:sz w:val="24"/>
                <w:szCs w:val="24"/>
              </w:rPr>
            </w:pPr>
            <w:r w:rsidRPr="00DE19AD">
              <w:rPr>
                <w:rFonts w:ascii="Times New Roman" w:hAnsi="Times New Roman"/>
                <w:sz w:val="24"/>
                <w:szCs w:val="24"/>
              </w:rPr>
              <w:t>13,8</w:t>
            </w:r>
          </w:p>
        </w:tc>
        <w:tc>
          <w:tcPr>
            <w:tcW w:w="1175" w:type="dxa"/>
          </w:tcPr>
          <w:p w:rsidR="001B1797" w:rsidRPr="00DE19AD" w:rsidRDefault="001B1797" w:rsidP="00566B11">
            <w:pPr>
              <w:spacing w:after="0" w:line="240" w:lineRule="auto"/>
              <w:ind w:firstLine="34"/>
              <w:jc w:val="both"/>
              <w:rPr>
                <w:rFonts w:ascii="Times New Roman" w:hAnsi="Times New Roman"/>
                <w:sz w:val="24"/>
                <w:szCs w:val="24"/>
              </w:rPr>
            </w:pPr>
            <w:r w:rsidRPr="00DE19AD">
              <w:rPr>
                <w:rFonts w:ascii="Times New Roman" w:hAnsi="Times New Roman"/>
                <w:sz w:val="24"/>
                <w:szCs w:val="24"/>
              </w:rPr>
              <w:t>92%</w:t>
            </w:r>
          </w:p>
        </w:tc>
      </w:tr>
    </w:tbl>
    <w:p w:rsidR="001B1797" w:rsidRPr="00DE19AD" w:rsidRDefault="001B1797" w:rsidP="00CD6EE7">
      <w:pPr>
        <w:spacing w:after="0" w:line="240" w:lineRule="auto"/>
        <w:ind w:firstLine="708"/>
        <w:jc w:val="both"/>
        <w:rPr>
          <w:rFonts w:ascii="Times New Roman" w:hAnsi="Times New Roman"/>
          <w:sz w:val="24"/>
          <w:szCs w:val="24"/>
        </w:rPr>
      </w:pPr>
      <w:r w:rsidRPr="00DE19AD">
        <w:rPr>
          <w:rFonts w:ascii="Times New Roman" w:hAnsi="Times New Roman"/>
          <w:sz w:val="24"/>
          <w:szCs w:val="24"/>
        </w:rPr>
        <w:t xml:space="preserve">Таким образом, </w:t>
      </w:r>
      <w:proofErr w:type="gramStart"/>
      <w:r w:rsidRPr="00DE19AD">
        <w:rPr>
          <w:rFonts w:ascii="Times New Roman" w:hAnsi="Times New Roman"/>
          <w:sz w:val="24"/>
          <w:szCs w:val="24"/>
        </w:rPr>
        <w:t>результаты</w:t>
      </w:r>
      <w:proofErr w:type="gramEnd"/>
      <w:r w:rsidRPr="00DE19AD">
        <w:rPr>
          <w:rFonts w:ascii="Times New Roman" w:hAnsi="Times New Roman"/>
          <w:sz w:val="24"/>
          <w:szCs w:val="24"/>
        </w:rPr>
        <w:t xml:space="preserve"> представленные в таблице говорят о достаточно высоком уровне усвоения программного материала по классам. Успешность выполнения работы  составляет от 85% до 95%.</w:t>
      </w:r>
    </w:p>
    <w:p w:rsidR="001B1797" w:rsidRPr="00DE19AD" w:rsidRDefault="001B1797" w:rsidP="00CD6EE7">
      <w:pPr>
        <w:spacing w:line="240" w:lineRule="auto"/>
        <w:ind w:firstLine="708"/>
        <w:jc w:val="both"/>
        <w:rPr>
          <w:rFonts w:ascii="Times New Roman" w:hAnsi="Times New Roman"/>
          <w:sz w:val="24"/>
          <w:szCs w:val="24"/>
        </w:rPr>
      </w:pPr>
      <w:r w:rsidRPr="00DE19AD">
        <w:rPr>
          <w:rFonts w:ascii="Times New Roman" w:hAnsi="Times New Roman"/>
          <w:sz w:val="24"/>
          <w:szCs w:val="24"/>
        </w:rPr>
        <w:t>Результаты по уровням выполнения работы представлены в следующей таблице:</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1984"/>
        <w:gridCol w:w="2268"/>
        <w:gridCol w:w="2552"/>
        <w:gridCol w:w="2268"/>
        <w:gridCol w:w="2551"/>
      </w:tblGrid>
      <w:tr w:rsidR="001B1797" w:rsidRPr="00DE19AD" w:rsidTr="00566B11">
        <w:trPr>
          <w:cantSplit/>
          <w:trHeight w:val="622"/>
        </w:trPr>
        <w:tc>
          <w:tcPr>
            <w:tcW w:w="1135" w:type="dxa"/>
          </w:tcPr>
          <w:p w:rsidR="001B1797" w:rsidRPr="00DE19AD" w:rsidRDefault="001B1797"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Класс</w:t>
            </w:r>
          </w:p>
        </w:tc>
        <w:tc>
          <w:tcPr>
            <w:tcW w:w="2268" w:type="dxa"/>
          </w:tcPr>
          <w:p w:rsidR="001B1797" w:rsidRPr="00DE19AD" w:rsidRDefault="001B1797"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Учитель</w:t>
            </w:r>
          </w:p>
        </w:tc>
        <w:tc>
          <w:tcPr>
            <w:tcW w:w="1984" w:type="dxa"/>
          </w:tcPr>
          <w:p w:rsidR="001B1797" w:rsidRPr="00DE19AD" w:rsidRDefault="00566B11"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Кол-во выполн.</w:t>
            </w:r>
            <w:r w:rsidR="001B1797" w:rsidRPr="00DE19AD">
              <w:rPr>
                <w:rFonts w:ascii="Times New Roman" w:hAnsi="Times New Roman"/>
                <w:bCs/>
                <w:sz w:val="24"/>
                <w:szCs w:val="24"/>
              </w:rPr>
              <w:t xml:space="preserve"> работу</w:t>
            </w:r>
          </w:p>
        </w:tc>
        <w:tc>
          <w:tcPr>
            <w:tcW w:w="2268" w:type="dxa"/>
            <w:shd w:val="clear" w:color="auto" w:fill="auto"/>
            <w:hideMark/>
          </w:tcPr>
          <w:p w:rsidR="001B1797" w:rsidRPr="00DE19AD" w:rsidRDefault="00566B11"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 xml:space="preserve">критический уровень </w:t>
            </w:r>
            <w:r w:rsidR="001B1797" w:rsidRPr="00DE19AD">
              <w:rPr>
                <w:rFonts w:ascii="Times New Roman" w:hAnsi="Times New Roman"/>
                <w:bCs/>
                <w:sz w:val="24"/>
                <w:szCs w:val="24"/>
              </w:rPr>
              <w:t xml:space="preserve"> 0б. - 25 б. </w:t>
            </w:r>
          </w:p>
        </w:tc>
        <w:tc>
          <w:tcPr>
            <w:tcW w:w="2552" w:type="dxa"/>
            <w:shd w:val="clear" w:color="auto" w:fill="auto"/>
            <w:hideMark/>
          </w:tcPr>
          <w:p w:rsidR="001B1797" w:rsidRPr="00DE19AD" w:rsidRDefault="001B1797"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допустимый уровень                     26 б. - 34 б.</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 xml:space="preserve"> повышенный уровень 35 б.-41 б.</w:t>
            </w:r>
          </w:p>
        </w:tc>
        <w:tc>
          <w:tcPr>
            <w:tcW w:w="2551" w:type="dxa"/>
            <w:shd w:val="clear" w:color="auto" w:fill="auto"/>
            <w:hideMark/>
          </w:tcPr>
          <w:p w:rsidR="001B1797" w:rsidRPr="00DE19AD" w:rsidRDefault="001B1797" w:rsidP="00566B11">
            <w:pPr>
              <w:spacing w:after="0" w:line="240" w:lineRule="auto"/>
              <w:jc w:val="both"/>
              <w:rPr>
                <w:rFonts w:ascii="Times New Roman" w:hAnsi="Times New Roman"/>
                <w:bCs/>
                <w:sz w:val="24"/>
                <w:szCs w:val="24"/>
              </w:rPr>
            </w:pPr>
            <w:r w:rsidRPr="00DE19AD">
              <w:rPr>
                <w:rFonts w:ascii="Times New Roman" w:hAnsi="Times New Roman"/>
                <w:bCs/>
                <w:sz w:val="24"/>
                <w:szCs w:val="24"/>
              </w:rPr>
              <w:t>высокий уровень                             42б-45б.</w:t>
            </w:r>
          </w:p>
        </w:tc>
      </w:tr>
      <w:tr w:rsidR="001B1797" w:rsidRPr="00DE19AD" w:rsidTr="00566B11">
        <w:trPr>
          <w:trHeight w:val="356"/>
        </w:trPr>
        <w:tc>
          <w:tcPr>
            <w:tcW w:w="1135"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4а</w:t>
            </w:r>
          </w:p>
        </w:tc>
        <w:tc>
          <w:tcPr>
            <w:tcW w:w="2268"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Байбулатова Т.А.</w:t>
            </w:r>
          </w:p>
        </w:tc>
        <w:tc>
          <w:tcPr>
            <w:tcW w:w="1984"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27</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552"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13</w:t>
            </w:r>
          </w:p>
        </w:tc>
        <w:tc>
          <w:tcPr>
            <w:tcW w:w="2551"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14</w:t>
            </w:r>
          </w:p>
        </w:tc>
      </w:tr>
      <w:tr w:rsidR="001B1797" w:rsidRPr="00DE19AD" w:rsidTr="00566B11">
        <w:trPr>
          <w:trHeight w:val="345"/>
        </w:trPr>
        <w:tc>
          <w:tcPr>
            <w:tcW w:w="1135"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4б</w:t>
            </w:r>
          </w:p>
        </w:tc>
        <w:tc>
          <w:tcPr>
            <w:tcW w:w="2268"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Мошкова Ю.А.</w:t>
            </w:r>
          </w:p>
        </w:tc>
        <w:tc>
          <w:tcPr>
            <w:tcW w:w="1984"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24</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552"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7</w:t>
            </w:r>
          </w:p>
        </w:tc>
        <w:tc>
          <w:tcPr>
            <w:tcW w:w="2551"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16</w:t>
            </w:r>
          </w:p>
        </w:tc>
      </w:tr>
      <w:tr w:rsidR="001B1797" w:rsidRPr="00DE19AD" w:rsidTr="00566B11">
        <w:trPr>
          <w:trHeight w:val="292"/>
        </w:trPr>
        <w:tc>
          <w:tcPr>
            <w:tcW w:w="1135"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4в</w:t>
            </w:r>
          </w:p>
        </w:tc>
        <w:tc>
          <w:tcPr>
            <w:tcW w:w="2268"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Белякова Е.П.</w:t>
            </w:r>
          </w:p>
        </w:tc>
        <w:tc>
          <w:tcPr>
            <w:tcW w:w="1984"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25</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552"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12</w:t>
            </w:r>
          </w:p>
        </w:tc>
        <w:tc>
          <w:tcPr>
            <w:tcW w:w="2551"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13</w:t>
            </w:r>
          </w:p>
        </w:tc>
      </w:tr>
      <w:tr w:rsidR="001B1797" w:rsidRPr="00DE19AD" w:rsidTr="00566B11">
        <w:trPr>
          <w:trHeight w:val="255"/>
        </w:trPr>
        <w:tc>
          <w:tcPr>
            <w:tcW w:w="1135"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4г</w:t>
            </w:r>
          </w:p>
        </w:tc>
        <w:tc>
          <w:tcPr>
            <w:tcW w:w="2268"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Соловых Л.Ю.</w:t>
            </w:r>
          </w:p>
        </w:tc>
        <w:tc>
          <w:tcPr>
            <w:tcW w:w="1984" w:type="dxa"/>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25</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552"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2268"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11</w:t>
            </w:r>
          </w:p>
        </w:tc>
        <w:tc>
          <w:tcPr>
            <w:tcW w:w="2551" w:type="dxa"/>
            <w:shd w:val="clear" w:color="auto" w:fill="auto"/>
            <w:hideMark/>
          </w:tcPr>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14</w:t>
            </w:r>
          </w:p>
        </w:tc>
      </w:tr>
      <w:tr w:rsidR="001B1797" w:rsidRPr="00DE19AD" w:rsidTr="00566B11">
        <w:trPr>
          <w:trHeight w:val="505"/>
        </w:trPr>
        <w:tc>
          <w:tcPr>
            <w:tcW w:w="1135" w:type="dxa"/>
            <w:vAlign w:val="center"/>
          </w:tcPr>
          <w:p w:rsidR="001B1797" w:rsidRPr="00DE19AD" w:rsidRDefault="001B1797" w:rsidP="00566B11">
            <w:pPr>
              <w:spacing w:after="0" w:line="240" w:lineRule="auto"/>
              <w:jc w:val="both"/>
              <w:rPr>
                <w:rFonts w:ascii="Times New Roman" w:hAnsi="Times New Roman"/>
                <w:b/>
                <w:sz w:val="24"/>
                <w:szCs w:val="24"/>
              </w:rPr>
            </w:pPr>
            <w:r w:rsidRPr="00DE19AD">
              <w:rPr>
                <w:rFonts w:ascii="Times New Roman" w:hAnsi="Times New Roman"/>
                <w:b/>
                <w:sz w:val="24"/>
                <w:szCs w:val="24"/>
              </w:rPr>
              <w:t>ИТОГО</w:t>
            </w:r>
          </w:p>
        </w:tc>
        <w:tc>
          <w:tcPr>
            <w:tcW w:w="2268" w:type="dxa"/>
            <w:vAlign w:val="center"/>
          </w:tcPr>
          <w:p w:rsidR="001B1797" w:rsidRPr="00DE19AD" w:rsidRDefault="001B1797" w:rsidP="00566B11">
            <w:pPr>
              <w:spacing w:after="0" w:line="240" w:lineRule="auto"/>
              <w:jc w:val="both"/>
              <w:rPr>
                <w:rFonts w:ascii="Times New Roman" w:hAnsi="Times New Roman"/>
                <w:b/>
                <w:sz w:val="24"/>
                <w:szCs w:val="24"/>
              </w:rPr>
            </w:pPr>
          </w:p>
        </w:tc>
        <w:tc>
          <w:tcPr>
            <w:tcW w:w="1984" w:type="dxa"/>
            <w:vAlign w:val="center"/>
          </w:tcPr>
          <w:p w:rsidR="001B1797" w:rsidRPr="00DE19AD" w:rsidRDefault="001B1797" w:rsidP="00566B11">
            <w:pPr>
              <w:spacing w:after="0" w:line="240" w:lineRule="auto"/>
              <w:jc w:val="both"/>
              <w:rPr>
                <w:rFonts w:ascii="Times New Roman" w:hAnsi="Times New Roman"/>
                <w:b/>
                <w:sz w:val="24"/>
                <w:szCs w:val="24"/>
              </w:rPr>
            </w:pPr>
            <w:r w:rsidRPr="00DE19AD">
              <w:rPr>
                <w:rFonts w:ascii="Times New Roman" w:hAnsi="Times New Roman"/>
                <w:b/>
                <w:sz w:val="24"/>
                <w:szCs w:val="24"/>
              </w:rPr>
              <w:t>101</w:t>
            </w:r>
          </w:p>
        </w:tc>
        <w:tc>
          <w:tcPr>
            <w:tcW w:w="2268" w:type="dxa"/>
            <w:shd w:val="clear" w:color="auto" w:fill="auto"/>
            <w:vAlign w:val="center"/>
            <w:hideMark/>
          </w:tcPr>
          <w:p w:rsidR="001B1797" w:rsidRPr="00DE19AD" w:rsidRDefault="001B1797" w:rsidP="00566B11">
            <w:pPr>
              <w:spacing w:after="0" w:line="240" w:lineRule="auto"/>
              <w:jc w:val="both"/>
              <w:rPr>
                <w:rFonts w:ascii="Times New Roman" w:hAnsi="Times New Roman"/>
                <w:b/>
                <w:sz w:val="24"/>
                <w:szCs w:val="24"/>
              </w:rPr>
            </w:pPr>
            <w:r w:rsidRPr="00DE19AD">
              <w:rPr>
                <w:rFonts w:ascii="Times New Roman" w:hAnsi="Times New Roman"/>
                <w:b/>
                <w:sz w:val="24"/>
                <w:szCs w:val="24"/>
              </w:rPr>
              <w:t>0</w:t>
            </w:r>
          </w:p>
        </w:tc>
        <w:tc>
          <w:tcPr>
            <w:tcW w:w="2552" w:type="dxa"/>
            <w:shd w:val="clear" w:color="auto" w:fill="auto"/>
            <w:vAlign w:val="center"/>
            <w:hideMark/>
          </w:tcPr>
          <w:p w:rsidR="001B1797" w:rsidRPr="00DE19AD" w:rsidRDefault="001B1797" w:rsidP="00566B11">
            <w:pPr>
              <w:spacing w:after="0" w:line="240" w:lineRule="auto"/>
              <w:jc w:val="both"/>
              <w:rPr>
                <w:rFonts w:ascii="Times New Roman" w:hAnsi="Times New Roman"/>
                <w:b/>
                <w:sz w:val="24"/>
                <w:szCs w:val="24"/>
              </w:rPr>
            </w:pPr>
            <w:r w:rsidRPr="00DE19AD">
              <w:rPr>
                <w:rFonts w:ascii="Times New Roman" w:hAnsi="Times New Roman"/>
                <w:b/>
                <w:sz w:val="24"/>
                <w:szCs w:val="24"/>
              </w:rPr>
              <w:t>1</w:t>
            </w:r>
          </w:p>
        </w:tc>
        <w:tc>
          <w:tcPr>
            <w:tcW w:w="2268" w:type="dxa"/>
            <w:shd w:val="clear" w:color="auto" w:fill="auto"/>
            <w:vAlign w:val="center"/>
            <w:hideMark/>
          </w:tcPr>
          <w:p w:rsidR="001B1797" w:rsidRPr="00DE19AD" w:rsidRDefault="001440FA" w:rsidP="00566B11">
            <w:pPr>
              <w:spacing w:after="0" w:line="240" w:lineRule="auto"/>
              <w:jc w:val="both"/>
              <w:rPr>
                <w:rFonts w:ascii="Times New Roman" w:hAnsi="Times New Roman"/>
                <w:b/>
                <w:sz w:val="24"/>
                <w:szCs w:val="24"/>
              </w:rPr>
            </w:pPr>
            <w:r w:rsidRPr="00DE19AD">
              <w:rPr>
                <w:rFonts w:ascii="Times New Roman" w:hAnsi="Times New Roman"/>
                <w:b/>
                <w:sz w:val="24"/>
                <w:szCs w:val="24"/>
              </w:rPr>
              <w:fldChar w:fldCharType="begin"/>
            </w:r>
            <w:r w:rsidR="001B1797" w:rsidRPr="00DE19AD">
              <w:rPr>
                <w:rFonts w:ascii="Times New Roman" w:hAnsi="Times New Roman"/>
                <w:b/>
                <w:sz w:val="24"/>
                <w:szCs w:val="24"/>
              </w:rPr>
              <w:instrText xml:space="preserve"> =SUM(ABOVE) \# "# ##0" </w:instrText>
            </w:r>
            <w:r w:rsidRPr="00DE19AD">
              <w:rPr>
                <w:rFonts w:ascii="Times New Roman" w:hAnsi="Times New Roman"/>
                <w:b/>
                <w:sz w:val="24"/>
                <w:szCs w:val="24"/>
              </w:rPr>
              <w:fldChar w:fldCharType="separate"/>
            </w:r>
            <w:r w:rsidR="001B1797" w:rsidRPr="00DE19AD">
              <w:rPr>
                <w:rFonts w:ascii="Times New Roman" w:hAnsi="Times New Roman"/>
                <w:b/>
                <w:noProof/>
                <w:sz w:val="24"/>
                <w:szCs w:val="24"/>
              </w:rPr>
              <w:t xml:space="preserve">  43</w:t>
            </w:r>
            <w:r w:rsidRPr="00DE19AD">
              <w:rPr>
                <w:rFonts w:ascii="Times New Roman" w:hAnsi="Times New Roman"/>
                <w:b/>
                <w:sz w:val="24"/>
                <w:szCs w:val="24"/>
              </w:rPr>
              <w:fldChar w:fldCharType="end"/>
            </w:r>
          </w:p>
        </w:tc>
        <w:tc>
          <w:tcPr>
            <w:tcW w:w="2551" w:type="dxa"/>
            <w:shd w:val="clear" w:color="auto" w:fill="auto"/>
            <w:vAlign w:val="center"/>
            <w:hideMark/>
          </w:tcPr>
          <w:p w:rsidR="001B1797" w:rsidRPr="00DE19AD" w:rsidRDefault="001440FA" w:rsidP="00566B11">
            <w:pPr>
              <w:spacing w:after="0" w:line="240" w:lineRule="auto"/>
              <w:jc w:val="both"/>
              <w:rPr>
                <w:rFonts w:ascii="Times New Roman" w:hAnsi="Times New Roman"/>
                <w:b/>
                <w:sz w:val="24"/>
                <w:szCs w:val="24"/>
              </w:rPr>
            </w:pPr>
            <w:r w:rsidRPr="00DE19AD">
              <w:rPr>
                <w:rFonts w:ascii="Times New Roman" w:hAnsi="Times New Roman"/>
                <w:b/>
                <w:sz w:val="24"/>
                <w:szCs w:val="24"/>
              </w:rPr>
              <w:fldChar w:fldCharType="begin"/>
            </w:r>
            <w:r w:rsidR="001B1797" w:rsidRPr="00DE19AD">
              <w:rPr>
                <w:rFonts w:ascii="Times New Roman" w:hAnsi="Times New Roman"/>
                <w:b/>
                <w:sz w:val="24"/>
                <w:szCs w:val="24"/>
              </w:rPr>
              <w:instrText xml:space="preserve"> =SUM(ABOVE) \# "# ##0" </w:instrText>
            </w:r>
            <w:r w:rsidRPr="00DE19AD">
              <w:rPr>
                <w:rFonts w:ascii="Times New Roman" w:hAnsi="Times New Roman"/>
                <w:b/>
                <w:sz w:val="24"/>
                <w:szCs w:val="24"/>
              </w:rPr>
              <w:fldChar w:fldCharType="separate"/>
            </w:r>
            <w:r w:rsidR="001B1797" w:rsidRPr="00DE19AD">
              <w:rPr>
                <w:rFonts w:ascii="Times New Roman" w:hAnsi="Times New Roman"/>
                <w:b/>
                <w:noProof/>
                <w:sz w:val="24"/>
                <w:szCs w:val="24"/>
              </w:rPr>
              <w:t xml:space="preserve">  57</w:t>
            </w:r>
            <w:r w:rsidRPr="00DE19AD">
              <w:rPr>
                <w:rFonts w:ascii="Times New Roman" w:hAnsi="Times New Roman"/>
                <w:b/>
                <w:sz w:val="24"/>
                <w:szCs w:val="24"/>
              </w:rPr>
              <w:fldChar w:fldCharType="end"/>
            </w:r>
          </w:p>
        </w:tc>
      </w:tr>
    </w:tbl>
    <w:p w:rsidR="001B1797" w:rsidRPr="00DE19AD" w:rsidRDefault="001B1797" w:rsidP="00566B11">
      <w:pPr>
        <w:spacing w:after="0" w:line="240" w:lineRule="auto"/>
        <w:ind w:firstLine="709"/>
        <w:jc w:val="both"/>
        <w:rPr>
          <w:rFonts w:ascii="Times New Roman" w:hAnsi="Times New Roman"/>
          <w:sz w:val="24"/>
          <w:szCs w:val="24"/>
        </w:rPr>
      </w:pPr>
      <w:r w:rsidRPr="00DE19AD">
        <w:rPr>
          <w:rFonts w:ascii="Times New Roman" w:hAnsi="Times New Roman"/>
          <w:sz w:val="24"/>
          <w:szCs w:val="24"/>
        </w:rPr>
        <w:t>Анализируя ошибки, допущенные в работе можно сделать следующие выводы:</w:t>
      </w:r>
    </w:p>
    <w:p w:rsidR="001B1797" w:rsidRPr="00DE19AD" w:rsidRDefault="001B1797" w:rsidP="00DA49E8">
      <w:pPr>
        <w:pStyle w:val="a5"/>
        <w:numPr>
          <w:ilvl w:val="0"/>
          <w:numId w:val="129"/>
        </w:numPr>
        <w:spacing w:after="0" w:line="240" w:lineRule="auto"/>
        <w:jc w:val="both"/>
        <w:rPr>
          <w:rFonts w:ascii="Times New Roman" w:hAnsi="Times New Roman"/>
          <w:sz w:val="24"/>
          <w:szCs w:val="24"/>
        </w:rPr>
      </w:pPr>
      <w:r w:rsidRPr="00DE19AD">
        <w:rPr>
          <w:rFonts w:ascii="Times New Roman" w:hAnsi="Times New Roman"/>
          <w:sz w:val="24"/>
          <w:szCs w:val="24"/>
        </w:rPr>
        <w:t xml:space="preserve">Задания 1 части  №2 (нахождение ответа на вопрос по содержанию текста), 8 (выделение грамматической основы предложения); 2 части №7 </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чтение многозначного числа), №8 ( соотношение единиц измерения).</w:t>
      </w:r>
    </w:p>
    <w:p w:rsidR="001B1797" w:rsidRPr="00DE19AD" w:rsidRDefault="001B1797" w:rsidP="00DA49E8">
      <w:pPr>
        <w:pStyle w:val="a5"/>
        <w:numPr>
          <w:ilvl w:val="0"/>
          <w:numId w:val="129"/>
        </w:numPr>
        <w:spacing w:after="0" w:line="240" w:lineRule="auto"/>
        <w:jc w:val="both"/>
        <w:rPr>
          <w:rFonts w:ascii="Times New Roman" w:hAnsi="Times New Roman"/>
          <w:sz w:val="24"/>
          <w:szCs w:val="24"/>
        </w:rPr>
      </w:pPr>
      <w:r w:rsidRPr="00DE19AD">
        <w:rPr>
          <w:rFonts w:ascii="Times New Roman" w:hAnsi="Times New Roman"/>
          <w:sz w:val="24"/>
          <w:szCs w:val="24"/>
        </w:rPr>
        <w:t xml:space="preserve">Не является типичной ошибкой, но вызвало затруднение у отдельных учащихся, звуковой анализ слова, </w:t>
      </w:r>
    </w:p>
    <w:p w:rsidR="001B1797" w:rsidRPr="00DE19AD" w:rsidRDefault="001B1797" w:rsidP="00DA49E8">
      <w:pPr>
        <w:pStyle w:val="a5"/>
        <w:numPr>
          <w:ilvl w:val="0"/>
          <w:numId w:val="127"/>
        </w:numPr>
        <w:spacing w:after="0" w:line="240" w:lineRule="auto"/>
        <w:jc w:val="both"/>
        <w:rPr>
          <w:rFonts w:ascii="Times New Roman" w:hAnsi="Times New Roman"/>
          <w:sz w:val="24"/>
          <w:szCs w:val="24"/>
        </w:rPr>
      </w:pPr>
      <w:r w:rsidRPr="00DE19AD">
        <w:rPr>
          <w:rFonts w:ascii="Times New Roman" w:hAnsi="Times New Roman"/>
          <w:sz w:val="24"/>
          <w:szCs w:val="24"/>
        </w:rPr>
        <w:t>Наибольшее затруднение в разделе «Чтение» вызвал вопрос №4- задание на определение жанровой принадлежности текста</w:t>
      </w:r>
    </w:p>
    <w:p w:rsidR="001B1797" w:rsidRPr="00DE19AD" w:rsidRDefault="001B1797" w:rsidP="00DA49E8">
      <w:pPr>
        <w:pStyle w:val="a5"/>
        <w:numPr>
          <w:ilvl w:val="0"/>
          <w:numId w:val="127"/>
        </w:numPr>
        <w:spacing w:after="0" w:line="240" w:lineRule="auto"/>
        <w:jc w:val="both"/>
        <w:rPr>
          <w:rFonts w:ascii="Times New Roman" w:hAnsi="Times New Roman"/>
          <w:sz w:val="24"/>
          <w:szCs w:val="24"/>
        </w:rPr>
      </w:pPr>
      <w:r w:rsidRPr="00DE19AD">
        <w:rPr>
          <w:rFonts w:ascii="Times New Roman" w:hAnsi="Times New Roman"/>
          <w:sz w:val="24"/>
          <w:szCs w:val="24"/>
        </w:rPr>
        <w:t xml:space="preserve">В разделе « Русский язык» наибольшее количество неправильных ответов допущено в заданиях №5- звуковой анализ слова,№ 10- выделение однородных членов в предложении </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трудность вызвало то, что необходимо было выделить однородные члены в одной из частей сложного предложения).</w:t>
      </w:r>
    </w:p>
    <w:p w:rsidR="001B1797" w:rsidRPr="00DE19AD" w:rsidRDefault="001B1797" w:rsidP="00DA49E8">
      <w:pPr>
        <w:pStyle w:val="a5"/>
        <w:numPr>
          <w:ilvl w:val="0"/>
          <w:numId w:val="127"/>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В разделе « Окружающий мир» наибольшее количество ошибок   допущено при определении соответствия расположения  органов человека на рисунке  предложенной записи.</w:t>
      </w:r>
    </w:p>
    <w:p w:rsidR="001B1797" w:rsidRPr="00DE19AD" w:rsidRDefault="001B1797" w:rsidP="00DA49E8">
      <w:pPr>
        <w:pStyle w:val="a5"/>
        <w:numPr>
          <w:ilvl w:val="0"/>
          <w:numId w:val="127"/>
        </w:numPr>
        <w:spacing w:after="0" w:line="240" w:lineRule="auto"/>
        <w:jc w:val="both"/>
        <w:rPr>
          <w:rFonts w:ascii="Times New Roman" w:hAnsi="Times New Roman"/>
          <w:sz w:val="24"/>
          <w:szCs w:val="24"/>
        </w:rPr>
      </w:pPr>
      <w:r w:rsidRPr="00DE19AD">
        <w:rPr>
          <w:rFonts w:ascii="Times New Roman" w:hAnsi="Times New Roman"/>
          <w:sz w:val="24"/>
          <w:szCs w:val="24"/>
        </w:rPr>
        <w:t>Раздел « Математика» вызвал наименьшее затруднение у учащихся. При работе с диаграммой наибольшее количество ошибок было связано с недостаточно сформированным умением различать  зависимость « во сколько…» и «на сколько» и с неточностью выполнения устных вычислений.</w:t>
      </w:r>
    </w:p>
    <w:p w:rsidR="001B1797" w:rsidRPr="00DE19AD" w:rsidRDefault="001B1797" w:rsidP="00CD6EE7">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По результатам работы сделаны следующие выводы: </w:t>
      </w:r>
    </w:p>
    <w:p w:rsidR="001B1797" w:rsidRPr="00DE19AD" w:rsidRDefault="001B1797" w:rsidP="00DA49E8">
      <w:pPr>
        <w:pStyle w:val="a5"/>
        <w:numPr>
          <w:ilvl w:val="0"/>
          <w:numId w:val="128"/>
        </w:numPr>
        <w:spacing w:after="0" w:line="240" w:lineRule="auto"/>
        <w:ind w:left="1418"/>
        <w:jc w:val="both"/>
        <w:rPr>
          <w:rFonts w:ascii="Times New Roman" w:hAnsi="Times New Roman"/>
          <w:sz w:val="24"/>
          <w:szCs w:val="24"/>
        </w:rPr>
      </w:pPr>
      <w:r w:rsidRPr="00DE19AD">
        <w:rPr>
          <w:rFonts w:ascii="Times New Roman" w:hAnsi="Times New Roman"/>
          <w:sz w:val="24"/>
          <w:szCs w:val="24"/>
        </w:rPr>
        <w:t>Высокие результаты написания комбинированной комплексной работы позволяют говорить об эффективных приемах и методах работы по подготовке к региональному экзамену учителей Байбулатовой Т.А., Мошковой Ю.А., Беляковой Е.П. и Соловых Л.Ю.  с учащимися различного уровня развития.</w:t>
      </w:r>
    </w:p>
    <w:p w:rsidR="001B1797" w:rsidRPr="00DE19AD" w:rsidRDefault="001B1797" w:rsidP="00DA49E8">
      <w:pPr>
        <w:pStyle w:val="a5"/>
        <w:numPr>
          <w:ilvl w:val="0"/>
          <w:numId w:val="128"/>
        </w:numPr>
        <w:spacing w:after="0" w:line="240" w:lineRule="auto"/>
        <w:ind w:left="1418"/>
        <w:jc w:val="both"/>
        <w:rPr>
          <w:rFonts w:ascii="Times New Roman" w:hAnsi="Times New Roman"/>
          <w:sz w:val="24"/>
          <w:szCs w:val="24"/>
        </w:rPr>
      </w:pPr>
      <w:r w:rsidRPr="00DE19AD">
        <w:rPr>
          <w:rFonts w:ascii="Times New Roman" w:hAnsi="Times New Roman"/>
          <w:sz w:val="24"/>
          <w:szCs w:val="24"/>
        </w:rPr>
        <w:t xml:space="preserve">Анализ ошибок, допущенных при написании работы,  показал необходимость применения тестового контроля </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с выбором ответа,  с дополнением ответа, с рассуждением и приведением доказательств непосредственно из предоставленной информации) на всех уроках в начальной школе уже со 2 класса.</w:t>
      </w:r>
    </w:p>
    <w:p w:rsidR="001B1797" w:rsidRPr="00DE19AD" w:rsidRDefault="001B1797" w:rsidP="00DA49E8">
      <w:pPr>
        <w:pStyle w:val="a5"/>
        <w:numPr>
          <w:ilvl w:val="0"/>
          <w:numId w:val="128"/>
        </w:numPr>
        <w:spacing w:after="0" w:line="240" w:lineRule="auto"/>
        <w:ind w:left="1418"/>
        <w:jc w:val="both"/>
        <w:rPr>
          <w:rFonts w:ascii="Times New Roman" w:hAnsi="Times New Roman"/>
          <w:sz w:val="24"/>
          <w:szCs w:val="24"/>
        </w:rPr>
      </w:pPr>
      <w:r w:rsidRPr="00DE19AD">
        <w:rPr>
          <w:rFonts w:ascii="Times New Roman" w:hAnsi="Times New Roman"/>
          <w:sz w:val="24"/>
          <w:szCs w:val="24"/>
        </w:rPr>
        <w:t>На уроках в 3- 4 классах необходимо больше внимания уделять развитию УУД, в том числе работе в текстовой информацией, включать в урок различные виды разборов, в т</w:t>
      </w:r>
      <w:proofErr w:type="gramStart"/>
      <w:r w:rsidRPr="00DE19AD">
        <w:rPr>
          <w:rFonts w:ascii="Times New Roman" w:hAnsi="Times New Roman"/>
          <w:sz w:val="24"/>
          <w:szCs w:val="24"/>
        </w:rPr>
        <w:t>.ч</w:t>
      </w:r>
      <w:proofErr w:type="gramEnd"/>
      <w:r w:rsidRPr="00DE19AD">
        <w:rPr>
          <w:rFonts w:ascii="Times New Roman" w:hAnsi="Times New Roman"/>
          <w:sz w:val="24"/>
          <w:szCs w:val="24"/>
        </w:rPr>
        <w:t xml:space="preserve"> звуко- буквенный, разбор слов по составу, при разборе предложения по членам давать полную характеристику предложения, учить использовать имеющиеся знания для применения их в практической деятельности ( в частности при работе с диаграммами)</w:t>
      </w:r>
    </w:p>
    <w:p w:rsidR="001B1797" w:rsidRPr="00DE19AD" w:rsidRDefault="001B1797" w:rsidP="00CD6EE7">
      <w:pPr>
        <w:spacing w:after="0" w:line="240" w:lineRule="auto"/>
        <w:jc w:val="both"/>
        <w:rPr>
          <w:rFonts w:ascii="Times New Roman" w:hAnsi="Times New Roman"/>
          <w:b/>
          <w:sz w:val="24"/>
          <w:szCs w:val="24"/>
        </w:rPr>
      </w:pP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8.Результативность работы с одаренными детьми.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1а класса.</w:t>
      </w:r>
    </w:p>
    <w:p w:rsidR="001B1797" w:rsidRPr="00DE19AD" w:rsidRDefault="001B1797" w:rsidP="00CD6EE7">
      <w:pPr>
        <w:spacing w:after="0" w:line="240" w:lineRule="auto"/>
        <w:jc w:val="both"/>
        <w:rPr>
          <w:rFonts w:ascii="Times New Roman" w:hAnsi="Times New Roman"/>
          <w:i/>
          <w:sz w:val="24"/>
          <w:szCs w:val="24"/>
        </w:rPr>
      </w:pPr>
      <w:r w:rsidRPr="00DE19AD">
        <w:rPr>
          <w:rFonts w:ascii="Times New Roman" w:hAnsi="Times New Roman"/>
          <w:i/>
          <w:sz w:val="24"/>
          <w:szCs w:val="24"/>
        </w:rPr>
        <w:t xml:space="preserve">Школьный конкурс чтецов, посвященного 125-летию С.Я.Маршака: </w:t>
      </w:r>
      <w:r w:rsidRPr="00DE19AD">
        <w:rPr>
          <w:rFonts w:ascii="Times New Roman" w:hAnsi="Times New Roman"/>
          <w:sz w:val="24"/>
          <w:szCs w:val="24"/>
        </w:rPr>
        <w:t xml:space="preserve">Ирмухамбетов А.  - 1 место, Шумилин А.  – 1 место,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Кобыльский А.  - 2 место.</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Ирмухамбетов А. – победитель детского телепроекта </w:t>
      </w:r>
      <w:r w:rsidRPr="00DE19AD">
        <w:rPr>
          <w:rFonts w:ascii="Times New Roman" w:hAnsi="Times New Roman"/>
          <w:i/>
          <w:sz w:val="24"/>
          <w:szCs w:val="24"/>
        </w:rPr>
        <w:t>«Уникум»</w:t>
      </w:r>
      <w:proofErr w:type="gramStart"/>
      <w:r w:rsidRPr="00DE19AD">
        <w:rPr>
          <w:rFonts w:ascii="Times New Roman" w:hAnsi="Times New Roman"/>
          <w:sz w:val="24"/>
          <w:szCs w:val="24"/>
        </w:rPr>
        <w:t xml:space="preserve"> .</w:t>
      </w:r>
      <w:proofErr w:type="gramEnd"/>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Танченкова А. – 1место в районном конкурсе </w:t>
      </w:r>
      <w:r w:rsidRPr="00DE19AD">
        <w:rPr>
          <w:rFonts w:ascii="Times New Roman" w:hAnsi="Times New Roman"/>
          <w:i/>
          <w:sz w:val="24"/>
          <w:szCs w:val="24"/>
        </w:rPr>
        <w:t>«Мисс сказочная красавица 2013г</w:t>
      </w:r>
      <w:proofErr w:type="gramStart"/>
      <w:r w:rsidRPr="00DE19AD">
        <w:rPr>
          <w:rFonts w:ascii="Times New Roman" w:hAnsi="Times New Roman"/>
          <w:i/>
          <w:sz w:val="24"/>
          <w:szCs w:val="24"/>
        </w:rPr>
        <w:t>.(</w:t>
      </w:r>
      <w:proofErr w:type="gramEnd"/>
      <w:r w:rsidRPr="00DE19AD">
        <w:rPr>
          <w:rFonts w:ascii="Times New Roman" w:hAnsi="Times New Roman"/>
          <w:i/>
          <w:sz w:val="24"/>
          <w:szCs w:val="24"/>
        </w:rPr>
        <w:t>ДКЖ).</w:t>
      </w:r>
      <w:r w:rsidRPr="00DE19AD">
        <w:rPr>
          <w:rFonts w:ascii="Times New Roman" w:hAnsi="Times New Roman"/>
          <w:sz w:val="24"/>
          <w:szCs w:val="24"/>
        </w:rPr>
        <w:t xml:space="preserve"> </w:t>
      </w:r>
    </w:p>
    <w:p w:rsidR="001B1797" w:rsidRPr="00DE19AD" w:rsidRDefault="001B1797" w:rsidP="00CD6EE7">
      <w:pPr>
        <w:spacing w:after="0" w:line="240" w:lineRule="auto"/>
        <w:jc w:val="both"/>
        <w:rPr>
          <w:rFonts w:ascii="Times New Roman" w:hAnsi="Times New Roman"/>
          <w:i/>
          <w:sz w:val="24"/>
          <w:szCs w:val="24"/>
        </w:rPr>
      </w:pPr>
      <w:r w:rsidRPr="00DE19AD">
        <w:rPr>
          <w:rFonts w:ascii="Times New Roman" w:hAnsi="Times New Roman"/>
          <w:i/>
          <w:sz w:val="24"/>
          <w:szCs w:val="24"/>
        </w:rPr>
        <w:t xml:space="preserve">Городской конкурс «Литературная мозаика»: </w:t>
      </w:r>
      <w:r w:rsidRPr="00DE19AD">
        <w:rPr>
          <w:rFonts w:ascii="Times New Roman" w:hAnsi="Times New Roman"/>
          <w:sz w:val="24"/>
          <w:szCs w:val="24"/>
        </w:rPr>
        <w:t>Шумилин А.  - 2 место, Ирмухамбетов А. - 2 место.</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2а класса.</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Школьные олимпиады:</w:t>
      </w:r>
      <w:r w:rsidRPr="00DE19AD">
        <w:rPr>
          <w:rFonts w:ascii="Times New Roman" w:hAnsi="Times New Roman"/>
          <w:sz w:val="24"/>
          <w:szCs w:val="24"/>
        </w:rPr>
        <w:t xml:space="preserve"> математика – </w:t>
      </w:r>
      <w:r w:rsidRPr="00DE19AD">
        <w:rPr>
          <w:rFonts w:ascii="Times New Roman" w:hAnsi="Times New Roman"/>
          <w:spacing w:val="1"/>
          <w:sz w:val="24"/>
          <w:szCs w:val="24"/>
        </w:rPr>
        <w:t>Грицай Д. – 3 место; русский язык – Палатов В., Пузикова Л., Ножкова Д. – 1 места.</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 </w:t>
      </w:r>
      <w:r w:rsidRPr="00DE19AD">
        <w:rPr>
          <w:rFonts w:ascii="Times New Roman" w:hAnsi="Times New Roman"/>
          <w:spacing w:val="1"/>
          <w:sz w:val="24"/>
          <w:szCs w:val="24"/>
        </w:rPr>
        <w:t>Палатов В. – 1 место, Русанов А</w:t>
      </w:r>
      <w:proofErr w:type="gramStart"/>
      <w:r w:rsidRPr="00DE19AD">
        <w:rPr>
          <w:rFonts w:ascii="Times New Roman" w:hAnsi="Times New Roman"/>
          <w:spacing w:val="1"/>
          <w:sz w:val="24"/>
          <w:szCs w:val="24"/>
        </w:rPr>
        <w:t>.–</w:t>
      </w:r>
      <w:proofErr w:type="gramEnd"/>
      <w:r w:rsidRPr="00DE19AD">
        <w:rPr>
          <w:rFonts w:ascii="Times New Roman" w:hAnsi="Times New Roman"/>
          <w:spacing w:val="1"/>
          <w:sz w:val="24"/>
          <w:szCs w:val="24"/>
        </w:rPr>
        <w:t xml:space="preserve"> 2 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IX</w:t>
      </w:r>
      <w:r w:rsidRPr="00DE19AD">
        <w:rPr>
          <w:rFonts w:ascii="Times New Roman" w:hAnsi="Times New Roman"/>
          <w:i/>
          <w:spacing w:val="1"/>
          <w:sz w:val="24"/>
          <w:szCs w:val="24"/>
        </w:rPr>
        <w:t xml:space="preserve"> научно-практическая конференция воспитанников «Научное творчество воспитанников как средство развития и саморазвития личности в системе дополнительного образования»: </w:t>
      </w:r>
      <w:r w:rsidRPr="00DE19AD">
        <w:rPr>
          <w:rFonts w:ascii="Times New Roman" w:hAnsi="Times New Roman"/>
          <w:spacing w:val="1"/>
          <w:sz w:val="24"/>
          <w:szCs w:val="24"/>
        </w:rPr>
        <w:t>Палатов В. – 1 место, Русанов А</w:t>
      </w:r>
      <w:proofErr w:type="gramStart"/>
      <w:r w:rsidRPr="00DE19AD">
        <w:rPr>
          <w:rFonts w:ascii="Times New Roman" w:hAnsi="Times New Roman"/>
          <w:spacing w:val="1"/>
          <w:sz w:val="24"/>
          <w:szCs w:val="24"/>
        </w:rPr>
        <w:t>.–</w:t>
      </w:r>
      <w:proofErr w:type="gramEnd"/>
      <w:r w:rsidRPr="00DE19AD">
        <w:rPr>
          <w:rFonts w:ascii="Times New Roman" w:hAnsi="Times New Roman"/>
          <w:spacing w:val="1"/>
          <w:sz w:val="24"/>
          <w:szCs w:val="24"/>
        </w:rPr>
        <w:t xml:space="preserve"> 1 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 </w:t>
      </w:r>
      <w:r w:rsidRPr="00DE19AD">
        <w:rPr>
          <w:rFonts w:ascii="Times New Roman" w:hAnsi="Times New Roman"/>
          <w:spacing w:val="1"/>
          <w:sz w:val="24"/>
          <w:szCs w:val="24"/>
        </w:rPr>
        <w:t xml:space="preserve"> Русанов А. – 1 место, Палатов В. – 3 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VI</w:t>
      </w:r>
      <w:r w:rsidRPr="00DE19AD">
        <w:rPr>
          <w:rFonts w:ascii="Times New Roman" w:hAnsi="Times New Roman"/>
          <w:i/>
          <w:spacing w:val="1"/>
          <w:sz w:val="24"/>
          <w:szCs w:val="24"/>
        </w:rPr>
        <w:t xml:space="preserve"> региональный конкурс исследовательских работ и творческих проектов дошкольников и младших школьников «Я – исследователь»</w:t>
      </w:r>
      <w:proofErr w:type="gramStart"/>
      <w:r w:rsidRPr="00DE19AD">
        <w:rPr>
          <w:rFonts w:ascii="Times New Roman" w:hAnsi="Times New Roman"/>
          <w:i/>
          <w:spacing w:val="1"/>
          <w:sz w:val="24"/>
          <w:szCs w:val="24"/>
        </w:rPr>
        <w:t>:</w:t>
      </w:r>
      <w:r w:rsidRPr="00DE19AD">
        <w:rPr>
          <w:rFonts w:ascii="Times New Roman" w:hAnsi="Times New Roman"/>
          <w:spacing w:val="1"/>
          <w:sz w:val="24"/>
          <w:szCs w:val="24"/>
        </w:rPr>
        <w:t>Русанов</w:t>
      </w:r>
      <w:proofErr w:type="gramEnd"/>
      <w:r w:rsidRPr="00DE19AD">
        <w:rPr>
          <w:rFonts w:ascii="Times New Roman" w:hAnsi="Times New Roman"/>
          <w:spacing w:val="1"/>
          <w:sz w:val="24"/>
          <w:szCs w:val="24"/>
        </w:rPr>
        <w:t xml:space="preserve"> А.– 2 место, Палатов В. – номинация «Юный астроном».</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pacing w:val="1"/>
          <w:sz w:val="24"/>
          <w:szCs w:val="24"/>
        </w:rPr>
        <w:t>Конкурс «Русский медвежонок»:</w:t>
      </w:r>
      <w:r w:rsidRPr="00DE19AD">
        <w:rPr>
          <w:rFonts w:ascii="Times New Roman" w:hAnsi="Times New Roman"/>
          <w:spacing w:val="1"/>
          <w:sz w:val="24"/>
          <w:szCs w:val="24"/>
        </w:rPr>
        <w:t xml:space="preserve"> Русанов А.– 1 место (по школе).</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sz w:val="24"/>
          <w:szCs w:val="24"/>
          <w:lang w:val="en-US"/>
        </w:rPr>
        <w:t>VIII</w:t>
      </w:r>
      <w:r w:rsidRPr="00DE19AD">
        <w:rPr>
          <w:rFonts w:ascii="Times New Roman" w:hAnsi="Times New Roman"/>
          <w:sz w:val="24"/>
          <w:szCs w:val="24"/>
        </w:rPr>
        <w:t xml:space="preserve"> конкурс-фестиваль творческих коллективов «Дерзайте, вы талантливы</w:t>
      </w:r>
      <w:proofErr w:type="gramStart"/>
      <w:r w:rsidRPr="00DE19AD">
        <w:rPr>
          <w:rFonts w:ascii="Times New Roman" w:hAnsi="Times New Roman"/>
          <w:sz w:val="24"/>
          <w:szCs w:val="24"/>
        </w:rPr>
        <w:t>!»</w:t>
      </w:r>
      <w:proofErr w:type="gramEnd"/>
      <w:r w:rsidRPr="00DE19AD">
        <w:rPr>
          <w:rFonts w:ascii="Times New Roman" w:hAnsi="Times New Roman"/>
          <w:sz w:val="24"/>
          <w:szCs w:val="24"/>
        </w:rPr>
        <w:t>: Хисматова Д. -  Диплом «За лучший партнёрский дуэт»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Городской конкурс «ПДД от</w:t>
      </w:r>
      <w:proofErr w:type="gramStart"/>
      <w:r w:rsidRPr="00DE19AD">
        <w:rPr>
          <w:rFonts w:ascii="Times New Roman" w:hAnsi="Times New Roman"/>
          <w:sz w:val="24"/>
          <w:szCs w:val="24"/>
        </w:rPr>
        <w:t xml:space="preserve"> А</w:t>
      </w:r>
      <w:proofErr w:type="gramEnd"/>
      <w:r w:rsidRPr="00DE19AD">
        <w:rPr>
          <w:rFonts w:ascii="Times New Roman" w:hAnsi="Times New Roman"/>
          <w:sz w:val="24"/>
          <w:szCs w:val="24"/>
        </w:rPr>
        <w:t xml:space="preserve"> до Я знает вся моя семья»: Кочугуров Н. – 2 место, Черепухин В. – участие.</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2в класса.</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 </w:t>
      </w:r>
      <w:r w:rsidRPr="00DE19AD">
        <w:rPr>
          <w:rFonts w:ascii="Times New Roman" w:hAnsi="Times New Roman"/>
          <w:sz w:val="24"/>
          <w:szCs w:val="24"/>
        </w:rPr>
        <w:t xml:space="preserve">Истомина Ел. – 1 место, Трофименко Д. – 3 место. </w:t>
      </w:r>
    </w:p>
    <w:p w:rsidR="001B1797" w:rsidRPr="00DE19AD" w:rsidRDefault="001B1797" w:rsidP="00CD6EE7">
      <w:pPr>
        <w:spacing w:after="0" w:line="240" w:lineRule="auto"/>
        <w:jc w:val="both"/>
        <w:rPr>
          <w:rFonts w:ascii="Times New Roman" w:hAnsi="Times New Roman"/>
          <w:i/>
          <w:spacing w:val="1"/>
          <w:sz w:val="24"/>
          <w:szCs w:val="24"/>
        </w:rPr>
      </w:pP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 </w:t>
      </w:r>
      <w:r w:rsidRPr="00DE19AD">
        <w:rPr>
          <w:rFonts w:ascii="Times New Roman" w:hAnsi="Times New Roman"/>
          <w:spacing w:val="1"/>
          <w:sz w:val="24"/>
          <w:szCs w:val="24"/>
        </w:rPr>
        <w:t xml:space="preserve">Трофименко Д. -2 место. </w:t>
      </w:r>
    </w:p>
    <w:p w:rsidR="001B1797" w:rsidRPr="00DE19AD" w:rsidRDefault="001B1797" w:rsidP="00CD6EE7">
      <w:pPr>
        <w:spacing w:after="0" w:line="240" w:lineRule="auto"/>
        <w:jc w:val="both"/>
        <w:rPr>
          <w:rFonts w:ascii="Times New Roman" w:hAnsi="Times New Roman"/>
          <w:i/>
          <w:spacing w:val="1"/>
          <w:sz w:val="24"/>
          <w:szCs w:val="24"/>
        </w:rPr>
      </w:pPr>
      <w:r w:rsidRPr="00DE19AD">
        <w:rPr>
          <w:rFonts w:ascii="Times New Roman" w:hAnsi="Times New Roman"/>
          <w:i/>
          <w:spacing w:val="1"/>
          <w:sz w:val="24"/>
          <w:szCs w:val="24"/>
        </w:rPr>
        <w:t>Конкурс «Русский медвежонок»</w:t>
      </w:r>
      <w:proofErr w:type="gramStart"/>
      <w:r w:rsidRPr="00DE19AD">
        <w:rPr>
          <w:rFonts w:ascii="Times New Roman" w:hAnsi="Times New Roman"/>
          <w:i/>
          <w:spacing w:val="1"/>
          <w:sz w:val="24"/>
          <w:szCs w:val="24"/>
        </w:rPr>
        <w:t>:И</w:t>
      </w:r>
      <w:proofErr w:type="gramEnd"/>
      <w:r w:rsidRPr="00DE19AD">
        <w:rPr>
          <w:rFonts w:ascii="Times New Roman" w:hAnsi="Times New Roman"/>
          <w:i/>
          <w:spacing w:val="1"/>
          <w:sz w:val="24"/>
          <w:szCs w:val="24"/>
        </w:rPr>
        <w:t xml:space="preserve">стомина Е. – 2 место (по школе).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2г класса.</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Школьные олимпиады: математика - </w:t>
      </w:r>
      <w:r w:rsidRPr="00DE19AD">
        <w:rPr>
          <w:rFonts w:ascii="Times New Roman" w:hAnsi="Times New Roman"/>
          <w:spacing w:val="1"/>
          <w:sz w:val="24"/>
          <w:szCs w:val="24"/>
        </w:rPr>
        <w:t xml:space="preserve">Кораблев Д. – 1 место; русский язык – Ковалено </w:t>
      </w:r>
      <w:proofErr w:type="gramStart"/>
      <w:r w:rsidRPr="00DE19AD">
        <w:rPr>
          <w:rFonts w:ascii="Times New Roman" w:hAnsi="Times New Roman"/>
          <w:spacing w:val="1"/>
          <w:sz w:val="24"/>
          <w:szCs w:val="24"/>
        </w:rPr>
        <w:t>К</w:t>
      </w:r>
      <w:proofErr w:type="gramEnd"/>
      <w:r w:rsidRPr="00DE19AD">
        <w:rPr>
          <w:rFonts w:ascii="Times New Roman" w:hAnsi="Times New Roman"/>
          <w:spacing w:val="1"/>
          <w:sz w:val="24"/>
          <w:szCs w:val="24"/>
        </w:rPr>
        <w:t>, Меркулова А., Сурхаева С. – 2 места.</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w:t>
      </w:r>
      <w:r w:rsidRPr="00DE19AD">
        <w:rPr>
          <w:rFonts w:ascii="Times New Roman" w:hAnsi="Times New Roman"/>
          <w:spacing w:val="1"/>
          <w:sz w:val="24"/>
          <w:szCs w:val="24"/>
        </w:rPr>
        <w:t xml:space="preserve"> Кораблев Д. – 1 место, Шарошкина А. – 2 место, Мухаметшина А. – 3 место. </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pacing w:val="1"/>
          <w:sz w:val="24"/>
          <w:szCs w:val="24"/>
          <w:lang w:val="en-US"/>
        </w:rPr>
        <w:t>IX</w:t>
      </w:r>
      <w:r w:rsidRPr="00DE19AD">
        <w:rPr>
          <w:rFonts w:ascii="Times New Roman" w:hAnsi="Times New Roman"/>
          <w:i/>
          <w:spacing w:val="1"/>
          <w:sz w:val="24"/>
          <w:szCs w:val="24"/>
        </w:rPr>
        <w:t xml:space="preserve"> научно-практическая конференция воспитанников «Научное творчество воспитанников как средство развития и саморазвития личности в системе дополнительного образования»: </w:t>
      </w:r>
      <w:r w:rsidRPr="00DE19AD">
        <w:rPr>
          <w:rFonts w:ascii="Times New Roman" w:hAnsi="Times New Roman"/>
          <w:spacing w:val="1"/>
          <w:sz w:val="24"/>
          <w:szCs w:val="24"/>
        </w:rPr>
        <w:t>Шарошкина А</w:t>
      </w:r>
      <w:proofErr w:type="gramStart"/>
      <w:r w:rsidRPr="00DE19AD">
        <w:rPr>
          <w:rFonts w:ascii="Times New Roman" w:hAnsi="Times New Roman"/>
          <w:spacing w:val="1"/>
          <w:sz w:val="24"/>
          <w:szCs w:val="24"/>
        </w:rPr>
        <w:t>.-</w:t>
      </w:r>
      <w:proofErr w:type="gramEnd"/>
      <w:r w:rsidRPr="00DE19AD">
        <w:rPr>
          <w:rFonts w:ascii="Times New Roman" w:hAnsi="Times New Roman"/>
          <w:spacing w:val="1"/>
          <w:sz w:val="24"/>
          <w:szCs w:val="24"/>
        </w:rPr>
        <w:t xml:space="preserve"> 2 место. </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 </w:t>
      </w:r>
      <w:r w:rsidRPr="00DE19AD">
        <w:rPr>
          <w:rFonts w:ascii="Times New Roman" w:hAnsi="Times New Roman"/>
          <w:spacing w:val="1"/>
          <w:sz w:val="24"/>
          <w:szCs w:val="24"/>
        </w:rPr>
        <w:t>Шарошкина А. – 2 место, Кораблев Д. – 3 место.</w:t>
      </w:r>
    </w:p>
    <w:p w:rsidR="001B1797" w:rsidRPr="00DE19AD" w:rsidRDefault="001B1797" w:rsidP="00CD6EE7">
      <w:pPr>
        <w:spacing w:after="0" w:line="240" w:lineRule="auto"/>
        <w:jc w:val="both"/>
        <w:rPr>
          <w:rFonts w:ascii="Times New Roman" w:hAnsi="Times New Roman"/>
          <w:i/>
          <w:sz w:val="24"/>
          <w:szCs w:val="24"/>
        </w:rPr>
      </w:pPr>
      <w:r w:rsidRPr="00DE19AD">
        <w:rPr>
          <w:rFonts w:ascii="Times New Roman" w:hAnsi="Times New Roman"/>
          <w:i/>
          <w:sz w:val="24"/>
          <w:szCs w:val="24"/>
        </w:rPr>
        <w:t xml:space="preserve">Городской конкурс «Литературная мозаика»: </w:t>
      </w:r>
      <w:r w:rsidRPr="00DE19AD">
        <w:rPr>
          <w:rFonts w:ascii="Times New Roman" w:hAnsi="Times New Roman"/>
          <w:spacing w:val="1"/>
          <w:sz w:val="24"/>
          <w:szCs w:val="24"/>
        </w:rPr>
        <w:t>Мухаметшина А.- участие.</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pacing w:val="1"/>
          <w:sz w:val="24"/>
          <w:szCs w:val="24"/>
        </w:rPr>
        <w:t>Конкурс «Русский медвежонок»:</w:t>
      </w:r>
      <w:r w:rsidRPr="00DE19AD">
        <w:rPr>
          <w:rFonts w:ascii="Times New Roman" w:hAnsi="Times New Roman"/>
          <w:spacing w:val="1"/>
          <w:sz w:val="24"/>
          <w:szCs w:val="24"/>
        </w:rPr>
        <w:t xml:space="preserve"> Кораблев Д., Шарошкина А., Меркулова А. – 3 места (по школе). </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pacing w:val="1"/>
          <w:sz w:val="24"/>
          <w:szCs w:val="24"/>
        </w:rPr>
        <w:t>Конкурс «КИТ»</w:t>
      </w:r>
      <w:proofErr w:type="gramStart"/>
      <w:r w:rsidRPr="00DE19AD">
        <w:rPr>
          <w:rFonts w:ascii="Times New Roman" w:hAnsi="Times New Roman"/>
          <w:i/>
          <w:spacing w:val="1"/>
          <w:sz w:val="24"/>
          <w:szCs w:val="24"/>
        </w:rPr>
        <w:t>:</w:t>
      </w:r>
      <w:r w:rsidRPr="00DE19AD">
        <w:rPr>
          <w:rFonts w:ascii="Times New Roman" w:hAnsi="Times New Roman"/>
          <w:spacing w:val="1"/>
          <w:sz w:val="24"/>
          <w:szCs w:val="24"/>
        </w:rPr>
        <w:t>К</w:t>
      </w:r>
      <w:proofErr w:type="gramEnd"/>
      <w:r w:rsidRPr="00DE19AD">
        <w:rPr>
          <w:rFonts w:ascii="Times New Roman" w:hAnsi="Times New Roman"/>
          <w:spacing w:val="1"/>
          <w:sz w:val="24"/>
          <w:szCs w:val="24"/>
        </w:rPr>
        <w:t>оваленко К. – 3 место (по школе).</w:t>
      </w:r>
    </w:p>
    <w:p w:rsidR="001B1797" w:rsidRPr="00DE19AD" w:rsidRDefault="001B1797" w:rsidP="00CD6EE7">
      <w:pPr>
        <w:spacing w:after="0" w:line="240" w:lineRule="auto"/>
        <w:jc w:val="both"/>
        <w:rPr>
          <w:rFonts w:ascii="Times New Roman" w:hAnsi="Times New Roman"/>
          <w:spacing w:val="1"/>
          <w:sz w:val="24"/>
          <w:szCs w:val="24"/>
        </w:rPr>
      </w:pPr>
      <w:r w:rsidRPr="00DE19AD">
        <w:rPr>
          <w:rFonts w:ascii="Times New Roman" w:hAnsi="Times New Roman"/>
          <w:i/>
          <w:spacing w:val="1"/>
          <w:sz w:val="24"/>
          <w:szCs w:val="24"/>
        </w:rPr>
        <w:t>Конкурс «ЧИП»:</w:t>
      </w:r>
      <w:r w:rsidRPr="00DE19AD">
        <w:rPr>
          <w:rFonts w:ascii="Times New Roman" w:hAnsi="Times New Roman"/>
          <w:spacing w:val="1"/>
          <w:sz w:val="24"/>
          <w:szCs w:val="24"/>
        </w:rPr>
        <w:t xml:space="preserve"> Меркулова А. – 2 место (по школе).</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3а класса.</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Школьная олимпиада по математике:</w:t>
      </w:r>
      <w:r w:rsidRPr="00DE19AD">
        <w:rPr>
          <w:rFonts w:ascii="Times New Roman" w:hAnsi="Times New Roman"/>
          <w:sz w:val="24"/>
          <w:szCs w:val="24"/>
        </w:rPr>
        <w:t xml:space="preserve"> Сильнова Е.– 2 место.</w:t>
      </w:r>
    </w:p>
    <w:p w:rsidR="001B1797" w:rsidRPr="00DE19AD" w:rsidRDefault="001B1797" w:rsidP="00CD6EE7">
      <w:pPr>
        <w:spacing w:after="0" w:line="240" w:lineRule="auto"/>
        <w:jc w:val="both"/>
        <w:rPr>
          <w:rFonts w:ascii="Times New Roman" w:hAnsi="Times New Roman"/>
          <w:spacing w:val="1"/>
          <w:sz w:val="24"/>
          <w:szCs w:val="24"/>
        </w:rPr>
      </w:pPr>
      <w:r w:rsidRPr="00DE19AD">
        <w:rPr>
          <w:rFonts w:ascii="Times New Roman" w:hAnsi="Times New Roman"/>
          <w:i/>
          <w:spacing w:val="1"/>
          <w:sz w:val="24"/>
          <w:szCs w:val="24"/>
        </w:rPr>
        <w:t xml:space="preserve">Конкурс «КИТ»: </w:t>
      </w:r>
      <w:r w:rsidRPr="00DE19AD">
        <w:rPr>
          <w:rFonts w:ascii="Times New Roman" w:hAnsi="Times New Roman"/>
          <w:spacing w:val="1"/>
          <w:sz w:val="24"/>
          <w:szCs w:val="24"/>
        </w:rPr>
        <w:t xml:space="preserve">Гундоров М. -3 место. </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Амиров Р. – 1место, Козырецкая А. – 1 место, Матрохин Н. – 2 место, Чигодайкина С. – 2 место, Гундоров М.- 3 место, Денисов Е. – 3место.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IX</w:t>
      </w:r>
      <w:r w:rsidRPr="00DE19AD">
        <w:rPr>
          <w:rFonts w:ascii="Times New Roman" w:hAnsi="Times New Roman"/>
          <w:i/>
          <w:spacing w:val="1"/>
          <w:sz w:val="24"/>
          <w:szCs w:val="24"/>
        </w:rPr>
        <w:t xml:space="preserve"> научно-практическая конференция воспитанников «Научное творчество воспитанников как средство развития и саморазвития личности в системе дополнительного образования»:</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Амиров Р. – 2место, Козырецкая А., Гундоров М., Денисов Е., Матрохин Н. Чигодайкина С.– 3 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Гундоров М.- 1 место, Амиров Р.– 2 место, Козырецкая А., Денисов Е., Матрохин Н., Чигодайкина С. – номинации.</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VI</w:t>
      </w:r>
      <w:r w:rsidRPr="00DE19AD">
        <w:rPr>
          <w:rFonts w:ascii="Times New Roman" w:hAnsi="Times New Roman"/>
          <w:i/>
          <w:spacing w:val="1"/>
          <w:sz w:val="24"/>
          <w:szCs w:val="24"/>
        </w:rPr>
        <w:t xml:space="preserve"> региональный конкурс исследовательских работ и творческих проектов дошкольников и младших школьников «Я – исследователь»: </w:t>
      </w:r>
      <w:r w:rsidRPr="00DE19AD">
        <w:rPr>
          <w:rFonts w:ascii="Times New Roman" w:hAnsi="Times New Roman"/>
          <w:sz w:val="24"/>
          <w:szCs w:val="24"/>
        </w:rPr>
        <w:t>Гундоров М. -2 место, Козырецкая А. – 3 место, Денисов Е., Амиров Р. – лауреаты, Матрохин Н. Чигодайкина С. – номинанты.</w:t>
      </w:r>
    </w:p>
    <w:p w:rsidR="001B1797" w:rsidRPr="00DE19AD" w:rsidRDefault="001B1797" w:rsidP="00CD6EE7">
      <w:pPr>
        <w:spacing w:before="29" w:after="0" w:line="240" w:lineRule="auto"/>
        <w:ind w:right="27"/>
        <w:jc w:val="both"/>
        <w:rPr>
          <w:rFonts w:ascii="Times New Roman" w:hAnsi="Times New Roman"/>
          <w:sz w:val="24"/>
          <w:szCs w:val="24"/>
        </w:rPr>
      </w:pPr>
      <w:proofErr w:type="gramStart"/>
      <w:r w:rsidRPr="00DE19AD">
        <w:rPr>
          <w:rFonts w:ascii="Times New Roman" w:hAnsi="Times New Roman"/>
          <w:i/>
          <w:spacing w:val="1"/>
          <w:sz w:val="24"/>
          <w:szCs w:val="24"/>
        </w:rPr>
        <w:t>Региональная</w:t>
      </w:r>
      <w:proofErr w:type="gramEnd"/>
      <w:r w:rsidRPr="00DE19AD">
        <w:rPr>
          <w:rFonts w:ascii="Times New Roman" w:hAnsi="Times New Roman"/>
          <w:i/>
          <w:spacing w:val="1"/>
          <w:sz w:val="24"/>
          <w:szCs w:val="24"/>
        </w:rPr>
        <w:t xml:space="preserve"> НПК «Шаги в науку» ОГТИ:</w:t>
      </w:r>
      <w:r w:rsidRPr="00DE19AD">
        <w:rPr>
          <w:rFonts w:ascii="Times New Roman" w:hAnsi="Times New Roman"/>
          <w:sz w:val="24"/>
          <w:szCs w:val="24"/>
        </w:rPr>
        <w:t xml:space="preserve"> Гундоров М. – 2 место, Матрохин Н., Чигодайкина С.– 3 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z w:val="24"/>
          <w:szCs w:val="24"/>
        </w:rPr>
        <w:t>Всероссийская НПК г. Москва (заочное участие):</w:t>
      </w:r>
      <w:r w:rsidRPr="00DE19AD">
        <w:rPr>
          <w:rFonts w:ascii="Times New Roman" w:hAnsi="Times New Roman"/>
          <w:sz w:val="24"/>
          <w:szCs w:val="24"/>
        </w:rPr>
        <w:t xml:space="preserve"> Козырецкая А., Гундоров М., Матрохин Н., Чигодайкина С. – лауреаты, Амиров Р. -участник.</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Всероссийская НПК г. Москва (очное участие):</w:t>
      </w:r>
      <w:r w:rsidRPr="00DE19AD">
        <w:rPr>
          <w:rFonts w:ascii="Times New Roman" w:hAnsi="Times New Roman"/>
          <w:sz w:val="24"/>
          <w:szCs w:val="24"/>
        </w:rPr>
        <w:t xml:space="preserve"> Козырецкая А.,  Матрохин Н. , Чигодайкина С. -3 место.</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 xml:space="preserve">Городская экологическая НПК в администрации </w:t>
      </w:r>
      <w:proofErr w:type="gramStart"/>
      <w:r w:rsidRPr="00DE19AD">
        <w:rPr>
          <w:rFonts w:ascii="Times New Roman" w:hAnsi="Times New Roman"/>
          <w:i/>
          <w:sz w:val="24"/>
          <w:szCs w:val="24"/>
        </w:rPr>
        <w:t>г</w:t>
      </w:r>
      <w:proofErr w:type="gramEnd"/>
      <w:r w:rsidRPr="00DE19AD">
        <w:rPr>
          <w:rFonts w:ascii="Times New Roman" w:hAnsi="Times New Roman"/>
          <w:i/>
          <w:sz w:val="24"/>
          <w:szCs w:val="24"/>
        </w:rPr>
        <w:t xml:space="preserve"> Орска:</w:t>
      </w:r>
      <w:r w:rsidRPr="00DE19AD">
        <w:rPr>
          <w:rFonts w:ascii="Times New Roman" w:hAnsi="Times New Roman"/>
          <w:sz w:val="24"/>
          <w:szCs w:val="24"/>
        </w:rPr>
        <w:t xml:space="preserve"> Матрохин Н., Чигодайкина С., Амиров Р. – благодарственное письмо, публикация</w:t>
      </w:r>
      <w:proofErr w:type="gramStart"/>
      <w:r w:rsidRPr="00DE19AD">
        <w:rPr>
          <w:rFonts w:ascii="Times New Roman" w:hAnsi="Times New Roman"/>
          <w:sz w:val="24"/>
          <w:szCs w:val="24"/>
        </w:rPr>
        <w:t xml:space="preserve"> .</w:t>
      </w:r>
      <w:proofErr w:type="gramEnd"/>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Городской конкурс «ПДД от</w:t>
      </w:r>
      <w:proofErr w:type="gramStart"/>
      <w:r w:rsidRPr="00DE19AD">
        <w:rPr>
          <w:rFonts w:ascii="Times New Roman" w:hAnsi="Times New Roman"/>
          <w:sz w:val="24"/>
          <w:szCs w:val="24"/>
        </w:rPr>
        <w:t xml:space="preserve"> А</w:t>
      </w:r>
      <w:proofErr w:type="gramEnd"/>
      <w:r w:rsidRPr="00DE19AD">
        <w:rPr>
          <w:rFonts w:ascii="Times New Roman" w:hAnsi="Times New Roman"/>
          <w:sz w:val="24"/>
          <w:szCs w:val="24"/>
        </w:rPr>
        <w:t xml:space="preserve"> до Я знает вся моя семья»: Амиров Р. – 3 место.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lastRenderedPageBreak/>
        <w:t xml:space="preserve">Городской конкурс  чтецов «Литературная мозаика»:  </w:t>
      </w:r>
      <w:r w:rsidRPr="00DE19AD">
        <w:rPr>
          <w:rFonts w:ascii="Times New Roman" w:hAnsi="Times New Roman"/>
          <w:sz w:val="24"/>
          <w:szCs w:val="24"/>
        </w:rPr>
        <w:t>Тубольцев  Д.– участие.</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3б  класса.</w:t>
      </w:r>
    </w:p>
    <w:p w:rsidR="001B1797" w:rsidRPr="00DE19AD" w:rsidRDefault="001B1797" w:rsidP="00CD6EE7">
      <w:pPr>
        <w:spacing w:after="0" w:line="240" w:lineRule="auto"/>
        <w:jc w:val="both"/>
        <w:rPr>
          <w:rFonts w:ascii="Times New Roman" w:hAnsi="Times New Roman"/>
          <w:i/>
          <w:sz w:val="24"/>
          <w:szCs w:val="24"/>
        </w:rPr>
      </w:pPr>
      <w:r w:rsidRPr="00DE19AD">
        <w:rPr>
          <w:rFonts w:ascii="Times New Roman" w:hAnsi="Times New Roman"/>
          <w:i/>
          <w:sz w:val="24"/>
          <w:szCs w:val="24"/>
        </w:rPr>
        <w:t xml:space="preserve">Школьные олимпиады: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Математика</w:t>
      </w:r>
      <w:r w:rsidRPr="00DE19AD">
        <w:rPr>
          <w:rFonts w:ascii="Times New Roman" w:hAnsi="Times New Roman"/>
          <w:b/>
          <w:sz w:val="24"/>
          <w:szCs w:val="24"/>
        </w:rPr>
        <w:t xml:space="preserve"> - </w:t>
      </w:r>
      <w:r w:rsidRPr="00DE19AD">
        <w:rPr>
          <w:rFonts w:ascii="Times New Roman" w:hAnsi="Times New Roman"/>
          <w:i/>
          <w:spacing w:val="1"/>
          <w:sz w:val="24"/>
          <w:szCs w:val="24"/>
        </w:rPr>
        <w:t xml:space="preserve"> </w:t>
      </w:r>
      <w:r w:rsidRPr="00DE19AD">
        <w:rPr>
          <w:rFonts w:ascii="Times New Roman" w:hAnsi="Times New Roman"/>
          <w:sz w:val="24"/>
          <w:szCs w:val="24"/>
        </w:rPr>
        <w:t xml:space="preserve">Модина Ек. – 2 место, Садовникова А. – 2 место Тюшевская А.- 3 место.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i/>
          <w:sz w:val="24"/>
          <w:szCs w:val="24"/>
        </w:rPr>
        <w:t>Русский язык</w:t>
      </w:r>
      <w:r w:rsidRPr="00DE19AD">
        <w:rPr>
          <w:rFonts w:ascii="Times New Roman" w:hAnsi="Times New Roman"/>
          <w:sz w:val="24"/>
          <w:szCs w:val="24"/>
        </w:rPr>
        <w:t xml:space="preserve"> – МодинаЕк.- 2 место.</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Городская конференция НПК по экологии</w:t>
      </w:r>
      <w:r w:rsidRPr="00DE19AD">
        <w:rPr>
          <w:rFonts w:ascii="Times New Roman" w:hAnsi="Times New Roman"/>
          <w:sz w:val="24"/>
          <w:szCs w:val="24"/>
        </w:rPr>
        <w:t xml:space="preserve">: Садовникова А. – грамота. </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Модина Ек.- 1 место, Ершова П. – 1 место, Садовникова А.– 2 место, Тюшевская А.– 3 место. </w:t>
      </w:r>
    </w:p>
    <w:p w:rsidR="001B1797" w:rsidRPr="00DE19AD" w:rsidRDefault="001B1797" w:rsidP="00CD6EE7">
      <w:pPr>
        <w:spacing w:before="29" w:after="0" w:line="240" w:lineRule="auto"/>
        <w:ind w:right="27"/>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 </w:t>
      </w:r>
      <w:r w:rsidRPr="00DE19AD">
        <w:rPr>
          <w:rFonts w:ascii="Times New Roman" w:hAnsi="Times New Roman"/>
          <w:sz w:val="24"/>
          <w:szCs w:val="24"/>
        </w:rPr>
        <w:t xml:space="preserve">Садовникова А. </w:t>
      </w:r>
      <w:proofErr w:type="gramStart"/>
      <w:r w:rsidRPr="00DE19AD">
        <w:rPr>
          <w:rFonts w:ascii="Times New Roman" w:hAnsi="Times New Roman"/>
          <w:sz w:val="24"/>
          <w:szCs w:val="24"/>
        </w:rPr>
        <w:t>-  1</w:t>
      </w:r>
      <w:proofErr w:type="gramEnd"/>
      <w:r w:rsidRPr="00DE19AD">
        <w:rPr>
          <w:rFonts w:ascii="Times New Roman" w:hAnsi="Times New Roman"/>
          <w:sz w:val="24"/>
          <w:szCs w:val="24"/>
        </w:rPr>
        <w:t xml:space="preserve"> место,</w:t>
      </w:r>
      <w:r w:rsidRPr="00DE19AD">
        <w:rPr>
          <w:rFonts w:ascii="Times New Roman" w:hAnsi="Times New Roman"/>
          <w:i/>
          <w:spacing w:val="1"/>
          <w:sz w:val="24"/>
          <w:szCs w:val="24"/>
        </w:rPr>
        <w:t xml:space="preserve"> </w:t>
      </w:r>
      <w:r w:rsidRPr="00DE19AD">
        <w:rPr>
          <w:rFonts w:ascii="Times New Roman" w:hAnsi="Times New Roman"/>
          <w:sz w:val="24"/>
          <w:szCs w:val="24"/>
        </w:rPr>
        <w:t xml:space="preserve">Модина Ек.– 2 место, Ершова П.- 3 место. </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VI</w:t>
      </w:r>
      <w:r w:rsidRPr="00DE19AD">
        <w:rPr>
          <w:rFonts w:ascii="Times New Roman" w:hAnsi="Times New Roman"/>
          <w:i/>
          <w:spacing w:val="1"/>
          <w:sz w:val="24"/>
          <w:szCs w:val="24"/>
        </w:rPr>
        <w:t xml:space="preserve"> региональный конкурс исследовательских работ и творческих проектов дошкольников и младших школьников «Я – исследователь»:</w:t>
      </w:r>
      <w:r w:rsidRPr="00DE19AD">
        <w:rPr>
          <w:rFonts w:ascii="Times New Roman" w:hAnsi="Times New Roman"/>
          <w:sz w:val="24"/>
          <w:szCs w:val="24"/>
        </w:rPr>
        <w:t xml:space="preserve"> Модина Ек</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3 место, Ершова П.– 3 место.</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pacing w:val="1"/>
          <w:sz w:val="24"/>
          <w:szCs w:val="24"/>
        </w:rPr>
        <w:t xml:space="preserve">Конкурс «Русский медвежонок» </w:t>
      </w:r>
      <w:proofErr w:type="gramStart"/>
      <w:r w:rsidRPr="00DE19AD">
        <w:rPr>
          <w:rFonts w:ascii="Times New Roman" w:hAnsi="Times New Roman"/>
          <w:i/>
          <w:spacing w:val="1"/>
          <w:sz w:val="24"/>
          <w:szCs w:val="24"/>
        </w:rPr>
        <w:t>:</w:t>
      </w:r>
      <w:r w:rsidRPr="00DE19AD">
        <w:rPr>
          <w:rFonts w:ascii="Times New Roman" w:hAnsi="Times New Roman"/>
          <w:spacing w:val="1"/>
          <w:sz w:val="24"/>
          <w:szCs w:val="24"/>
        </w:rPr>
        <w:t>Щ</w:t>
      </w:r>
      <w:proofErr w:type="gramEnd"/>
      <w:r w:rsidRPr="00DE19AD">
        <w:rPr>
          <w:rFonts w:ascii="Times New Roman" w:hAnsi="Times New Roman"/>
          <w:spacing w:val="1"/>
          <w:sz w:val="24"/>
          <w:szCs w:val="24"/>
        </w:rPr>
        <w:t>елгачев Д. – 1 место (по школе), Ершова П. - 3 место (по школе).</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pacing w:val="1"/>
          <w:sz w:val="24"/>
          <w:szCs w:val="24"/>
        </w:rPr>
        <w:t xml:space="preserve">Конкурс «КИТ»: </w:t>
      </w:r>
      <w:r w:rsidRPr="00DE19AD">
        <w:rPr>
          <w:rFonts w:ascii="Times New Roman" w:hAnsi="Times New Roman"/>
          <w:sz w:val="24"/>
          <w:szCs w:val="24"/>
        </w:rPr>
        <w:t xml:space="preserve">Тюшевская А. -8 место в городе.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Одаренные учащиеся 3в  класса.</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Школьные олимпиады: русский язык – Абубакирова В. - 1 место, Лузгин А. - 3 место; математика – Лузгин А., Скапинцева В. - 3 место.</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 </w:t>
      </w:r>
      <w:r w:rsidRPr="00DE19AD">
        <w:rPr>
          <w:rFonts w:ascii="Times New Roman" w:hAnsi="Times New Roman"/>
          <w:sz w:val="24"/>
          <w:szCs w:val="24"/>
        </w:rPr>
        <w:t>Русанов К.-1 место, Морозова Л</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2 место. </w:t>
      </w:r>
    </w:p>
    <w:p w:rsidR="001B1797" w:rsidRPr="00DE19AD" w:rsidRDefault="001B1797" w:rsidP="00CD6EE7">
      <w:pPr>
        <w:spacing w:before="29" w:after="0" w:line="240" w:lineRule="auto"/>
        <w:ind w:right="27"/>
        <w:jc w:val="both"/>
        <w:rPr>
          <w:rFonts w:ascii="Times New Roman" w:hAnsi="Times New Roman"/>
          <w:i/>
          <w:spacing w:val="1"/>
          <w:sz w:val="24"/>
          <w:szCs w:val="24"/>
        </w:rPr>
      </w:pPr>
      <w:r w:rsidRPr="00DE19AD">
        <w:rPr>
          <w:rFonts w:ascii="Times New Roman" w:hAnsi="Times New Roman"/>
          <w:i/>
          <w:spacing w:val="1"/>
          <w:sz w:val="24"/>
          <w:szCs w:val="24"/>
          <w:lang w:val="en-US"/>
        </w:rPr>
        <w:t>IX</w:t>
      </w:r>
      <w:r w:rsidRPr="00DE19AD">
        <w:rPr>
          <w:rFonts w:ascii="Times New Roman" w:hAnsi="Times New Roman"/>
          <w:i/>
          <w:spacing w:val="1"/>
          <w:sz w:val="24"/>
          <w:szCs w:val="24"/>
        </w:rPr>
        <w:t xml:space="preserve"> научно-практическая конференция воспитанников «Научное творчество воспитанников как средство развития и саморазвития личности в системе дополнительного образования»: </w:t>
      </w:r>
      <w:r w:rsidRPr="00DE19AD">
        <w:rPr>
          <w:rFonts w:ascii="Times New Roman" w:hAnsi="Times New Roman"/>
          <w:sz w:val="24"/>
          <w:szCs w:val="24"/>
        </w:rPr>
        <w:t xml:space="preserve">Русанов </w:t>
      </w:r>
      <w:proofErr w:type="gramStart"/>
      <w:r w:rsidRPr="00DE19AD">
        <w:rPr>
          <w:rFonts w:ascii="Times New Roman" w:hAnsi="Times New Roman"/>
          <w:sz w:val="24"/>
          <w:szCs w:val="24"/>
        </w:rPr>
        <w:t>К.,</w:t>
      </w:r>
      <w:proofErr w:type="gramEnd"/>
      <w:r w:rsidRPr="00DE19AD">
        <w:rPr>
          <w:rFonts w:ascii="Times New Roman" w:hAnsi="Times New Roman"/>
          <w:sz w:val="24"/>
          <w:szCs w:val="24"/>
        </w:rPr>
        <w:t xml:space="preserve"> Морозова Л.-  1 места.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w:t>
      </w:r>
      <w:r w:rsidRPr="00DE19AD">
        <w:rPr>
          <w:rFonts w:ascii="Times New Roman" w:hAnsi="Times New Roman"/>
          <w:sz w:val="24"/>
          <w:szCs w:val="24"/>
        </w:rPr>
        <w:t xml:space="preserve"> Русанов </w:t>
      </w:r>
      <w:proofErr w:type="gramStart"/>
      <w:r w:rsidRPr="00DE19AD">
        <w:rPr>
          <w:rFonts w:ascii="Times New Roman" w:hAnsi="Times New Roman"/>
          <w:sz w:val="24"/>
          <w:szCs w:val="24"/>
        </w:rPr>
        <w:t>К.,</w:t>
      </w:r>
      <w:proofErr w:type="gramEnd"/>
      <w:r w:rsidRPr="00DE19AD">
        <w:rPr>
          <w:rFonts w:ascii="Times New Roman" w:hAnsi="Times New Roman"/>
          <w:sz w:val="24"/>
          <w:szCs w:val="24"/>
        </w:rPr>
        <w:t xml:space="preserve"> Синельникова Т. – 1 места.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pacing w:val="1"/>
          <w:sz w:val="24"/>
          <w:szCs w:val="24"/>
          <w:lang w:val="en-US"/>
        </w:rPr>
        <w:t>VI</w:t>
      </w:r>
      <w:r w:rsidRPr="00DE19AD">
        <w:rPr>
          <w:rFonts w:ascii="Times New Roman" w:hAnsi="Times New Roman"/>
          <w:i/>
          <w:spacing w:val="1"/>
          <w:sz w:val="24"/>
          <w:szCs w:val="24"/>
        </w:rPr>
        <w:t xml:space="preserve"> региональный конкурс исследовательских работ и творческих проектов дошкольников и младших школьников «Я – исследователь»:</w:t>
      </w:r>
      <w:r w:rsidRPr="00DE19AD">
        <w:rPr>
          <w:rFonts w:ascii="Times New Roman" w:hAnsi="Times New Roman"/>
          <w:sz w:val="24"/>
          <w:szCs w:val="24"/>
        </w:rPr>
        <w:t xml:space="preserve"> Синельникова Т. – 3 место.</w:t>
      </w:r>
    </w:p>
    <w:p w:rsidR="001B1797" w:rsidRPr="00DE19AD" w:rsidRDefault="001B1797" w:rsidP="00CD6EE7">
      <w:pPr>
        <w:spacing w:after="0" w:line="240" w:lineRule="auto"/>
        <w:jc w:val="both"/>
        <w:rPr>
          <w:rFonts w:ascii="Times New Roman" w:hAnsi="Times New Roman"/>
          <w:i/>
          <w:spacing w:val="1"/>
          <w:sz w:val="24"/>
          <w:szCs w:val="24"/>
        </w:rPr>
      </w:pPr>
      <w:r w:rsidRPr="00DE19AD">
        <w:rPr>
          <w:rFonts w:ascii="Times New Roman" w:hAnsi="Times New Roman"/>
          <w:i/>
          <w:spacing w:val="1"/>
          <w:sz w:val="24"/>
          <w:szCs w:val="24"/>
        </w:rPr>
        <w:t xml:space="preserve">Конкурс «КИТ»: </w:t>
      </w:r>
      <w:r w:rsidRPr="00DE19AD">
        <w:rPr>
          <w:rFonts w:ascii="Times New Roman" w:hAnsi="Times New Roman"/>
          <w:spacing w:val="1"/>
          <w:sz w:val="24"/>
          <w:szCs w:val="24"/>
        </w:rPr>
        <w:t>Лузгин А. – 1 место (по школе).</w:t>
      </w:r>
      <w:r w:rsidRPr="00DE19AD">
        <w:rPr>
          <w:rFonts w:ascii="Times New Roman" w:hAnsi="Times New Roman"/>
          <w:i/>
          <w:spacing w:val="1"/>
          <w:sz w:val="24"/>
          <w:szCs w:val="24"/>
        </w:rPr>
        <w:t xml:space="preserve"> </w:t>
      </w:r>
    </w:p>
    <w:p w:rsidR="001B1797" w:rsidRPr="00DE19AD" w:rsidRDefault="001B1797" w:rsidP="00CD6EE7">
      <w:pPr>
        <w:spacing w:after="0" w:line="240" w:lineRule="auto"/>
        <w:jc w:val="both"/>
        <w:rPr>
          <w:rFonts w:ascii="Times New Roman" w:hAnsi="Times New Roman"/>
          <w:spacing w:val="1"/>
          <w:sz w:val="24"/>
          <w:szCs w:val="24"/>
        </w:rPr>
      </w:pPr>
      <w:r w:rsidRPr="00DE19AD">
        <w:rPr>
          <w:rFonts w:ascii="Times New Roman" w:hAnsi="Times New Roman"/>
          <w:i/>
          <w:spacing w:val="1"/>
          <w:sz w:val="24"/>
          <w:szCs w:val="24"/>
        </w:rPr>
        <w:t xml:space="preserve">Конкурс «Русский медвежонок»: </w:t>
      </w:r>
      <w:r w:rsidRPr="00DE19AD">
        <w:rPr>
          <w:rFonts w:ascii="Times New Roman" w:hAnsi="Times New Roman"/>
          <w:spacing w:val="1"/>
          <w:sz w:val="24"/>
          <w:szCs w:val="24"/>
        </w:rPr>
        <w:t>Лузгин А. – 2 место.</w:t>
      </w:r>
    </w:p>
    <w:p w:rsidR="001B1797" w:rsidRPr="00DE19AD" w:rsidRDefault="001B1797" w:rsidP="00CD6EE7">
      <w:pPr>
        <w:spacing w:after="0" w:line="240" w:lineRule="auto"/>
        <w:jc w:val="both"/>
        <w:rPr>
          <w:rFonts w:ascii="Times New Roman" w:hAnsi="Times New Roman"/>
          <w:spacing w:val="1"/>
          <w:sz w:val="24"/>
          <w:szCs w:val="24"/>
        </w:rPr>
      </w:pPr>
      <w:r w:rsidRPr="00DE19AD">
        <w:rPr>
          <w:rFonts w:ascii="Times New Roman" w:hAnsi="Times New Roman"/>
          <w:spacing w:val="1"/>
          <w:sz w:val="24"/>
          <w:szCs w:val="24"/>
        </w:rPr>
        <w:t>Всероссийская дистанционная викторина «История зимних олимпийских игр»:  Синельникова Т.- 3 место.</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Одаренные учащиеся 4а  класса.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Школьные олимпиады</w:t>
      </w:r>
      <w:r w:rsidRPr="00DE19AD">
        <w:rPr>
          <w:rFonts w:ascii="Times New Roman" w:hAnsi="Times New Roman"/>
          <w:sz w:val="24"/>
          <w:szCs w:val="24"/>
        </w:rPr>
        <w:t xml:space="preserve">: </w:t>
      </w:r>
      <w:r w:rsidRPr="00DE19AD">
        <w:rPr>
          <w:rFonts w:ascii="Times New Roman" w:hAnsi="Times New Roman"/>
          <w:i/>
          <w:sz w:val="24"/>
          <w:szCs w:val="24"/>
        </w:rPr>
        <w:t>русский  язык</w:t>
      </w:r>
      <w:r w:rsidRPr="00DE19AD">
        <w:rPr>
          <w:rFonts w:ascii="Times New Roman" w:hAnsi="Times New Roman"/>
          <w:sz w:val="24"/>
          <w:szCs w:val="24"/>
        </w:rPr>
        <w:t xml:space="preserve"> - Рагозина Ек., Хромова Ек. – 2 места, Токарева П. – 3 место;</w:t>
      </w:r>
      <w:r w:rsidRPr="00DE19AD">
        <w:rPr>
          <w:rFonts w:ascii="Times New Roman" w:hAnsi="Times New Roman"/>
          <w:b/>
          <w:sz w:val="24"/>
          <w:szCs w:val="24"/>
        </w:rPr>
        <w:t xml:space="preserve"> </w:t>
      </w:r>
      <w:r w:rsidRPr="00DE19AD">
        <w:rPr>
          <w:rFonts w:ascii="Times New Roman" w:hAnsi="Times New Roman"/>
          <w:i/>
          <w:sz w:val="24"/>
          <w:szCs w:val="24"/>
        </w:rPr>
        <w:t>окружающий  мир</w:t>
      </w:r>
      <w:r w:rsidRPr="00DE19AD">
        <w:rPr>
          <w:rFonts w:ascii="Times New Roman" w:hAnsi="Times New Roman"/>
          <w:sz w:val="24"/>
          <w:szCs w:val="24"/>
        </w:rPr>
        <w:t xml:space="preserve"> -  Шумилин М. – 1 место; Хромова Ек. – 3 место; </w:t>
      </w:r>
      <w:r w:rsidRPr="00DE19AD">
        <w:rPr>
          <w:rFonts w:ascii="Times New Roman" w:hAnsi="Times New Roman"/>
          <w:i/>
          <w:sz w:val="24"/>
          <w:szCs w:val="24"/>
        </w:rPr>
        <w:t>литературное  чтение</w:t>
      </w:r>
      <w:r w:rsidRPr="00DE19AD">
        <w:rPr>
          <w:rFonts w:ascii="Times New Roman" w:hAnsi="Times New Roman"/>
          <w:sz w:val="24"/>
          <w:szCs w:val="24"/>
        </w:rPr>
        <w:t xml:space="preserve"> - Асташкина М.,  Шумилин М. – 2 места,  Рагозина Ек. – 3 место.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Региональные предметные олимпиады</w:t>
      </w:r>
      <w:r w:rsidRPr="00DE19AD">
        <w:rPr>
          <w:rFonts w:ascii="Times New Roman" w:hAnsi="Times New Roman"/>
          <w:sz w:val="24"/>
          <w:szCs w:val="24"/>
        </w:rPr>
        <w:t xml:space="preserve">: </w:t>
      </w:r>
      <w:r w:rsidRPr="00DE19AD">
        <w:rPr>
          <w:rFonts w:ascii="Times New Roman" w:hAnsi="Times New Roman"/>
          <w:i/>
          <w:sz w:val="24"/>
          <w:szCs w:val="24"/>
        </w:rPr>
        <w:t>русский язык</w:t>
      </w:r>
      <w:r w:rsidRPr="00DE19AD">
        <w:rPr>
          <w:rFonts w:ascii="Times New Roman" w:hAnsi="Times New Roman"/>
          <w:sz w:val="24"/>
          <w:szCs w:val="24"/>
        </w:rPr>
        <w:t xml:space="preserve"> - Хромова Ек. – участие; </w:t>
      </w:r>
      <w:r w:rsidRPr="00DE19AD">
        <w:rPr>
          <w:rFonts w:ascii="Times New Roman" w:hAnsi="Times New Roman"/>
          <w:i/>
          <w:sz w:val="24"/>
          <w:szCs w:val="24"/>
        </w:rPr>
        <w:t>окружающий мир</w:t>
      </w:r>
      <w:r w:rsidRPr="00DE19AD">
        <w:rPr>
          <w:rFonts w:ascii="Times New Roman" w:hAnsi="Times New Roman"/>
          <w:sz w:val="24"/>
          <w:szCs w:val="24"/>
        </w:rPr>
        <w:t xml:space="preserve">- Рагозина Ек. – участие, </w:t>
      </w:r>
      <w:r w:rsidRPr="00DE19AD">
        <w:rPr>
          <w:rFonts w:ascii="Times New Roman" w:hAnsi="Times New Roman"/>
          <w:i/>
          <w:sz w:val="24"/>
          <w:szCs w:val="24"/>
        </w:rPr>
        <w:t>литературное чтение</w:t>
      </w:r>
      <w:r w:rsidRPr="00DE19AD">
        <w:rPr>
          <w:rFonts w:ascii="Times New Roman" w:hAnsi="Times New Roman"/>
          <w:sz w:val="24"/>
          <w:szCs w:val="24"/>
        </w:rPr>
        <w:t xml:space="preserve"> – Асташкина М. – участие.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Одаренные учащиеся 4б  класса.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t>Региональные предметные олимпиады</w:t>
      </w:r>
      <w:r w:rsidRPr="00DE19AD">
        <w:rPr>
          <w:rFonts w:ascii="Times New Roman" w:hAnsi="Times New Roman"/>
          <w:sz w:val="24"/>
          <w:szCs w:val="24"/>
        </w:rPr>
        <w:t xml:space="preserve">: </w:t>
      </w:r>
      <w:r w:rsidRPr="00DE19AD">
        <w:rPr>
          <w:rFonts w:ascii="Times New Roman" w:hAnsi="Times New Roman"/>
          <w:i/>
          <w:sz w:val="24"/>
          <w:szCs w:val="24"/>
        </w:rPr>
        <w:t xml:space="preserve">окружающий мир </w:t>
      </w:r>
      <w:r w:rsidRPr="00DE19AD">
        <w:rPr>
          <w:rFonts w:ascii="Times New Roman" w:hAnsi="Times New Roman"/>
          <w:sz w:val="24"/>
          <w:szCs w:val="24"/>
        </w:rPr>
        <w:t xml:space="preserve">-  Туликов Е. – 1 место;  </w:t>
      </w:r>
      <w:r w:rsidRPr="00DE19AD">
        <w:rPr>
          <w:rFonts w:ascii="Times New Roman" w:hAnsi="Times New Roman"/>
          <w:i/>
          <w:sz w:val="24"/>
          <w:szCs w:val="24"/>
        </w:rPr>
        <w:t>литературное чтение</w:t>
      </w:r>
      <w:r w:rsidRPr="00DE19AD">
        <w:rPr>
          <w:rFonts w:ascii="Times New Roman" w:hAnsi="Times New Roman"/>
          <w:sz w:val="24"/>
          <w:szCs w:val="24"/>
        </w:rPr>
        <w:t xml:space="preserve"> – Шарипова С. – 2 место; русский язык – Богданова С. – участие, математика – Куратова Д.– участие. </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Одаренные учащиеся 4в  класса.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z w:val="24"/>
          <w:szCs w:val="24"/>
        </w:rPr>
        <w:lastRenderedPageBreak/>
        <w:t>Школьные олимпиады</w:t>
      </w:r>
      <w:r w:rsidRPr="00DE19AD">
        <w:rPr>
          <w:rFonts w:ascii="Times New Roman" w:hAnsi="Times New Roman"/>
          <w:sz w:val="24"/>
          <w:szCs w:val="24"/>
        </w:rPr>
        <w:t xml:space="preserve">: </w:t>
      </w:r>
      <w:r w:rsidRPr="00DE19AD">
        <w:rPr>
          <w:rFonts w:ascii="Times New Roman" w:hAnsi="Times New Roman"/>
          <w:i/>
          <w:sz w:val="24"/>
          <w:szCs w:val="24"/>
        </w:rPr>
        <w:t>окружающий  мир</w:t>
      </w:r>
      <w:r w:rsidRPr="00DE19AD">
        <w:rPr>
          <w:rFonts w:ascii="Times New Roman" w:hAnsi="Times New Roman"/>
          <w:sz w:val="24"/>
          <w:szCs w:val="24"/>
        </w:rPr>
        <w:t xml:space="preserve"> – Бугреева Я. – 2 место;  математика – Дощанова К. – 2 место, Горбат О. – 3 место.</w:t>
      </w:r>
    </w:p>
    <w:p w:rsidR="001B1797" w:rsidRPr="00DE19AD" w:rsidRDefault="001B1797" w:rsidP="00CD6EE7">
      <w:pPr>
        <w:spacing w:before="29" w:after="0" w:line="240" w:lineRule="auto"/>
        <w:ind w:right="27"/>
        <w:jc w:val="both"/>
        <w:rPr>
          <w:rFonts w:ascii="Times New Roman" w:hAnsi="Times New Roman"/>
          <w:sz w:val="24"/>
          <w:szCs w:val="24"/>
        </w:rPr>
      </w:pPr>
      <w:r w:rsidRPr="00DE19AD">
        <w:rPr>
          <w:rFonts w:ascii="Times New Roman" w:hAnsi="Times New Roman"/>
          <w:i/>
          <w:spacing w:val="1"/>
          <w:sz w:val="24"/>
          <w:szCs w:val="24"/>
          <w:lang w:val="en-US"/>
        </w:rPr>
        <w:t>XXI</w:t>
      </w:r>
      <w:r w:rsidRPr="00DE19AD">
        <w:rPr>
          <w:rFonts w:ascii="Times New Roman" w:hAnsi="Times New Roman"/>
          <w:i/>
          <w:spacing w:val="1"/>
          <w:sz w:val="24"/>
          <w:szCs w:val="24"/>
        </w:rPr>
        <w:t xml:space="preserve"> школьная научно-практическая конференция НОУ «Искатель»: </w:t>
      </w:r>
      <w:r w:rsidRPr="00DE19AD">
        <w:rPr>
          <w:rFonts w:ascii="Times New Roman" w:hAnsi="Times New Roman"/>
          <w:sz w:val="24"/>
          <w:szCs w:val="24"/>
        </w:rPr>
        <w:t xml:space="preserve">Епифанова </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 Чегодаева Ек.- 1 места.</w:t>
      </w:r>
    </w:p>
    <w:p w:rsidR="001B1797" w:rsidRPr="00DE19AD" w:rsidRDefault="001B1797" w:rsidP="00CD6EE7">
      <w:pPr>
        <w:spacing w:before="29" w:after="0" w:line="240" w:lineRule="auto"/>
        <w:ind w:right="27"/>
        <w:jc w:val="both"/>
        <w:rPr>
          <w:rFonts w:ascii="Times New Roman" w:hAnsi="Times New Roman"/>
          <w:sz w:val="24"/>
          <w:szCs w:val="24"/>
        </w:rPr>
      </w:pPr>
      <w:r w:rsidRPr="00DE19AD">
        <w:rPr>
          <w:rFonts w:ascii="Times New Roman" w:hAnsi="Times New Roman"/>
          <w:i/>
          <w:spacing w:val="1"/>
          <w:sz w:val="24"/>
          <w:szCs w:val="24"/>
          <w:lang w:val="en-US"/>
        </w:rPr>
        <w:t>IX</w:t>
      </w:r>
      <w:r w:rsidRPr="00DE19AD">
        <w:rPr>
          <w:rFonts w:ascii="Times New Roman" w:hAnsi="Times New Roman"/>
          <w:i/>
          <w:spacing w:val="1"/>
          <w:sz w:val="24"/>
          <w:szCs w:val="24"/>
        </w:rPr>
        <w:t xml:space="preserve"> научно-практическая конференция воспитанников «Научное творчество воспитанников как средство развития и саморазвития личности в системе дополнительного образования»: </w:t>
      </w:r>
      <w:r w:rsidRPr="00DE19AD">
        <w:rPr>
          <w:rFonts w:ascii="Times New Roman" w:hAnsi="Times New Roman"/>
          <w:sz w:val="24"/>
          <w:szCs w:val="24"/>
        </w:rPr>
        <w:t>Чегодаева Ек</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3место.</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pacing w:val="1"/>
          <w:sz w:val="24"/>
          <w:szCs w:val="24"/>
          <w:lang w:val="en-US"/>
        </w:rPr>
        <w:t>VII</w:t>
      </w:r>
      <w:r w:rsidRPr="00DE19AD">
        <w:rPr>
          <w:rFonts w:ascii="Times New Roman" w:hAnsi="Times New Roman"/>
          <w:i/>
          <w:spacing w:val="1"/>
          <w:sz w:val="24"/>
          <w:szCs w:val="24"/>
        </w:rPr>
        <w:t xml:space="preserve"> городская научно-практическая конференция «Исследователь окружающего мира»:</w:t>
      </w:r>
      <w:r w:rsidRPr="00DE19AD">
        <w:rPr>
          <w:rFonts w:ascii="Times New Roman" w:hAnsi="Times New Roman"/>
          <w:sz w:val="24"/>
          <w:szCs w:val="24"/>
        </w:rPr>
        <w:t xml:space="preserve"> Чегодаева Е</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3место.</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i/>
          <w:spacing w:val="1"/>
          <w:sz w:val="24"/>
          <w:szCs w:val="24"/>
          <w:lang w:val="en-US"/>
        </w:rPr>
        <w:t>VI</w:t>
      </w:r>
      <w:r w:rsidRPr="00DE19AD">
        <w:rPr>
          <w:rFonts w:ascii="Times New Roman" w:hAnsi="Times New Roman"/>
          <w:i/>
          <w:spacing w:val="1"/>
          <w:sz w:val="24"/>
          <w:szCs w:val="24"/>
        </w:rPr>
        <w:t xml:space="preserve"> региональный конкурс исследовательских работ и творческих проектов дошкольников и младших школьников «Я – исследователь»:</w:t>
      </w:r>
      <w:r w:rsidRPr="00DE19AD">
        <w:rPr>
          <w:rFonts w:ascii="Times New Roman" w:hAnsi="Times New Roman"/>
          <w:sz w:val="24"/>
          <w:szCs w:val="24"/>
        </w:rPr>
        <w:t xml:space="preserve"> Чегодаева Е. – номинация «Творческий подход к исследованию».</w:t>
      </w:r>
    </w:p>
    <w:p w:rsidR="001B1797" w:rsidRPr="00DE19AD" w:rsidRDefault="001B1797" w:rsidP="00CD6EE7">
      <w:pPr>
        <w:spacing w:after="0" w:line="240" w:lineRule="auto"/>
        <w:jc w:val="both"/>
        <w:rPr>
          <w:rFonts w:ascii="Times New Roman" w:hAnsi="Times New Roman"/>
          <w:sz w:val="24"/>
          <w:szCs w:val="24"/>
        </w:rPr>
      </w:pPr>
      <w:proofErr w:type="gramStart"/>
      <w:r w:rsidRPr="00DE19AD">
        <w:rPr>
          <w:rFonts w:ascii="Times New Roman" w:hAnsi="Times New Roman"/>
          <w:i/>
          <w:spacing w:val="1"/>
          <w:sz w:val="24"/>
          <w:szCs w:val="24"/>
        </w:rPr>
        <w:t>Региональная</w:t>
      </w:r>
      <w:proofErr w:type="gramEnd"/>
      <w:r w:rsidRPr="00DE19AD">
        <w:rPr>
          <w:rFonts w:ascii="Times New Roman" w:hAnsi="Times New Roman"/>
          <w:i/>
          <w:spacing w:val="1"/>
          <w:sz w:val="24"/>
          <w:szCs w:val="24"/>
        </w:rPr>
        <w:t xml:space="preserve"> НПК «Шаги в науку» ОГТИ:</w:t>
      </w:r>
      <w:r w:rsidRPr="00DE19AD">
        <w:rPr>
          <w:rFonts w:ascii="Times New Roman" w:hAnsi="Times New Roman"/>
          <w:sz w:val="24"/>
          <w:szCs w:val="24"/>
        </w:rPr>
        <w:t xml:space="preserve"> Чегодаева Ек., Мальцев В. – 1 места, Горбат О. – 2 место.</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Всероссийский заочный конкурс «Познание и творчество2012-2013 уч</w:t>
      </w:r>
      <w:proofErr w:type="gramStart"/>
      <w:r w:rsidRPr="00DE19AD">
        <w:rPr>
          <w:rFonts w:ascii="Times New Roman" w:hAnsi="Times New Roman"/>
          <w:sz w:val="24"/>
          <w:szCs w:val="24"/>
        </w:rPr>
        <w:t>.г</w:t>
      </w:r>
      <w:proofErr w:type="gramEnd"/>
      <w:r w:rsidRPr="00DE19AD">
        <w:rPr>
          <w:rFonts w:ascii="Times New Roman" w:hAnsi="Times New Roman"/>
          <w:sz w:val="24"/>
          <w:szCs w:val="24"/>
        </w:rPr>
        <w:t>од в номинации «Экзамен по русскому языку» (3-4 кл.): Епифанова О. – 1 место; в номинации «Окружающий мир»</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Епифанова О.- 2 место.</w:t>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Одаренные учащиеся 4г  класса. </w:t>
      </w:r>
    </w:p>
    <w:p w:rsidR="001B1797" w:rsidRPr="00DE19AD" w:rsidRDefault="001B1797" w:rsidP="00CD6EE7">
      <w:pPr>
        <w:spacing w:before="29" w:after="0" w:line="240" w:lineRule="auto"/>
        <w:ind w:right="27"/>
        <w:jc w:val="both"/>
        <w:rPr>
          <w:rFonts w:ascii="Times New Roman" w:hAnsi="Times New Roman"/>
          <w:spacing w:val="1"/>
          <w:sz w:val="24"/>
          <w:szCs w:val="24"/>
        </w:rPr>
      </w:pPr>
      <w:r w:rsidRPr="00DE19AD">
        <w:rPr>
          <w:rFonts w:ascii="Times New Roman" w:hAnsi="Times New Roman"/>
          <w:i/>
          <w:sz w:val="24"/>
          <w:szCs w:val="24"/>
        </w:rPr>
        <w:t xml:space="preserve">Городской конкурс  чтецов «Литературная мозаика»:  </w:t>
      </w:r>
      <w:r w:rsidRPr="00DE19AD">
        <w:rPr>
          <w:rFonts w:ascii="Times New Roman" w:hAnsi="Times New Roman"/>
          <w:sz w:val="24"/>
          <w:szCs w:val="24"/>
        </w:rPr>
        <w:t>Стеклянников С. – 1 место.</w:t>
      </w:r>
    </w:p>
    <w:p w:rsidR="001B1797" w:rsidRPr="00DE19AD" w:rsidRDefault="001B1797" w:rsidP="00CD6EE7">
      <w:pPr>
        <w:spacing w:before="29" w:after="0" w:line="240" w:lineRule="auto"/>
        <w:ind w:right="27"/>
        <w:jc w:val="both"/>
        <w:rPr>
          <w:rFonts w:ascii="Times New Roman" w:hAnsi="Times New Roman"/>
          <w:b/>
          <w:spacing w:val="1"/>
          <w:sz w:val="24"/>
          <w:szCs w:val="24"/>
        </w:rPr>
      </w:pPr>
    </w:p>
    <w:p w:rsidR="001B1797" w:rsidRPr="00DE19AD" w:rsidRDefault="001B1797" w:rsidP="00CD6EE7">
      <w:pPr>
        <w:spacing w:before="29" w:after="0" w:line="240" w:lineRule="auto"/>
        <w:ind w:right="27"/>
        <w:jc w:val="both"/>
        <w:rPr>
          <w:rFonts w:ascii="Times New Roman" w:hAnsi="Times New Roman"/>
          <w:b/>
          <w:spacing w:val="1"/>
          <w:sz w:val="24"/>
          <w:szCs w:val="24"/>
        </w:rPr>
      </w:pPr>
      <w:r w:rsidRPr="00DE19AD">
        <w:rPr>
          <w:rFonts w:ascii="Times New Roman" w:hAnsi="Times New Roman"/>
          <w:b/>
          <w:spacing w:val="1"/>
          <w:sz w:val="24"/>
          <w:szCs w:val="24"/>
        </w:rPr>
        <w:t>9.ИКТ-компетентность учителей (какие изменения произошли за прошедший учебный год).</w:t>
      </w:r>
    </w:p>
    <w:p w:rsidR="001B1797" w:rsidRPr="00DE19AD" w:rsidRDefault="001B1797" w:rsidP="00CD6EE7">
      <w:pPr>
        <w:spacing w:after="0" w:line="240" w:lineRule="auto"/>
        <w:ind w:firstLine="708"/>
        <w:jc w:val="both"/>
        <w:rPr>
          <w:rFonts w:ascii="Times New Roman" w:hAnsi="Times New Roman"/>
          <w:b/>
          <w:sz w:val="24"/>
          <w:szCs w:val="24"/>
        </w:rPr>
      </w:pPr>
      <w:r w:rsidRPr="00DE19AD">
        <w:rPr>
          <w:rFonts w:ascii="Times New Roman" w:hAnsi="Times New Roman"/>
          <w:spacing w:val="1"/>
          <w:sz w:val="24"/>
          <w:szCs w:val="24"/>
        </w:rPr>
        <w:t>ИКТ-компетентность учителей</w:t>
      </w:r>
      <w:r w:rsidRPr="00DE19AD">
        <w:rPr>
          <w:rFonts w:ascii="Times New Roman" w:hAnsi="Times New Roman"/>
          <w:b/>
          <w:spacing w:val="1"/>
          <w:sz w:val="24"/>
          <w:szCs w:val="24"/>
        </w:rPr>
        <w:t xml:space="preserve"> </w:t>
      </w:r>
      <w:r w:rsidRPr="00DE19AD">
        <w:rPr>
          <w:rFonts w:ascii="Times New Roman" w:hAnsi="Times New Roman"/>
          <w:spacing w:val="1"/>
          <w:sz w:val="24"/>
          <w:szCs w:val="24"/>
        </w:rPr>
        <w:t>начальных классов  гимназии за 2012-2013 учебный год заметно повысилась.</w:t>
      </w:r>
      <w:r w:rsidRPr="00DE19AD">
        <w:rPr>
          <w:rFonts w:ascii="Times New Roman" w:hAnsi="Times New Roman"/>
          <w:b/>
          <w:spacing w:val="1"/>
          <w:sz w:val="24"/>
          <w:szCs w:val="24"/>
        </w:rPr>
        <w:t xml:space="preserve"> </w:t>
      </w:r>
      <w:r w:rsidRPr="00DE19AD">
        <w:rPr>
          <w:rFonts w:ascii="Times New Roman" w:hAnsi="Times New Roman"/>
          <w:sz w:val="24"/>
          <w:szCs w:val="24"/>
          <w:bdr w:val="none" w:sz="0" w:space="0" w:color="auto" w:frame="1"/>
        </w:rPr>
        <w:t xml:space="preserve">Этот аспект компетентности означает, что учитель может решать повседневные жизненные задачи, используя общедоступные средства ИКТ. Подразумевается, что учитель является грамотным пользователем современного компьютера, подключенного к локальной сети и Интернету. Быть уверенным пользователем многих программных пакетов. Владение современными программными средствами на уровне грамотного пользователя дает возможность четко организовывать и планировать свое рабочее время, грамотно оформлять необходимую документацию.  Среди необходимых программных продуктов можно выделить </w:t>
      </w:r>
      <w:proofErr w:type="gramStart"/>
      <w:r w:rsidRPr="00DE19AD">
        <w:rPr>
          <w:rFonts w:ascii="Times New Roman" w:hAnsi="Times New Roman"/>
          <w:sz w:val="24"/>
          <w:szCs w:val="24"/>
          <w:bdr w:val="none" w:sz="0" w:space="0" w:color="auto" w:frame="1"/>
        </w:rPr>
        <w:t>следующие</w:t>
      </w:r>
      <w:proofErr w:type="gramEnd"/>
      <w:r w:rsidRPr="00DE19AD">
        <w:rPr>
          <w:rFonts w:ascii="Times New Roman" w:hAnsi="Times New Roman"/>
          <w:sz w:val="24"/>
          <w:szCs w:val="24"/>
          <w:bdr w:val="none" w:sz="0" w:space="0" w:color="auto" w:frame="1"/>
        </w:rPr>
        <w:t>:</w:t>
      </w:r>
      <w:r w:rsidRPr="00DE19AD">
        <w:rPr>
          <w:rFonts w:ascii="Times New Roman" w:hAnsi="Times New Roman"/>
          <w:sz w:val="24"/>
          <w:szCs w:val="24"/>
          <w:bdr w:val="none" w:sz="0" w:space="0" w:color="auto" w:frame="1"/>
        </w:rPr>
        <w:br/>
      </w:r>
      <w:r w:rsidRPr="00DE19AD">
        <w:rPr>
          <w:rFonts w:ascii="Times New Roman" w:hAnsi="Times New Roman"/>
          <w:i/>
          <w:iCs/>
          <w:sz w:val="24"/>
          <w:szCs w:val="24"/>
          <w:bdr w:val="none" w:sz="0" w:space="0" w:color="auto" w:frame="1"/>
        </w:rPr>
        <w:t>Текстовый редактор.</w:t>
      </w:r>
      <w:r w:rsidRPr="00DE19AD">
        <w:rPr>
          <w:rStyle w:val="apple-converted-space"/>
          <w:rFonts w:ascii="Times New Roman" w:hAnsi="Times New Roman"/>
          <w:i/>
          <w:iCs/>
          <w:sz w:val="24"/>
          <w:szCs w:val="24"/>
          <w:bdr w:val="none" w:sz="0" w:space="0" w:color="auto" w:frame="1"/>
        </w:rPr>
        <w:t> </w:t>
      </w:r>
      <w:r w:rsidRPr="00DE19AD">
        <w:rPr>
          <w:rFonts w:ascii="Times New Roman" w:hAnsi="Times New Roman"/>
          <w:sz w:val="24"/>
          <w:szCs w:val="24"/>
          <w:bdr w:val="none" w:sz="0" w:space="0" w:color="auto" w:frame="1"/>
        </w:rPr>
        <w:t xml:space="preserve">С одной стороны, текстовый редактор дает возможность вести необходимую документацию и вести необходимую документацию  готовить разнообразные раздаточные материалы. С </w:t>
      </w:r>
      <w:proofErr w:type="gramStart"/>
      <w:r w:rsidRPr="00DE19AD">
        <w:rPr>
          <w:rFonts w:ascii="Times New Roman" w:hAnsi="Times New Roman"/>
          <w:sz w:val="24"/>
          <w:szCs w:val="24"/>
          <w:bdr w:val="none" w:sz="0" w:space="0" w:color="auto" w:frame="1"/>
        </w:rPr>
        <w:t>другой</w:t>
      </w:r>
      <w:proofErr w:type="gramEnd"/>
      <w:r w:rsidRPr="00DE19AD">
        <w:rPr>
          <w:rFonts w:ascii="Times New Roman" w:hAnsi="Times New Roman"/>
          <w:sz w:val="24"/>
          <w:szCs w:val="24"/>
          <w:bdr w:val="none" w:sz="0" w:space="0" w:color="auto" w:frame="1"/>
        </w:rPr>
        <w:t xml:space="preserve"> – это средство обучения детей. При наличии устойчивого навыка печати дети могут выполнять в текстовом редакторе упражнения по русскому языку, писать сочинения и творческие работы. Учитель начальной школы сам должен быть компетентен в навыках владения клавиатурного ввода, но и методикой обучения этому методу детей.</w:t>
      </w:r>
      <w:r w:rsidRPr="00DE19AD">
        <w:rPr>
          <w:rFonts w:ascii="Times New Roman" w:hAnsi="Times New Roman"/>
          <w:sz w:val="24"/>
          <w:szCs w:val="24"/>
          <w:bdr w:val="none" w:sz="0" w:space="0" w:color="auto" w:frame="1"/>
        </w:rPr>
        <w:br/>
      </w:r>
      <w:r w:rsidRPr="00DE19AD">
        <w:rPr>
          <w:rFonts w:ascii="Times New Roman" w:hAnsi="Times New Roman"/>
          <w:i/>
          <w:iCs/>
          <w:sz w:val="24"/>
          <w:szCs w:val="24"/>
          <w:bdr w:val="none" w:sz="0" w:space="0" w:color="auto" w:frame="1"/>
        </w:rPr>
        <w:t>Графический редактор.</w:t>
      </w:r>
      <w:r w:rsidRPr="00DE19AD">
        <w:rPr>
          <w:rStyle w:val="apple-converted-space"/>
          <w:rFonts w:ascii="Times New Roman" w:hAnsi="Times New Roman"/>
          <w:sz w:val="24"/>
          <w:szCs w:val="24"/>
          <w:bdr w:val="none" w:sz="0" w:space="0" w:color="auto" w:frame="1"/>
        </w:rPr>
        <w:t> </w:t>
      </w:r>
      <w:r w:rsidRPr="00DE19AD">
        <w:rPr>
          <w:rFonts w:ascii="Times New Roman" w:hAnsi="Times New Roman"/>
          <w:sz w:val="24"/>
          <w:szCs w:val="24"/>
          <w:bdr w:val="none" w:sz="0" w:space="0" w:color="auto" w:frame="1"/>
        </w:rPr>
        <w:t xml:space="preserve">Графический редактор является необходимым инструментом младшего школьника уж </w:t>
      </w:r>
      <w:proofErr w:type="gramStart"/>
      <w:r w:rsidRPr="00DE19AD">
        <w:rPr>
          <w:rFonts w:ascii="Times New Roman" w:hAnsi="Times New Roman"/>
          <w:sz w:val="24"/>
          <w:szCs w:val="24"/>
          <w:bdr w:val="none" w:sz="0" w:space="0" w:color="auto" w:frame="1"/>
        </w:rPr>
        <w:t>в первые</w:t>
      </w:r>
      <w:proofErr w:type="gramEnd"/>
      <w:r w:rsidRPr="00DE19AD">
        <w:rPr>
          <w:rFonts w:ascii="Times New Roman" w:hAnsi="Times New Roman"/>
          <w:sz w:val="24"/>
          <w:szCs w:val="24"/>
          <w:bdr w:val="none" w:sz="0" w:space="0" w:color="auto" w:frame="1"/>
        </w:rPr>
        <w:t xml:space="preserve"> дни учебы. Владение инструментами этого редактора позволяют создавать на экране компьютера удивительный мир детского творчества, использую не только готовые фотографии и картинки, но и обрабатывать цифровые фотографии, выполненные самостоятельно или с помощью учителя. Согласно с требованиями ФГОС этот вид деятельности обязателен в образовательном процессе. Учитель обязан  уметь сам и научить этому своих учеников.</w:t>
      </w:r>
      <w:r w:rsidRPr="00DE19AD">
        <w:rPr>
          <w:rFonts w:ascii="Times New Roman" w:hAnsi="Times New Roman"/>
          <w:sz w:val="24"/>
          <w:szCs w:val="24"/>
          <w:bdr w:val="none" w:sz="0" w:space="0" w:color="auto" w:frame="1"/>
        </w:rPr>
        <w:br/>
      </w:r>
      <w:r w:rsidRPr="00DE19AD">
        <w:rPr>
          <w:rFonts w:ascii="Times New Roman" w:hAnsi="Times New Roman"/>
          <w:i/>
          <w:iCs/>
          <w:sz w:val="24"/>
          <w:szCs w:val="24"/>
          <w:bdr w:val="none" w:sz="0" w:space="0" w:color="auto" w:frame="1"/>
        </w:rPr>
        <w:t>Редактор презентаций.</w:t>
      </w:r>
      <w:r w:rsidRPr="00DE19AD">
        <w:rPr>
          <w:rStyle w:val="apple-converted-space"/>
          <w:rFonts w:ascii="Times New Roman" w:hAnsi="Times New Roman"/>
          <w:sz w:val="24"/>
          <w:szCs w:val="24"/>
          <w:bdr w:val="none" w:sz="0" w:space="0" w:color="auto" w:frame="1"/>
        </w:rPr>
        <w:t> </w:t>
      </w:r>
      <w:r w:rsidRPr="00DE19AD">
        <w:rPr>
          <w:rFonts w:ascii="Times New Roman" w:hAnsi="Times New Roman"/>
          <w:sz w:val="24"/>
          <w:szCs w:val="24"/>
          <w:bdr w:val="none" w:sz="0" w:space="0" w:color="auto" w:frame="1"/>
        </w:rPr>
        <w:t>Доступный вариант данного программного продукта дает возможность учителю подготовить и систематизировать наглядный материал к уроку, объединив в нем все цифровые способы фиксации изображения (видео, фото, схемы, диаграммы, сканированные рисунки и т.д.) Презентация, как основная часть мультимедийного выступления должна сопровождать отдельные виды деятельности учащихся, связанные с разработкой больших коллективных проектов и исследований или индивидуальной работой. Такая деятельность также соответствует требованиям Стандарта «готовить свое выступление и выступать с аудио-, виде</w:t>
      </w:r>
      <w:proofErr w:type="gramStart"/>
      <w:r w:rsidRPr="00DE19AD">
        <w:rPr>
          <w:rFonts w:ascii="Times New Roman" w:hAnsi="Times New Roman"/>
          <w:sz w:val="24"/>
          <w:szCs w:val="24"/>
          <w:bdr w:val="none" w:sz="0" w:space="0" w:color="auto" w:frame="1"/>
        </w:rPr>
        <w:t>о-</w:t>
      </w:r>
      <w:proofErr w:type="gramEnd"/>
      <w:r w:rsidRPr="00DE19AD">
        <w:rPr>
          <w:rFonts w:ascii="Times New Roman" w:hAnsi="Times New Roman"/>
          <w:sz w:val="24"/>
          <w:szCs w:val="24"/>
          <w:bdr w:val="none" w:sz="0" w:space="0" w:color="auto" w:frame="1"/>
        </w:rPr>
        <w:t xml:space="preserve"> и графическим </w:t>
      </w:r>
      <w:r w:rsidRPr="00DE19AD">
        <w:rPr>
          <w:rFonts w:ascii="Times New Roman" w:hAnsi="Times New Roman"/>
          <w:sz w:val="24"/>
          <w:szCs w:val="24"/>
          <w:bdr w:val="none" w:sz="0" w:space="0" w:color="auto" w:frame="1"/>
        </w:rPr>
        <w:lastRenderedPageBreak/>
        <w:t>сопровождением».</w:t>
      </w:r>
      <w:r w:rsidRPr="00DE19AD">
        <w:rPr>
          <w:rFonts w:ascii="Times New Roman" w:hAnsi="Times New Roman"/>
          <w:sz w:val="24"/>
          <w:szCs w:val="24"/>
          <w:bdr w:val="none" w:sz="0" w:space="0" w:color="auto" w:frame="1"/>
        </w:rPr>
        <w:br/>
      </w:r>
      <w:r w:rsidRPr="00DE19AD">
        <w:rPr>
          <w:rFonts w:ascii="Times New Roman" w:hAnsi="Times New Roman"/>
          <w:i/>
          <w:iCs/>
          <w:sz w:val="24"/>
          <w:szCs w:val="24"/>
          <w:bdr w:val="none" w:sz="0" w:space="0" w:color="auto" w:frame="1"/>
        </w:rPr>
        <w:t>Программное обеспечение для работы со звуком и видео</w:t>
      </w:r>
      <w:r w:rsidRPr="00DE19AD">
        <w:rPr>
          <w:rFonts w:ascii="Times New Roman" w:hAnsi="Times New Roman"/>
          <w:sz w:val="24"/>
          <w:szCs w:val="24"/>
          <w:bdr w:val="none" w:sz="0" w:space="0" w:color="auto" w:frame="1"/>
        </w:rPr>
        <w:t xml:space="preserve">. Владение на пользовательском уровне этим программным обеспечением позволяет учителю фиксировать результаты своей деятельности (запись хода урока на диктофон и </w:t>
      </w:r>
      <w:proofErr w:type="gramStart"/>
      <w:r w:rsidRPr="00DE19AD">
        <w:rPr>
          <w:rFonts w:ascii="Times New Roman" w:hAnsi="Times New Roman"/>
          <w:sz w:val="24"/>
          <w:szCs w:val="24"/>
          <w:bdr w:val="none" w:sz="0" w:space="0" w:color="auto" w:frame="1"/>
        </w:rPr>
        <w:t>видео-камеру</w:t>
      </w:r>
      <w:proofErr w:type="gramEnd"/>
      <w:r w:rsidRPr="00DE19AD">
        <w:rPr>
          <w:rFonts w:ascii="Times New Roman" w:hAnsi="Times New Roman"/>
          <w:sz w:val="24"/>
          <w:szCs w:val="24"/>
          <w:bdr w:val="none" w:sz="0" w:space="0" w:color="auto" w:frame="1"/>
        </w:rPr>
        <w:t>) с целью дальнейшего анализа и улучшения качества преподавания. В работе с учащимися это вид деятельности должен использоваться для создания проектов, а также для фиксации их успехов и дальнейшего сравнения.</w:t>
      </w:r>
      <w:r w:rsidRPr="00DE19AD">
        <w:rPr>
          <w:rFonts w:ascii="Times New Roman" w:hAnsi="Times New Roman"/>
          <w:sz w:val="24"/>
          <w:szCs w:val="24"/>
          <w:bdr w:val="none" w:sz="0" w:space="0" w:color="auto" w:frame="1"/>
        </w:rPr>
        <w:br/>
      </w:r>
      <w:r w:rsidRPr="00DE19AD">
        <w:rPr>
          <w:rFonts w:ascii="Times New Roman" w:hAnsi="Times New Roman"/>
          <w:i/>
          <w:iCs/>
          <w:sz w:val="24"/>
          <w:szCs w:val="24"/>
          <w:bdr w:val="none" w:sz="0" w:space="0" w:color="auto" w:frame="1"/>
        </w:rPr>
        <w:t>Умение работать в локальной сети и пользоваться базовыми сервисами Интернет.</w:t>
      </w:r>
      <w:r w:rsidRPr="00DE19AD">
        <w:rPr>
          <w:rStyle w:val="apple-converted-space"/>
          <w:rFonts w:ascii="Times New Roman" w:hAnsi="Times New Roman"/>
          <w:sz w:val="24"/>
          <w:szCs w:val="24"/>
          <w:bdr w:val="none" w:sz="0" w:space="0" w:color="auto" w:frame="1"/>
        </w:rPr>
        <w:t> </w:t>
      </w:r>
      <w:proofErr w:type="gramStart"/>
      <w:r w:rsidRPr="00DE19AD">
        <w:rPr>
          <w:rFonts w:ascii="Times New Roman" w:hAnsi="Times New Roman"/>
          <w:sz w:val="24"/>
          <w:szCs w:val="24"/>
          <w:bdr w:val="none" w:sz="0" w:space="0" w:color="auto" w:frame="1"/>
        </w:rPr>
        <w:t>Первое обеспечивает оперативную взаимосвязь и обмен учебными и методическим материалами между всеми учителями внутри школы, а также доступ к работам учащихся и возможность совместной образовательной деятельности внутри класса (школы), а также обеспечивает работу  учителя в электронном  дневнике, осуществляя сотрудничество с родителями и совместный контроль над учащимися.</w:t>
      </w:r>
      <w:proofErr w:type="gramEnd"/>
      <w:r w:rsidRPr="00DE19AD">
        <w:rPr>
          <w:rFonts w:ascii="Times New Roman" w:hAnsi="Times New Roman"/>
          <w:sz w:val="24"/>
          <w:szCs w:val="24"/>
          <w:bdr w:val="none" w:sz="0" w:space="0" w:color="auto" w:frame="1"/>
        </w:rPr>
        <w:t xml:space="preserve">  Второе позволяет учителю  использовать в образовательной деятельности доступные во Всемирной сети материалы и средства общения.</w:t>
      </w:r>
      <w:r w:rsidRPr="00DE19AD">
        <w:rPr>
          <w:rFonts w:ascii="Times New Roman" w:hAnsi="Times New Roman"/>
          <w:sz w:val="24"/>
          <w:szCs w:val="24"/>
          <w:bdr w:val="none" w:sz="0" w:space="0" w:color="auto" w:frame="1"/>
        </w:rPr>
        <w:br/>
      </w: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10.Распространение собственного передового опыта.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68"/>
        <w:gridCol w:w="1134"/>
        <w:gridCol w:w="1134"/>
        <w:gridCol w:w="1701"/>
        <w:gridCol w:w="2552"/>
        <w:gridCol w:w="1276"/>
        <w:gridCol w:w="2693"/>
        <w:gridCol w:w="2693"/>
      </w:tblGrid>
      <w:tr w:rsidR="001B1797" w:rsidRPr="00DE19AD" w:rsidTr="001B1797">
        <w:tc>
          <w:tcPr>
            <w:tcW w:w="2268" w:type="dxa"/>
            <w:vMerge w:val="restart"/>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ФИО учителя</w:t>
            </w:r>
          </w:p>
        </w:tc>
        <w:tc>
          <w:tcPr>
            <w:tcW w:w="13183" w:type="dxa"/>
            <w:gridSpan w:val="7"/>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Школьный  уровень</w:t>
            </w:r>
          </w:p>
        </w:tc>
      </w:tr>
      <w:tr w:rsidR="001B1797" w:rsidRPr="00DE19AD" w:rsidTr="001B1797">
        <w:tc>
          <w:tcPr>
            <w:tcW w:w="2268" w:type="dxa"/>
            <w:vMerge/>
          </w:tcPr>
          <w:p w:rsidR="001B1797" w:rsidRPr="00DE19AD" w:rsidRDefault="001B1797" w:rsidP="00CD6EE7">
            <w:pPr>
              <w:spacing w:line="240" w:lineRule="auto"/>
              <w:jc w:val="both"/>
              <w:rPr>
                <w:rFonts w:ascii="Times New Roman" w:hAnsi="Times New Roman"/>
                <w:sz w:val="24"/>
                <w:szCs w:val="24"/>
              </w:rPr>
            </w:pPr>
          </w:p>
        </w:tc>
        <w:tc>
          <w:tcPr>
            <w:tcW w:w="3969" w:type="dxa"/>
            <w:gridSpan w:val="3"/>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Открытые уроки</w:t>
            </w:r>
          </w:p>
        </w:tc>
        <w:tc>
          <w:tcPr>
            <w:tcW w:w="3828" w:type="dxa"/>
            <w:gridSpan w:val="2"/>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Открытые внеклассные мероприятия</w:t>
            </w:r>
          </w:p>
        </w:tc>
        <w:tc>
          <w:tcPr>
            <w:tcW w:w="2693"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Выступления на заседании МО</w:t>
            </w:r>
          </w:p>
        </w:tc>
        <w:tc>
          <w:tcPr>
            <w:tcW w:w="2693"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Выступления на педсовете, на совещании</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p>
        </w:tc>
        <w:tc>
          <w:tcPr>
            <w:tcW w:w="2268" w:type="dxa"/>
            <w:gridSpan w:val="2"/>
          </w:tcPr>
          <w:p w:rsidR="001B1797" w:rsidRPr="00DE19AD" w:rsidRDefault="001B1797" w:rsidP="00566B11">
            <w:pPr>
              <w:spacing w:line="240" w:lineRule="auto"/>
              <w:ind w:right="-108"/>
              <w:jc w:val="center"/>
              <w:rPr>
                <w:rFonts w:ascii="Times New Roman" w:hAnsi="Times New Roman"/>
                <w:sz w:val="24"/>
                <w:szCs w:val="24"/>
              </w:rPr>
            </w:pPr>
            <w:r w:rsidRPr="00DE19AD">
              <w:rPr>
                <w:rFonts w:ascii="Times New Roman" w:hAnsi="Times New Roman"/>
                <w:sz w:val="24"/>
                <w:szCs w:val="24"/>
              </w:rPr>
              <w:t>Какие уроки показал сам (дата, класс, тема)</w:t>
            </w:r>
          </w:p>
        </w:tc>
        <w:tc>
          <w:tcPr>
            <w:tcW w:w="1701" w:type="dxa"/>
          </w:tcPr>
          <w:p w:rsidR="001B1797" w:rsidRPr="00DE19AD" w:rsidRDefault="001B1797" w:rsidP="00566B11">
            <w:pPr>
              <w:spacing w:line="240" w:lineRule="auto"/>
              <w:ind w:left="-108" w:right="-108"/>
              <w:jc w:val="center"/>
              <w:rPr>
                <w:rFonts w:ascii="Times New Roman" w:hAnsi="Times New Roman"/>
                <w:sz w:val="24"/>
                <w:szCs w:val="24"/>
              </w:rPr>
            </w:pPr>
            <w:r w:rsidRPr="00DE19AD">
              <w:rPr>
                <w:rFonts w:ascii="Times New Roman" w:hAnsi="Times New Roman"/>
                <w:sz w:val="24"/>
                <w:szCs w:val="24"/>
              </w:rPr>
              <w:t>Сколько уроков посетил</w:t>
            </w:r>
          </w:p>
        </w:tc>
        <w:tc>
          <w:tcPr>
            <w:tcW w:w="2552" w:type="dxa"/>
          </w:tcPr>
          <w:p w:rsidR="001B1797" w:rsidRPr="00DE19AD" w:rsidRDefault="001B1797" w:rsidP="00566B11">
            <w:pPr>
              <w:spacing w:line="240" w:lineRule="auto"/>
              <w:ind w:left="-108" w:right="-108"/>
              <w:jc w:val="center"/>
              <w:rPr>
                <w:rFonts w:ascii="Times New Roman" w:hAnsi="Times New Roman"/>
                <w:sz w:val="24"/>
                <w:szCs w:val="24"/>
              </w:rPr>
            </w:pPr>
            <w:r w:rsidRPr="00DE19AD">
              <w:rPr>
                <w:rFonts w:ascii="Times New Roman" w:hAnsi="Times New Roman"/>
                <w:sz w:val="24"/>
                <w:szCs w:val="24"/>
              </w:rPr>
              <w:t>Какие мероприятия показал сам (дата, класс, тема)</w:t>
            </w:r>
          </w:p>
        </w:tc>
        <w:tc>
          <w:tcPr>
            <w:tcW w:w="1276" w:type="dxa"/>
          </w:tcPr>
          <w:p w:rsidR="001B1797" w:rsidRPr="00DE19AD" w:rsidRDefault="001B1797" w:rsidP="00566B11">
            <w:pPr>
              <w:spacing w:line="240" w:lineRule="auto"/>
              <w:ind w:left="-108" w:right="-108"/>
              <w:jc w:val="center"/>
              <w:rPr>
                <w:rFonts w:ascii="Times New Roman" w:hAnsi="Times New Roman"/>
                <w:sz w:val="24"/>
                <w:szCs w:val="24"/>
              </w:rPr>
            </w:pPr>
            <w:r w:rsidRPr="00DE19AD">
              <w:rPr>
                <w:rFonts w:ascii="Times New Roman" w:hAnsi="Times New Roman"/>
                <w:sz w:val="24"/>
                <w:szCs w:val="24"/>
              </w:rPr>
              <w:t>Сколько мероприятий посетил</w:t>
            </w:r>
          </w:p>
        </w:tc>
        <w:tc>
          <w:tcPr>
            <w:tcW w:w="2693" w:type="dxa"/>
          </w:tcPr>
          <w:p w:rsidR="001B1797" w:rsidRPr="00DE19AD" w:rsidRDefault="001B1797" w:rsidP="00CD6EE7">
            <w:pPr>
              <w:spacing w:line="240" w:lineRule="auto"/>
              <w:jc w:val="both"/>
              <w:rPr>
                <w:rFonts w:ascii="Times New Roman" w:hAnsi="Times New Roman"/>
                <w:sz w:val="24"/>
                <w:szCs w:val="24"/>
              </w:rPr>
            </w:pPr>
          </w:p>
        </w:tc>
        <w:tc>
          <w:tcPr>
            <w:tcW w:w="2693" w:type="dxa"/>
          </w:tcPr>
          <w:p w:rsidR="001B1797" w:rsidRPr="00DE19AD" w:rsidRDefault="001B1797" w:rsidP="00CD6EE7">
            <w:pPr>
              <w:spacing w:line="240" w:lineRule="auto"/>
              <w:jc w:val="both"/>
              <w:rPr>
                <w:rFonts w:ascii="Times New Roman" w:hAnsi="Times New Roman"/>
                <w:sz w:val="24"/>
                <w:szCs w:val="24"/>
              </w:rPr>
            </w:pP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Дмитриева  Елена Александровна</w:t>
            </w:r>
          </w:p>
        </w:tc>
        <w:tc>
          <w:tcPr>
            <w:tcW w:w="2268" w:type="dxa"/>
            <w:gridSpan w:val="2"/>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Ноябрь, 1 класс, урок математик в рамках ФГОС «Ломаная»</w:t>
            </w:r>
          </w:p>
        </w:tc>
        <w:tc>
          <w:tcPr>
            <w:tcW w:w="1701"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552" w:type="dxa"/>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«Современные требования к уроку в рамках введения ФГОС»</w:t>
            </w: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Педсовет (апрель) «Деятельность начальной школы, как части общественно-активной школы гимназии»</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Полякова  Анастасия Юрьевна</w:t>
            </w:r>
          </w:p>
        </w:tc>
        <w:tc>
          <w:tcPr>
            <w:tcW w:w="2268" w:type="dxa"/>
            <w:gridSpan w:val="2"/>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Январь, 1 класс, урок математики в рамках ФГОС «Число и цифра 7»</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2кл -  русский язык,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1 кл. – математика,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4 кл. – окружающий </w:t>
            </w:r>
            <w:r w:rsidRPr="00DE19AD">
              <w:rPr>
                <w:rFonts w:ascii="Times New Roman" w:hAnsi="Times New Roman"/>
                <w:sz w:val="24"/>
                <w:szCs w:val="24"/>
              </w:rPr>
              <w:lastRenderedPageBreak/>
              <w:t>мир.</w:t>
            </w:r>
          </w:p>
        </w:tc>
        <w:tc>
          <w:tcPr>
            <w:tcW w:w="2552" w:type="dxa"/>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lastRenderedPageBreak/>
              <w:t>Март, 1 кл, «Прощание с Букварем»</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«Структура современного урока в рамках ФГОС»</w:t>
            </w: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Королькова  Елена Александровна</w:t>
            </w:r>
          </w:p>
        </w:tc>
        <w:tc>
          <w:tcPr>
            <w:tcW w:w="2268" w:type="dxa"/>
            <w:gridSpan w:val="2"/>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Октябрь, 1 класс, урок обучения грамоте (чтение)  в рамках ФГОС «Звуки [р]</w:t>
            </w:r>
            <w:proofErr w:type="gramStart"/>
            <w:r w:rsidRPr="00DE19AD">
              <w:rPr>
                <w:rFonts w:ascii="Times New Roman" w:hAnsi="Times New Roman"/>
                <w:sz w:val="24"/>
                <w:szCs w:val="24"/>
              </w:rPr>
              <w:t>,[</w:t>
            </w:r>
            <w:proofErr w:type="gramEnd"/>
            <w:r w:rsidRPr="00DE19AD">
              <w:rPr>
                <w:rFonts w:ascii="Times New Roman" w:hAnsi="Times New Roman"/>
                <w:sz w:val="24"/>
                <w:szCs w:val="24"/>
              </w:rPr>
              <w:t>р’],буквы Рр»</w:t>
            </w:r>
          </w:p>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Май, 2 класс, русский язык «Обобщение знаний о частях речи»</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1 кл.- математика</w:t>
            </w:r>
          </w:p>
        </w:tc>
        <w:tc>
          <w:tcPr>
            <w:tcW w:w="2552" w:type="dxa"/>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Март, 1 кл, «Прощание с Азбукой»</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«Компетентность учителя в информационной среде в рамках внедрения ФГОС в начальной школе»</w:t>
            </w:r>
          </w:p>
          <w:p w:rsidR="001B1797" w:rsidRPr="00DE19AD" w:rsidRDefault="001B1797" w:rsidP="00CD6EE7">
            <w:pPr>
              <w:spacing w:line="240" w:lineRule="auto"/>
              <w:jc w:val="both"/>
              <w:rPr>
                <w:rFonts w:ascii="Times New Roman" w:hAnsi="Times New Roman"/>
                <w:sz w:val="24"/>
                <w:szCs w:val="24"/>
              </w:rPr>
            </w:pP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Конкурс «Учитель года». Выступление «Развивающие игры на уроках обучения грамоте и русского языка»</w:t>
            </w:r>
          </w:p>
        </w:tc>
      </w:tr>
      <w:tr w:rsidR="001B1797" w:rsidRPr="00DE19AD" w:rsidTr="000B6086">
        <w:trPr>
          <w:trHeight w:val="1653"/>
        </w:trPr>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Чегодаева Наталья Павловна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2 класс, урок  математики в рамках ФГОС «Составные</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части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задачи.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Взаимосвязь</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между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ними»</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1кл.- математика, обучение грамоте (чтение),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4кл. – русский язык, 2 кл. – русский язык</w:t>
            </w:r>
          </w:p>
        </w:tc>
        <w:tc>
          <w:tcPr>
            <w:tcW w:w="2552" w:type="dxa"/>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Классный час «Что такое доброта?»</w:t>
            </w:r>
          </w:p>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Кл</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ч</w:t>
            </w:r>
            <w:proofErr w:type="gramEnd"/>
            <w:r w:rsidRPr="00DE19AD">
              <w:rPr>
                <w:rFonts w:ascii="Times New Roman" w:hAnsi="Times New Roman"/>
                <w:sz w:val="24"/>
                <w:szCs w:val="24"/>
              </w:rPr>
              <w:t>ас «День родной школы»</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-«Общее положение о новой системе оценки достижения планируемых результатов»</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-«Понятие о технологии критического мышления»</w:t>
            </w:r>
          </w:p>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-«Технология активных методов обучения»</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Совещания. Выступления:</w:t>
            </w:r>
          </w:p>
          <w:p w:rsidR="001B1797" w:rsidRPr="00DE19AD" w:rsidRDefault="001B1797" w:rsidP="00CD6EE7">
            <w:pPr>
              <w:pStyle w:val="aff"/>
              <w:jc w:val="both"/>
            </w:pPr>
            <w:r w:rsidRPr="00DE19AD">
              <w:t>«Эффективные методы и приёмы, как средство формирования УУД»</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«Мониторинг достижений планируемых результатов</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учащихся 2а класса».</w:t>
            </w:r>
          </w:p>
          <w:p w:rsidR="001B1797" w:rsidRPr="00DE19AD" w:rsidRDefault="001B1797" w:rsidP="00CD6EE7">
            <w:pPr>
              <w:spacing w:line="240" w:lineRule="auto"/>
              <w:jc w:val="both"/>
              <w:rPr>
                <w:rFonts w:ascii="Times New Roman" w:hAnsi="Times New Roman"/>
                <w:sz w:val="24"/>
                <w:szCs w:val="24"/>
              </w:rPr>
            </w:pP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Бойко Наталья Григорьевна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2 класс, урок русского  языка в рамках ФГОС  «Слова, обозначающие признак предмета»</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2кл, 4 кл.- русский язык</w:t>
            </w:r>
          </w:p>
        </w:tc>
        <w:tc>
          <w:tcPr>
            <w:tcW w:w="2552" w:type="dxa"/>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 xml:space="preserve">Классный час «Все мы разные» (о </w:t>
            </w:r>
            <w:proofErr w:type="gramStart"/>
            <w:r w:rsidRPr="00DE19AD">
              <w:rPr>
                <w:rFonts w:ascii="Times New Roman" w:hAnsi="Times New Roman"/>
                <w:sz w:val="24"/>
                <w:szCs w:val="24"/>
              </w:rPr>
              <w:t>толерантно-сти</w:t>
            </w:r>
            <w:proofErr w:type="gramEnd"/>
            <w:r w:rsidRPr="00DE19AD">
              <w:rPr>
                <w:rFonts w:ascii="Times New Roman" w:hAnsi="Times New Roman"/>
                <w:sz w:val="24"/>
                <w:szCs w:val="24"/>
              </w:rPr>
              <w:t>)</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2 кл.- классный час</w:t>
            </w:r>
          </w:p>
        </w:tc>
        <w:tc>
          <w:tcPr>
            <w:tcW w:w="2693" w:type="dxa"/>
          </w:tcPr>
          <w:p w:rsidR="001B1797" w:rsidRPr="00DE19AD" w:rsidRDefault="001B1797" w:rsidP="00CD6EE7">
            <w:pPr>
              <w:spacing w:line="240" w:lineRule="auto"/>
              <w:jc w:val="both"/>
              <w:rPr>
                <w:rFonts w:ascii="Times New Roman" w:hAnsi="Times New Roman"/>
                <w:bCs/>
                <w:iCs/>
                <w:sz w:val="24"/>
                <w:szCs w:val="24"/>
              </w:rPr>
            </w:pPr>
            <w:r w:rsidRPr="00DE19AD">
              <w:rPr>
                <w:rFonts w:ascii="Times New Roman" w:hAnsi="Times New Roman"/>
                <w:bCs/>
                <w:iCs/>
                <w:sz w:val="24"/>
                <w:szCs w:val="24"/>
              </w:rPr>
              <w:t>«Особенности оценки личностных, метапредметных и предметных результатов»</w:t>
            </w:r>
          </w:p>
          <w:p w:rsidR="001B1797" w:rsidRPr="00DE19AD" w:rsidRDefault="001B1797" w:rsidP="00CD6EE7">
            <w:pPr>
              <w:spacing w:after="0" w:line="240" w:lineRule="auto"/>
              <w:jc w:val="both"/>
              <w:rPr>
                <w:rFonts w:ascii="Times New Roman" w:hAnsi="Times New Roman"/>
                <w:sz w:val="24"/>
                <w:szCs w:val="24"/>
              </w:rPr>
            </w:pP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Совещание. Выступление «Приёмы формирования УУД»</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«Мониторинг достижений планируемых результатов учащихся 2б класса».</w:t>
            </w:r>
          </w:p>
          <w:p w:rsidR="001B1797" w:rsidRPr="00DE19AD" w:rsidRDefault="001B1797" w:rsidP="00CD6EE7">
            <w:pPr>
              <w:spacing w:after="0" w:line="240" w:lineRule="auto"/>
              <w:jc w:val="both"/>
              <w:rPr>
                <w:rFonts w:ascii="Times New Roman" w:hAnsi="Times New Roman"/>
                <w:sz w:val="24"/>
                <w:szCs w:val="24"/>
              </w:rPr>
            </w:pP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Тарасенко Наталья Георгиевна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2 класс, урок русского  языка в рамках ФГОС «Имя прилагательное»</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      -</w:t>
            </w:r>
          </w:p>
        </w:tc>
        <w:tc>
          <w:tcPr>
            <w:tcW w:w="2552" w:type="dxa"/>
          </w:tcPr>
          <w:p w:rsidR="001B1797" w:rsidRPr="00DE19AD" w:rsidRDefault="001B1797" w:rsidP="00CD6EE7">
            <w:pPr>
              <w:spacing w:line="240" w:lineRule="auto"/>
              <w:ind w:right="-108"/>
              <w:jc w:val="both"/>
              <w:rPr>
                <w:rFonts w:ascii="Times New Roman" w:hAnsi="Times New Roman"/>
                <w:sz w:val="24"/>
                <w:szCs w:val="24"/>
              </w:rPr>
            </w:pPr>
            <w:r w:rsidRPr="00DE19AD">
              <w:rPr>
                <w:rFonts w:ascii="Times New Roman" w:hAnsi="Times New Roman"/>
                <w:sz w:val="24"/>
                <w:szCs w:val="24"/>
              </w:rPr>
              <w:t>Конкурс  по математике «Веселый счет» (параллель 2 классов)</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566B11">
            <w:pPr>
              <w:spacing w:line="240" w:lineRule="auto"/>
              <w:jc w:val="both"/>
              <w:rPr>
                <w:rFonts w:ascii="Times New Roman" w:hAnsi="Times New Roman"/>
                <w:bCs/>
                <w:iCs/>
                <w:sz w:val="24"/>
                <w:szCs w:val="24"/>
              </w:rPr>
            </w:pPr>
            <w:r w:rsidRPr="00DE19AD">
              <w:rPr>
                <w:rFonts w:ascii="Times New Roman" w:hAnsi="Times New Roman"/>
                <w:bCs/>
                <w:iCs/>
                <w:sz w:val="24"/>
                <w:szCs w:val="24"/>
              </w:rPr>
              <w:t>«Портфель достижений как инструмент оценки динамики индивидуальных образовательных достижений» (из опыта)</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Совещание. Выступление «Приёмы формирования УУД»</w:t>
            </w:r>
          </w:p>
          <w:p w:rsidR="001B1797" w:rsidRPr="00DE19AD" w:rsidRDefault="001B1797" w:rsidP="00566B11">
            <w:pPr>
              <w:spacing w:after="0" w:line="240" w:lineRule="auto"/>
              <w:jc w:val="both"/>
              <w:rPr>
                <w:rFonts w:ascii="Times New Roman" w:hAnsi="Times New Roman"/>
                <w:sz w:val="24"/>
                <w:szCs w:val="24"/>
              </w:rPr>
            </w:pPr>
            <w:r w:rsidRPr="00DE19AD">
              <w:rPr>
                <w:rFonts w:ascii="Times New Roman" w:hAnsi="Times New Roman"/>
                <w:sz w:val="24"/>
                <w:szCs w:val="24"/>
              </w:rPr>
              <w:t>«Мониторинг достижений планируемых результатов учащихся 2в класса».</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Богданова Вера Вячеславовна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2 класс, урок в рамках ФГОС «Старинная женская работа»</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Апрель, 2 класс, русский язык «Космическое путешествие»</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2 кл.- русский язык,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2 кл. – иностранный язык</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Классные часы: «Дорогою добра»</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«Наша дружная семья в школе», </w:t>
            </w:r>
          </w:p>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 xml:space="preserve">«Семья и государство» </w:t>
            </w:r>
          </w:p>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КВН «Знатоки русского языка» (параллель 2-х классов)</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4 кл. - математика</w:t>
            </w:r>
          </w:p>
        </w:tc>
        <w:tc>
          <w:tcPr>
            <w:tcW w:w="2693" w:type="dxa"/>
          </w:tcPr>
          <w:p w:rsidR="001B1797" w:rsidRPr="00DE19AD" w:rsidRDefault="001B1797" w:rsidP="00CD6EE7">
            <w:pPr>
              <w:spacing w:line="240" w:lineRule="auto"/>
              <w:jc w:val="both"/>
              <w:rPr>
                <w:rFonts w:ascii="Times New Roman" w:hAnsi="Times New Roman"/>
                <w:bCs/>
                <w:iCs/>
                <w:sz w:val="24"/>
                <w:szCs w:val="24"/>
              </w:rPr>
            </w:pPr>
            <w:r w:rsidRPr="00DE19AD">
              <w:rPr>
                <w:rFonts w:ascii="Times New Roman" w:hAnsi="Times New Roman"/>
                <w:bCs/>
                <w:iCs/>
                <w:sz w:val="24"/>
                <w:szCs w:val="24"/>
              </w:rPr>
              <w:t>«Портфель достижений как инструмент оценки динамики индивидуальных образовательных достижений» (из опыта)</w:t>
            </w:r>
          </w:p>
          <w:p w:rsidR="001B1797" w:rsidRPr="00DE19AD" w:rsidRDefault="001B1797" w:rsidP="00CD6EE7">
            <w:pPr>
              <w:spacing w:line="240" w:lineRule="auto"/>
              <w:jc w:val="both"/>
              <w:rPr>
                <w:rFonts w:ascii="Times New Roman" w:hAnsi="Times New Roman"/>
                <w:bCs/>
                <w:iCs/>
                <w:sz w:val="24"/>
                <w:szCs w:val="24"/>
              </w:rPr>
            </w:pP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Совещание. Выступление «Приёмы формирования УУД»</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«Мониторинг достижений планируемых результатов учащихся 2г класса».</w:t>
            </w:r>
          </w:p>
          <w:p w:rsidR="001B1797" w:rsidRPr="00DE19AD" w:rsidRDefault="001B1797" w:rsidP="00CD6EE7">
            <w:pPr>
              <w:spacing w:after="0" w:line="240" w:lineRule="auto"/>
              <w:jc w:val="both"/>
              <w:rPr>
                <w:rFonts w:ascii="Times New Roman" w:hAnsi="Times New Roman"/>
                <w:sz w:val="24"/>
                <w:szCs w:val="24"/>
              </w:rPr>
            </w:pP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Мустафаева  Оксана Олеговна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Ноябрь, 3 класс, урок математики в рамках ФГОС «Сложение и вычитание трёхзначных чисел»</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1кл. – математика,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5 кл.- русский язык,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4 кл. – русский язык</w:t>
            </w:r>
          </w:p>
          <w:p w:rsidR="001B1797" w:rsidRPr="00DE19AD" w:rsidRDefault="001B1797" w:rsidP="00CD6EE7">
            <w:pPr>
              <w:spacing w:after="0" w:line="240" w:lineRule="auto"/>
              <w:ind w:left="-108" w:right="-108"/>
              <w:jc w:val="both"/>
              <w:rPr>
                <w:rFonts w:ascii="Times New Roman" w:hAnsi="Times New Roman"/>
                <w:sz w:val="24"/>
                <w:szCs w:val="24"/>
              </w:rPr>
            </w:pP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Кл</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ч</w:t>
            </w:r>
            <w:proofErr w:type="gramEnd"/>
            <w:r w:rsidRPr="00DE19AD">
              <w:rPr>
                <w:rFonts w:ascii="Times New Roman" w:hAnsi="Times New Roman"/>
                <w:sz w:val="24"/>
                <w:szCs w:val="24"/>
              </w:rPr>
              <w:t>ас «День родной школы»</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line="240" w:lineRule="auto"/>
              <w:jc w:val="both"/>
              <w:rPr>
                <w:rFonts w:ascii="Times New Roman" w:hAnsi="Times New Roman"/>
                <w:bCs/>
                <w:iCs/>
                <w:sz w:val="24"/>
                <w:szCs w:val="24"/>
              </w:rPr>
            </w:pPr>
            <w:r w:rsidRPr="00DE19AD">
              <w:rPr>
                <w:rFonts w:ascii="Times New Roman" w:hAnsi="Times New Roman"/>
                <w:bCs/>
                <w:kern w:val="36"/>
                <w:sz w:val="24"/>
                <w:szCs w:val="24"/>
              </w:rPr>
              <w:t>«Развитие критического мышления через уроки  русского языка»</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Людженская  Лариса Юрьевна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3 класс, урок математики в рамках ФГОС «Деление с остатком»</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   -</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Кл</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ч</w:t>
            </w:r>
            <w:proofErr w:type="gramEnd"/>
            <w:r w:rsidRPr="00DE19AD">
              <w:rPr>
                <w:rFonts w:ascii="Times New Roman" w:hAnsi="Times New Roman"/>
                <w:sz w:val="24"/>
                <w:szCs w:val="24"/>
              </w:rPr>
              <w:t xml:space="preserve">ас «Семья – маленькое государство» </w:t>
            </w:r>
          </w:p>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Олимпиада по русскому языку (параллель 3 классов)</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line="240" w:lineRule="auto"/>
              <w:jc w:val="both"/>
              <w:rPr>
                <w:rFonts w:ascii="Times New Roman" w:hAnsi="Times New Roman"/>
                <w:bCs/>
                <w:kern w:val="36"/>
                <w:sz w:val="24"/>
                <w:szCs w:val="24"/>
              </w:rPr>
            </w:pPr>
            <w:r w:rsidRPr="00DE19AD">
              <w:rPr>
                <w:rFonts w:ascii="Times New Roman" w:hAnsi="Times New Roman"/>
                <w:bCs/>
                <w:kern w:val="36"/>
                <w:sz w:val="24"/>
                <w:szCs w:val="24"/>
              </w:rPr>
              <w:t>«Развитие критического мышления через уроки математики»</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Совещание. Выступление «Эффективность работы с родителями в 3б классе»</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Шинкаренко  Ольга Михайловна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 xml:space="preserve">Ноябрь, 3 класс, урок русского </w:t>
            </w:r>
            <w:r w:rsidRPr="00DE19AD">
              <w:rPr>
                <w:rFonts w:ascii="Times New Roman" w:hAnsi="Times New Roman"/>
                <w:sz w:val="24"/>
                <w:szCs w:val="24"/>
              </w:rPr>
              <w:lastRenderedPageBreak/>
              <w:t xml:space="preserve">языка в рамках ФГОС «Продолжаем знакомиться с частями речи. Глагол»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Апрель, 4 класс, урок русского языка «Однородные члены предложения»</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lastRenderedPageBreak/>
              <w:t xml:space="preserve">1кл. – русский язык </w:t>
            </w:r>
          </w:p>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lastRenderedPageBreak/>
              <w:t>4 кл. – литературное чтение</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lastRenderedPageBreak/>
              <w:t>Кл</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ч</w:t>
            </w:r>
            <w:proofErr w:type="gramEnd"/>
            <w:r w:rsidRPr="00DE19AD">
              <w:rPr>
                <w:rFonts w:ascii="Times New Roman" w:hAnsi="Times New Roman"/>
                <w:sz w:val="24"/>
                <w:szCs w:val="24"/>
              </w:rPr>
              <w:t>ас «Питание и здоровье»</w:t>
            </w:r>
          </w:p>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lastRenderedPageBreak/>
              <w:t>Олимпиада по математике (параллель 3 классов)</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lastRenderedPageBreak/>
              <w:t xml:space="preserve">2кл. кл. час «Здоровье и </w:t>
            </w:r>
            <w:r w:rsidRPr="00DE19AD">
              <w:rPr>
                <w:rFonts w:ascii="Times New Roman" w:hAnsi="Times New Roman"/>
                <w:sz w:val="24"/>
                <w:szCs w:val="24"/>
              </w:rPr>
              <w:lastRenderedPageBreak/>
              <w:t>питание»</w:t>
            </w:r>
          </w:p>
        </w:tc>
        <w:tc>
          <w:tcPr>
            <w:tcW w:w="2693"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 xml:space="preserve">«Системно–деятельностный подход </w:t>
            </w:r>
            <w:r w:rsidRPr="00DE19AD">
              <w:rPr>
                <w:rFonts w:ascii="Times New Roman" w:hAnsi="Times New Roman"/>
                <w:sz w:val="24"/>
                <w:szCs w:val="24"/>
              </w:rPr>
              <w:lastRenderedPageBreak/>
              <w:t>– основа современного урока»</w:t>
            </w:r>
          </w:p>
          <w:p w:rsidR="001B1797" w:rsidRPr="00DE19AD" w:rsidRDefault="001B1797" w:rsidP="00CD6EE7">
            <w:pPr>
              <w:spacing w:line="240" w:lineRule="auto"/>
              <w:jc w:val="both"/>
              <w:rPr>
                <w:rFonts w:ascii="Times New Roman" w:hAnsi="Times New Roman"/>
                <w:bCs/>
                <w:kern w:val="36"/>
                <w:sz w:val="24"/>
                <w:szCs w:val="24"/>
              </w:rPr>
            </w:pP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 xml:space="preserve">1) Педсоветы. Выступления:  </w:t>
            </w:r>
            <w:r w:rsidRPr="00DE19AD">
              <w:rPr>
                <w:rFonts w:ascii="Times New Roman" w:hAnsi="Times New Roman"/>
                <w:sz w:val="24"/>
                <w:szCs w:val="24"/>
              </w:rPr>
              <w:lastRenderedPageBreak/>
              <w:t xml:space="preserve">«Формирование УУД на уроках в начальной школе»,  проект урока по окружающему  миру с использованием технологии критического мышления «Без труда не вынешь рыбки из пруда»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2)Конкурс «Учитель года». Выступление «Развивающее обучение на уроках в начальной школе как условие формирования умений по переработке полученной информации»</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Байбулатова  Татьяна Александровна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4 класс, урок литературного чтения в рамках ФГОС «Д.</w:t>
            </w:r>
            <w:proofErr w:type="gramStart"/>
            <w:r w:rsidRPr="00DE19AD">
              <w:rPr>
                <w:rFonts w:ascii="Times New Roman" w:hAnsi="Times New Roman"/>
                <w:sz w:val="24"/>
                <w:szCs w:val="24"/>
              </w:rPr>
              <w:t>Мамин-Сибиряк</w:t>
            </w:r>
            <w:proofErr w:type="gramEnd"/>
            <w:r w:rsidRPr="00DE19AD">
              <w:rPr>
                <w:rFonts w:ascii="Times New Roman" w:hAnsi="Times New Roman"/>
                <w:sz w:val="24"/>
                <w:szCs w:val="24"/>
              </w:rPr>
              <w:t xml:space="preserve"> «Приёмыш»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Апрель, 4 класс, урок литературного чтения «Платонов «Неизвестный цветок»</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 xml:space="preserve">   -</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«Технология критического мышления на уроках в начальной школе (методы и приемы)».</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t>Мошкова  Юлия Арнольдовна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 xml:space="preserve">1кл. – математика, обучение грамоте </w:t>
            </w:r>
            <w:r w:rsidRPr="00DE19AD">
              <w:rPr>
                <w:rFonts w:ascii="Times New Roman" w:hAnsi="Times New Roman"/>
                <w:sz w:val="24"/>
                <w:szCs w:val="24"/>
              </w:rPr>
              <w:lastRenderedPageBreak/>
              <w:t>(письмо)</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bCs/>
                <w:iCs/>
                <w:sz w:val="24"/>
                <w:szCs w:val="24"/>
              </w:rPr>
              <w:lastRenderedPageBreak/>
              <w:t xml:space="preserve">«Итоговая оценка выпускника и её использование при переходе </w:t>
            </w:r>
            <w:proofErr w:type="gramStart"/>
            <w:r w:rsidRPr="00DE19AD">
              <w:rPr>
                <w:rFonts w:ascii="Times New Roman" w:hAnsi="Times New Roman"/>
                <w:bCs/>
                <w:iCs/>
                <w:sz w:val="24"/>
                <w:szCs w:val="24"/>
              </w:rPr>
              <w:t>от</w:t>
            </w:r>
            <w:proofErr w:type="gramEnd"/>
            <w:r w:rsidRPr="00DE19AD">
              <w:rPr>
                <w:rFonts w:ascii="Times New Roman" w:hAnsi="Times New Roman"/>
                <w:bCs/>
                <w:iCs/>
                <w:sz w:val="24"/>
                <w:szCs w:val="24"/>
              </w:rPr>
              <w:t xml:space="preserve"> начального </w:t>
            </w:r>
            <w:r w:rsidRPr="00DE19AD">
              <w:rPr>
                <w:rFonts w:ascii="Times New Roman" w:hAnsi="Times New Roman"/>
                <w:bCs/>
                <w:iCs/>
                <w:sz w:val="24"/>
                <w:szCs w:val="24"/>
              </w:rPr>
              <w:lastRenderedPageBreak/>
              <w:t>к основному общему образованию».</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r w:rsidRPr="00DE19AD">
              <w:rPr>
                <w:rFonts w:ascii="Times New Roman" w:hAnsi="Times New Roman"/>
                <w:sz w:val="24"/>
                <w:szCs w:val="24"/>
              </w:rPr>
              <w:lastRenderedPageBreak/>
              <w:t>Белякова Екатерина Петровна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Октябрь, 4 класс, урок русского языка в рамках ФГОС «Пишем объявления»</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3 кл. - математика</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after="0" w:line="240" w:lineRule="auto"/>
              <w:jc w:val="both"/>
              <w:rPr>
                <w:rFonts w:ascii="Times New Roman" w:hAnsi="Times New Roman"/>
                <w:bCs/>
                <w:kern w:val="36"/>
                <w:sz w:val="24"/>
                <w:szCs w:val="24"/>
              </w:rPr>
            </w:pPr>
            <w:r w:rsidRPr="00DE19AD">
              <w:rPr>
                <w:rFonts w:ascii="Times New Roman" w:hAnsi="Times New Roman"/>
                <w:bCs/>
                <w:kern w:val="36"/>
                <w:sz w:val="24"/>
                <w:szCs w:val="24"/>
              </w:rPr>
              <w:t>1)«Развитие критического мышления через уроки  чтения»</w:t>
            </w:r>
          </w:p>
          <w:p w:rsidR="001B1797" w:rsidRPr="00DE19AD" w:rsidRDefault="001B1797" w:rsidP="00CD6EE7">
            <w:pPr>
              <w:spacing w:after="0" w:line="240" w:lineRule="auto"/>
              <w:jc w:val="both"/>
              <w:rPr>
                <w:rFonts w:ascii="Times New Roman" w:hAnsi="Times New Roman"/>
                <w:bCs/>
                <w:iCs/>
                <w:sz w:val="24"/>
                <w:szCs w:val="24"/>
              </w:rPr>
            </w:pPr>
            <w:r w:rsidRPr="00DE19AD">
              <w:rPr>
                <w:rFonts w:ascii="Times New Roman" w:hAnsi="Times New Roman"/>
                <w:bCs/>
                <w:kern w:val="36"/>
                <w:sz w:val="24"/>
                <w:szCs w:val="24"/>
              </w:rPr>
              <w:t>2)</w:t>
            </w:r>
            <w:r w:rsidRPr="00DE19AD">
              <w:rPr>
                <w:rFonts w:ascii="Times New Roman" w:hAnsi="Times New Roman"/>
                <w:sz w:val="24"/>
                <w:szCs w:val="24"/>
              </w:rPr>
              <w:t xml:space="preserve"> «Методика анализа  урока»</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r>
      <w:tr w:rsidR="001B1797" w:rsidRPr="00DE19AD" w:rsidTr="000B6086">
        <w:tc>
          <w:tcPr>
            <w:tcW w:w="2268" w:type="dxa"/>
          </w:tcPr>
          <w:p w:rsidR="001B1797" w:rsidRPr="00DE19AD" w:rsidRDefault="001B1797" w:rsidP="00CD6EE7">
            <w:pPr>
              <w:spacing w:line="240" w:lineRule="auto"/>
              <w:jc w:val="both"/>
              <w:rPr>
                <w:rFonts w:ascii="Times New Roman" w:hAnsi="Times New Roman"/>
                <w:sz w:val="24"/>
                <w:szCs w:val="24"/>
              </w:rPr>
            </w:pPr>
            <w:proofErr w:type="gramStart"/>
            <w:r w:rsidRPr="00DE19AD">
              <w:rPr>
                <w:rFonts w:ascii="Times New Roman" w:hAnsi="Times New Roman"/>
                <w:sz w:val="24"/>
                <w:szCs w:val="24"/>
              </w:rPr>
              <w:t>Соловых</w:t>
            </w:r>
            <w:proofErr w:type="gramEnd"/>
            <w:r w:rsidRPr="00DE19AD">
              <w:rPr>
                <w:rFonts w:ascii="Times New Roman" w:hAnsi="Times New Roman"/>
                <w:sz w:val="24"/>
                <w:szCs w:val="24"/>
              </w:rPr>
              <w:t xml:space="preserve"> Людмила Юрьевна</w:t>
            </w:r>
          </w:p>
        </w:tc>
        <w:tc>
          <w:tcPr>
            <w:tcW w:w="2268" w:type="dxa"/>
            <w:gridSpan w:val="2"/>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c>
          <w:tcPr>
            <w:tcW w:w="1701" w:type="dxa"/>
          </w:tcPr>
          <w:p w:rsidR="001B1797" w:rsidRPr="00DE19AD" w:rsidRDefault="001B1797" w:rsidP="00CD6EE7">
            <w:pPr>
              <w:spacing w:after="0"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552" w:type="dxa"/>
          </w:tcPr>
          <w:p w:rsidR="001B1797" w:rsidRPr="00DE19AD" w:rsidRDefault="001B1797" w:rsidP="00CD6EE7">
            <w:pPr>
              <w:spacing w:after="0" w:line="240" w:lineRule="auto"/>
              <w:ind w:right="-108"/>
              <w:jc w:val="both"/>
              <w:rPr>
                <w:rFonts w:ascii="Times New Roman" w:hAnsi="Times New Roman"/>
                <w:sz w:val="24"/>
                <w:szCs w:val="24"/>
              </w:rPr>
            </w:pPr>
            <w:r w:rsidRPr="00DE19AD">
              <w:rPr>
                <w:rFonts w:ascii="Times New Roman" w:hAnsi="Times New Roman"/>
                <w:sz w:val="24"/>
                <w:szCs w:val="24"/>
              </w:rPr>
              <w:t>-</w:t>
            </w:r>
          </w:p>
        </w:tc>
        <w:tc>
          <w:tcPr>
            <w:tcW w:w="1276" w:type="dxa"/>
          </w:tcPr>
          <w:p w:rsidR="001B1797" w:rsidRPr="00DE19AD" w:rsidRDefault="001B1797" w:rsidP="00CD6EE7">
            <w:pPr>
              <w:spacing w:line="240" w:lineRule="auto"/>
              <w:ind w:left="-108" w:right="-108"/>
              <w:jc w:val="both"/>
              <w:rPr>
                <w:rFonts w:ascii="Times New Roman" w:hAnsi="Times New Roman"/>
                <w:sz w:val="24"/>
                <w:szCs w:val="24"/>
              </w:rPr>
            </w:pPr>
            <w:r w:rsidRPr="00DE19AD">
              <w:rPr>
                <w:rFonts w:ascii="Times New Roman" w:hAnsi="Times New Roman"/>
                <w:sz w:val="24"/>
                <w:szCs w:val="24"/>
              </w:rPr>
              <w:t>-</w:t>
            </w:r>
          </w:p>
        </w:tc>
        <w:tc>
          <w:tcPr>
            <w:tcW w:w="2693" w:type="dxa"/>
          </w:tcPr>
          <w:p w:rsidR="001B1797" w:rsidRPr="00DE19AD" w:rsidRDefault="001B1797" w:rsidP="00CD6EE7">
            <w:pPr>
              <w:spacing w:after="0" w:line="240" w:lineRule="auto"/>
              <w:jc w:val="both"/>
              <w:rPr>
                <w:rFonts w:ascii="Times New Roman" w:hAnsi="Times New Roman"/>
                <w:bCs/>
                <w:kern w:val="36"/>
                <w:sz w:val="24"/>
                <w:szCs w:val="24"/>
              </w:rPr>
            </w:pPr>
            <w:r w:rsidRPr="00DE19AD">
              <w:rPr>
                <w:rFonts w:ascii="Times New Roman" w:hAnsi="Times New Roman"/>
                <w:bCs/>
                <w:kern w:val="36"/>
                <w:sz w:val="24"/>
                <w:szCs w:val="24"/>
              </w:rPr>
              <w:t>«Развитие критического мышления через уроки окружающего мира»</w:t>
            </w:r>
          </w:p>
        </w:tc>
        <w:tc>
          <w:tcPr>
            <w:tcW w:w="2693" w:type="dxa"/>
          </w:tcPr>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w:t>
            </w:r>
          </w:p>
        </w:tc>
      </w:tr>
      <w:tr w:rsidR="00283913" w:rsidRPr="00DE19AD" w:rsidTr="00283913">
        <w:tc>
          <w:tcPr>
            <w:tcW w:w="3402" w:type="dxa"/>
            <w:gridSpan w:val="2"/>
          </w:tcPr>
          <w:p w:rsidR="00283913" w:rsidRPr="00DE19AD" w:rsidRDefault="00283913" w:rsidP="00CD6EE7">
            <w:pPr>
              <w:spacing w:line="240" w:lineRule="auto"/>
              <w:jc w:val="both"/>
              <w:rPr>
                <w:rFonts w:ascii="Times New Roman" w:hAnsi="Times New Roman"/>
                <w:b/>
                <w:sz w:val="24"/>
                <w:szCs w:val="24"/>
              </w:rPr>
            </w:pPr>
            <w:r w:rsidRPr="00DE19AD">
              <w:rPr>
                <w:rFonts w:ascii="Times New Roman" w:hAnsi="Times New Roman"/>
                <w:b/>
                <w:sz w:val="24"/>
                <w:szCs w:val="24"/>
              </w:rPr>
              <w:t>ФИО учителя</w:t>
            </w:r>
          </w:p>
        </w:tc>
        <w:tc>
          <w:tcPr>
            <w:tcW w:w="12049" w:type="dxa"/>
            <w:gridSpan w:val="6"/>
          </w:tcPr>
          <w:p w:rsidR="00283913" w:rsidRPr="00DE19AD" w:rsidRDefault="00283913" w:rsidP="00CD6EE7">
            <w:pPr>
              <w:spacing w:after="0" w:line="240" w:lineRule="auto"/>
              <w:jc w:val="both"/>
              <w:rPr>
                <w:rFonts w:ascii="Times New Roman" w:hAnsi="Times New Roman"/>
                <w:b/>
                <w:sz w:val="24"/>
                <w:szCs w:val="24"/>
              </w:rPr>
            </w:pPr>
            <w:r w:rsidRPr="00DE19AD">
              <w:rPr>
                <w:rFonts w:ascii="Times New Roman" w:hAnsi="Times New Roman"/>
                <w:b/>
                <w:sz w:val="24"/>
                <w:szCs w:val="24"/>
              </w:rPr>
              <w:t>Заседания ГМО, печатные работы, размещение работ на сайтах сети Интернет и т.п.</w:t>
            </w:r>
          </w:p>
        </w:tc>
      </w:tr>
      <w:tr w:rsidR="00283913" w:rsidRPr="00DE19AD" w:rsidTr="00283913">
        <w:tc>
          <w:tcPr>
            <w:tcW w:w="3402" w:type="dxa"/>
            <w:gridSpan w:val="2"/>
          </w:tcPr>
          <w:p w:rsidR="00283913" w:rsidRPr="00DE19AD" w:rsidRDefault="00283913" w:rsidP="00CD6EE7">
            <w:pPr>
              <w:spacing w:line="240" w:lineRule="auto"/>
              <w:jc w:val="both"/>
              <w:rPr>
                <w:rFonts w:ascii="Times New Roman" w:hAnsi="Times New Roman"/>
                <w:sz w:val="24"/>
                <w:szCs w:val="24"/>
              </w:rPr>
            </w:pPr>
            <w:r w:rsidRPr="00DE19AD">
              <w:rPr>
                <w:rFonts w:ascii="Times New Roman" w:hAnsi="Times New Roman"/>
                <w:sz w:val="24"/>
                <w:szCs w:val="24"/>
              </w:rPr>
              <w:t>Дмитриева  Елена Александровна</w:t>
            </w:r>
          </w:p>
        </w:tc>
        <w:tc>
          <w:tcPr>
            <w:tcW w:w="12049" w:type="dxa"/>
            <w:gridSpan w:val="6"/>
          </w:tcPr>
          <w:p w:rsidR="00283913" w:rsidRPr="00DE19AD" w:rsidRDefault="00283913" w:rsidP="00CD6EE7">
            <w:pPr>
              <w:spacing w:after="0" w:line="240" w:lineRule="auto"/>
              <w:jc w:val="both"/>
              <w:rPr>
                <w:rFonts w:ascii="Times New Roman" w:hAnsi="Times New Roman"/>
                <w:sz w:val="24"/>
                <w:szCs w:val="24"/>
              </w:rPr>
            </w:pPr>
            <w:r w:rsidRPr="00DE19AD">
              <w:rPr>
                <w:rFonts w:ascii="Times New Roman" w:hAnsi="Times New Roman"/>
                <w:sz w:val="24"/>
                <w:szCs w:val="24"/>
              </w:rPr>
              <w:t>1)Печатная работа «Внеурочная работа по математике как фактор обеспечения качества начального общего образования»  (сборник ОГТИ)</w:t>
            </w:r>
          </w:p>
          <w:p w:rsidR="00283913" w:rsidRPr="00DE19AD" w:rsidRDefault="00283913" w:rsidP="00CD6EE7">
            <w:pPr>
              <w:spacing w:after="0" w:line="240" w:lineRule="auto"/>
              <w:jc w:val="both"/>
              <w:rPr>
                <w:rFonts w:ascii="Times New Roman" w:hAnsi="Times New Roman"/>
                <w:sz w:val="24"/>
                <w:szCs w:val="24"/>
              </w:rPr>
            </w:pPr>
            <w:r w:rsidRPr="00DE19AD">
              <w:rPr>
                <w:rFonts w:ascii="Times New Roman" w:hAnsi="Times New Roman"/>
                <w:sz w:val="24"/>
                <w:szCs w:val="24"/>
              </w:rPr>
              <w:t>2)Разработки уроков на сайте МОАУ «Гимназия № 3»</w:t>
            </w:r>
          </w:p>
        </w:tc>
      </w:tr>
      <w:tr w:rsidR="00283913" w:rsidRPr="00DE19AD" w:rsidTr="00283913">
        <w:trPr>
          <w:trHeight w:val="332"/>
        </w:trPr>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Полякова  Анастасия Юрьевна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Королькова  Елена Александровна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Печатная работа «Активизация познавательной деятельности» (сборник ОГТИ)</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Чегодаева Наталья Павловна</w:t>
            </w:r>
          </w:p>
        </w:tc>
        <w:tc>
          <w:tcPr>
            <w:tcW w:w="12049" w:type="dxa"/>
            <w:gridSpan w:val="6"/>
          </w:tcPr>
          <w:p w:rsidR="00283913" w:rsidRPr="00DE19AD" w:rsidRDefault="00283913" w:rsidP="00CD6EE7">
            <w:pPr>
              <w:spacing w:after="0" w:line="240" w:lineRule="auto"/>
              <w:jc w:val="both"/>
              <w:rPr>
                <w:rFonts w:ascii="Times New Roman" w:hAnsi="Times New Roman"/>
                <w:sz w:val="24"/>
                <w:szCs w:val="24"/>
              </w:rPr>
            </w:pPr>
            <w:r w:rsidRPr="00DE19AD">
              <w:rPr>
                <w:rFonts w:ascii="Times New Roman" w:hAnsi="Times New Roman"/>
                <w:sz w:val="24"/>
                <w:szCs w:val="24"/>
              </w:rPr>
              <w:t>1)Размещение разработок  открытых уроков на сайте гимназии.</w:t>
            </w:r>
          </w:p>
          <w:p w:rsidR="00283913" w:rsidRPr="00DE19AD" w:rsidRDefault="00283913" w:rsidP="00CD6EE7">
            <w:pPr>
              <w:spacing w:after="0" w:line="240" w:lineRule="auto"/>
              <w:jc w:val="both"/>
              <w:rPr>
                <w:rFonts w:ascii="Times New Roman" w:hAnsi="Times New Roman"/>
                <w:sz w:val="24"/>
                <w:szCs w:val="24"/>
              </w:rPr>
            </w:pPr>
            <w:r w:rsidRPr="00DE19AD">
              <w:rPr>
                <w:rFonts w:ascii="Times New Roman" w:hAnsi="Times New Roman"/>
                <w:sz w:val="24"/>
                <w:szCs w:val="24"/>
              </w:rPr>
              <w:t>2)Печатная работа «</w:t>
            </w:r>
            <w:r w:rsidRPr="00DE19AD">
              <w:rPr>
                <w:rFonts w:ascii="Times New Roman" w:hAnsi="Times New Roman"/>
                <w:bCs/>
                <w:sz w:val="24"/>
                <w:szCs w:val="24"/>
              </w:rPr>
              <w:t>Формирование исследовательских умений у младших школьников в условиях социальной среды класса</w:t>
            </w:r>
            <w:r w:rsidRPr="00DE19AD">
              <w:rPr>
                <w:rFonts w:ascii="Times New Roman" w:hAnsi="Times New Roman"/>
                <w:sz w:val="24"/>
                <w:szCs w:val="24"/>
              </w:rPr>
              <w:t>» (сборник ОГТИ)</w:t>
            </w:r>
          </w:p>
          <w:p w:rsidR="00283913" w:rsidRPr="00DE19AD" w:rsidRDefault="00283913" w:rsidP="00CD6EE7">
            <w:pPr>
              <w:snapToGrid w:val="0"/>
              <w:spacing w:after="0" w:line="240" w:lineRule="auto"/>
              <w:jc w:val="both"/>
              <w:rPr>
                <w:rFonts w:ascii="Times New Roman" w:hAnsi="Times New Roman"/>
                <w:sz w:val="24"/>
                <w:szCs w:val="24"/>
              </w:rPr>
            </w:pPr>
            <w:r w:rsidRPr="00DE19AD">
              <w:rPr>
                <w:rFonts w:ascii="Times New Roman" w:hAnsi="Times New Roman"/>
                <w:sz w:val="24"/>
                <w:szCs w:val="24"/>
              </w:rPr>
              <w:t>3)Урок обучения грамоте (чтение) 1 класс «</w:t>
            </w:r>
            <w:r w:rsidRPr="00DE19AD">
              <w:rPr>
                <w:rFonts w:ascii="Times New Roman" w:hAnsi="Times New Roman"/>
                <w:spacing w:val="-7"/>
                <w:sz w:val="24"/>
                <w:szCs w:val="24"/>
              </w:rPr>
              <w:t>Народный  фольклор:  прибаут</w:t>
            </w:r>
            <w:r w:rsidRPr="00DE19AD">
              <w:rPr>
                <w:rFonts w:ascii="Times New Roman" w:hAnsi="Times New Roman"/>
                <w:spacing w:val="-7"/>
                <w:sz w:val="24"/>
                <w:szCs w:val="24"/>
              </w:rPr>
              <w:softHyphen/>
            </w:r>
            <w:r w:rsidRPr="00DE19AD">
              <w:rPr>
                <w:rFonts w:ascii="Times New Roman" w:hAnsi="Times New Roman"/>
                <w:spacing w:val="-9"/>
                <w:sz w:val="24"/>
                <w:szCs w:val="24"/>
              </w:rPr>
              <w:t>ки, поговорки, считалочки</w:t>
            </w:r>
            <w:r w:rsidRPr="00DE19AD">
              <w:rPr>
                <w:rFonts w:ascii="Times New Roman" w:hAnsi="Times New Roman"/>
                <w:sz w:val="24"/>
                <w:szCs w:val="24"/>
              </w:rPr>
              <w:t>»</w:t>
            </w:r>
          </w:p>
          <w:p w:rsidR="00283913" w:rsidRPr="00DE19AD" w:rsidRDefault="00283913" w:rsidP="00CD6EE7">
            <w:pPr>
              <w:spacing w:after="0" w:line="240" w:lineRule="auto"/>
              <w:jc w:val="both"/>
              <w:rPr>
                <w:rFonts w:ascii="Times New Roman" w:hAnsi="Times New Roman"/>
                <w:sz w:val="24"/>
                <w:szCs w:val="24"/>
              </w:rPr>
            </w:pPr>
            <w:r w:rsidRPr="00DE19AD">
              <w:rPr>
                <w:rFonts w:ascii="Times New Roman" w:hAnsi="Times New Roman"/>
                <w:sz w:val="24"/>
                <w:szCs w:val="24"/>
                <w:lang w:val="en-US"/>
              </w:rPr>
              <w:t>http</w:t>
            </w:r>
            <w:r w:rsidRPr="00DE19AD">
              <w:rPr>
                <w:rFonts w:ascii="Times New Roman" w:hAnsi="Times New Roman"/>
                <w:sz w:val="24"/>
                <w:szCs w:val="24"/>
              </w:rPr>
              <w:t>//</w:t>
            </w:r>
            <w:r w:rsidRPr="00DE19AD">
              <w:rPr>
                <w:rFonts w:ascii="Times New Roman" w:hAnsi="Times New Roman"/>
                <w:sz w:val="24"/>
                <w:szCs w:val="24"/>
                <w:lang w:val="en-US"/>
              </w:rPr>
              <w:t>festival</w:t>
            </w:r>
            <w:r w:rsidRPr="00DE19AD">
              <w:rPr>
                <w:rFonts w:ascii="Times New Roman" w:hAnsi="Times New Roman"/>
                <w:sz w:val="24"/>
                <w:szCs w:val="24"/>
              </w:rPr>
              <w:t xml:space="preserve">.1 </w:t>
            </w:r>
            <w:r w:rsidRPr="00DE19AD">
              <w:rPr>
                <w:rFonts w:ascii="Times New Roman" w:hAnsi="Times New Roman"/>
                <w:sz w:val="24"/>
                <w:szCs w:val="24"/>
                <w:lang w:val="en-US"/>
              </w:rPr>
              <w:t>september</w:t>
            </w:r>
            <w:r w:rsidRPr="00DE19AD">
              <w:rPr>
                <w:rFonts w:ascii="Times New Roman" w:hAnsi="Times New Roman"/>
                <w:sz w:val="24"/>
                <w:szCs w:val="24"/>
              </w:rPr>
              <w:t>.</w:t>
            </w:r>
            <w:r w:rsidRPr="00DE19AD">
              <w:rPr>
                <w:rFonts w:ascii="Times New Roman" w:hAnsi="Times New Roman"/>
                <w:sz w:val="24"/>
                <w:szCs w:val="24"/>
                <w:lang w:val="en-US"/>
              </w:rPr>
              <w:t>ru</w:t>
            </w:r>
          </w:p>
          <w:p w:rsidR="00283913" w:rsidRPr="00DE19AD" w:rsidRDefault="00283913" w:rsidP="00CD6EE7">
            <w:pPr>
              <w:snapToGrid w:val="0"/>
              <w:spacing w:after="0" w:line="240" w:lineRule="auto"/>
              <w:jc w:val="both"/>
              <w:rPr>
                <w:rFonts w:ascii="Times New Roman" w:hAnsi="Times New Roman"/>
                <w:sz w:val="24"/>
                <w:szCs w:val="24"/>
              </w:rPr>
            </w:pPr>
            <w:r w:rsidRPr="00DE19AD">
              <w:rPr>
                <w:rFonts w:ascii="Times New Roman" w:hAnsi="Times New Roman"/>
                <w:sz w:val="24"/>
                <w:szCs w:val="24"/>
              </w:rPr>
              <w:t>4)Исследовательская работа ученицы 4 в класса МОАУ «Гимназия № 3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рска» Чегодаевой Екатерины «Кошки и коты в моих рисунках» </w:t>
            </w:r>
          </w:p>
          <w:p w:rsidR="00283913" w:rsidRPr="00DE19AD" w:rsidRDefault="00283913" w:rsidP="00CD6EE7">
            <w:pPr>
              <w:spacing w:after="0" w:line="240" w:lineRule="auto"/>
              <w:jc w:val="both"/>
              <w:rPr>
                <w:rFonts w:ascii="Times New Roman" w:hAnsi="Times New Roman"/>
                <w:sz w:val="24"/>
                <w:szCs w:val="24"/>
              </w:rPr>
            </w:pPr>
            <w:r w:rsidRPr="00DE19AD">
              <w:rPr>
                <w:rFonts w:ascii="Times New Roman" w:hAnsi="Times New Roman"/>
                <w:sz w:val="24"/>
                <w:szCs w:val="24"/>
                <w:lang w:val="en-US"/>
              </w:rPr>
              <w:t>http// portfolio.1 september.ru</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Богданова Вера Вячеславовна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Разработка открытого урока «Старинная женская работа» (сайт гимназии №3)</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Мустафаева  Оксана Олеговна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Публикация «Экологическая обстановка в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рске» ( сборник администрации г.Орска, отдел экологии)</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Людженская  Лариса Юрьевна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Размещение отчета о воспитательной работе с учащимися 3б класса на сайте «дневник</w:t>
            </w:r>
            <w:proofErr w:type="gramStart"/>
            <w:r w:rsidRPr="00DE19AD">
              <w:rPr>
                <w:rFonts w:ascii="Times New Roman" w:hAnsi="Times New Roman"/>
                <w:sz w:val="24"/>
                <w:szCs w:val="24"/>
              </w:rPr>
              <w:t>.р</w:t>
            </w:r>
            <w:proofErr w:type="gramEnd"/>
            <w:r w:rsidRPr="00DE19AD">
              <w:rPr>
                <w:rFonts w:ascii="Times New Roman" w:hAnsi="Times New Roman"/>
                <w:sz w:val="24"/>
                <w:szCs w:val="24"/>
              </w:rPr>
              <w:t>у»</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Шинкаренко  Ольга Михайловна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1)Размещение разработок  открытых уроков на сайте гимназии</w:t>
            </w:r>
          </w:p>
          <w:p w:rsidR="00283913" w:rsidRPr="00DE19AD" w:rsidRDefault="00283913" w:rsidP="00283913">
            <w:pPr>
              <w:snapToGrid w:val="0"/>
              <w:spacing w:after="0" w:line="240" w:lineRule="auto"/>
              <w:jc w:val="both"/>
              <w:rPr>
                <w:rFonts w:ascii="Times New Roman" w:hAnsi="Times New Roman"/>
                <w:sz w:val="24"/>
                <w:szCs w:val="24"/>
              </w:rPr>
            </w:pPr>
            <w:r w:rsidRPr="00DE19AD">
              <w:rPr>
                <w:rFonts w:ascii="Times New Roman" w:hAnsi="Times New Roman"/>
                <w:sz w:val="24"/>
                <w:szCs w:val="24"/>
              </w:rPr>
              <w:t>2)Исследовательские работы учащихся</w:t>
            </w:r>
          </w:p>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lang w:val="en-US"/>
              </w:rPr>
              <w:t>http</w:t>
            </w:r>
            <w:r w:rsidRPr="00DE19AD">
              <w:rPr>
                <w:rFonts w:ascii="Times New Roman" w:hAnsi="Times New Roman"/>
                <w:sz w:val="24"/>
                <w:szCs w:val="24"/>
              </w:rPr>
              <w:t xml:space="preserve">// </w:t>
            </w:r>
            <w:r w:rsidRPr="00DE19AD">
              <w:rPr>
                <w:rFonts w:ascii="Times New Roman" w:hAnsi="Times New Roman"/>
                <w:sz w:val="24"/>
                <w:szCs w:val="24"/>
                <w:lang w:val="en-US"/>
              </w:rPr>
              <w:t>portfolio</w:t>
            </w:r>
            <w:r w:rsidRPr="00DE19AD">
              <w:rPr>
                <w:rFonts w:ascii="Times New Roman" w:hAnsi="Times New Roman"/>
                <w:sz w:val="24"/>
                <w:szCs w:val="24"/>
              </w:rPr>
              <w:t xml:space="preserve">.1 </w:t>
            </w:r>
            <w:r w:rsidRPr="00DE19AD">
              <w:rPr>
                <w:rFonts w:ascii="Times New Roman" w:hAnsi="Times New Roman"/>
                <w:sz w:val="24"/>
                <w:szCs w:val="24"/>
                <w:lang w:val="en-US"/>
              </w:rPr>
              <w:t>september</w:t>
            </w:r>
            <w:r w:rsidRPr="00DE19AD">
              <w:rPr>
                <w:rFonts w:ascii="Times New Roman" w:hAnsi="Times New Roman"/>
                <w:sz w:val="24"/>
                <w:szCs w:val="24"/>
              </w:rPr>
              <w:t>.</w:t>
            </w:r>
            <w:r w:rsidRPr="00DE19AD">
              <w:rPr>
                <w:rFonts w:ascii="Times New Roman" w:hAnsi="Times New Roman"/>
                <w:sz w:val="24"/>
                <w:szCs w:val="24"/>
                <w:lang w:val="en-US"/>
              </w:rPr>
              <w:t>ru</w:t>
            </w:r>
          </w:p>
        </w:tc>
      </w:tr>
      <w:tr w:rsidR="00283913" w:rsidRPr="00DE19AD" w:rsidTr="00283913">
        <w:tc>
          <w:tcPr>
            <w:tcW w:w="3402" w:type="dxa"/>
            <w:gridSpan w:val="2"/>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Белякова Екатерина Петровна</w:t>
            </w:r>
          </w:p>
        </w:tc>
        <w:tc>
          <w:tcPr>
            <w:tcW w:w="12049" w:type="dxa"/>
            <w:gridSpan w:val="6"/>
          </w:tcPr>
          <w:p w:rsidR="00283913" w:rsidRPr="00DE19AD" w:rsidRDefault="00283913" w:rsidP="00283913">
            <w:pPr>
              <w:spacing w:after="0" w:line="240" w:lineRule="auto"/>
              <w:jc w:val="both"/>
              <w:rPr>
                <w:rFonts w:ascii="Times New Roman" w:hAnsi="Times New Roman"/>
                <w:sz w:val="24"/>
                <w:szCs w:val="24"/>
              </w:rPr>
            </w:pPr>
            <w:r w:rsidRPr="00DE19AD">
              <w:rPr>
                <w:rFonts w:ascii="Times New Roman" w:hAnsi="Times New Roman"/>
                <w:sz w:val="24"/>
                <w:szCs w:val="24"/>
              </w:rPr>
              <w:t>Печатная статья «Социализация личности в процессе работы над пониманием художественного произведения в начальной школе» (сборник ОГТИ)</w:t>
            </w:r>
          </w:p>
        </w:tc>
      </w:tr>
    </w:tbl>
    <w:p w:rsidR="001B1797" w:rsidRPr="00DE19AD" w:rsidRDefault="001B1797" w:rsidP="00283913">
      <w:pPr>
        <w:spacing w:after="0" w:line="240" w:lineRule="auto"/>
        <w:ind w:left="142"/>
        <w:jc w:val="both"/>
        <w:rPr>
          <w:rFonts w:ascii="Times New Roman" w:hAnsi="Times New Roman"/>
          <w:b/>
          <w:sz w:val="24"/>
          <w:szCs w:val="24"/>
        </w:rPr>
      </w:pPr>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12.Опыт работы, готовый к обобщению на уровне города в следующем учебном году.</w:t>
      </w:r>
    </w:p>
    <w:p w:rsidR="001B1797" w:rsidRPr="00DE19AD" w:rsidRDefault="001B1797" w:rsidP="00CD6EE7">
      <w:pPr>
        <w:pStyle w:val="a5"/>
        <w:spacing w:after="0" w:line="240" w:lineRule="auto"/>
        <w:ind w:left="0"/>
        <w:jc w:val="both"/>
        <w:rPr>
          <w:rFonts w:ascii="Times New Roman" w:hAnsi="Times New Roman"/>
          <w:sz w:val="24"/>
          <w:szCs w:val="24"/>
        </w:rPr>
      </w:pPr>
      <w:r w:rsidRPr="00DE19AD">
        <w:rPr>
          <w:rFonts w:ascii="Times New Roman" w:hAnsi="Times New Roman"/>
          <w:sz w:val="24"/>
          <w:szCs w:val="24"/>
        </w:rPr>
        <w:t>МО учителей начальных классов предлагает обобщить  опыт  работы на городском уровне в 2013-2014 учебном году следующих педагогов: Беляковой  Екатерины Петровны по теме «Социализация личности в процессе работы над пониманием художественного произведения в начальной школе» ;  Шинкаренко  Ольги Михайловны по теме «Использование технологии критического мышления на уроках в начальной школе» ( мастер- класс); Чегодаевой Натальи Павловны по теме  «</w:t>
      </w:r>
      <w:r w:rsidRPr="00DE19AD">
        <w:rPr>
          <w:rFonts w:ascii="Times New Roman" w:hAnsi="Times New Roman"/>
          <w:bCs/>
          <w:sz w:val="24"/>
          <w:szCs w:val="24"/>
        </w:rPr>
        <w:t>Формирование исследовательских умений у младших школьников в условиях социальной среды класса»</w:t>
      </w:r>
      <w:proofErr w:type="gramStart"/>
      <w:r w:rsidRPr="00DE19AD">
        <w:rPr>
          <w:rFonts w:ascii="Times New Roman" w:hAnsi="Times New Roman"/>
          <w:bCs/>
          <w:sz w:val="24"/>
          <w:szCs w:val="24"/>
        </w:rPr>
        <w:t xml:space="preserve"> .</w:t>
      </w:r>
      <w:proofErr w:type="gramEnd"/>
    </w:p>
    <w:p w:rsidR="001B1797" w:rsidRPr="00DE19AD" w:rsidRDefault="001B1797" w:rsidP="00CD6EE7">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13.Предложения по организации деятельности ГМО на 2013– 2014 учебный год. </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Организовать совместную деятельность учителей начальных классов, ГМО   психологов по отработке инструментария измерения УУД.</w:t>
      </w:r>
    </w:p>
    <w:p w:rsidR="001B1797" w:rsidRPr="00DE19AD" w:rsidRDefault="001B1797" w:rsidP="00CD6EE7">
      <w:pPr>
        <w:spacing w:after="0" w:line="240" w:lineRule="auto"/>
        <w:jc w:val="both"/>
        <w:rPr>
          <w:rFonts w:ascii="Times New Roman" w:hAnsi="Times New Roman"/>
          <w:sz w:val="24"/>
          <w:szCs w:val="24"/>
        </w:rPr>
      </w:pPr>
      <w:r w:rsidRPr="00DE19AD">
        <w:rPr>
          <w:rFonts w:ascii="Times New Roman" w:hAnsi="Times New Roman"/>
          <w:sz w:val="24"/>
          <w:szCs w:val="24"/>
        </w:rPr>
        <w:t>В 2013-2014 уч. году  предлагаем организовать на базе гимназии семинар «Реализация системн</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 деятельностного подхода на начальном этапе обучения».</w:t>
      </w:r>
    </w:p>
    <w:p w:rsidR="001B1797" w:rsidRPr="00DE19AD" w:rsidRDefault="001B1797" w:rsidP="00AB1225">
      <w:pPr>
        <w:spacing w:after="0" w:line="240" w:lineRule="auto"/>
        <w:ind w:firstLine="709"/>
        <w:jc w:val="center"/>
        <w:rPr>
          <w:rFonts w:ascii="Times New Roman" w:hAnsi="Times New Roman"/>
          <w:b/>
          <w:sz w:val="24"/>
          <w:szCs w:val="24"/>
        </w:rPr>
      </w:pP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3.2 ОЦЕНКА ДЕЯТЕЛЬНОСТИ УЧИТЕЛЕЙ РУССКОГО ЯЗЫКА И ЛИТЕРАТУРЫ</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Характеристика состава МО учителей русского языка и литературы:</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1836"/>
        <w:gridCol w:w="1713"/>
        <w:gridCol w:w="1712"/>
        <w:gridCol w:w="1712"/>
        <w:gridCol w:w="1712"/>
        <w:gridCol w:w="1713"/>
        <w:gridCol w:w="1713"/>
      </w:tblGrid>
      <w:tr w:rsidR="00C37F36" w:rsidRPr="00DE19AD" w:rsidTr="00C37F36">
        <w:tc>
          <w:tcPr>
            <w:tcW w:w="1775" w:type="dxa"/>
            <w:vMerge w:val="restart"/>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Кол-во общее</w:t>
            </w:r>
          </w:p>
        </w:tc>
        <w:tc>
          <w:tcPr>
            <w:tcW w:w="1836" w:type="dxa"/>
            <w:vMerge w:val="restart"/>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Высшее образование</w:t>
            </w:r>
          </w:p>
        </w:tc>
        <w:tc>
          <w:tcPr>
            <w:tcW w:w="5137" w:type="dxa"/>
            <w:gridSpan w:val="3"/>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Стаж работы</w:t>
            </w:r>
          </w:p>
        </w:tc>
        <w:tc>
          <w:tcPr>
            <w:tcW w:w="5138" w:type="dxa"/>
            <w:gridSpan w:val="3"/>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Категория</w:t>
            </w:r>
          </w:p>
        </w:tc>
      </w:tr>
      <w:tr w:rsidR="00C37F36" w:rsidRPr="00DE19AD" w:rsidTr="00C37F36">
        <w:tc>
          <w:tcPr>
            <w:tcW w:w="1775" w:type="dxa"/>
            <w:vMerge/>
          </w:tcPr>
          <w:p w:rsidR="00C37F36" w:rsidRPr="00DE19AD" w:rsidRDefault="00C37F36" w:rsidP="00C37F36">
            <w:pPr>
              <w:spacing w:after="0" w:line="240" w:lineRule="auto"/>
              <w:jc w:val="center"/>
              <w:rPr>
                <w:rFonts w:ascii="Times New Roman" w:hAnsi="Times New Roman"/>
                <w:b/>
                <w:sz w:val="24"/>
                <w:szCs w:val="24"/>
              </w:rPr>
            </w:pPr>
          </w:p>
        </w:tc>
        <w:tc>
          <w:tcPr>
            <w:tcW w:w="1836" w:type="dxa"/>
            <w:vMerge/>
          </w:tcPr>
          <w:p w:rsidR="00C37F36" w:rsidRPr="00DE19AD" w:rsidRDefault="00C37F36" w:rsidP="00C37F36">
            <w:pPr>
              <w:spacing w:after="0" w:line="240" w:lineRule="auto"/>
              <w:jc w:val="center"/>
              <w:rPr>
                <w:rFonts w:ascii="Times New Roman" w:hAnsi="Times New Roman"/>
                <w:b/>
                <w:sz w:val="24"/>
                <w:szCs w:val="24"/>
              </w:rPr>
            </w:pPr>
          </w:p>
        </w:tc>
        <w:tc>
          <w:tcPr>
            <w:tcW w:w="171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Выше 10 л</w:t>
            </w:r>
          </w:p>
        </w:tc>
        <w:tc>
          <w:tcPr>
            <w:tcW w:w="17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Выше 20 л</w:t>
            </w:r>
          </w:p>
        </w:tc>
        <w:tc>
          <w:tcPr>
            <w:tcW w:w="17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Выше 30 л</w:t>
            </w:r>
          </w:p>
        </w:tc>
        <w:tc>
          <w:tcPr>
            <w:tcW w:w="17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Высшая</w:t>
            </w:r>
          </w:p>
        </w:tc>
        <w:tc>
          <w:tcPr>
            <w:tcW w:w="171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c>
          <w:tcPr>
            <w:tcW w:w="171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Вторая</w:t>
            </w:r>
          </w:p>
        </w:tc>
      </w:tr>
      <w:tr w:rsidR="00C37F36" w:rsidRPr="00DE19AD" w:rsidTr="00C37F36">
        <w:tc>
          <w:tcPr>
            <w:tcW w:w="1775"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183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171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7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7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17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71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71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w:t>
            </w:r>
          </w:p>
        </w:tc>
      </w:tr>
    </w:tbl>
    <w:p w:rsidR="00C37F36" w:rsidRPr="00DE19AD" w:rsidRDefault="00C37F36" w:rsidP="00C37F36">
      <w:pPr>
        <w:numPr>
          <w:ilvl w:val="0"/>
          <w:numId w:val="17"/>
        </w:numPr>
        <w:spacing w:after="0" w:line="240" w:lineRule="auto"/>
        <w:ind w:left="0" w:firstLine="709"/>
        <w:jc w:val="center"/>
        <w:rPr>
          <w:rFonts w:ascii="Times New Roman" w:hAnsi="Times New Roman"/>
          <w:b/>
          <w:sz w:val="24"/>
          <w:szCs w:val="24"/>
        </w:rPr>
      </w:pPr>
      <w:r w:rsidRPr="00DE19AD">
        <w:rPr>
          <w:rFonts w:ascii="Times New Roman" w:hAnsi="Times New Roman"/>
          <w:b/>
          <w:sz w:val="24"/>
          <w:szCs w:val="24"/>
        </w:rPr>
        <w:t xml:space="preserve">КАЧЕСТВО ОБУЧЕНИЯ </w:t>
      </w:r>
    </w:p>
    <w:p w:rsidR="00C37F36" w:rsidRPr="00DE19AD" w:rsidRDefault="00C37F36" w:rsidP="00C37F36">
      <w:pPr>
        <w:pStyle w:val="style2"/>
        <w:spacing w:before="0" w:beforeAutospacing="0" w:after="0" w:afterAutospacing="0"/>
        <w:ind w:firstLine="709"/>
        <w:jc w:val="center"/>
        <w:rPr>
          <w:rFonts w:ascii="Times New Roman" w:hAnsi="Times New Roman"/>
          <w:b/>
          <w:sz w:val="24"/>
          <w:szCs w:val="24"/>
        </w:rPr>
      </w:pPr>
      <w:r w:rsidRPr="00DE19AD">
        <w:rPr>
          <w:rFonts w:ascii="Times New Roman" w:hAnsi="Times New Roman"/>
          <w:b/>
          <w:sz w:val="24"/>
          <w:szCs w:val="24"/>
        </w:rPr>
        <w:t>Мониторинг уровня учебных достижений учащихся и качества преподавания:</w:t>
      </w:r>
    </w:p>
    <w:p w:rsidR="00C37F36" w:rsidRPr="00DE19AD" w:rsidRDefault="00C37F36" w:rsidP="00C37F36">
      <w:pPr>
        <w:spacing w:after="0" w:line="240" w:lineRule="auto"/>
        <w:ind w:firstLine="709"/>
        <w:rPr>
          <w:rFonts w:ascii="Times New Roman" w:hAnsi="Times New Roman"/>
          <w:i/>
          <w:sz w:val="24"/>
          <w:szCs w:val="24"/>
          <w:u w:val="single"/>
        </w:rPr>
      </w:pPr>
      <w:r w:rsidRPr="00DE19AD">
        <w:rPr>
          <w:rFonts w:ascii="Times New Roman" w:hAnsi="Times New Roman"/>
          <w:i/>
          <w:sz w:val="24"/>
          <w:szCs w:val="24"/>
          <w:u w:val="single"/>
        </w:rPr>
        <w:t>Анализ состояния успеваемости и прохождения программ по русскому языку и литературе за 2012-2013  учебный год показал:</w:t>
      </w:r>
    </w:p>
    <w:p w:rsidR="00C37F36" w:rsidRPr="00DE19AD" w:rsidRDefault="00C37F36" w:rsidP="00C37F36">
      <w:pPr>
        <w:numPr>
          <w:ilvl w:val="1"/>
          <w:numId w:val="13"/>
        </w:numPr>
        <w:tabs>
          <w:tab w:val="clear" w:pos="1440"/>
          <w:tab w:val="num" w:pos="426"/>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Успеваемость по предметам по итогам года – 100%, самое высокое качество по русскому языку и литературе показали учащиеся основной школы: параллель 5 классов по русскому языку(76%) и 6 классов по литературе (86%). Программы по русскому языку и литературе пройдены в полном объеме.</w:t>
      </w:r>
    </w:p>
    <w:p w:rsidR="00C37F36" w:rsidRPr="00DE19AD" w:rsidRDefault="00C37F36" w:rsidP="00C37F36">
      <w:pPr>
        <w:numPr>
          <w:ilvl w:val="1"/>
          <w:numId w:val="13"/>
        </w:numPr>
        <w:tabs>
          <w:tab w:val="clear" w:pos="1440"/>
          <w:tab w:val="num" w:pos="426"/>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Результаты активного контроля по русскому языку, текущая успеваемость по предметам, муниципальные и региональные мониторинговые контрольные работы по русскому языку и литературе, итоговой аттестации в формате РЭ, ГИА, ЕГЭ</w:t>
      </w:r>
      <w:r w:rsidRPr="00DE19AD">
        <w:rPr>
          <w:rFonts w:ascii="Times New Roman" w:hAnsi="Times New Roman"/>
          <w:sz w:val="24"/>
          <w:szCs w:val="24"/>
        </w:rPr>
        <w:br/>
        <w:t xml:space="preserve">по русскому языку служили показателями качества обучения. Анализ результатов фиксировался в справках по основной деятельности и </w:t>
      </w:r>
      <w:r w:rsidRPr="00DE19AD">
        <w:rPr>
          <w:rFonts w:ascii="Times New Roman" w:hAnsi="Times New Roman"/>
          <w:sz w:val="24"/>
          <w:szCs w:val="24"/>
        </w:rPr>
        <w:lastRenderedPageBreak/>
        <w:t>служил для координации плана ВШК по совершенствованию управления ОУ. Отмечено  понижение качества обученности в 7 и 9 классах. Однако региональный экзамен и ГИА учащиеся данных параллелей сдали успешно: успеваемость – 100%.</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По итогам анализа текущего контроля качества учителям было рекомендовано выполнять рекомендации НМЦ по итогам мониторингового контроля, ликвидировать выявленные в ходе анализа контрольных работ типичные ошибки и их причины; активизировать индивидуальную работу со слабоуспевающими учениками. ИОМ были сформированы для группы «РИСК» учащихся 7-11 классов.</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Формы контроля качества обучения русскому языку и литературе:</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 входная диагностика</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стартовая диагностика</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полугодовая контрольная работа по русскому языку</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 активный контроль за 3 четверть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итоговые контрольные работы по русскому языку в 5, 6 классах</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административный контроль готовности учащихся к итоговой аттестации, к новой форме аттестации ЕГЭ и ГИА в выпускных 9 и 11 классах</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муниципальный мониторинг готовности к ЕГЭ в 10 классах по плану</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допусковая контрольная работа по русскому языку в форме ЕГЭ в 11 классах</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региональный экзамен по русскому языку в 7, 8 классах</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ГИА и ЕГЭ по русскому языку в 9, 11 классах</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Результаты допусковой контрольной работы по русскому языку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1626"/>
        <w:gridCol w:w="1564"/>
        <w:gridCol w:w="1564"/>
        <w:gridCol w:w="1564"/>
        <w:gridCol w:w="1564"/>
        <w:gridCol w:w="1594"/>
        <w:gridCol w:w="1576"/>
        <w:gridCol w:w="1791"/>
      </w:tblGrid>
      <w:tr w:rsidR="00C37F36" w:rsidRPr="00DE19AD" w:rsidTr="00C37F36">
        <w:tc>
          <w:tcPr>
            <w:tcW w:w="1943" w:type="dxa"/>
            <w:shd w:val="clear" w:color="auto" w:fill="D9D9D9"/>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класс</w:t>
            </w:r>
          </w:p>
        </w:tc>
        <w:tc>
          <w:tcPr>
            <w:tcW w:w="1626" w:type="dxa"/>
            <w:shd w:val="clear" w:color="auto" w:fill="D9D9D9"/>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Обучается/</w:t>
            </w:r>
          </w:p>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выполняли</w:t>
            </w:r>
          </w:p>
        </w:tc>
        <w:tc>
          <w:tcPr>
            <w:tcW w:w="1564" w:type="dxa"/>
            <w:shd w:val="clear" w:color="auto" w:fill="D9D9D9"/>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564" w:type="dxa"/>
            <w:shd w:val="clear" w:color="auto" w:fill="D9D9D9"/>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564" w:type="dxa"/>
            <w:shd w:val="clear" w:color="auto" w:fill="D9D9D9"/>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1564" w:type="dxa"/>
            <w:shd w:val="clear" w:color="auto" w:fill="D9D9D9"/>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1594" w:type="dxa"/>
            <w:shd w:val="clear" w:color="auto" w:fill="D9D9D9"/>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 успев-ти</w:t>
            </w:r>
          </w:p>
        </w:tc>
        <w:tc>
          <w:tcPr>
            <w:tcW w:w="1576" w:type="dxa"/>
            <w:shd w:val="clear" w:color="auto" w:fill="D9D9D9"/>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 кач-ва</w:t>
            </w:r>
          </w:p>
        </w:tc>
        <w:tc>
          <w:tcPr>
            <w:tcW w:w="1791" w:type="dxa"/>
            <w:shd w:val="clear" w:color="auto" w:fill="D9D9D9"/>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СОУ</w:t>
            </w:r>
          </w:p>
        </w:tc>
      </w:tr>
      <w:tr w:rsidR="00C37F36" w:rsidRPr="00DE19AD" w:rsidTr="00C37F36">
        <w:tc>
          <w:tcPr>
            <w:tcW w:w="194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11а</w:t>
            </w:r>
          </w:p>
        </w:tc>
        <w:tc>
          <w:tcPr>
            <w:tcW w:w="162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15/14</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9</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59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57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36</w:t>
            </w:r>
          </w:p>
        </w:tc>
        <w:tc>
          <w:tcPr>
            <w:tcW w:w="179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0,48</w:t>
            </w:r>
          </w:p>
        </w:tc>
      </w:tr>
      <w:tr w:rsidR="00C37F36" w:rsidRPr="00DE19AD" w:rsidTr="00C37F36">
        <w:tc>
          <w:tcPr>
            <w:tcW w:w="194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11б</w:t>
            </w:r>
          </w:p>
        </w:tc>
        <w:tc>
          <w:tcPr>
            <w:tcW w:w="162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22/22</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7</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w:t>
            </w:r>
          </w:p>
        </w:tc>
        <w:tc>
          <w:tcPr>
            <w:tcW w:w="156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594"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57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50</w:t>
            </w:r>
          </w:p>
        </w:tc>
        <w:tc>
          <w:tcPr>
            <w:tcW w:w="179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0,58</w:t>
            </w:r>
          </w:p>
        </w:tc>
      </w:tr>
    </w:tbl>
    <w:p w:rsidR="00C37F36" w:rsidRPr="00DE19AD" w:rsidRDefault="00C37F36" w:rsidP="00C37F36">
      <w:pPr>
        <w:spacing w:after="0" w:line="240" w:lineRule="auto"/>
        <w:ind w:firstLine="851"/>
        <w:jc w:val="both"/>
        <w:rPr>
          <w:rFonts w:ascii="Times New Roman" w:hAnsi="Times New Roman"/>
          <w:sz w:val="24"/>
          <w:szCs w:val="24"/>
        </w:rPr>
      </w:pPr>
      <w:r w:rsidRPr="00DE19AD">
        <w:rPr>
          <w:rFonts w:ascii="Times New Roman" w:hAnsi="Times New Roman"/>
          <w:sz w:val="24"/>
          <w:szCs w:val="24"/>
        </w:rPr>
        <w:t>На консультациях, практикумах, элективных курсах, индивидуальных занятиях со слабоуспевающими в системе отрабатывались проблемные области выполнения заданий части «А» и «В», разбирались образцы сочинений-рассуждений. По результатам допусковой контрольной работы 11-ки гимназии № 3 подтвердили эффективность мероприятий по предупреждению неудовлетворительных результатов.</w:t>
      </w:r>
    </w:p>
    <w:p w:rsidR="00C37F36" w:rsidRPr="00DE19AD" w:rsidRDefault="00C37F36" w:rsidP="00C37F36">
      <w:pPr>
        <w:spacing w:after="0" w:line="240" w:lineRule="auto"/>
        <w:ind w:firstLine="851"/>
        <w:jc w:val="center"/>
        <w:rPr>
          <w:rFonts w:ascii="Times New Roman" w:hAnsi="Times New Roman"/>
          <w:b/>
          <w:sz w:val="24"/>
          <w:szCs w:val="24"/>
        </w:rPr>
      </w:pPr>
      <w:r w:rsidRPr="00DE19AD">
        <w:rPr>
          <w:rFonts w:ascii="Times New Roman" w:hAnsi="Times New Roman"/>
          <w:b/>
          <w:sz w:val="24"/>
          <w:szCs w:val="24"/>
        </w:rPr>
        <w:t>Результативность ГИА-2013 по русскому языку:</w:t>
      </w:r>
    </w:p>
    <w:tbl>
      <w:tblPr>
        <w:tblW w:w="0" w:type="auto"/>
        <w:tblInd w:w="91" w:type="dxa"/>
        <w:tblLook w:val="04A0"/>
      </w:tblPr>
      <w:tblGrid>
        <w:gridCol w:w="2416"/>
        <w:gridCol w:w="3883"/>
        <w:gridCol w:w="1311"/>
        <w:gridCol w:w="1319"/>
        <w:gridCol w:w="1119"/>
        <w:gridCol w:w="629"/>
        <w:gridCol w:w="4018"/>
      </w:tblGrid>
      <w:tr w:rsidR="00C37F36" w:rsidRPr="00DE19AD" w:rsidTr="00C37F3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Количество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Количество обучающихся</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выполнявших работу</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Положительные результаты</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Отметки "4" и "5"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ФИО учителей, специальность по диплому, кв</w:t>
            </w:r>
            <w:proofErr w:type="gramStart"/>
            <w:r w:rsidRPr="00DE19AD">
              <w:rPr>
                <w:rFonts w:ascii="Times New Roman" w:hAnsi="Times New Roman"/>
                <w:sz w:val="24"/>
                <w:szCs w:val="24"/>
              </w:rPr>
              <w:t>.к</w:t>
            </w:r>
            <w:proofErr w:type="gramEnd"/>
            <w:r w:rsidRPr="00DE19AD">
              <w:rPr>
                <w:rFonts w:ascii="Times New Roman" w:hAnsi="Times New Roman"/>
                <w:sz w:val="24"/>
                <w:szCs w:val="24"/>
              </w:rPr>
              <w:t>ат.</w:t>
            </w:r>
          </w:p>
        </w:tc>
      </w:tr>
      <w:tr w:rsidR="00C37F36" w:rsidRPr="00DE19AD" w:rsidTr="00C37F3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r>
      <w:tr w:rsidR="00C37F36" w:rsidRPr="00DE19AD" w:rsidTr="00C37F36">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число</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число</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F36" w:rsidRPr="00DE19AD" w:rsidRDefault="00C37F36" w:rsidP="00C37F36">
            <w:pPr>
              <w:spacing w:after="0" w:line="240" w:lineRule="auto"/>
              <w:rPr>
                <w:rFonts w:ascii="Times New Roman" w:hAnsi="Times New Roman"/>
                <w:sz w:val="24"/>
                <w:szCs w:val="24"/>
              </w:rPr>
            </w:pPr>
          </w:p>
        </w:tc>
      </w:tr>
      <w:tr w:rsidR="00C37F36" w:rsidRPr="00DE19AD" w:rsidTr="00C37F36">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23</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23</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23</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61</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Савельева Ирина Сергеевна</w:t>
            </w:r>
          </w:p>
        </w:tc>
      </w:tr>
      <w:tr w:rsidR="00C37F36" w:rsidRPr="00DE19AD" w:rsidTr="00C37F36">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29</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27</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27</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21</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78</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Дегтярева Евгения Васильевна</w:t>
            </w:r>
          </w:p>
        </w:tc>
      </w:tr>
      <w:tr w:rsidR="00C37F36" w:rsidRPr="00DE19AD" w:rsidTr="00C37F36">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27</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26</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26</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42</w:t>
            </w:r>
          </w:p>
        </w:tc>
        <w:tc>
          <w:tcPr>
            <w:tcW w:w="0" w:type="auto"/>
            <w:tcBorders>
              <w:top w:val="nil"/>
              <w:left w:val="nil"/>
              <w:bottom w:val="single" w:sz="4" w:space="0" w:color="auto"/>
              <w:right w:val="single" w:sz="4" w:space="0" w:color="auto"/>
            </w:tcBorders>
            <w:shd w:val="clear" w:color="auto" w:fill="auto"/>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Манакова Ольга Ивановна</w:t>
            </w:r>
          </w:p>
        </w:tc>
      </w:tr>
      <w:tr w:rsidR="00C37F36" w:rsidRPr="00DE19AD" w:rsidTr="00C37F36">
        <w:trPr>
          <w:trHeight w:val="315"/>
        </w:trPr>
        <w:tc>
          <w:tcPr>
            <w:tcW w:w="0" w:type="auto"/>
            <w:tcBorders>
              <w:top w:val="nil"/>
              <w:left w:val="single" w:sz="4" w:space="0" w:color="auto"/>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lastRenderedPageBreak/>
              <w:t>79</w:t>
            </w:r>
          </w:p>
        </w:tc>
        <w:tc>
          <w:tcPr>
            <w:tcW w:w="0" w:type="auto"/>
            <w:tcBorders>
              <w:top w:val="nil"/>
              <w:left w:val="nil"/>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t>76</w:t>
            </w:r>
          </w:p>
        </w:tc>
        <w:tc>
          <w:tcPr>
            <w:tcW w:w="0" w:type="auto"/>
            <w:tcBorders>
              <w:top w:val="nil"/>
              <w:left w:val="nil"/>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t>76</w:t>
            </w:r>
          </w:p>
        </w:tc>
        <w:tc>
          <w:tcPr>
            <w:tcW w:w="0" w:type="auto"/>
            <w:tcBorders>
              <w:top w:val="nil"/>
              <w:left w:val="nil"/>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t>100%</w:t>
            </w:r>
          </w:p>
        </w:tc>
        <w:tc>
          <w:tcPr>
            <w:tcW w:w="0" w:type="auto"/>
            <w:tcBorders>
              <w:top w:val="nil"/>
              <w:left w:val="nil"/>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t>46</w:t>
            </w:r>
          </w:p>
        </w:tc>
        <w:tc>
          <w:tcPr>
            <w:tcW w:w="0" w:type="auto"/>
            <w:tcBorders>
              <w:top w:val="nil"/>
              <w:left w:val="nil"/>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t>60</w:t>
            </w:r>
          </w:p>
        </w:tc>
        <w:tc>
          <w:tcPr>
            <w:tcW w:w="0" w:type="auto"/>
            <w:tcBorders>
              <w:top w:val="nil"/>
              <w:left w:val="nil"/>
              <w:bottom w:val="single" w:sz="8" w:space="0" w:color="auto"/>
              <w:right w:val="single" w:sz="4" w:space="0" w:color="auto"/>
            </w:tcBorders>
            <w:shd w:val="clear" w:color="auto" w:fill="auto"/>
            <w:noWrap/>
            <w:hideMark/>
          </w:tcPr>
          <w:p w:rsidR="00C37F36" w:rsidRPr="00DE19AD" w:rsidRDefault="00C37F36" w:rsidP="00C37F36">
            <w:pPr>
              <w:spacing w:after="0" w:line="240" w:lineRule="auto"/>
              <w:jc w:val="center"/>
              <w:rPr>
                <w:rFonts w:ascii="Times New Roman" w:hAnsi="Times New Roman"/>
                <w:b/>
                <w:bCs/>
                <w:sz w:val="24"/>
                <w:szCs w:val="24"/>
              </w:rPr>
            </w:pPr>
            <w:r w:rsidRPr="00DE19AD">
              <w:rPr>
                <w:rFonts w:ascii="Times New Roman" w:hAnsi="Times New Roman"/>
                <w:b/>
                <w:bCs/>
                <w:sz w:val="24"/>
                <w:szCs w:val="24"/>
              </w:rPr>
              <w:t> </w:t>
            </w:r>
          </w:p>
        </w:tc>
      </w:tr>
    </w:tbl>
    <w:p w:rsidR="00C37F36" w:rsidRPr="00DE19AD" w:rsidRDefault="00C37F36" w:rsidP="00C37F36">
      <w:pPr>
        <w:pStyle w:val="a5"/>
        <w:spacing w:after="0" w:line="240" w:lineRule="auto"/>
        <w:ind w:left="0" w:firstLine="851"/>
        <w:jc w:val="both"/>
        <w:rPr>
          <w:rFonts w:ascii="Times New Roman" w:hAnsi="Times New Roman"/>
          <w:sz w:val="24"/>
          <w:szCs w:val="24"/>
        </w:rPr>
      </w:pPr>
      <w:r w:rsidRPr="00DE19AD">
        <w:rPr>
          <w:rFonts w:ascii="Times New Roman" w:hAnsi="Times New Roman"/>
          <w:sz w:val="24"/>
          <w:szCs w:val="24"/>
        </w:rPr>
        <w:t>По сравнению с прошлым годом качество заметно снизилось  - на 23,5%, хотя показатель 60%, включая 9в класс, можно считать удовлетворительным. Лучшие результаты демонстрировали ученики Дегтяревой Е.В. – 21 выпускник 9б сдал ГИА по русскому языку на «4» и «5». Учащиеся 9а и 9в подтверждают текущие результаты по русскому языку за четверти и год: 9а – год 61%, 9в – год 41%.</w:t>
      </w:r>
    </w:p>
    <w:p w:rsidR="00C37F36" w:rsidRPr="00DE19AD" w:rsidRDefault="00C37F36" w:rsidP="00C37F36">
      <w:pPr>
        <w:pStyle w:val="a5"/>
        <w:spacing w:after="0" w:line="240" w:lineRule="auto"/>
        <w:ind w:left="0" w:firstLine="851"/>
        <w:jc w:val="both"/>
        <w:rPr>
          <w:rFonts w:ascii="Times New Roman" w:hAnsi="Times New Roman"/>
          <w:sz w:val="24"/>
          <w:szCs w:val="24"/>
        </w:rPr>
      </w:pPr>
      <w:r w:rsidRPr="00DE19AD">
        <w:rPr>
          <w:rFonts w:ascii="Times New Roman" w:hAnsi="Times New Roman"/>
          <w:sz w:val="24"/>
          <w:szCs w:val="24"/>
        </w:rPr>
        <w:t>3 ученика по состоянию здоровья, подтвержденному справками, сдавали экзамен по русскому языку в щадящем режиме и традиционной форме –  изложение с элементами сочинения. Все трое справились успешно.</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Эффективность мероприятий по подготовке к ЕГЭ подтверждается результатами независимой экспертизы: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689"/>
        <w:gridCol w:w="4179"/>
        <w:gridCol w:w="3415"/>
        <w:gridCol w:w="3694"/>
      </w:tblGrid>
      <w:tr w:rsidR="00C37F36" w:rsidRPr="00DE19AD" w:rsidTr="00C37F36">
        <w:trPr>
          <w:trHeight w:val="879"/>
        </w:trPr>
        <w:tc>
          <w:tcPr>
            <w:tcW w:w="170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Предмет</w:t>
            </w:r>
          </w:p>
        </w:tc>
        <w:tc>
          <w:tcPr>
            <w:tcW w:w="168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Количество участников</w:t>
            </w:r>
          </w:p>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ЕГЭ</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Количество выпускников понизивших школьные оценки (количество/%)</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Количество выпускников  повысивших школьные оценки</w:t>
            </w:r>
          </w:p>
        </w:tc>
        <w:tc>
          <w:tcPr>
            <w:tcW w:w="0" w:type="auto"/>
          </w:tcPr>
          <w:p w:rsidR="00C37F36" w:rsidRPr="00DE19AD" w:rsidRDefault="00C37F36" w:rsidP="00C37F36">
            <w:pPr>
              <w:spacing w:after="0" w:line="240" w:lineRule="auto"/>
              <w:ind w:left="72" w:hanging="72"/>
              <w:jc w:val="center"/>
              <w:rPr>
                <w:rFonts w:ascii="Times New Roman" w:hAnsi="Times New Roman"/>
                <w:sz w:val="24"/>
                <w:szCs w:val="24"/>
              </w:rPr>
            </w:pPr>
            <w:r w:rsidRPr="00DE19AD">
              <w:rPr>
                <w:rFonts w:ascii="Times New Roman" w:hAnsi="Times New Roman"/>
                <w:sz w:val="24"/>
                <w:szCs w:val="24"/>
              </w:rPr>
              <w:t>Количество выпускников  подтвердивших школьные оценки</w:t>
            </w:r>
          </w:p>
        </w:tc>
      </w:tr>
      <w:tr w:rsidR="00C37F36" w:rsidRPr="00DE19AD" w:rsidTr="00C37F36">
        <w:tc>
          <w:tcPr>
            <w:tcW w:w="1701" w:type="dxa"/>
            <w:vAlign w:val="bottom"/>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68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36</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27</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9</w:t>
            </w:r>
          </w:p>
        </w:tc>
      </w:tr>
      <w:tr w:rsidR="00C37F36" w:rsidRPr="00DE19AD" w:rsidTr="00C37F36">
        <w:tc>
          <w:tcPr>
            <w:tcW w:w="1701" w:type="dxa"/>
            <w:vAlign w:val="bottom"/>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Литература</w:t>
            </w:r>
          </w:p>
        </w:tc>
        <w:tc>
          <w:tcPr>
            <w:tcW w:w="168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0" w:type="auto"/>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r>
    </w:tbl>
    <w:p w:rsidR="00C37F36" w:rsidRPr="00DE19AD" w:rsidRDefault="00C37F36" w:rsidP="00C37F36">
      <w:pPr>
        <w:pStyle w:val="a5"/>
        <w:spacing w:after="0" w:line="240" w:lineRule="auto"/>
        <w:ind w:left="0" w:firstLine="851"/>
        <w:jc w:val="center"/>
        <w:rPr>
          <w:rFonts w:ascii="Times New Roman" w:hAnsi="Times New Roman"/>
          <w:b/>
          <w:sz w:val="24"/>
          <w:szCs w:val="24"/>
        </w:rPr>
      </w:pPr>
      <w:r w:rsidRPr="00DE19AD">
        <w:rPr>
          <w:rFonts w:ascii="Times New Roman" w:hAnsi="Times New Roman"/>
          <w:b/>
          <w:sz w:val="24"/>
          <w:szCs w:val="24"/>
        </w:rPr>
        <w:t>Результативность ЕГЭ-2013 по русскому языку:</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842"/>
        <w:gridCol w:w="1701"/>
        <w:gridCol w:w="2127"/>
        <w:gridCol w:w="1984"/>
        <w:gridCol w:w="1559"/>
        <w:gridCol w:w="3402"/>
      </w:tblGrid>
      <w:tr w:rsidR="00C37F36" w:rsidRPr="00DE19AD" w:rsidTr="00C37F36">
        <w:tc>
          <w:tcPr>
            <w:tcW w:w="212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Русский язык</w:t>
            </w:r>
          </w:p>
        </w:tc>
        <w:tc>
          <w:tcPr>
            <w:tcW w:w="1842"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Сдавали ЕГЭ</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Средний балл</w:t>
            </w:r>
          </w:p>
        </w:tc>
        <w:tc>
          <w:tcPr>
            <w:tcW w:w="212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Получивших «2»</w:t>
            </w:r>
          </w:p>
        </w:tc>
        <w:tc>
          <w:tcPr>
            <w:tcW w:w="1984"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 Успеваемости</w:t>
            </w:r>
          </w:p>
        </w:tc>
        <w:tc>
          <w:tcPr>
            <w:tcW w:w="1559"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 Качества</w:t>
            </w:r>
          </w:p>
        </w:tc>
        <w:tc>
          <w:tcPr>
            <w:tcW w:w="3402"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ФИО учителя-предметника</w:t>
            </w:r>
          </w:p>
        </w:tc>
      </w:tr>
      <w:tr w:rsidR="00C37F36" w:rsidRPr="00DE19AD" w:rsidTr="00C37F36">
        <w:tc>
          <w:tcPr>
            <w:tcW w:w="212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11А</w:t>
            </w:r>
          </w:p>
        </w:tc>
        <w:tc>
          <w:tcPr>
            <w:tcW w:w="1842"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14</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73,14</w:t>
            </w:r>
          </w:p>
        </w:tc>
        <w:tc>
          <w:tcPr>
            <w:tcW w:w="212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984"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559"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93</w:t>
            </w:r>
          </w:p>
        </w:tc>
        <w:tc>
          <w:tcPr>
            <w:tcW w:w="3402" w:type="dxa"/>
            <w:vAlign w:val="center"/>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Савельева Ирина Сергеевна</w:t>
            </w:r>
          </w:p>
        </w:tc>
      </w:tr>
      <w:tr w:rsidR="00C37F36" w:rsidRPr="00DE19AD" w:rsidTr="00C37F36">
        <w:tc>
          <w:tcPr>
            <w:tcW w:w="212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11Б</w:t>
            </w:r>
          </w:p>
        </w:tc>
        <w:tc>
          <w:tcPr>
            <w:tcW w:w="1842"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22</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79,31</w:t>
            </w:r>
          </w:p>
        </w:tc>
        <w:tc>
          <w:tcPr>
            <w:tcW w:w="212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984"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559"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402"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Лынник Антонина Евгеньевна</w:t>
            </w:r>
          </w:p>
        </w:tc>
      </w:tr>
    </w:tbl>
    <w:p w:rsidR="00C37F36" w:rsidRPr="00DE19AD" w:rsidRDefault="00C37F36" w:rsidP="00C37F36">
      <w:pPr>
        <w:pStyle w:val="a5"/>
        <w:spacing w:after="0" w:line="240" w:lineRule="auto"/>
        <w:ind w:left="0" w:firstLine="851"/>
        <w:jc w:val="both"/>
        <w:rPr>
          <w:rFonts w:ascii="Times New Roman" w:hAnsi="Times New Roman"/>
          <w:sz w:val="24"/>
          <w:szCs w:val="24"/>
        </w:rPr>
      </w:pPr>
      <w:r w:rsidRPr="00DE19AD">
        <w:rPr>
          <w:rFonts w:ascii="Times New Roman" w:hAnsi="Times New Roman"/>
          <w:sz w:val="24"/>
          <w:szCs w:val="24"/>
        </w:rPr>
        <w:t>По сравнению с прошлым годом результат выше и по среднему баллу (74 и 76), и по количеству учащихся, получивших высокие результаты (от 90 баллов и выше). Из 16 высших результатов ЕГЭ-2013 – 5 результатов по русскому языку: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5812"/>
        <w:gridCol w:w="6946"/>
      </w:tblGrid>
      <w:tr w:rsidR="00C37F36" w:rsidRPr="00DE19AD" w:rsidTr="00C37F36">
        <w:trPr>
          <w:trHeight w:val="780"/>
        </w:trPr>
        <w:tc>
          <w:tcPr>
            <w:tcW w:w="1843" w:type="dxa"/>
            <w:shd w:val="clear" w:color="auto" w:fill="auto"/>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Кол-во баллов</w:t>
            </w:r>
          </w:p>
        </w:tc>
        <w:tc>
          <w:tcPr>
            <w:tcW w:w="5812" w:type="dxa"/>
            <w:shd w:val="clear" w:color="auto" w:fill="auto"/>
          </w:tcPr>
          <w:p w:rsidR="00C37F36" w:rsidRPr="00DE19AD" w:rsidRDefault="00C37F36" w:rsidP="00C37F36">
            <w:pPr>
              <w:spacing w:after="0" w:line="240" w:lineRule="auto"/>
              <w:ind w:firstLine="1141"/>
              <w:jc w:val="center"/>
              <w:rPr>
                <w:rFonts w:ascii="Times New Roman" w:hAnsi="Times New Roman"/>
                <w:sz w:val="24"/>
                <w:szCs w:val="24"/>
              </w:rPr>
            </w:pPr>
            <w:r w:rsidRPr="00DE19AD">
              <w:rPr>
                <w:rFonts w:ascii="Times New Roman" w:hAnsi="Times New Roman"/>
                <w:sz w:val="24"/>
                <w:szCs w:val="24"/>
              </w:rPr>
              <w:t>ФИО выпускника</w:t>
            </w:r>
          </w:p>
        </w:tc>
        <w:tc>
          <w:tcPr>
            <w:tcW w:w="69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ФИО учителя, обучавшего выпускника по данному предмету</w:t>
            </w:r>
          </w:p>
        </w:tc>
      </w:tr>
      <w:tr w:rsidR="00C37F36" w:rsidRPr="00DE19AD" w:rsidTr="00C37F36">
        <w:trPr>
          <w:trHeight w:val="277"/>
        </w:trPr>
        <w:tc>
          <w:tcPr>
            <w:tcW w:w="1843" w:type="dxa"/>
            <w:shd w:val="clear" w:color="auto" w:fill="auto"/>
            <w:vAlign w:val="center"/>
          </w:tcPr>
          <w:p w:rsidR="00C37F36" w:rsidRPr="00DE19AD" w:rsidRDefault="00C37F36" w:rsidP="00C37F36">
            <w:pPr>
              <w:spacing w:after="0" w:line="240" w:lineRule="auto"/>
              <w:ind w:firstLine="1141"/>
              <w:jc w:val="center"/>
              <w:rPr>
                <w:rFonts w:ascii="Times New Roman" w:hAnsi="Times New Roman"/>
                <w:sz w:val="24"/>
                <w:szCs w:val="24"/>
              </w:rPr>
            </w:pPr>
            <w:r w:rsidRPr="00DE19AD">
              <w:rPr>
                <w:rFonts w:ascii="Times New Roman" w:hAnsi="Times New Roman"/>
                <w:sz w:val="24"/>
                <w:szCs w:val="24"/>
              </w:rPr>
              <w:t>92</w:t>
            </w:r>
          </w:p>
        </w:tc>
        <w:tc>
          <w:tcPr>
            <w:tcW w:w="5812" w:type="dxa"/>
            <w:shd w:val="clear" w:color="auto" w:fill="auto"/>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Семин Антон Алексеевич</w:t>
            </w:r>
          </w:p>
        </w:tc>
        <w:tc>
          <w:tcPr>
            <w:tcW w:w="6946" w:type="dxa"/>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Лынник Антонина Евгеньевна</w:t>
            </w:r>
          </w:p>
        </w:tc>
      </w:tr>
      <w:tr w:rsidR="00C37F36" w:rsidRPr="00DE19AD" w:rsidTr="00C37F36">
        <w:trPr>
          <w:trHeight w:val="313"/>
        </w:trPr>
        <w:tc>
          <w:tcPr>
            <w:tcW w:w="1843" w:type="dxa"/>
            <w:shd w:val="clear" w:color="auto" w:fill="auto"/>
            <w:vAlign w:val="center"/>
          </w:tcPr>
          <w:p w:rsidR="00C37F36" w:rsidRPr="00DE19AD" w:rsidRDefault="00C37F36" w:rsidP="00C37F36">
            <w:pPr>
              <w:spacing w:after="0" w:line="240" w:lineRule="auto"/>
              <w:ind w:firstLine="1141"/>
              <w:jc w:val="center"/>
              <w:rPr>
                <w:rFonts w:ascii="Times New Roman" w:hAnsi="Times New Roman"/>
                <w:sz w:val="24"/>
                <w:szCs w:val="24"/>
              </w:rPr>
            </w:pPr>
            <w:r w:rsidRPr="00DE19AD">
              <w:rPr>
                <w:rFonts w:ascii="Times New Roman" w:hAnsi="Times New Roman"/>
                <w:sz w:val="24"/>
                <w:szCs w:val="24"/>
              </w:rPr>
              <w:t>90</w:t>
            </w:r>
          </w:p>
        </w:tc>
        <w:tc>
          <w:tcPr>
            <w:tcW w:w="5812" w:type="dxa"/>
            <w:shd w:val="clear" w:color="auto" w:fill="auto"/>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Мамоненко Юлия Анатольевна</w:t>
            </w:r>
          </w:p>
        </w:tc>
        <w:tc>
          <w:tcPr>
            <w:tcW w:w="6946" w:type="dxa"/>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Лынник Антонина Евгеньевна</w:t>
            </w:r>
          </w:p>
        </w:tc>
      </w:tr>
      <w:tr w:rsidR="00C37F36" w:rsidRPr="00DE19AD" w:rsidTr="00C37F36">
        <w:trPr>
          <w:trHeight w:val="221"/>
        </w:trPr>
        <w:tc>
          <w:tcPr>
            <w:tcW w:w="1843" w:type="dxa"/>
            <w:shd w:val="clear" w:color="auto" w:fill="auto"/>
            <w:vAlign w:val="center"/>
          </w:tcPr>
          <w:p w:rsidR="00C37F36" w:rsidRPr="00DE19AD" w:rsidRDefault="00C37F36" w:rsidP="00C37F36">
            <w:pPr>
              <w:spacing w:after="0" w:line="240" w:lineRule="auto"/>
              <w:ind w:firstLine="1141"/>
              <w:jc w:val="center"/>
              <w:rPr>
                <w:rFonts w:ascii="Times New Roman" w:hAnsi="Times New Roman"/>
                <w:sz w:val="24"/>
                <w:szCs w:val="24"/>
              </w:rPr>
            </w:pPr>
            <w:r w:rsidRPr="00DE19AD">
              <w:rPr>
                <w:rFonts w:ascii="Times New Roman" w:hAnsi="Times New Roman"/>
                <w:sz w:val="24"/>
                <w:szCs w:val="24"/>
              </w:rPr>
              <w:t>90</w:t>
            </w:r>
          </w:p>
        </w:tc>
        <w:tc>
          <w:tcPr>
            <w:tcW w:w="5812" w:type="dxa"/>
            <w:shd w:val="clear" w:color="auto" w:fill="auto"/>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Локтина Анна Сергеевна</w:t>
            </w:r>
          </w:p>
        </w:tc>
        <w:tc>
          <w:tcPr>
            <w:tcW w:w="6946" w:type="dxa"/>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Савельева Ирина Сергеевна</w:t>
            </w:r>
          </w:p>
        </w:tc>
      </w:tr>
      <w:tr w:rsidR="00C37F36" w:rsidRPr="00DE19AD" w:rsidTr="00C37F36">
        <w:trPr>
          <w:trHeight w:val="101"/>
        </w:trPr>
        <w:tc>
          <w:tcPr>
            <w:tcW w:w="1843" w:type="dxa"/>
            <w:shd w:val="clear" w:color="auto" w:fill="auto"/>
            <w:vAlign w:val="center"/>
          </w:tcPr>
          <w:p w:rsidR="00C37F36" w:rsidRPr="00DE19AD" w:rsidRDefault="00C37F36" w:rsidP="00C37F36">
            <w:pPr>
              <w:spacing w:after="0" w:line="240" w:lineRule="auto"/>
              <w:ind w:firstLine="1141"/>
              <w:jc w:val="center"/>
              <w:rPr>
                <w:rFonts w:ascii="Times New Roman" w:hAnsi="Times New Roman"/>
                <w:sz w:val="24"/>
                <w:szCs w:val="24"/>
              </w:rPr>
            </w:pPr>
            <w:r w:rsidRPr="00DE19AD">
              <w:rPr>
                <w:rFonts w:ascii="Times New Roman" w:hAnsi="Times New Roman"/>
                <w:sz w:val="24"/>
                <w:szCs w:val="24"/>
              </w:rPr>
              <w:t>90</w:t>
            </w:r>
          </w:p>
        </w:tc>
        <w:tc>
          <w:tcPr>
            <w:tcW w:w="5812" w:type="dxa"/>
            <w:shd w:val="clear" w:color="auto" w:fill="auto"/>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Манилкина Светлана Александровна</w:t>
            </w:r>
          </w:p>
        </w:tc>
        <w:tc>
          <w:tcPr>
            <w:tcW w:w="6946" w:type="dxa"/>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Лынник Антонина Евгеньевна</w:t>
            </w:r>
          </w:p>
        </w:tc>
      </w:tr>
      <w:tr w:rsidR="00C37F36" w:rsidRPr="00DE19AD" w:rsidTr="00C37F36">
        <w:trPr>
          <w:trHeight w:val="152"/>
        </w:trPr>
        <w:tc>
          <w:tcPr>
            <w:tcW w:w="1843" w:type="dxa"/>
            <w:shd w:val="clear" w:color="auto" w:fill="auto"/>
            <w:vAlign w:val="center"/>
          </w:tcPr>
          <w:p w:rsidR="00C37F36" w:rsidRPr="00DE19AD" w:rsidRDefault="00C37F36" w:rsidP="00C37F36">
            <w:pPr>
              <w:spacing w:after="0" w:line="240" w:lineRule="auto"/>
              <w:ind w:firstLine="1141"/>
              <w:jc w:val="center"/>
              <w:rPr>
                <w:rFonts w:ascii="Times New Roman" w:hAnsi="Times New Roman"/>
                <w:sz w:val="24"/>
                <w:szCs w:val="24"/>
              </w:rPr>
            </w:pPr>
            <w:r w:rsidRPr="00DE19AD">
              <w:rPr>
                <w:rFonts w:ascii="Times New Roman" w:hAnsi="Times New Roman"/>
                <w:sz w:val="24"/>
                <w:szCs w:val="24"/>
              </w:rPr>
              <w:t>90</w:t>
            </w:r>
          </w:p>
        </w:tc>
        <w:tc>
          <w:tcPr>
            <w:tcW w:w="5812" w:type="dxa"/>
            <w:shd w:val="clear" w:color="auto" w:fill="auto"/>
            <w:vAlign w:val="center"/>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Стукан Владислав Олегович</w:t>
            </w:r>
          </w:p>
        </w:tc>
        <w:tc>
          <w:tcPr>
            <w:tcW w:w="6946" w:type="dxa"/>
          </w:tcPr>
          <w:p w:rsidR="00C37F36" w:rsidRPr="00DE19AD" w:rsidRDefault="00C37F36" w:rsidP="00C37F36">
            <w:pPr>
              <w:spacing w:after="0" w:line="240" w:lineRule="auto"/>
              <w:ind w:firstLine="1141"/>
              <w:rPr>
                <w:rFonts w:ascii="Times New Roman" w:hAnsi="Times New Roman"/>
                <w:sz w:val="24"/>
                <w:szCs w:val="24"/>
              </w:rPr>
            </w:pPr>
            <w:r w:rsidRPr="00DE19AD">
              <w:rPr>
                <w:rFonts w:ascii="Times New Roman" w:hAnsi="Times New Roman"/>
                <w:sz w:val="24"/>
                <w:szCs w:val="24"/>
              </w:rPr>
              <w:t>Лынник Антонина Евгеньевна</w:t>
            </w:r>
          </w:p>
        </w:tc>
      </w:tr>
    </w:tbl>
    <w:p w:rsidR="00C37F36" w:rsidRPr="00DE19AD" w:rsidRDefault="00C37F36" w:rsidP="00C37F36">
      <w:pPr>
        <w:pStyle w:val="a5"/>
        <w:spacing w:after="0" w:line="240" w:lineRule="auto"/>
        <w:ind w:left="0" w:firstLine="851"/>
        <w:jc w:val="both"/>
        <w:rPr>
          <w:rFonts w:ascii="Times New Roman" w:hAnsi="Times New Roman"/>
          <w:sz w:val="24"/>
          <w:szCs w:val="24"/>
        </w:rPr>
      </w:pPr>
      <w:r w:rsidRPr="00DE19AD">
        <w:rPr>
          <w:rFonts w:ascii="Times New Roman" w:hAnsi="Times New Roman"/>
          <w:sz w:val="24"/>
          <w:szCs w:val="24"/>
        </w:rPr>
        <w:t>Результативность ЕГЭ-2013 по литературе</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701"/>
        <w:gridCol w:w="1701"/>
        <w:gridCol w:w="1984"/>
        <w:gridCol w:w="1985"/>
        <w:gridCol w:w="1417"/>
        <w:gridCol w:w="4536"/>
      </w:tblGrid>
      <w:tr w:rsidR="00C37F36" w:rsidRPr="00DE19AD" w:rsidTr="00C37F36">
        <w:tc>
          <w:tcPr>
            <w:tcW w:w="1418"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Литература</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Сдавали ЕГЭ</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Средний балл</w:t>
            </w:r>
          </w:p>
        </w:tc>
        <w:tc>
          <w:tcPr>
            <w:tcW w:w="1984"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Получивших «2»</w:t>
            </w:r>
          </w:p>
        </w:tc>
        <w:tc>
          <w:tcPr>
            <w:tcW w:w="1985"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 Успеваемости</w:t>
            </w:r>
          </w:p>
        </w:tc>
        <w:tc>
          <w:tcPr>
            <w:tcW w:w="141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 Качества</w:t>
            </w:r>
          </w:p>
        </w:tc>
        <w:tc>
          <w:tcPr>
            <w:tcW w:w="4536"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ФИО учителя-предметника</w:t>
            </w:r>
          </w:p>
        </w:tc>
      </w:tr>
      <w:tr w:rsidR="00C37F36" w:rsidRPr="00DE19AD" w:rsidTr="00C37F36">
        <w:tc>
          <w:tcPr>
            <w:tcW w:w="1418"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11А</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71</w:t>
            </w:r>
          </w:p>
        </w:tc>
        <w:tc>
          <w:tcPr>
            <w:tcW w:w="1984"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985"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41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4536" w:type="dxa"/>
            <w:vAlign w:val="center"/>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Кожевникова Ирина Васильевна</w:t>
            </w:r>
          </w:p>
        </w:tc>
      </w:tr>
      <w:tr w:rsidR="00C37F36" w:rsidRPr="00DE19AD" w:rsidTr="00C37F36">
        <w:tc>
          <w:tcPr>
            <w:tcW w:w="1418"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11Б</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70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71</w:t>
            </w:r>
          </w:p>
        </w:tc>
        <w:tc>
          <w:tcPr>
            <w:tcW w:w="1984"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985"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41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4536"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Лынник Антонина Евгеньевна</w:t>
            </w:r>
          </w:p>
        </w:tc>
      </w:tr>
    </w:tbl>
    <w:p w:rsidR="00C37F36" w:rsidRPr="00DE19AD" w:rsidRDefault="00C37F36" w:rsidP="00C37F36">
      <w:pPr>
        <w:spacing w:after="0" w:line="240" w:lineRule="auto"/>
        <w:ind w:firstLine="851"/>
        <w:jc w:val="both"/>
        <w:rPr>
          <w:rFonts w:ascii="Times New Roman" w:hAnsi="Times New Roman"/>
          <w:sz w:val="24"/>
          <w:szCs w:val="24"/>
        </w:rPr>
      </w:pPr>
      <w:r w:rsidRPr="00DE19AD">
        <w:rPr>
          <w:rFonts w:ascii="Times New Roman" w:hAnsi="Times New Roman"/>
          <w:sz w:val="24"/>
          <w:szCs w:val="24"/>
        </w:rPr>
        <w:t xml:space="preserve">Самый высокий средний балл (79) и качество обученности (100%) выпускники получили по русскому языку 11Б – Лынник А.Е. Вновь выпускники гимназии выбирают литературу и показывают хороший средний балл. Кроме того, 100% учащихся 9 и 11 классов перешли допустимый барьер – сдали без «2» - учителя: Дегтярева Е.В., Кожевникова И.В., Лынник А.Е. Манакова О.И., Савельева И.С.. </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Результативность регионального экзамена по русскому языку в 7 и 8 классах:</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129"/>
        <w:gridCol w:w="1129"/>
        <w:gridCol w:w="1129"/>
        <w:gridCol w:w="1130"/>
        <w:gridCol w:w="1131"/>
        <w:gridCol w:w="1132"/>
        <w:gridCol w:w="1130"/>
        <w:gridCol w:w="1131"/>
        <w:gridCol w:w="1131"/>
        <w:gridCol w:w="1131"/>
        <w:gridCol w:w="1132"/>
        <w:gridCol w:w="1133"/>
      </w:tblGrid>
      <w:tr w:rsidR="00C37F36" w:rsidRPr="00DE19AD" w:rsidTr="00C37F36">
        <w:tc>
          <w:tcPr>
            <w:tcW w:w="1218" w:type="dxa"/>
            <w:vMerge w:val="restart"/>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lastRenderedPageBreak/>
              <w:t>Учебный год</w:t>
            </w:r>
          </w:p>
        </w:tc>
        <w:tc>
          <w:tcPr>
            <w:tcW w:w="6780" w:type="dxa"/>
            <w:gridSpan w:val="6"/>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7 классы</w:t>
            </w:r>
          </w:p>
        </w:tc>
        <w:tc>
          <w:tcPr>
            <w:tcW w:w="6788" w:type="dxa"/>
            <w:gridSpan w:val="6"/>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8 классы</w:t>
            </w:r>
          </w:p>
        </w:tc>
      </w:tr>
      <w:tr w:rsidR="00C37F36" w:rsidRPr="00DE19AD" w:rsidTr="00C37F36">
        <w:tc>
          <w:tcPr>
            <w:tcW w:w="1218" w:type="dxa"/>
            <w:vMerge/>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p>
        </w:tc>
        <w:tc>
          <w:tcPr>
            <w:tcW w:w="1129"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129"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1129"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1130"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1131"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Усп-ть</w:t>
            </w:r>
          </w:p>
        </w:tc>
        <w:tc>
          <w:tcPr>
            <w:tcW w:w="1132"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Кач-во</w:t>
            </w:r>
          </w:p>
        </w:tc>
        <w:tc>
          <w:tcPr>
            <w:tcW w:w="1130"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«2»</w:t>
            </w:r>
          </w:p>
        </w:tc>
        <w:tc>
          <w:tcPr>
            <w:tcW w:w="1131"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1131"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«4»</w:t>
            </w:r>
          </w:p>
        </w:tc>
        <w:tc>
          <w:tcPr>
            <w:tcW w:w="1131"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«5»</w:t>
            </w:r>
          </w:p>
        </w:tc>
        <w:tc>
          <w:tcPr>
            <w:tcW w:w="1132"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Усп-ть</w:t>
            </w:r>
          </w:p>
        </w:tc>
        <w:tc>
          <w:tcPr>
            <w:tcW w:w="1133" w:type="dxa"/>
            <w:shd w:val="clear" w:color="auto" w:fill="D9D9D9" w:themeFill="background1" w:themeFillShade="D9"/>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Кач-во</w:t>
            </w:r>
          </w:p>
        </w:tc>
      </w:tr>
      <w:tr w:rsidR="00C37F36" w:rsidRPr="00DE19AD" w:rsidTr="00C37F36">
        <w:tc>
          <w:tcPr>
            <w:tcW w:w="12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2011-12</w:t>
            </w:r>
          </w:p>
        </w:tc>
        <w:tc>
          <w:tcPr>
            <w:tcW w:w="11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1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51</w:t>
            </w:r>
          </w:p>
        </w:tc>
        <w:tc>
          <w:tcPr>
            <w:tcW w:w="11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30</w:t>
            </w:r>
          </w:p>
        </w:tc>
        <w:tc>
          <w:tcPr>
            <w:tcW w:w="113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w:t>
            </w:r>
          </w:p>
        </w:tc>
        <w:tc>
          <w:tcPr>
            <w:tcW w:w="113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44</w:t>
            </w:r>
          </w:p>
        </w:tc>
        <w:tc>
          <w:tcPr>
            <w:tcW w:w="113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13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45</w:t>
            </w:r>
          </w:p>
        </w:tc>
        <w:tc>
          <w:tcPr>
            <w:tcW w:w="113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33</w:t>
            </w:r>
          </w:p>
        </w:tc>
        <w:tc>
          <w:tcPr>
            <w:tcW w:w="113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113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3"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48</w:t>
            </w:r>
          </w:p>
        </w:tc>
      </w:tr>
      <w:tr w:rsidR="00C37F36" w:rsidRPr="00DE19AD" w:rsidTr="00C37F36">
        <w:tc>
          <w:tcPr>
            <w:tcW w:w="12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2012-13</w:t>
            </w:r>
          </w:p>
        </w:tc>
        <w:tc>
          <w:tcPr>
            <w:tcW w:w="11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1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39</w:t>
            </w:r>
          </w:p>
        </w:tc>
        <w:tc>
          <w:tcPr>
            <w:tcW w:w="11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29</w:t>
            </w:r>
          </w:p>
        </w:tc>
        <w:tc>
          <w:tcPr>
            <w:tcW w:w="113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9</w:t>
            </w:r>
          </w:p>
        </w:tc>
        <w:tc>
          <w:tcPr>
            <w:tcW w:w="1131"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1132"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49</w:t>
            </w:r>
          </w:p>
        </w:tc>
        <w:tc>
          <w:tcPr>
            <w:tcW w:w="1130"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0</w:t>
            </w:r>
          </w:p>
        </w:tc>
        <w:tc>
          <w:tcPr>
            <w:tcW w:w="1131"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38</w:t>
            </w:r>
          </w:p>
        </w:tc>
        <w:tc>
          <w:tcPr>
            <w:tcW w:w="1131"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24</w:t>
            </w:r>
          </w:p>
        </w:tc>
        <w:tc>
          <w:tcPr>
            <w:tcW w:w="1131"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14</w:t>
            </w:r>
          </w:p>
        </w:tc>
        <w:tc>
          <w:tcPr>
            <w:tcW w:w="1132"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100</w:t>
            </w:r>
          </w:p>
        </w:tc>
        <w:tc>
          <w:tcPr>
            <w:tcW w:w="1133" w:type="dxa"/>
          </w:tcPr>
          <w:p w:rsidR="00C37F36" w:rsidRPr="00DE19AD" w:rsidRDefault="00C37F36" w:rsidP="00C37F36">
            <w:pPr>
              <w:spacing w:after="0" w:line="240" w:lineRule="auto"/>
              <w:ind w:firstLine="34"/>
              <w:jc w:val="center"/>
              <w:rPr>
                <w:rFonts w:ascii="Times New Roman" w:hAnsi="Times New Roman"/>
                <w:sz w:val="24"/>
                <w:szCs w:val="24"/>
              </w:rPr>
            </w:pPr>
            <w:r w:rsidRPr="00DE19AD">
              <w:rPr>
                <w:rFonts w:ascii="Times New Roman" w:hAnsi="Times New Roman"/>
                <w:sz w:val="24"/>
                <w:szCs w:val="24"/>
              </w:rPr>
              <w:t>50</w:t>
            </w:r>
          </w:p>
        </w:tc>
      </w:tr>
    </w:tbl>
    <w:p w:rsidR="00C37F36" w:rsidRPr="00DE19AD" w:rsidRDefault="00C37F36" w:rsidP="00C37F36">
      <w:pPr>
        <w:pStyle w:val="a5"/>
        <w:spacing w:after="0" w:line="240" w:lineRule="auto"/>
        <w:ind w:left="0" w:firstLine="709"/>
        <w:rPr>
          <w:rFonts w:ascii="Times New Roman" w:hAnsi="Times New Roman"/>
          <w:sz w:val="24"/>
          <w:szCs w:val="24"/>
        </w:rPr>
      </w:pPr>
      <w:r w:rsidRPr="00DE19AD">
        <w:rPr>
          <w:rFonts w:ascii="Times New Roman" w:hAnsi="Times New Roman"/>
          <w:sz w:val="24"/>
          <w:szCs w:val="24"/>
        </w:rPr>
        <w:t>Очевидна динамика качества готовности к региональному экзамену учащихся 7 и 8 классов по русскому языку, что является необходимым условием предупреждения проблем в период итоговой аттестации. Именно поэтому затруднения и причины их выявления в 7 и 8 классе рассматриваются как тактические задачи по работе повышения качества обучения русскому языку учащихся гимназии:</w:t>
      </w:r>
    </w:p>
    <w:tbl>
      <w:tblPr>
        <w:tblStyle w:val="a6"/>
        <w:tblW w:w="14850" w:type="dxa"/>
        <w:tblLook w:val="04A0"/>
      </w:tblPr>
      <w:tblGrid>
        <w:gridCol w:w="6629"/>
        <w:gridCol w:w="8221"/>
      </w:tblGrid>
      <w:tr w:rsidR="00C37F36" w:rsidRPr="00DE19AD" w:rsidTr="00C37F36">
        <w:tc>
          <w:tcPr>
            <w:tcW w:w="662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Типичные ошибки</w:t>
            </w:r>
          </w:p>
        </w:tc>
        <w:tc>
          <w:tcPr>
            <w:tcW w:w="822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Причины выявленных ошибок</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Орфоэпические нормы (ударение)</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 Вызвали затруднения орфоэпические нормы постановки ударения в словах «завидно, </w:t>
            </w:r>
            <w:proofErr w:type="gramStart"/>
            <w:r w:rsidRPr="00DE19AD">
              <w:rPr>
                <w:rFonts w:ascii="Times New Roman" w:hAnsi="Times New Roman"/>
                <w:sz w:val="24"/>
                <w:szCs w:val="24"/>
              </w:rPr>
              <w:t>украинский</w:t>
            </w:r>
            <w:proofErr w:type="gramEnd"/>
            <w:r w:rsidRPr="00DE19AD">
              <w:rPr>
                <w:rFonts w:ascii="Times New Roman" w:hAnsi="Times New Roman"/>
                <w:sz w:val="24"/>
                <w:szCs w:val="24"/>
              </w:rPr>
              <w:t>, ходатайство», которые  в активной языковой среде произносятся обычно с ошибкой.</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Слитное и раздельное написание НЕ с местоимениями, прилагательными и причастиями.</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Недостаточно отработан навык по написанию НЕ с разными частями речи: объемный блок теоретической информации, недостаточно сформированные навыки по определению грамматических признаков слова.</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Определение части речи (причастие, деепричастие, наречие) по морфологическим признакам и синтаксической роли в предложении.</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Учащиеся испытали  затруднение при определении грамматических признаков слова «уверены»: довольно  редко употребляется в речи 7-ков глагол «уверить». </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Соблюдение синтаксических норм языка (согласование определений и приложений, согласование сказуемого с подлежащим, сочетание однородных членов)</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Недостаточно усвоены и мало отработаны на практике грамматические (синтаксические) нормы управления</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Текст как продукт речевой деятельности. Основные признаки текста. Функциональные стили и функционально-смысловые типы речи.</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Затруднения в умении определять соответствие цели и средств речевого высказывания.</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Основные способы словообразования.</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Не сформировано знание основного способа образования причастия и деепричастия – суффиксального. </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Типы подчинительной связи в словосочетании: согласование, управление, примыкание</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Неумение различать личные и притяжательные местоимения «ее, его, их», затруднение в определении смысловых и грамматических связей между самостоятельными словами</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Грамматическая основа предложения. Типы простых предложений по составу грамматической основы: двусоставные и односоставные.</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Учащиеся испытывают затруднения в различении подлежащего и прямого дополнения</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Типы простых предложений по составу грамматической основы: двусоставные и односоставные. Виды односоставных предложений.</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Недостаточно отработаны навыки поиска односоставных предложений в тексте.</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lastRenderedPageBreak/>
              <w:t>Простое предложение, осложненное однородными членами предложения или обращениями</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Невнимание учащихся: учащиеся владеют умением определять однородные члены предложения, но неуверенно выделяли три правильных ответа. </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Наличие примеров-аргументов</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Учащиеся приводили аргументы, не соответствующие обоснованному ответу на поставленный вопрос  или подменяли примерами-аргументами не из текста.</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Интерпретация главной мысли абзаца</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 отработаны умения выделять ключевые слова  и передавать основное содержание текста, применяя приемы сжатия.</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Приемы компрессии</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Недостаточно отработано такие приемы  сжатия, как замены однородных членов предложения обобщающим словом и исключения второстепенной информации.</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Композиционная стройность работы</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Учащиеся не выдерживают структуры текста сочинения-рассуждения: наиболее типичным недостатком является отсутствие выводов, а в части аргументации ответа – отсутствие тезиса-утверждения.</w:t>
            </w:r>
          </w:p>
        </w:tc>
      </w:tr>
      <w:tr w:rsidR="00C37F36" w:rsidRPr="00DE19AD" w:rsidTr="00C37F36">
        <w:tc>
          <w:tcPr>
            <w:tcW w:w="6629"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Соблюдение пунктуационных норм</w:t>
            </w:r>
          </w:p>
        </w:tc>
        <w:tc>
          <w:tcPr>
            <w:tcW w:w="822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Учащиеся затруднялись с постановкой знаков препинания в сложных предложениях различной структуры и  в простых предложениях, осложненных еще не изученными структурными компонентами ПП. </w:t>
            </w:r>
          </w:p>
        </w:tc>
      </w:tr>
    </w:tbl>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Общие рекомендации по работе предметника над предметными и общеучебными умениями и навыками:</w:t>
      </w:r>
    </w:p>
    <w:p w:rsidR="00C37F36" w:rsidRPr="00DE19AD" w:rsidRDefault="00C37F36" w:rsidP="00DA49E8">
      <w:pPr>
        <w:pStyle w:val="a5"/>
        <w:numPr>
          <w:ilvl w:val="1"/>
          <w:numId w:val="103"/>
        </w:numPr>
        <w:tabs>
          <w:tab w:val="clear" w:pos="1440"/>
          <w:tab w:val="num" w:pos="142"/>
          <w:tab w:val="left" w:pos="284"/>
        </w:tabs>
        <w:spacing w:after="0" w:line="240" w:lineRule="auto"/>
        <w:ind w:left="142" w:hanging="142"/>
        <w:jc w:val="both"/>
        <w:rPr>
          <w:rFonts w:ascii="Times New Roman" w:hAnsi="Times New Roman"/>
          <w:sz w:val="24"/>
          <w:szCs w:val="24"/>
        </w:rPr>
      </w:pPr>
      <w:r w:rsidRPr="00DE19AD">
        <w:rPr>
          <w:rFonts w:ascii="Times New Roman" w:hAnsi="Times New Roman"/>
          <w:sz w:val="24"/>
          <w:szCs w:val="24"/>
        </w:rPr>
        <w:t>Работа над проблемами культуры речи должна проводиться в системе на всех ступенях лингвистического и литературоведческого образования.</w:t>
      </w:r>
    </w:p>
    <w:p w:rsidR="00C37F36" w:rsidRPr="00DE19AD" w:rsidRDefault="00C37F36" w:rsidP="00DA49E8">
      <w:pPr>
        <w:pStyle w:val="a5"/>
        <w:numPr>
          <w:ilvl w:val="1"/>
          <w:numId w:val="103"/>
        </w:numPr>
        <w:tabs>
          <w:tab w:val="clear" w:pos="1440"/>
          <w:tab w:val="num" w:pos="142"/>
          <w:tab w:val="left" w:pos="284"/>
        </w:tabs>
        <w:spacing w:after="0" w:line="240" w:lineRule="auto"/>
        <w:ind w:left="142" w:hanging="142"/>
        <w:jc w:val="both"/>
        <w:rPr>
          <w:rFonts w:ascii="Times New Roman" w:hAnsi="Times New Roman"/>
          <w:sz w:val="24"/>
          <w:szCs w:val="24"/>
        </w:rPr>
      </w:pPr>
      <w:r w:rsidRPr="00DE19AD">
        <w:rPr>
          <w:rFonts w:ascii="Times New Roman" w:hAnsi="Times New Roman"/>
          <w:sz w:val="24"/>
          <w:szCs w:val="24"/>
        </w:rPr>
        <w:t>Текст и текстоведческие навыки должны быть представлены на каждом уроке.</w:t>
      </w:r>
    </w:p>
    <w:p w:rsidR="00C37F36" w:rsidRPr="00DE19AD" w:rsidRDefault="00C37F36" w:rsidP="00DA49E8">
      <w:pPr>
        <w:pStyle w:val="a5"/>
        <w:numPr>
          <w:ilvl w:val="1"/>
          <w:numId w:val="103"/>
        </w:numPr>
        <w:tabs>
          <w:tab w:val="clear" w:pos="1440"/>
          <w:tab w:val="num" w:pos="142"/>
          <w:tab w:val="left" w:pos="284"/>
        </w:tabs>
        <w:spacing w:after="0" w:line="240" w:lineRule="auto"/>
        <w:ind w:left="142" w:hanging="142"/>
        <w:jc w:val="both"/>
        <w:rPr>
          <w:rFonts w:ascii="Times New Roman" w:hAnsi="Times New Roman"/>
          <w:sz w:val="24"/>
          <w:szCs w:val="24"/>
        </w:rPr>
      </w:pPr>
      <w:r w:rsidRPr="00DE19AD">
        <w:rPr>
          <w:rFonts w:ascii="Times New Roman" w:hAnsi="Times New Roman"/>
          <w:sz w:val="24"/>
          <w:szCs w:val="24"/>
        </w:rPr>
        <w:t>Пропедевтика в области «Синтаксиса» и «Пунктуации» необходима, так как 2 года, отводимые на их изучение, не формируют твердых навыков по структурированию предложения и расстановке знаков препинания.</w:t>
      </w:r>
    </w:p>
    <w:p w:rsidR="00C37F36" w:rsidRPr="00DE19AD" w:rsidRDefault="00C37F36" w:rsidP="00DA49E8">
      <w:pPr>
        <w:pStyle w:val="a5"/>
        <w:numPr>
          <w:ilvl w:val="1"/>
          <w:numId w:val="103"/>
        </w:numPr>
        <w:tabs>
          <w:tab w:val="clear" w:pos="1440"/>
          <w:tab w:val="num" w:pos="0"/>
          <w:tab w:val="left" w:pos="284"/>
          <w:tab w:val="left" w:pos="567"/>
        </w:tabs>
        <w:spacing w:after="0" w:line="240" w:lineRule="auto"/>
        <w:ind w:left="0" w:firstLine="0"/>
        <w:jc w:val="both"/>
        <w:rPr>
          <w:rFonts w:ascii="Times New Roman" w:hAnsi="Times New Roman"/>
          <w:sz w:val="24"/>
          <w:szCs w:val="24"/>
        </w:rPr>
      </w:pPr>
      <w:r w:rsidRPr="00DE19AD">
        <w:rPr>
          <w:rFonts w:ascii="Times New Roman" w:hAnsi="Times New Roman"/>
          <w:sz w:val="24"/>
          <w:szCs w:val="24"/>
        </w:rPr>
        <w:t>Проблема смыслоразличительного чтения должна решаться комплексно, на всех уроках, в первую очередь, гуманитарного цикла.</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u w:val="single"/>
        </w:rPr>
        <w:t>русского языка</w:t>
      </w:r>
      <w:r w:rsidRPr="00DE19AD">
        <w:rPr>
          <w:rFonts w:ascii="Times New Roman" w:hAnsi="Times New Roman"/>
          <w:b/>
          <w:bCs/>
          <w:i/>
          <w:iCs/>
          <w:sz w:val="24"/>
          <w:szCs w:val="24"/>
        </w:rPr>
        <w:t xml:space="preserve"> </w:t>
      </w:r>
      <w:r w:rsidRPr="00DE19AD">
        <w:rPr>
          <w:rFonts w:ascii="Times New Roman" w:hAnsi="Times New Roman"/>
          <w:b/>
          <w:sz w:val="24"/>
          <w:szCs w:val="24"/>
        </w:rPr>
        <w:t>в ОУ г. Орска в 2010-2013 учебном году</w:t>
      </w:r>
    </w:p>
    <w:tbl>
      <w:tblPr>
        <w:tblW w:w="14620" w:type="dxa"/>
        <w:tblInd w:w="89" w:type="dxa"/>
        <w:tblLayout w:type="fixed"/>
        <w:tblLook w:val="04A0"/>
      </w:tblPr>
      <w:tblGrid>
        <w:gridCol w:w="1011"/>
        <w:gridCol w:w="935"/>
        <w:gridCol w:w="907"/>
        <w:gridCol w:w="68"/>
        <w:gridCol w:w="974"/>
        <w:gridCol w:w="943"/>
        <w:gridCol w:w="32"/>
        <w:gridCol w:w="975"/>
        <w:gridCol w:w="976"/>
        <w:gridCol w:w="975"/>
        <w:gridCol w:w="1011"/>
        <w:gridCol w:w="938"/>
        <w:gridCol w:w="905"/>
        <w:gridCol w:w="1045"/>
        <w:gridCol w:w="939"/>
        <w:gridCol w:w="1010"/>
        <w:gridCol w:w="976"/>
      </w:tblGrid>
      <w:tr w:rsidR="00C37F36" w:rsidRPr="00DE19AD" w:rsidTr="00C37F36">
        <w:trPr>
          <w:trHeight w:val="315"/>
        </w:trPr>
        <w:tc>
          <w:tcPr>
            <w:tcW w:w="101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983"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986"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84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984"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986"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C37F36" w:rsidRPr="00DE19AD" w:rsidTr="00C37F36">
        <w:trPr>
          <w:trHeight w:val="321"/>
        </w:trPr>
        <w:tc>
          <w:tcPr>
            <w:tcW w:w="1011" w:type="dxa"/>
            <w:tcBorders>
              <w:top w:val="nil"/>
              <w:left w:val="single" w:sz="4" w:space="0" w:color="auto"/>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год</w:t>
            </w:r>
          </w:p>
        </w:tc>
        <w:tc>
          <w:tcPr>
            <w:tcW w:w="935"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5"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4"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5"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5"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6"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5"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1011"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38"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05"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045"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39"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01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6"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C37F36" w:rsidRPr="00DE19AD" w:rsidTr="00C37F36">
        <w:trPr>
          <w:trHeight w:val="213"/>
        </w:trPr>
        <w:tc>
          <w:tcPr>
            <w:tcW w:w="101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2012/13</w:t>
            </w:r>
          </w:p>
        </w:tc>
        <w:tc>
          <w:tcPr>
            <w:tcW w:w="935"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5" w:type="dxa"/>
            <w:gridSpan w:val="2"/>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76%</w:t>
            </w:r>
          </w:p>
        </w:tc>
        <w:tc>
          <w:tcPr>
            <w:tcW w:w="974"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5" w:type="dxa"/>
            <w:gridSpan w:val="2"/>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58%</w:t>
            </w:r>
          </w:p>
        </w:tc>
        <w:tc>
          <w:tcPr>
            <w:tcW w:w="975"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6"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48%</w:t>
            </w:r>
          </w:p>
        </w:tc>
        <w:tc>
          <w:tcPr>
            <w:tcW w:w="975"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1011"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57%</w:t>
            </w:r>
          </w:p>
        </w:tc>
        <w:tc>
          <w:tcPr>
            <w:tcW w:w="938"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05"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1045"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39"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68%</w:t>
            </w:r>
          </w:p>
        </w:tc>
        <w:tc>
          <w:tcPr>
            <w:tcW w:w="1010"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6" w:type="dxa"/>
            <w:tcBorders>
              <w:top w:val="nil"/>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r>
      <w:tr w:rsidR="00C37F36" w:rsidRPr="00DE19AD" w:rsidTr="00C37F36">
        <w:trPr>
          <w:trHeight w:val="321"/>
        </w:trPr>
        <w:tc>
          <w:tcPr>
            <w:tcW w:w="1011" w:type="dxa"/>
            <w:tcBorders>
              <w:top w:val="nil"/>
              <w:left w:val="single" w:sz="4" w:space="0" w:color="auto"/>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2011/12</w:t>
            </w:r>
          </w:p>
        </w:tc>
        <w:tc>
          <w:tcPr>
            <w:tcW w:w="935"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5"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69%</w:t>
            </w:r>
          </w:p>
        </w:tc>
        <w:tc>
          <w:tcPr>
            <w:tcW w:w="974"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5"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58%</w:t>
            </w:r>
          </w:p>
        </w:tc>
        <w:tc>
          <w:tcPr>
            <w:tcW w:w="975"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6"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55%</w:t>
            </w:r>
          </w:p>
        </w:tc>
        <w:tc>
          <w:tcPr>
            <w:tcW w:w="975"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1011"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45%</w:t>
            </w:r>
          </w:p>
        </w:tc>
        <w:tc>
          <w:tcPr>
            <w:tcW w:w="938"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05"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41%</w:t>
            </w:r>
          </w:p>
        </w:tc>
        <w:tc>
          <w:tcPr>
            <w:tcW w:w="1045"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39"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71%</w:t>
            </w:r>
          </w:p>
        </w:tc>
        <w:tc>
          <w:tcPr>
            <w:tcW w:w="101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6"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82%</w:t>
            </w:r>
          </w:p>
        </w:tc>
      </w:tr>
      <w:tr w:rsidR="00C37F36" w:rsidRPr="00DE19AD" w:rsidTr="00C37F36">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2010/11</w:t>
            </w:r>
          </w:p>
        </w:tc>
        <w:tc>
          <w:tcPr>
            <w:tcW w:w="935"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77%</w:t>
            </w:r>
          </w:p>
        </w:tc>
        <w:tc>
          <w:tcPr>
            <w:tcW w:w="974"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50%</w:t>
            </w:r>
          </w:p>
        </w:tc>
        <w:tc>
          <w:tcPr>
            <w:tcW w:w="975"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76"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58%</w:t>
            </w:r>
          </w:p>
        </w:tc>
        <w:tc>
          <w:tcPr>
            <w:tcW w:w="975"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1011"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51%</w:t>
            </w:r>
          </w:p>
        </w:tc>
        <w:tc>
          <w:tcPr>
            <w:tcW w:w="938"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05"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41%</w:t>
            </w:r>
          </w:p>
        </w:tc>
        <w:tc>
          <w:tcPr>
            <w:tcW w:w="1045"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39"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71%</w:t>
            </w:r>
          </w:p>
        </w:tc>
        <w:tc>
          <w:tcPr>
            <w:tcW w:w="1010"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76"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65%</w:t>
            </w:r>
          </w:p>
        </w:tc>
      </w:tr>
    </w:tbl>
    <w:p w:rsidR="00C37F36" w:rsidRPr="00DE19AD" w:rsidRDefault="00C37F36" w:rsidP="00C37F36">
      <w:pPr>
        <w:spacing w:after="0" w:line="240" w:lineRule="auto"/>
        <w:ind w:firstLine="709"/>
        <w:jc w:val="center"/>
        <w:rPr>
          <w:rFonts w:ascii="Times New Roman" w:hAnsi="Times New Roman"/>
          <w:b/>
          <w:sz w:val="24"/>
          <w:szCs w:val="24"/>
        </w:rPr>
      </w:pP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u w:val="single"/>
        </w:rPr>
        <w:t>литературы</w:t>
      </w:r>
      <w:r w:rsidRPr="00DE19AD">
        <w:rPr>
          <w:rFonts w:ascii="Times New Roman" w:hAnsi="Times New Roman"/>
          <w:b/>
          <w:bCs/>
          <w:i/>
          <w:iCs/>
          <w:sz w:val="24"/>
          <w:szCs w:val="24"/>
        </w:rPr>
        <w:t xml:space="preserve"> </w:t>
      </w:r>
      <w:r w:rsidRPr="00DE19AD">
        <w:rPr>
          <w:rFonts w:ascii="Times New Roman" w:hAnsi="Times New Roman"/>
          <w:b/>
          <w:sz w:val="24"/>
          <w:szCs w:val="24"/>
        </w:rPr>
        <w:t>в ОУ г. Орска в 2010-2013 учебном году</w:t>
      </w:r>
    </w:p>
    <w:tbl>
      <w:tblPr>
        <w:tblW w:w="14697" w:type="dxa"/>
        <w:tblInd w:w="89" w:type="dxa"/>
        <w:tblLayout w:type="fixed"/>
        <w:tblLook w:val="04A0"/>
      </w:tblPr>
      <w:tblGrid>
        <w:gridCol w:w="979"/>
        <w:gridCol w:w="33"/>
        <w:gridCol w:w="947"/>
        <w:gridCol w:w="980"/>
        <w:gridCol w:w="57"/>
        <w:gridCol w:w="923"/>
        <w:gridCol w:w="920"/>
        <w:gridCol w:w="60"/>
        <w:gridCol w:w="979"/>
        <w:gridCol w:w="945"/>
        <w:gridCol w:w="35"/>
        <w:gridCol w:w="980"/>
        <w:gridCol w:w="970"/>
        <w:gridCol w:w="10"/>
        <w:gridCol w:w="980"/>
        <w:gridCol w:w="979"/>
        <w:gridCol w:w="15"/>
        <w:gridCol w:w="965"/>
        <w:gridCol w:w="980"/>
        <w:gridCol w:w="40"/>
        <w:gridCol w:w="940"/>
        <w:gridCol w:w="980"/>
      </w:tblGrid>
      <w:tr w:rsidR="00C37F36" w:rsidRPr="00DE19AD" w:rsidTr="00C37F36">
        <w:trPr>
          <w:trHeight w:val="315"/>
        </w:trPr>
        <w:tc>
          <w:tcPr>
            <w:tcW w:w="1012"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p>
        </w:tc>
        <w:tc>
          <w:tcPr>
            <w:tcW w:w="1984"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5класс</w:t>
            </w:r>
          </w:p>
        </w:tc>
        <w:tc>
          <w:tcPr>
            <w:tcW w:w="184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984"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984" w:type="dxa"/>
            <w:gridSpan w:val="4"/>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920"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C37F36" w:rsidRPr="00DE19AD" w:rsidTr="00096F46">
        <w:trPr>
          <w:trHeight w:val="269"/>
        </w:trPr>
        <w:tc>
          <w:tcPr>
            <w:tcW w:w="979" w:type="dxa"/>
            <w:tcBorders>
              <w:top w:val="nil"/>
              <w:left w:val="single" w:sz="4" w:space="0" w:color="auto"/>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год</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9"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школа</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9"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C37F36" w:rsidRPr="00DE19AD" w:rsidTr="00096F46">
        <w:trPr>
          <w:trHeight w:val="269"/>
        </w:trPr>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lastRenderedPageBreak/>
              <w:t>2012/13</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84%</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86%</w:t>
            </w:r>
          </w:p>
        </w:tc>
        <w:tc>
          <w:tcPr>
            <w:tcW w:w="979"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84%</w:t>
            </w:r>
          </w:p>
        </w:tc>
        <w:tc>
          <w:tcPr>
            <w:tcW w:w="980"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74%</w:t>
            </w:r>
          </w:p>
        </w:tc>
        <w:tc>
          <w:tcPr>
            <w:tcW w:w="980"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9"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63%</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88%</w:t>
            </w:r>
          </w:p>
        </w:tc>
        <w:tc>
          <w:tcPr>
            <w:tcW w:w="980"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single" w:sz="4" w:space="0" w:color="auto"/>
              <w:left w:val="nil"/>
              <w:bottom w:val="single" w:sz="4" w:space="0" w:color="auto"/>
              <w:right w:val="single" w:sz="4" w:space="0" w:color="auto"/>
            </w:tcBorders>
            <w:shd w:val="clear" w:color="auto" w:fill="FFFFFF" w:themeFill="background1"/>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92%</w:t>
            </w:r>
          </w:p>
        </w:tc>
      </w:tr>
      <w:tr w:rsidR="00C37F36" w:rsidRPr="00DE19AD" w:rsidTr="00C37F36">
        <w:trPr>
          <w:trHeight w:val="269"/>
        </w:trPr>
        <w:tc>
          <w:tcPr>
            <w:tcW w:w="979" w:type="dxa"/>
            <w:tcBorders>
              <w:top w:val="nil"/>
              <w:left w:val="single" w:sz="4" w:space="0" w:color="auto"/>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2011/12</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94%</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81%</w:t>
            </w:r>
          </w:p>
        </w:tc>
        <w:tc>
          <w:tcPr>
            <w:tcW w:w="979"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74%</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63%</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9"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53%</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93%</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89%</w:t>
            </w:r>
          </w:p>
        </w:tc>
      </w:tr>
      <w:tr w:rsidR="00C37F36" w:rsidRPr="00DE19AD" w:rsidTr="00C37F36">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2010/11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90%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74%</w:t>
            </w:r>
          </w:p>
        </w:tc>
        <w:tc>
          <w:tcPr>
            <w:tcW w:w="979"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77%</w:t>
            </w:r>
          </w:p>
        </w:tc>
        <w:tc>
          <w:tcPr>
            <w:tcW w:w="980"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64%</w:t>
            </w:r>
          </w:p>
        </w:tc>
        <w:tc>
          <w:tcPr>
            <w:tcW w:w="980"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79"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53%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93%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noWrap/>
            <w:vAlign w:val="bottom"/>
            <w:hideMark/>
          </w:tcPr>
          <w:p w:rsidR="00C37F36" w:rsidRPr="00DE19AD" w:rsidRDefault="00C37F36" w:rsidP="00C37F36">
            <w:pPr>
              <w:spacing w:after="0" w:line="240" w:lineRule="auto"/>
              <w:jc w:val="center"/>
              <w:rPr>
                <w:rFonts w:ascii="Times New Roman" w:hAnsi="Times New Roman"/>
              </w:rPr>
            </w:pPr>
            <w:r w:rsidRPr="00DE19AD">
              <w:rPr>
                <w:rFonts w:ascii="Times New Roman" w:hAnsi="Times New Roman"/>
              </w:rPr>
              <w:t>67%</w:t>
            </w:r>
          </w:p>
        </w:tc>
      </w:tr>
    </w:tbl>
    <w:p w:rsidR="00C37F36" w:rsidRPr="00DE19AD" w:rsidRDefault="00C37F36" w:rsidP="00C37F3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Вывод:</w:t>
      </w:r>
    </w:p>
    <w:p w:rsidR="00C37F36" w:rsidRPr="00DE19AD" w:rsidRDefault="00C37F36" w:rsidP="00DA49E8">
      <w:pPr>
        <w:pStyle w:val="a5"/>
        <w:numPr>
          <w:ilvl w:val="0"/>
          <w:numId w:val="90"/>
        </w:numPr>
        <w:spacing w:after="0" w:line="240" w:lineRule="auto"/>
        <w:ind w:left="0" w:firstLine="360"/>
        <w:jc w:val="both"/>
        <w:rPr>
          <w:rFonts w:ascii="Times New Roman" w:hAnsi="Times New Roman"/>
          <w:sz w:val="24"/>
          <w:szCs w:val="24"/>
        </w:rPr>
      </w:pPr>
      <w:r w:rsidRPr="00DE19AD">
        <w:rPr>
          <w:rFonts w:ascii="Times New Roman" w:hAnsi="Times New Roman"/>
          <w:sz w:val="24"/>
          <w:szCs w:val="24"/>
        </w:rPr>
        <w:t>Итоги преподавания русского языка, литературы свидетельствуют о высоком качестве преподавания учителей-предметников. Учащиеся параллелей 6,7,8,9 и 11 классов показывают по литературе и 5,8 классов по русскому языку более высокие результаты, чем в прошлом году.</w:t>
      </w:r>
    </w:p>
    <w:p w:rsidR="00C37F36" w:rsidRPr="00DE19AD" w:rsidRDefault="00C37F36" w:rsidP="00DA49E8">
      <w:pPr>
        <w:pStyle w:val="a5"/>
        <w:numPr>
          <w:ilvl w:val="0"/>
          <w:numId w:val="90"/>
        </w:numPr>
        <w:spacing w:after="0" w:line="240" w:lineRule="auto"/>
        <w:ind w:left="0" w:firstLine="360"/>
        <w:jc w:val="both"/>
        <w:rPr>
          <w:rFonts w:ascii="Times New Roman" w:hAnsi="Times New Roman"/>
          <w:sz w:val="24"/>
          <w:szCs w:val="24"/>
        </w:rPr>
      </w:pPr>
      <w:r w:rsidRPr="00DE19AD">
        <w:rPr>
          <w:rFonts w:ascii="Times New Roman" w:hAnsi="Times New Roman"/>
          <w:sz w:val="24"/>
          <w:szCs w:val="24"/>
        </w:rPr>
        <w:t>По сравнению с результатами прошлого года понизили показатели качества практически учащиеся всех параллелей, кроме старшей школы, по русскому языку, но по литературе результаты стабильны.</w:t>
      </w:r>
    </w:p>
    <w:p w:rsidR="00C37F36" w:rsidRPr="00DE19AD" w:rsidRDefault="00C37F36" w:rsidP="00DA49E8">
      <w:pPr>
        <w:pStyle w:val="a5"/>
        <w:numPr>
          <w:ilvl w:val="0"/>
          <w:numId w:val="90"/>
        </w:numPr>
        <w:spacing w:after="0" w:line="240" w:lineRule="auto"/>
        <w:ind w:left="0" w:firstLine="360"/>
        <w:jc w:val="both"/>
        <w:rPr>
          <w:rFonts w:ascii="Times New Roman" w:hAnsi="Times New Roman"/>
          <w:sz w:val="24"/>
          <w:szCs w:val="24"/>
        </w:rPr>
      </w:pPr>
      <w:r w:rsidRPr="00DE19AD">
        <w:rPr>
          <w:rFonts w:ascii="Times New Roman" w:hAnsi="Times New Roman"/>
          <w:sz w:val="24"/>
          <w:szCs w:val="24"/>
        </w:rPr>
        <w:t xml:space="preserve">Высокие результаты независимого оценивания учебных достижений учащихся по русскому языку выявили богатый внутренний ресурс – способности и подготовленность учащихся по русскому </w:t>
      </w:r>
      <w:proofErr w:type="gramStart"/>
      <w:r w:rsidRPr="00DE19AD">
        <w:rPr>
          <w:rFonts w:ascii="Times New Roman" w:hAnsi="Times New Roman"/>
          <w:sz w:val="24"/>
          <w:szCs w:val="24"/>
        </w:rPr>
        <w:t>языку</w:t>
      </w:r>
      <w:proofErr w:type="gramEnd"/>
      <w:r w:rsidRPr="00DE19AD">
        <w:rPr>
          <w:rFonts w:ascii="Times New Roman" w:hAnsi="Times New Roman"/>
          <w:sz w:val="24"/>
          <w:szCs w:val="24"/>
        </w:rPr>
        <w:t xml:space="preserve"> и профессионализм кадрового состава предметной области. Возможно, при выставлении четвертных и годовых оценок учителю необходимо видеть перспективу ученика и его шансы на повышение личностных достижений в предметной области.</w:t>
      </w:r>
    </w:p>
    <w:p w:rsidR="00C37F36" w:rsidRPr="00DE19AD" w:rsidRDefault="00C37F36" w:rsidP="00C37F36">
      <w:pPr>
        <w:numPr>
          <w:ilvl w:val="0"/>
          <w:numId w:val="21"/>
        </w:numPr>
        <w:spacing w:after="0" w:line="240" w:lineRule="auto"/>
        <w:ind w:left="0" w:firstLine="709"/>
        <w:jc w:val="center"/>
        <w:rPr>
          <w:rFonts w:ascii="Times New Roman" w:hAnsi="Times New Roman"/>
          <w:b/>
          <w:sz w:val="24"/>
          <w:szCs w:val="24"/>
        </w:rPr>
      </w:pPr>
      <w:r w:rsidRPr="00DE19AD">
        <w:rPr>
          <w:rFonts w:ascii="Times New Roman" w:hAnsi="Times New Roman"/>
          <w:b/>
          <w:sz w:val="24"/>
          <w:szCs w:val="24"/>
        </w:rPr>
        <w:t>КАЧЕСТВО ОРГАНИЗАЦИИ УЧЕБНОГО ПРОЦЕССА</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Состояние преподавания русского языка и литературы оценивалось комплексно. Важную роль в оценке эффективности деятельности педагогов ШМО русского языка и литературы играют посещения рабочих и открытых уроков. На внутришкольном контроле стояло несколько вопросов:</w:t>
      </w:r>
    </w:p>
    <w:p w:rsidR="00C37F36" w:rsidRPr="00DE19AD" w:rsidRDefault="00C37F36" w:rsidP="00DA49E8">
      <w:pPr>
        <w:pStyle w:val="a5"/>
        <w:numPr>
          <w:ilvl w:val="0"/>
          <w:numId w:val="151"/>
        </w:numPr>
        <w:spacing w:after="0" w:line="240" w:lineRule="auto"/>
        <w:rPr>
          <w:rFonts w:ascii="Times New Roman" w:hAnsi="Times New Roman"/>
          <w:b/>
          <w:sz w:val="24"/>
          <w:szCs w:val="24"/>
        </w:rPr>
      </w:pPr>
      <w:r w:rsidRPr="00DE19AD">
        <w:rPr>
          <w:rFonts w:ascii="Times New Roman" w:hAnsi="Times New Roman"/>
          <w:b/>
          <w:sz w:val="24"/>
          <w:szCs w:val="24"/>
        </w:rPr>
        <w:t>Решение проблемы преемственности и адаптации. Итоги посещение уроков в 5-х классах:</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b/>
          <w:bCs/>
          <w:i/>
          <w:iCs/>
          <w:sz w:val="24"/>
          <w:szCs w:val="24"/>
        </w:rPr>
        <w:t>Тема:</w:t>
      </w:r>
      <w:r w:rsidRPr="00DE19AD">
        <w:rPr>
          <w:rFonts w:ascii="Times New Roman" w:hAnsi="Times New Roman"/>
          <w:sz w:val="24"/>
          <w:szCs w:val="24"/>
        </w:rPr>
        <w:t xml:space="preserve"> Преемственность в обучении учащихся 5 классов. Организация адаптационного периода в школе.</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b/>
          <w:bCs/>
          <w:i/>
          <w:iCs/>
          <w:sz w:val="24"/>
          <w:szCs w:val="24"/>
        </w:rPr>
        <w:t>Цель:</w:t>
      </w:r>
      <w:r w:rsidRPr="00DE19AD">
        <w:rPr>
          <w:rFonts w:ascii="Times New Roman" w:hAnsi="Times New Roman"/>
          <w:sz w:val="24"/>
          <w:szCs w:val="24"/>
        </w:rPr>
        <w:t xml:space="preserve"> Оценить состояние работы по преёмственности в обучении и воспитании учащихся 5 классов на уроках русского языка и литературы</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осуществить контроль за соблюдением единых  требований к учащимся со стороны преподавателей.</w:t>
      </w:r>
    </w:p>
    <w:p w:rsidR="00C37F36" w:rsidRPr="00DE19AD" w:rsidRDefault="00C37F36" w:rsidP="00C37F36">
      <w:pPr>
        <w:spacing w:after="0" w:line="240" w:lineRule="auto"/>
        <w:rPr>
          <w:rFonts w:ascii="Times New Roman" w:hAnsi="Times New Roman"/>
          <w:b/>
          <w:bCs/>
          <w:i/>
          <w:iCs/>
          <w:sz w:val="24"/>
          <w:szCs w:val="24"/>
        </w:rPr>
      </w:pPr>
      <w:r w:rsidRPr="00DE19AD">
        <w:rPr>
          <w:rFonts w:ascii="Times New Roman" w:hAnsi="Times New Roman"/>
          <w:b/>
          <w:bCs/>
          <w:i/>
          <w:iCs/>
          <w:sz w:val="24"/>
          <w:szCs w:val="24"/>
        </w:rPr>
        <w:t>Рассматриваемые вопросы:</w:t>
      </w:r>
    </w:p>
    <w:p w:rsidR="00C37F36" w:rsidRPr="00DE19AD" w:rsidRDefault="00C37F36" w:rsidP="00DA49E8">
      <w:pPr>
        <w:numPr>
          <w:ilvl w:val="0"/>
          <w:numId w:val="88"/>
        </w:numPr>
        <w:spacing w:after="0" w:line="240" w:lineRule="auto"/>
        <w:rPr>
          <w:rFonts w:ascii="Times New Roman" w:hAnsi="Times New Roman"/>
          <w:sz w:val="24"/>
          <w:szCs w:val="24"/>
        </w:rPr>
      </w:pPr>
      <w:r w:rsidRPr="00DE19AD">
        <w:rPr>
          <w:rFonts w:ascii="Times New Roman" w:hAnsi="Times New Roman"/>
          <w:sz w:val="24"/>
          <w:szCs w:val="24"/>
        </w:rPr>
        <w:t>Сопоставление результатов обучения  в 4 классе и в первой четверти  5-го класса</w:t>
      </w:r>
    </w:p>
    <w:p w:rsidR="00C37F36" w:rsidRPr="00DE19AD" w:rsidRDefault="00C37F36" w:rsidP="00DA49E8">
      <w:pPr>
        <w:numPr>
          <w:ilvl w:val="0"/>
          <w:numId w:val="88"/>
        </w:numPr>
        <w:spacing w:after="0" w:line="240" w:lineRule="auto"/>
        <w:rPr>
          <w:rFonts w:ascii="Times New Roman" w:hAnsi="Times New Roman"/>
          <w:sz w:val="24"/>
          <w:szCs w:val="24"/>
        </w:rPr>
      </w:pPr>
      <w:r w:rsidRPr="00DE19AD">
        <w:rPr>
          <w:rFonts w:ascii="Times New Roman" w:hAnsi="Times New Roman"/>
          <w:sz w:val="24"/>
          <w:szCs w:val="24"/>
        </w:rPr>
        <w:t>Итоги «Входных» контрольных работ в классе по русскому языку и «Итоговых за 1 четверть»</w:t>
      </w:r>
    </w:p>
    <w:p w:rsidR="00C37F36" w:rsidRPr="00DE19AD" w:rsidRDefault="00C37F36" w:rsidP="00DA49E8">
      <w:pPr>
        <w:numPr>
          <w:ilvl w:val="0"/>
          <w:numId w:val="88"/>
        </w:numPr>
        <w:spacing w:after="0" w:line="240" w:lineRule="auto"/>
        <w:rPr>
          <w:rFonts w:ascii="Times New Roman" w:hAnsi="Times New Roman"/>
          <w:sz w:val="24"/>
          <w:szCs w:val="24"/>
        </w:rPr>
      </w:pPr>
      <w:r w:rsidRPr="00DE19AD">
        <w:rPr>
          <w:rFonts w:ascii="Times New Roman" w:hAnsi="Times New Roman"/>
          <w:sz w:val="24"/>
          <w:szCs w:val="24"/>
        </w:rPr>
        <w:t>Психологическая атмосфера в классе на уроке</w:t>
      </w:r>
    </w:p>
    <w:p w:rsidR="00C37F36" w:rsidRPr="00DE19AD" w:rsidRDefault="00C37F36" w:rsidP="00C37F36">
      <w:pPr>
        <w:spacing w:after="0" w:line="240" w:lineRule="auto"/>
        <w:rPr>
          <w:rFonts w:ascii="Times New Roman" w:hAnsi="Times New Roman"/>
          <w:b/>
          <w:bCs/>
          <w:i/>
          <w:iCs/>
          <w:sz w:val="24"/>
          <w:szCs w:val="24"/>
        </w:rPr>
      </w:pPr>
      <w:r w:rsidRPr="00DE19AD">
        <w:rPr>
          <w:rFonts w:ascii="Times New Roman" w:hAnsi="Times New Roman"/>
          <w:b/>
          <w:bCs/>
          <w:i/>
          <w:iCs/>
          <w:sz w:val="24"/>
          <w:szCs w:val="24"/>
        </w:rPr>
        <w:t xml:space="preserve">При подведении итогов контроля выявлено: </w:t>
      </w:r>
    </w:p>
    <w:p w:rsidR="00C37F36" w:rsidRPr="00DE19AD" w:rsidRDefault="00C37F36" w:rsidP="00DA49E8">
      <w:pPr>
        <w:pStyle w:val="a5"/>
        <w:numPr>
          <w:ilvl w:val="0"/>
          <w:numId w:val="151"/>
        </w:numPr>
        <w:spacing w:after="0" w:line="240" w:lineRule="auto"/>
        <w:ind w:left="0" w:firstLine="426"/>
        <w:rPr>
          <w:rFonts w:ascii="Times New Roman" w:hAnsi="Times New Roman"/>
          <w:bCs/>
          <w:iCs/>
          <w:sz w:val="24"/>
          <w:szCs w:val="24"/>
        </w:rPr>
      </w:pPr>
      <w:r w:rsidRPr="00DE19AD">
        <w:rPr>
          <w:rFonts w:ascii="Times New Roman" w:hAnsi="Times New Roman"/>
          <w:bCs/>
          <w:iCs/>
          <w:sz w:val="24"/>
          <w:szCs w:val="24"/>
        </w:rPr>
        <w:t xml:space="preserve">При стабильном количестве отличников и хорошистов наметилось повышение успеваемости у учащихся за счет уменьшения общего количества учащихся в параллели. </w:t>
      </w:r>
    </w:p>
    <w:p w:rsidR="00C37F36" w:rsidRPr="00DE19AD" w:rsidRDefault="00C37F36" w:rsidP="00DA49E8">
      <w:pPr>
        <w:pStyle w:val="a5"/>
        <w:numPr>
          <w:ilvl w:val="0"/>
          <w:numId w:val="151"/>
        </w:numPr>
        <w:spacing w:after="0" w:line="240" w:lineRule="auto"/>
        <w:ind w:left="0" w:firstLine="426"/>
        <w:jc w:val="both"/>
        <w:rPr>
          <w:rFonts w:ascii="Times New Roman" w:hAnsi="Times New Roman"/>
          <w:sz w:val="24"/>
          <w:szCs w:val="24"/>
        </w:rPr>
      </w:pPr>
      <w:r w:rsidRPr="00DE19AD">
        <w:rPr>
          <w:rFonts w:ascii="Times New Roman" w:hAnsi="Times New Roman"/>
          <w:sz w:val="24"/>
          <w:szCs w:val="24"/>
        </w:rPr>
        <w:t xml:space="preserve">Высший балл (39) по итогам обучения в начальной школе набрали 11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xml:space="preserve"> и показали наименьший балл 8 обучающихся. По итогам 1 четверти: Собовенко М. (высший балл) и Ерошенко Г. (наименьший балл) имеют одну «3» по русскому языку – 5а; Севастьянов Д. (высший балл) имеет одну «3» по русскому языку – 5б.</w:t>
      </w:r>
    </w:p>
    <w:p w:rsidR="00C37F36" w:rsidRPr="00DE19AD" w:rsidRDefault="00C37F36" w:rsidP="00DA49E8">
      <w:pPr>
        <w:pStyle w:val="a5"/>
        <w:numPr>
          <w:ilvl w:val="0"/>
          <w:numId w:val="151"/>
        </w:numPr>
        <w:spacing w:after="0" w:line="240" w:lineRule="auto"/>
        <w:ind w:left="0" w:firstLine="426"/>
        <w:rPr>
          <w:rFonts w:ascii="Times New Roman" w:hAnsi="Times New Roman"/>
          <w:sz w:val="24"/>
          <w:szCs w:val="24"/>
        </w:rPr>
      </w:pPr>
      <w:r w:rsidRPr="00DE19AD">
        <w:rPr>
          <w:rFonts w:ascii="Times New Roman" w:hAnsi="Times New Roman"/>
          <w:sz w:val="24"/>
          <w:szCs w:val="24"/>
        </w:rPr>
        <w:t xml:space="preserve">Потеряны призеры </w:t>
      </w:r>
      <w:proofErr w:type="gramStart"/>
      <w:r w:rsidRPr="00DE19AD">
        <w:rPr>
          <w:rFonts w:ascii="Times New Roman" w:hAnsi="Times New Roman"/>
          <w:sz w:val="24"/>
          <w:szCs w:val="24"/>
        </w:rPr>
        <w:t>предметных</w:t>
      </w:r>
      <w:proofErr w:type="gramEnd"/>
      <w:r w:rsidRPr="00DE19AD">
        <w:rPr>
          <w:rFonts w:ascii="Times New Roman" w:hAnsi="Times New Roman"/>
          <w:sz w:val="24"/>
          <w:szCs w:val="24"/>
        </w:rPr>
        <w:t xml:space="preserve"> олимнпиад:  Чулкова Ангелина – 5б (заняла 1 место по предмету « Литературное чтение»), Горшенина, Чуб, Луценко, Любимкина</w:t>
      </w:r>
      <w:proofErr w:type="gramStart"/>
      <w:r w:rsidRPr="00DE19AD">
        <w:rPr>
          <w:rFonts w:ascii="Times New Roman" w:hAnsi="Times New Roman"/>
          <w:sz w:val="24"/>
          <w:szCs w:val="24"/>
        </w:rPr>
        <w:t>,З</w:t>
      </w:r>
      <w:proofErr w:type="gramEnd"/>
      <w:r w:rsidRPr="00DE19AD">
        <w:rPr>
          <w:rFonts w:ascii="Times New Roman" w:hAnsi="Times New Roman"/>
          <w:sz w:val="24"/>
          <w:szCs w:val="24"/>
        </w:rPr>
        <w:t>юзин в интеллектуальном марафоне занковцев на школьном уровне был 2-м. В результате диагностики личностных достижений наблюдается понижение результативности учащихся 5б, активизация 5в.</w:t>
      </w:r>
    </w:p>
    <w:p w:rsidR="00C37F36" w:rsidRPr="00DE19AD" w:rsidRDefault="00C37F36" w:rsidP="00DA49E8">
      <w:pPr>
        <w:pStyle w:val="a5"/>
        <w:numPr>
          <w:ilvl w:val="0"/>
          <w:numId w:val="151"/>
        </w:numPr>
        <w:spacing w:after="0" w:line="240" w:lineRule="auto"/>
        <w:ind w:left="0" w:firstLine="426"/>
        <w:jc w:val="both"/>
        <w:rPr>
          <w:rFonts w:ascii="Times New Roman" w:hAnsi="Times New Roman"/>
          <w:sz w:val="24"/>
          <w:szCs w:val="24"/>
        </w:rPr>
      </w:pPr>
      <w:r w:rsidRPr="00DE19AD">
        <w:rPr>
          <w:rFonts w:ascii="Times New Roman" w:hAnsi="Times New Roman"/>
          <w:sz w:val="24"/>
          <w:szCs w:val="24"/>
        </w:rPr>
        <w:lastRenderedPageBreak/>
        <w:t>В рамках ВШК  проведены срезовые контрольные работы, т</w:t>
      </w:r>
      <w:proofErr w:type="gramStart"/>
      <w:r w:rsidRPr="00DE19AD">
        <w:rPr>
          <w:rFonts w:ascii="Times New Roman" w:hAnsi="Times New Roman"/>
          <w:sz w:val="24"/>
          <w:szCs w:val="24"/>
        </w:rPr>
        <w:t>.е</w:t>
      </w:r>
      <w:proofErr w:type="gramEnd"/>
      <w:r w:rsidRPr="00DE19AD">
        <w:rPr>
          <w:rFonts w:ascii="Times New Roman" w:hAnsi="Times New Roman"/>
          <w:sz w:val="24"/>
          <w:szCs w:val="24"/>
        </w:rPr>
        <w:t xml:space="preserve"> стартовый замер знаний и умений учащихся, с целью определения степени сохранности ЗУН за курс начальной школы. Результаты административного контроля по русскому языку по итогам 1 четверти</w:t>
      </w:r>
    </w:p>
    <w:tbl>
      <w:tblPr>
        <w:tblStyle w:val="a6"/>
        <w:tblW w:w="0" w:type="auto"/>
        <w:tblInd w:w="2035" w:type="dxa"/>
        <w:tblLook w:val="04A0"/>
      </w:tblPr>
      <w:tblGrid>
        <w:gridCol w:w="957"/>
        <w:gridCol w:w="957"/>
        <w:gridCol w:w="957"/>
        <w:gridCol w:w="957"/>
        <w:gridCol w:w="957"/>
        <w:gridCol w:w="957"/>
        <w:gridCol w:w="957"/>
        <w:gridCol w:w="957"/>
        <w:gridCol w:w="957"/>
        <w:gridCol w:w="958"/>
        <w:gridCol w:w="1402"/>
      </w:tblGrid>
      <w:tr w:rsidR="00C37F36" w:rsidRPr="00DE19AD" w:rsidTr="00C37F36">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класс</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всего</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писали</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Успев.</w:t>
            </w:r>
          </w:p>
        </w:tc>
        <w:tc>
          <w:tcPr>
            <w:tcW w:w="95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Кач-во</w:t>
            </w:r>
          </w:p>
        </w:tc>
        <w:tc>
          <w:tcPr>
            <w:tcW w:w="140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СОУ</w:t>
            </w:r>
            <w:proofErr w:type="gramStart"/>
            <w:r w:rsidRPr="00DE19AD">
              <w:rPr>
                <w:rFonts w:ascii="Times New Roman" w:hAnsi="Times New Roman"/>
                <w:sz w:val="24"/>
                <w:szCs w:val="24"/>
              </w:rPr>
              <w:t>1</w:t>
            </w:r>
            <w:proofErr w:type="gramEnd"/>
          </w:p>
        </w:tc>
      </w:tr>
      <w:tr w:rsidR="00C37F36" w:rsidRPr="00DE19AD" w:rsidTr="00C37F36">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5а</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27</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26</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6</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16</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96</w:t>
            </w:r>
          </w:p>
        </w:tc>
        <w:tc>
          <w:tcPr>
            <w:tcW w:w="95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81</w:t>
            </w:r>
          </w:p>
        </w:tc>
        <w:tc>
          <w:tcPr>
            <w:tcW w:w="140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0,67</w:t>
            </w:r>
          </w:p>
        </w:tc>
      </w:tr>
      <w:tr w:rsidR="00C37F36" w:rsidRPr="00DE19AD" w:rsidTr="00C37F36">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5б</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28</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25</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5-7</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9-11</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8-6</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3-1</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0-0</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88-96</w:t>
            </w:r>
          </w:p>
        </w:tc>
        <w:tc>
          <w:tcPr>
            <w:tcW w:w="95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56-72</w:t>
            </w:r>
          </w:p>
        </w:tc>
        <w:tc>
          <w:tcPr>
            <w:tcW w:w="140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0,55-0,58</w:t>
            </w:r>
          </w:p>
        </w:tc>
      </w:tr>
      <w:tr w:rsidR="00C37F36" w:rsidRPr="00DE19AD" w:rsidTr="00C37F36">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5в</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22</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16</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0-5</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8-6</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4-4</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4-1</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0-0</w:t>
            </w:r>
          </w:p>
        </w:tc>
        <w:tc>
          <w:tcPr>
            <w:tcW w:w="95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75-94</w:t>
            </w:r>
          </w:p>
        </w:tc>
        <w:tc>
          <w:tcPr>
            <w:tcW w:w="95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50-69</w:t>
            </w:r>
          </w:p>
        </w:tc>
        <w:tc>
          <w:tcPr>
            <w:tcW w:w="140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0,41-0,64</w:t>
            </w:r>
          </w:p>
        </w:tc>
      </w:tr>
    </w:tbl>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Качество написания диктанта позволяет ранжировать уровень готовности 5 классов к продолжению обучения русскому языку: 5а – 5б – 5в. Однако уровень усвоения основных видов грамматического разбора в 5а не показан. Учитель Лахман О.В. формально подошла к анализу работ.</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Выявлены типичные затруднения и их причины:</w:t>
      </w:r>
    </w:p>
    <w:tbl>
      <w:tblPr>
        <w:tblStyle w:val="a6"/>
        <w:tblW w:w="0" w:type="auto"/>
        <w:tblLook w:val="04A0"/>
      </w:tblPr>
      <w:tblGrid>
        <w:gridCol w:w="7479"/>
        <w:gridCol w:w="7088"/>
      </w:tblGrid>
      <w:tr w:rsidR="00C37F36" w:rsidRPr="00DE19AD" w:rsidTr="00C37F36">
        <w:tc>
          <w:tcPr>
            <w:tcW w:w="747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Безударная гласная в корне проверяемая ударением</w:t>
            </w:r>
          </w:p>
        </w:tc>
        <w:tc>
          <w:tcPr>
            <w:tcW w:w="708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Неумение подбирать проверочное слово</w:t>
            </w:r>
          </w:p>
        </w:tc>
      </w:tr>
      <w:tr w:rsidR="00C37F36" w:rsidRPr="00DE19AD" w:rsidTr="00C37F36">
        <w:tc>
          <w:tcPr>
            <w:tcW w:w="747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Непроизносимые и парные согласные в корне</w:t>
            </w:r>
          </w:p>
        </w:tc>
        <w:tc>
          <w:tcPr>
            <w:tcW w:w="708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Неумение подбирать проверочное слово</w:t>
            </w:r>
          </w:p>
        </w:tc>
      </w:tr>
      <w:tr w:rsidR="00C37F36" w:rsidRPr="00DE19AD" w:rsidTr="00C37F36">
        <w:tc>
          <w:tcPr>
            <w:tcW w:w="747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Правописание падежных окончаний существительных</w:t>
            </w:r>
          </w:p>
        </w:tc>
        <w:tc>
          <w:tcPr>
            <w:tcW w:w="708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Слабое знание техники проверки</w:t>
            </w:r>
          </w:p>
        </w:tc>
      </w:tr>
      <w:tr w:rsidR="00C37F36" w:rsidRPr="00DE19AD" w:rsidTr="00C37F36">
        <w:tc>
          <w:tcPr>
            <w:tcW w:w="747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Правописание падежных окончаний прилагательных</w:t>
            </w:r>
          </w:p>
        </w:tc>
        <w:tc>
          <w:tcPr>
            <w:tcW w:w="708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Затруднения в установлении грамматических связей слов или отсутствие знаний алгоритмы проверки</w:t>
            </w:r>
          </w:p>
        </w:tc>
      </w:tr>
      <w:tr w:rsidR="00C37F36" w:rsidRPr="00DE19AD" w:rsidTr="00C37F36">
        <w:tc>
          <w:tcPr>
            <w:tcW w:w="747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Знаки препинания между однородными членами</w:t>
            </w:r>
          </w:p>
        </w:tc>
        <w:tc>
          <w:tcPr>
            <w:tcW w:w="708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Недостаточно сформированный навык – обучение ознакомительное в 4 классе</w:t>
            </w:r>
          </w:p>
        </w:tc>
      </w:tr>
    </w:tbl>
    <w:p w:rsidR="00C37F36" w:rsidRPr="00DE19AD" w:rsidRDefault="00C37F36" w:rsidP="00C37F36">
      <w:pPr>
        <w:spacing w:after="0" w:line="240" w:lineRule="auto"/>
        <w:jc w:val="both"/>
        <w:rPr>
          <w:rFonts w:ascii="Times New Roman" w:hAnsi="Times New Roman"/>
          <w:b/>
          <w:sz w:val="24"/>
          <w:szCs w:val="24"/>
        </w:rPr>
      </w:pPr>
      <w:r w:rsidRPr="00DE19AD">
        <w:rPr>
          <w:rFonts w:ascii="Times New Roman" w:hAnsi="Times New Roman"/>
          <w:b/>
          <w:sz w:val="24"/>
          <w:szCs w:val="24"/>
        </w:rPr>
        <w:t>Анализ посещенных уроков</w:t>
      </w:r>
      <w:proofErr w:type="gramStart"/>
      <w:r w:rsidRPr="00DE19AD">
        <w:rPr>
          <w:rFonts w:ascii="Times New Roman" w:hAnsi="Times New Roman"/>
          <w:b/>
          <w:sz w:val="24"/>
          <w:szCs w:val="24"/>
        </w:rPr>
        <w:t xml:space="preserve"> В</w:t>
      </w:r>
      <w:proofErr w:type="gramEnd"/>
      <w:r w:rsidRPr="00DE19AD">
        <w:rPr>
          <w:rFonts w:ascii="Times New Roman" w:hAnsi="Times New Roman"/>
          <w:b/>
          <w:sz w:val="24"/>
          <w:szCs w:val="24"/>
        </w:rPr>
        <w:t>сего – 12 уроков:</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Перед началом посещения был предложен маршрутный лист к критериями оценки качества проведенного урока, уже традиционный в </w:t>
      </w:r>
      <w:proofErr w:type="gramStart"/>
      <w:r w:rsidRPr="00DE19AD">
        <w:rPr>
          <w:rFonts w:ascii="Times New Roman" w:hAnsi="Times New Roman"/>
          <w:sz w:val="24"/>
          <w:szCs w:val="24"/>
        </w:rPr>
        <w:t>нашем</w:t>
      </w:r>
      <w:proofErr w:type="gramEnd"/>
      <w:r w:rsidRPr="00DE19AD">
        <w:rPr>
          <w:rFonts w:ascii="Times New Roman" w:hAnsi="Times New Roman"/>
          <w:sz w:val="24"/>
          <w:szCs w:val="24"/>
        </w:rPr>
        <w:t xml:space="preserve"> ОУ.</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 ходе проверки были посещены уроки по русскому языку и литературе (Ковалевой В.А., Манаковой О.И., Лахман О.В.).Очевиден факт продуктивности урока, активности учащихся по выполнению плана урока там, где учитель серьезное внимание уделяет организационному моменту урока, включающему проверку готовности к началу, целеполагание, мотиваторы деятельности. Не всегда учащиеся работали в соответствии с уровнем познавательной активности, так как учитель в основном ориентируется на задачи урока, а не на ученика. Хорошо организованны, активны ученики на тех уроках, где учитель ясно и доступно излагает материал, планирует деятельность ученика, разнообразит формы деятельности, использует занимательный материал.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 целом учителя-предметники владеют методикой урока, но корректуры требует организационный этап и этап рефлексии. Уроки проводились корректно, в деловом темпе, при этом выполнялись образовательные задачи, но не всегда точно ставились и решались развивающие задачи и воспитательные. Общим слабым местом в методике посещенных уроков является недооценивание наглядного материала в образовании 5-ков, а также групповых методов работы. А также отсутствие системы здоровьесберегающих </w:t>
      </w:r>
      <w:proofErr w:type="gramStart"/>
      <w:r w:rsidRPr="00DE19AD">
        <w:rPr>
          <w:rFonts w:ascii="Times New Roman" w:hAnsi="Times New Roman"/>
          <w:sz w:val="24"/>
          <w:szCs w:val="24"/>
        </w:rPr>
        <w:t>физкультминутках</w:t>
      </w:r>
      <w:proofErr w:type="gramEnd"/>
      <w:r w:rsidRPr="00DE19AD">
        <w:rPr>
          <w:rFonts w:ascii="Times New Roman" w:hAnsi="Times New Roman"/>
          <w:sz w:val="24"/>
          <w:szCs w:val="24"/>
        </w:rPr>
        <w:t xml:space="preserve"> на уроках Манаковой О.И., Лахман О.В..</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Вывод: в основном все дети умеют организовывать своё рабочее место, работать самостоятельно, учителя, работающие в 5 классе не испытывают трудности с дисциплиной. За исключением отдельных уроков в 5а и 5в классах. Память и мышление соответствуют возрастным особенностям, однако речь слабо развита – учащиеся испытывают затруднения в выстраивании монологической речи. Все испытуемые осмысливают прочитанное, дают правильные ответы на вопросы по </w:t>
      </w:r>
      <w:proofErr w:type="gramStart"/>
      <w:r w:rsidRPr="00DE19AD">
        <w:rPr>
          <w:rFonts w:ascii="Times New Roman" w:hAnsi="Times New Roman"/>
          <w:sz w:val="24"/>
          <w:szCs w:val="24"/>
        </w:rPr>
        <w:t>прочитанному</w:t>
      </w:r>
      <w:proofErr w:type="gramEnd"/>
      <w:r w:rsidRPr="00DE19AD">
        <w:rPr>
          <w:rFonts w:ascii="Times New Roman" w:hAnsi="Times New Roman"/>
          <w:sz w:val="24"/>
          <w:szCs w:val="24"/>
        </w:rPr>
        <w:t>.</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lastRenderedPageBreak/>
        <w:t xml:space="preserve">  С целью выявления отношения учащихся 5-х классов к школе, к учебным предметам  и взаимодействию с педагогом</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также повышения эффективности обучения по запросу администрации (ЗДУВР) гимназии был проведен (анонимный) опрос. Для ответа на вопросы анкеты в одних случаях надо было выбрать предложенный вариант ответов, в других - кратко ответить своими словами.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Результаты этого опроса следующие:</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Учащиеся 5А испытывают затруднения в обучении русскому языку (57%), много времени тратят на Д/</w:t>
      </w:r>
      <w:proofErr w:type="gramStart"/>
      <w:r w:rsidRPr="00DE19AD">
        <w:rPr>
          <w:rFonts w:ascii="Times New Roman" w:hAnsi="Times New Roman"/>
          <w:sz w:val="24"/>
          <w:szCs w:val="24"/>
        </w:rPr>
        <w:t>З</w:t>
      </w:r>
      <w:proofErr w:type="gramEnd"/>
      <w:r w:rsidRPr="00DE19AD">
        <w:rPr>
          <w:rFonts w:ascii="Times New Roman" w:hAnsi="Times New Roman"/>
          <w:sz w:val="24"/>
          <w:szCs w:val="24"/>
        </w:rPr>
        <w:t xml:space="preserve"> и, как следствие, не считают предмет интересным.</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Учащиеся 5б (31%) считают интересным предмет «Русский язык» и «Литература» и учителя, в меньшей мере испытывают затруднения в обучении, хотя времени на Д/</w:t>
      </w:r>
      <w:proofErr w:type="gramStart"/>
      <w:r w:rsidRPr="00DE19AD">
        <w:rPr>
          <w:rFonts w:ascii="Times New Roman" w:hAnsi="Times New Roman"/>
          <w:sz w:val="24"/>
          <w:szCs w:val="24"/>
        </w:rPr>
        <w:t>З</w:t>
      </w:r>
      <w:proofErr w:type="gramEnd"/>
      <w:r w:rsidRPr="00DE19AD">
        <w:rPr>
          <w:rFonts w:ascii="Times New Roman" w:hAnsi="Times New Roman"/>
          <w:sz w:val="24"/>
          <w:szCs w:val="24"/>
        </w:rPr>
        <w:t xml:space="preserve"> тратят тоже немало.</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Учащиеся 5в говорят об усталости на уроках русского языка, о большом объеме заданий по русскому языку, затруднениях в обучении, но литературу, которую ведет </w:t>
      </w:r>
      <w:proofErr w:type="gramStart"/>
      <w:r w:rsidRPr="00DE19AD">
        <w:rPr>
          <w:rFonts w:ascii="Times New Roman" w:hAnsi="Times New Roman"/>
          <w:sz w:val="24"/>
          <w:szCs w:val="24"/>
        </w:rPr>
        <w:t>тот</w:t>
      </w:r>
      <w:proofErr w:type="gramEnd"/>
      <w:r w:rsidRPr="00DE19AD">
        <w:rPr>
          <w:rFonts w:ascii="Times New Roman" w:hAnsi="Times New Roman"/>
          <w:sz w:val="24"/>
          <w:szCs w:val="24"/>
        </w:rPr>
        <w:t xml:space="preserve"> же учитель называют интересным предметом (40%)</w:t>
      </w:r>
    </w:p>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По итогам посещений учителям даны следующие рекомендации:</w:t>
      </w:r>
    </w:p>
    <w:p w:rsidR="00C37F36" w:rsidRPr="00DE19AD" w:rsidRDefault="00C37F36" w:rsidP="00DA49E8">
      <w:pPr>
        <w:pStyle w:val="a5"/>
        <w:numPr>
          <w:ilvl w:val="0"/>
          <w:numId w:val="154"/>
        </w:numPr>
        <w:spacing w:after="0" w:line="240" w:lineRule="auto"/>
        <w:rPr>
          <w:rFonts w:ascii="Times New Roman" w:hAnsi="Times New Roman"/>
          <w:sz w:val="24"/>
          <w:szCs w:val="24"/>
        </w:rPr>
      </w:pPr>
      <w:r w:rsidRPr="00DE19AD">
        <w:rPr>
          <w:rFonts w:ascii="Times New Roman" w:hAnsi="Times New Roman"/>
          <w:sz w:val="24"/>
          <w:szCs w:val="24"/>
        </w:rPr>
        <w:t xml:space="preserve">Т.к. само по себе содержание обучения, учебная информация вне потребностей ребенка не имеет для него какого-либо значения, а, следовательно, не побуждает к учебной деятельности, то учебный материал должен подаваться в такой форме, чтобы у школьников вызвать эмоциональный отклик, активизировать познавательные психические процессы. </w:t>
      </w:r>
      <w:r w:rsidRPr="00DE19AD">
        <w:rPr>
          <w:rFonts w:ascii="Times New Roman" w:hAnsi="Times New Roman"/>
          <w:i/>
          <w:sz w:val="24"/>
          <w:szCs w:val="24"/>
          <w:u w:val="single"/>
        </w:rPr>
        <w:t xml:space="preserve">Для этого </w:t>
      </w:r>
      <w:proofErr w:type="gramStart"/>
      <w:r w:rsidRPr="00DE19AD">
        <w:rPr>
          <w:rFonts w:ascii="Times New Roman" w:hAnsi="Times New Roman"/>
          <w:i/>
          <w:sz w:val="24"/>
          <w:szCs w:val="24"/>
          <w:u w:val="single"/>
        </w:rPr>
        <w:t>необходимы</w:t>
      </w:r>
      <w:proofErr w:type="gramEnd"/>
      <w:r w:rsidRPr="00DE19AD">
        <w:rPr>
          <w:rFonts w:ascii="Times New Roman" w:hAnsi="Times New Roman"/>
          <w:i/>
          <w:sz w:val="24"/>
          <w:szCs w:val="24"/>
          <w:u w:val="single"/>
        </w:rPr>
        <w:t>:</w:t>
      </w:r>
    </w:p>
    <w:p w:rsidR="00C37F36" w:rsidRPr="00DE19AD" w:rsidRDefault="00C37F36" w:rsidP="00DA49E8">
      <w:pPr>
        <w:numPr>
          <w:ilvl w:val="0"/>
          <w:numId w:val="152"/>
        </w:numPr>
        <w:spacing w:after="0" w:line="240" w:lineRule="auto"/>
        <w:rPr>
          <w:rFonts w:ascii="Times New Roman" w:hAnsi="Times New Roman"/>
          <w:sz w:val="24"/>
          <w:szCs w:val="24"/>
        </w:rPr>
      </w:pPr>
      <w:proofErr w:type="gramStart"/>
      <w:r w:rsidRPr="00DE19AD">
        <w:rPr>
          <w:rFonts w:ascii="Times New Roman" w:hAnsi="Times New Roman"/>
          <w:sz w:val="24"/>
          <w:szCs w:val="24"/>
        </w:rPr>
        <w:t>Особый подход к освещению учебного материала, характер его преподнесения (аналитический (разъяснительный, критический, логический, проблемный), деловой, необычный);</w:t>
      </w:r>
      <w:proofErr w:type="gramEnd"/>
    </w:p>
    <w:p w:rsidR="00C37F36" w:rsidRPr="00DE19AD" w:rsidRDefault="00C37F36" w:rsidP="00DA49E8">
      <w:pPr>
        <w:numPr>
          <w:ilvl w:val="0"/>
          <w:numId w:val="152"/>
        </w:numPr>
        <w:spacing w:after="0" w:line="240" w:lineRule="auto"/>
        <w:rPr>
          <w:rFonts w:ascii="Times New Roman" w:hAnsi="Times New Roman"/>
          <w:sz w:val="24"/>
          <w:szCs w:val="24"/>
        </w:rPr>
      </w:pPr>
      <w:proofErr w:type="gramStart"/>
      <w:r w:rsidRPr="00DE19AD">
        <w:rPr>
          <w:rFonts w:ascii="Times New Roman" w:hAnsi="Times New Roman"/>
          <w:sz w:val="24"/>
          <w:szCs w:val="24"/>
        </w:rPr>
        <w:t>Использование, показ, подчеркивание различных элементов, привлекательных сторон содержания (важность отдельных частей, трудность, сложность (простота, доступность), новизна, познавательность материала, открытие нового в известном, историзм, современные достижения науки, интересные факты, противоречия, парадоксы);</w:t>
      </w:r>
      <w:proofErr w:type="gramEnd"/>
    </w:p>
    <w:p w:rsidR="00C37F36" w:rsidRPr="00DE19AD" w:rsidRDefault="00C37F36" w:rsidP="00DA49E8">
      <w:pPr>
        <w:numPr>
          <w:ilvl w:val="0"/>
          <w:numId w:val="152"/>
        </w:numPr>
        <w:spacing w:after="0" w:line="240" w:lineRule="auto"/>
        <w:rPr>
          <w:rFonts w:ascii="Times New Roman" w:hAnsi="Times New Roman"/>
          <w:sz w:val="24"/>
          <w:szCs w:val="24"/>
        </w:rPr>
      </w:pPr>
      <w:r w:rsidRPr="00DE19AD">
        <w:rPr>
          <w:rFonts w:ascii="Times New Roman" w:hAnsi="Times New Roman"/>
          <w:sz w:val="24"/>
          <w:szCs w:val="24"/>
        </w:rPr>
        <w:t>Задания с интересным содержанием, занимательными вопросами;</w:t>
      </w:r>
    </w:p>
    <w:p w:rsidR="00C37F36" w:rsidRPr="00DE19AD" w:rsidRDefault="00C37F36" w:rsidP="00DA49E8">
      <w:pPr>
        <w:numPr>
          <w:ilvl w:val="0"/>
          <w:numId w:val="152"/>
        </w:numPr>
        <w:spacing w:after="0" w:line="240" w:lineRule="auto"/>
        <w:rPr>
          <w:rFonts w:ascii="Times New Roman" w:hAnsi="Times New Roman"/>
          <w:sz w:val="24"/>
          <w:szCs w:val="24"/>
        </w:rPr>
      </w:pPr>
      <w:r w:rsidRPr="00DE19AD">
        <w:rPr>
          <w:rFonts w:ascii="Times New Roman" w:hAnsi="Times New Roman"/>
          <w:sz w:val="24"/>
          <w:szCs w:val="24"/>
        </w:rPr>
        <w:t>Показ значимости знаний, умений (общественной, личностной, межпредметной связи).</w:t>
      </w:r>
    </w:p>
    <w:p w:rsidR="00C37F36" w:rsidRPr="00DE19AD" w:rsidRDefault="00C37F36" w:rsidP="00DA49E8">
      <w:pPr>
        <w:pStyle w:val="a5"/>
        <w:numPr>
          <w:ilvl w:val="0"/>
          <w:numId w:val="154"/>
        </w:numPr>
        <w:spacing w:after="0" w:line="240" w:lineRule="auto"/>
        <w:rPr>
          <w:rFonts w:ascii="Times New Roman" w:hAnsi="Times New Roman"/>
          <w:i/>
          <w:sz w:val="24"/>
          <w:szCs w:val="24"/>
          <w:u w:val="single"/>
        </w:rPr>
      </w:pPr>
      <w:r w:rsidRPr="00DE19AD">
        <w:rPr>
          <w:rFonts w:ascii="Times New Roman" w:hAnsi="Times New Roman"/>
          <w:sz w:val="24"/>
          <w:szCs w:val="24"/>
        </w:rPr>
        <w:t xml:space="preserve">На формирование мотивов учения влияние оказывает стиль педагогической деятельности, взаимоотношений с учащимися. </w:t>
      </w:r>
      <w:r w:rsidRPr="00DE19AD">
        <w:rPr>
          <w:rFonts w:ascii="Times New Roman" w:hAnsi="Times New Roman"/>
          <w:i/>
          <w:sz w:val="24"/>
          <w:szCs w:val="24"/>
          <w:u w:val="single"/>
        </w:rPr>
        <w:t>В плане общения, отношения с учащимися очень важны:</w:t>
      </w:r>
    </w:p>
    <w:p w:rsidR="00C37F36" w:rsidRPr="00DE19AD" w:rsidRDefault="00C37F36" w:rsidP="00DA49E8">
      <w:pPr>
        <w:numPr>
          <w:ilvl w:val="0"/>
          <w:numId w:val="153"/>
        </w:numPr>
        <w:spacing w:after="0" w:line="240" w:lineRule="auto"/>
        <w:rPr>
          <w:rFonts w:ascii="Times New Roman" w:hAnsi="Times New Roman"/>
          <w:sz w:val="24"/>
          <w:szCs w:val="24"/>
        </w:rPr>
      </w:pPr>
      <w:r w:rsidRPr="00DE19AD">
        <w:rPr>
          <w:rFonts w:ascii="Times New Roman" w:hAnsi="Times New Roman"/>
          <w:sz w:val="24"/>
          <w:szCs w:val="24"/>
        </w:rPr>
        <w:t>Показ достижений и недостатков в развитии личности, проявление доверия к силам и возможностям учащихся;</w:t>
      </w:r>
    </w:p>
    <w:p w:rsidR="00C37F36" w:rsidRPr="00DE19AD" w:rsidRDefault="00C37F36" w:rsidP="00DA49E8">
      <w:pPr>
        <w:numPr>
          <w:ilvl w:val="0"/>
          <w:numId w:val="153"/>
        </w:numPr>
        <w:spacing w:after="0" w:line="240" w:lineRule="auto"/>
        <w:rPr>
          <w:rFonts w:ascii="Times New Roman" w:hAnsi="Times New Roman"/>
          <w:sz w:val="24"/>
          <w:szCs w:val="24"/>
        </w:rPr>
      </w:pPr>
      <w:r w:rsidRPr="00DE19AD">
        <w:rPr>
          <w:rFonts w:ascii="Times New Roman" w:hAnsi="Times New Roman"/>
          <w:sz w:val="24"/>
          <w:szCs w:val="24"/>
        </w:rPr>
        <w:t>Проявление личного отношения учителя к ученику, классу, высказывание собственного мнения;</w:t>
      </w:r>
    </w:p>
    <w:p w:rsidR="00C37F36" w:rsidRPr="00DE19AD" w:rsidRDefault="00C37F36" w:rsidP="00DA49E8">
      <w:pPr>
        <w:numPr>
          <w:ilvl w:val="0"/>
          <w:numId w:val="153"/>
        </w:numPr>
        <w:spacing w:after="0" w:line="240" w:lineRule="auto"/>
        <w:rPr>
          <w:rFonts w:ascii="Times New Roman" w:hAnsi="Times New Roman"/>
          <w:sz w:val="24"/>
          <w:szCs w:val="24"/>
        </w:rPr>
      </w:pPr>
      <w:r w:rsidRPr="00DE19AD">
        <w:rPr>
          <w:rFonts w:ascii="Times New Roman" w:hAnsi="Times New Roman"/>
          <w:sz w:val="24"/>
          <w:szCs w:val="24"/>
        </w:rPr>
        <w:t>Проявление учителем собственных качеств, данных личности (в плане общения, эрудиции, отношения к предмету, деловых качеств и т. д.) и побуждение учащихся к подобным проявлениям;</w:t>
      </w:r>
    </w:p>
    <w:p w:rsidR="00C37F36" w:rsidRPr="00DE19AD" w:rsidRDefault="00C37F36" w:rsidP="00DA49E8">
      <w:pPr>
        <w:numPr>
          <w:ilvl w:val="0"/>
          <w:numId w:val="153"/>
        </w:numPr>
        <w:spacing w:after="0" w:line="240" w:lineRule="auto"/>
        <w:rPr>
          <w:rFonts w:ascii="Times New Roman" w:hAnsi="Times New Roman"/>
          <w:sz w:val="24"/>
          <w:szCs w:val="24"/>
        </w:rPr>
      </w:pPr>
      <w:r w:rsidRPr="00DE19AD">
        <w:rPr>
          <w:rFonts w:ascii="Times New Roman" w:hAnsi="Times New Roman"/>
          <w:sz w:val="24"/>
          <w:szCs w:val="24"/>
        </w:rPr>
        <w:t>Организация дружеских взаимоотношений в коллективе (взаимопроверка, обмен мнениями, взаимопомощь).</w:t>
      </w:r>
    </w:p>
    <w:p w:rsidR="00C37F36" w:rsidRPr="00DE19AD" w:rsidRDefault="00C37F36" w:rsidP="00DA49E8">
      <w:pPr>
        <w:numPr>
          <w:ilvl w:val="0"/>
          <w:numId w:val="154"/>
        </w:numPr>
        <w:spacing w:after="0" w:line="240" w:lineRule="auto"/>
        <w:rPr>
          <w:rFonts w:ascii="Times New Roman" w:hAnsi="Times New Roman"/>
          <w:sz w:val="24"/>
          <w:szCs w:val="24"/>
        </w:rPr>
      </w:pPr>
      <w:r w:rsidRPr="00DE19AD">
        <w:rPr>
          <w:rFonts w:ascii="Times New Roman" w:hAnsi="Times New Roman"/>
          <w:sz w:val="24"/>
          <w:szCs w:val="24"/>
        </w:rPr>
        <w:t xml:space="preserve">Физкультминутки принимать как обязательный компонент урока в 5 классе. </w:t>
      </w:r>
    </w:p>
    <w:p w:rsidR="00C37F36" w:rsidRPr="00DE19AD" w:rsidRDefault="00C37F36" w:rsidP="00DA49E8">
      <w:pPr>
        <w:numPr>
          <w:ilvl w:val="0"/>
          <w:numId w:val="154"/>
        </w:numPr>
        <w:spacing w:after="0" w:line="240" w:lineRule="auto"/>
        <w:rPr>
          <w:rFonts w:ascii="Times New Roman" w:hAnsi="Times New Roman"/>
          <w:sz w:val="24"/>
          <w:szCs w:val="24"/>
        </w:rPr>
      </w:pPr>
      <w:r w:rsidRPr="00DE19AD">
        <w:rPr>
          <w:rFonts w:ascii="Times New Roman" w:hAnsi="Times New Roman"/>
          <w:sz w:val="24"/>
          <w:szCs w:val="24"/>
        </w:rPr>
        <w:t>Планомерно увеличивать объем проблемного поиска на уроке, самостоятельной работы.</w:t>
      </w:r>
    </w:p>
    <w:p w:rsidR="00C37F36" w:rsidRPr="00DE19AD" w:rsidRDefault="00C37F36" w:rsidP="00DA49E8">
      <w:pPr>
        <w:pStyle w:val="a5"/>
        <w:numPr>
          <w:ilvl w:val="0"/>
          <w:numId w:val="154"/>
        </w:numPr>
        <w:spacing w:after="0" w:line="240" w:lineRule="auto"/>
        <w:rPr>
          <w:rFonts w:ascii="Times New Roman" w:hAnsi="Times New Roman"/>
          <w:sz w:val="24"/>
          <w:szCs w:val="24"/>
        </w:rPr>
      </w:pPr>
      <w:r w:rsidRPr="00DE19AD">
        <w:rPr>
          <w:rFonts w:ascii="Times New Roman" w:hAnsi="Times New Roman"/>
          <w:sz w:val="24"/>
          <w:szCs w:val="24"/>
        </w:rPr>
        <w:t>В соответствии с ФГОС 2 поколения выстраивать уроки на деятельностной и дифференцированной основе.</w:t>
      </w:r>
    </w:p>
    <w:p w:rsidR="00C37F36" w:rsidRPr="00DE19AD" w:rsidRDefault="00C37F36" w:rsidP="00DA49E8">
      <w:pPr>
        <w:numPr>
          <w:ilvl w:val="1"/>
          <w:numId w:val="156"/>
        </w:numPr>
        <w:spacing w:after="0" w:line="240" w:lineRule="auto"/>
        <w:jc w:val="both"/>
        <w:rPr>
          <w:rFonts w:ascii="Times New Roman" w:hAnsi="Times New Roman"/>
          <w:b/>
          <w:sz w:val="24"/>
          <w:szCs w:val="24"/>
        </w:rPr>
      </w:pPr>
      <w:r w:rsidRPr="00DE19AD">
        <w:rPr>
          <w:rFonts w:ascii="Times New Roman" w:hAnsi="Times New Roman"/>
          <w:b/>
          <w:sz w:val="24"/>
          <w:szCs w:val="24"/>
        </w:rPr>
        <w:t>В рамках классно-обобщающих контролей:</w:t>
      </w:r>
      <w:r w:rsidRPr="00DE19AD">
        <w:rPr>
          <w:rFonts w:ascii="Times New Roman" w:hAnsi="Times New Roman"/>
          <w:sz w:val="24"/>
          <w:szCs w:val="24"/>
        </w:rPr>
        <w:t xml:space="preserve">  </w:t>
      </w:r>
      <w:r w:rsidRPr="00DE19AD">
        <w:rPr>
          <w:rFonts w:ascii="Times New Roman" w:hAnsi="Times New Roman"/>
          <w:b/>
          <w:sz w:val="24"/>
          <w:szCs w:val="24"/>
        </w:rPr>
        <w:t>посещение уроков с целью изучения  учебной мотивации и  качества знаний учащихся</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lastRenderedPageBreak/>
        <w:t xml:space="preserve">В течение года администрация гимназии </w:t>
      </w:r>
      <w:r w:rsidRPr="00DE19AD">
        <w:rPr>
          <w:rFonts w:ascii="Times New Roman" w:hAnsi="Times New Roman"/>
          <w:b/>
          <w:sz w:val="24"/>
          <w:szCs w:val="24"/>
        </w:rPr>
        <w:t xml:space="preserve">изучала учебную мотивацию и индивидуальные особенности учащихся, уровень качества знаний </w:t>
      </w:r>
      <w:r w:rsidRPr="00DE19AD">
        <w:rPr>
          <w:rFonts w:ascii="Times New Roman" w:hAnsi="Times New Roman"/>
          <w:sz w:val="24"/>
          <w:szCs w:val="24"/>
        </w:rPr>
        <w:t xml:space="preserve">в классах повышенной педагогической тревожности: в 9 классах, в 8в и 7г классах. В ходе контроля выявлены общие проблемы, с которыми сталкиваются учителя, работающие в этих классах: низкая учебная мотивация, неумение самостоятельно работать с учебной информацией, слабая дисциплина отдельных учащихся, пропуски по неуважительной причине, слабая подготовка к урокам или её отсутствие.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Программа наблюдений уроков учителей включала такие вопросы, как мобилизационное начало урока, целеполагание, организация совместной деятельности учителя и ученика, формирование элементов САМО, дифференцированный подход, достижение поставленных целей. </w:t>
      </w:r>
    </w:p>
    <w:p w:rsidR="00C37F36" w:rsidRPr="00DE19AD" w:rsidRDefault="00C37F36" w:rsidP="00C37F36">
      <w:pPr>
        <w:spacing w:after="0" w:line="240" w:lineRule="auto"/>
        <w:ind w:firstLine="709"/>
        <w:jc w:val="both"/>
        <w:rPr>
          <w:rFonts w:ascii="Times New Roman" w:hAnsi="Times New Roman"/>
          <w:bCs/>
          <w:iCs/>
          <w:sz w:val="24"/>
          <w:szCs w:val="24"/>
        </w:rPr>
      </w:pPr>
      <w:r w:rsidRPr="00DE19AD">
        <w:rPr>
          <w:rFonts w:ascii="Times New Roman" w:hAnsi="Times New Roman"/>
          <w:bCs/>
          <w:iCs/>
          <w:sz w:val="24"/>
          <w:szCs w:val="24"/>
        </w:rPr>
        <w:t xml:space="preserve">Анализ посещенных уроков в  контролируемых классах показывает, что процесс подготовки к итоговым испытаниям ГИА и РЭ осуществляется планомерно, с учетом особенностей классного коллектива, контролем подготовки слабоуспевающих учащихся. На посещенных уроках русского языка и литературы Манаковой О.И., Лынник А.Е., Дегтярева Е.В., Савельева И.С., Кесарева И.С. создают положительный настрой на учебное занятие, организуют совместную деятельность для достижения учебной цели, используют развивающие технологии.  Однако отмечены и общие неиспользованные ресурсы по положительной мотивации к обучению учащихся этих классов: недостаточно использован эффект совместной выработки целей, характера и содержания урочной деятельности; формируя общеучебные умения и навыки,  учителя не создают условия для самоконтроля, самоанализа, самооценки </w:t>
      </w:r>
      <w:r w:rsidRPr="00DE19AD">
        <w:rPr>
          <w:rFonts w:ascii="Times New Roman" w:hAnsi="Times New Roman"/>
          <w:bCs/>
          <w:iCs/>
          <w:sz w:val="24"/>
          <w:szCs w:val="24"/>
          <w:u w:val="single"/>
        </w:rPr>
        <w:t>в системе</w:t>
      </w:r>
      <w:r w:rsidRPr="00DE19AD">
        <w:rPr>
          <w:rFonts w:ascii="Times New Roman" w:hAnsi="Times New Roman"/>
          <w:bCs/>
          <w:iCs/>
          <w:sz w:val="24"/>
          <w:szCs w:val="24"/>
        </w:rPr>
        <w:t xml:space="preserve">; преимущественным характером деятельности по-прежнему является репродуктивный, репродуктивно-иллюстративный.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bCs/>
          <w:iCs/>
          <w:sz w:val="24"/>
          <w:szCs w:val="24"/>
        </w:rPr>
        <w:t xml:space="preserve">По итогам контроля даны </w:t>
      </w:r>
      <w:r w:rsidRPr="00DE19AD">
        <w:rPr>
          <w:rFonts w:ascii="Times New Roman" w:hAnsi="Times New Roman"/>
          <w:b/>
          <w:bCs/>
          <w:iCs/>
          <w:sz w:val="24"/>
          <w:szCs w:val="24"/>
        </w:rPr>
        <w:t>рекомендации</w:t>
      </w:r>
      <w:r w:rsidRPr="00DE19AD">
        <w:rPr>
          <w:rFonts w:ascii="Times New Roman" w:hAnsi="Times New Roman"/>
          <w:bCs/>
          <w:iCs/>
          <w:sz w:val="24"/>
          <w:szCs w:val="24"/>
        </w:rPr>
        <w:t xml:space="preserve">: </w:t>
      </w:r>
      <w:r w:rsidRPr="00DE19AD">
        <w:rPr>
          <w:rFonts w:ascii="Times New Roman" w:hAnsi="Times New Roman"/>
          <w:sz w:val="24"/>
          <w:szCs w:val="24"/>
        </w:rPr>
        <w:t>вести тематический контроль знаний в системе; особое внимание уделить проблеме осмысленного чтения; проблеме самостоятельного поиска решения учебных задач, тестового контроля знаний, дифференциации заданий, развитию связной речи в разнообразной речевой ситуации.</w:t>
      </w:r>
    </w:p>
    <w:p w:rsidR="00C37F36" w:rsidRPr="00DE19AD" w:rsidRDefault="00C37F36" w:rsidP="00C37F36">
      <w:pPr>
        <w:spacing w:after="0" w:line="240" w:lineRule="auto"/>
        <w:ind w:firstLine="709"/>
        <w:jc w:val="both"/>
        <w:rPr>
          <w:rFonts w:ascii="Times New Roman" w:hAnsi="Times New Roman"/>
          <w:b/>
          <w:bCs/>
          <w:iCs/>
          <w:sz w:val="24"/>
          <w:szCs w:val="24"/>
        </w:rPr>
      </w:pPr>
      <w:r w:rsidRPr="00DE19AD">
        <w:rPr>
          <w:rFonts w:ascii="Times New Roman" w:hAnsi="Times New Roman"/>
          <w:b/>
          <w:bCs/>
          <w:iCs/>
          <w:sz w:val="24"/>
          <w:szCs w:val="24"/>
        </w:rPr>
        <w:t>Некоторые итоги года:</w:t>
      </w:r>
    </w:p>
    <w:p w:rsidR="00C37F36" w:rsidRPr="00DE19AD" w:rsidRDefault="00C37F36" w:rsidP="00C37F36">
      <w:pPr>
        <w:numPr>
          <w:ilvl w:val="0"/>
          <w:numId w:val="18"/>
        </w:numPr>
        <w:spacing w:after="0" w:line="240" w:lineRule="auto"/>
        <w:ind w:left="0" w:firstLine="709"/>
        <w:jc w:val="both"/>
        <w:rPr>
          <w:rFonts w:ascii="Times New Roman" w:hAnsi="Times New Roman"/>
          <w:b/>
          <w:sz w:val="24"/>
          <w:szCs w:val="24"/>
        </w:rPr>
      </w:pPr>
      <w:r w:rsidRPr="00DE19AD">
        <w:rPr>
          <w:rFonts w:ascii="Times New Roman" w:hAnsi="Times New Roman"/>
          <w:sz w:val="24"/>
          <w:szCs w:val="24"/>
        </w:rPr>
        <w:t xml:space="preserve">Стабильно качество знаний по русскому языку и литературе. </w:t>
      </w:r>
    </w:p>
    <w:p w:rsidR="00C37F36" w:rsidRPr="00DE19AD" w:rsidRDefault="00C37F36" w:rsidP="00C37F36">
      <w:pPr>
        <w:numPr>
          <w:ilvl w:val="0"/>
          <w:numId w:val="18"/>
        </w:numPr>
        <w:spacing w:after="0" w:line="240" w:lineRule="auto"/>
        <w:ind w:left="0" w:firstLine="709"/>
        <w:jc w:val="both"/>
        <w:rPr>
          <w:rFonts w:ascii="Times New Roman" w:hAnsi="Times New Roman"/>
          <w:b/>
          <w:sz w:val="24"/>
          <w:szCs w:val="24"/>
        </w:rPr>
      </w:pPr>
      <w:r w:rsidRPr="00DE19AD">
        <w:rPr>
          <w:rFonts w:ascii="Times New Roman" w:hAnsi="Times New Roman"/>
          <w:sz w:val="24"/>
          <w:szCs w:val="24"/>
        </w:rPr>
        <w:t>Региональный экзамен по русскому языку в 7-8 классах сдали без двоек.</w:t>
      </w:r>
    </w:p>
    <w:p w:rsidR="00C37F36" w:rsidRPr="00DE19AD" w:rsidRDefault="00C37F36" w:rsidP="00C37F36">
      <w:pPr>
        <w:numPr>
          <w:ilvl w:val="0"/>
          <w:numId w:val="18"/>
        </w:numPr>
        <w:spacing w:after="0" w:line="240" w:lineRule="auto"/>
        <w:ind w:left="0" w:firstLine="709"/>
        <w:jc w:val="both"/>
        <w:rPr>
          <w:rFonts w:ascii="Times New Roman" w:hAnsi="Times New Roman"/>
          <w:b/>
          <w:sz w:val="24"/>
          <w:szCs w:val="24"/>
        </w:rPr>
      </w:pPr>
      <w:r w:rsidRPr="00DE19AD">
        <w:rPr>
          <w:rFonts w:ascii="Times New Roman" w:hAnsi="Times New Roman"/>
          <w:sz w:val="24"/>
          <w:szCs w:val="24"/>
        </w:rPr>
        <w:t>Все учащиеся 9-х классов получили аттестат об окончании основной общей школы.</w:t>
      </w:r>
    </w:p>
    <w:p w:rsidR="00C37F36" w:rsidRPr="00DE19AD" w:rsidRDefault="00C37F36" w:rsidP="00C37F36">
      <w:pPr>
        <w:spacing w:after="0" w:line="240" w:lineRule="auto"/>
        <w:jc w:val="both"/>
        <w:rPr>
          <w:rFonts w:ascii="Times New Roman" w:hAnsi="Times New Roman"/>
          <w:b/>
          <w:sz w:val="24"/>
          <w:szCs w:val="24"/>
        </w:rPr>
      </w:pPr>
      <w:r w:rsidRPr="00DE19AD">
        <w:rPr>
          <w:rFonts w:ascii="Times New Roman" w:hAnsi="Times New Roman"/>
          <w:b/>
          <w:sz w:val="24"/>
          <w:szCs w:val="24"/>
        </w:rPr>
        <w:t>Вывод:</w:t>
      </w:r>
    </w:p>
    <w:p w:rsidR="00C37F36" w:rsidRPr="00DE19AD" w:rsidRDefault="00C37F36" w:rsidP="00C37F36">
      <w:pPr>
        <w:numPr>
          <w:ilvl w:val="0"/>
          <w:numId w:val="19"/>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Контроль выполнения рекомендаций свидетельствует, что они были учтены.</w:t>
      </w:r>
    </w:p>
    <w:p w:rsidR="00C37F36" w:rsidRPr="00DE19AD" w:rsidRDefault="00C37F36" w:rsidP="00C37F36">
      <w:pPr>
        <w:numPr>
          <w:ilvl w:val="0"/>
          <w:numId w:val="19"/>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Необходимо спланировать систему действий по подготовке к РЭ, включающую мониторинг качества необходимых знаний.</w:t>
      </w:r>
    </w:p>
    <w:p w:rsidR="00C37F36" w:rsidRPr="00DE19AD" w:rsidRDefault="00C37F36" w:rsidP="00C37F36">
      <w:pPr>
        <w:numPr>
          <w:ilvl w:val="0"/>
          <w:numId w:val="19"/>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Общественные смотры знаний запланировать в классах, готовящихся к региональным и федеральным экзаменам.</w:t>
      </w:r>
    </w:p>
    <w:p w:rsidR="00C37F36" w:rsidRPr="00DE19AD" w:rsidRDefault="00C37F36" w:rsidP="00DA49E8">
      <w:pPr>
        <w:numPr>
          <w:ilvl w:val="1"/>
          <w:numId w:val="201"/>
        </w:numPr>
        <w:spacing w:after="0" w:line="240" w:lineRule="auto"/>
        <w:jc w:val="both"/>
        <w:rPr>
          <w:rFonts w:ascii="Times New Roman" w:hAnsi="Times New Roman"/>
          <w:b/>
          <w:sz w:val="24"/>
          <w:szCs w:val="24"/>
        </w:rPr>
      </w:pPr>
      <w:r w:rsidRPr="00DE19AD">
        <w:rPr>
          <w:rFonts w:ascii="Times New Roman" w:hAnsi="Times New Roman"/>
          <w:b/>
          <w:sz w:val="24"/>
          <w:szCs w:val="24"/>
        </w:rPr>
        <w:t>Решение проблемы преемственности и адаптации в 10-х классах</w:t>
      </w:r>
    </w:p>
    <w:p w:rsidR="00C37F36" w:rsidRPr="00DE19AD" w:rsidRDefault="00C37F36" w:rsidP="00C37F36">
      <w:pPr>
        <w:pStyle w:val="Default"/>
        <w:ind w:firstLine="709"/>
        <w:jc w:val="both"/>
        <w:rPr>
          <w:color w:val="auto"/>
        </w:rPr>
        <w:sectPr w:rsidR="00C37F36" w:rsidRPr="00DE19AD" w:rsidSect="00571ADC">
          <w:type w:val="continuous"/>
          <w:pgSz w:w="16838" w:h="11906" w:orient="landscape"/>
          <w:pgMar w:top="709" w:right="1134" w:bottom="850" w:left="1134" w:header="708" w:footer="708" w:gutter="0"/>
          <w:cols w:space="708"/>
          <w:docGrid w:linePitch="360"/>
        </w:sectPr>
      </w:pPr>
      <w:r w:rsidRPr="00DE19AD">
        <w:rPr>
          <w:color w:val="auto"/>
        </w:rPr>
        <w:t xml:space="preserve">В течение года осуществлялся муниципальный мониторинг готовности учащихся 10а и 10б классов к ЕГЭ по  русскому языку. На каждом этапе выявлялись затруднения по освоению </w:t>
      </w:r>
      <w:proofErr w:type="gramStart"/>
      <w:r w:rsidRPr="00DE19AD">
        <w:rPr>
          <w:color w:val="auto"/>
        </w:rPr>
        <w:t>необходимых</w:t>
      </w:r>
      <w:proofErr w:type="gramEnd"/>
      <w:r w:rsidRPr="00DE19AD">
        <w:rPr>
          <w:color w:val="auto"/>
        </w:rPr>
        <w:t xml:space="preserve"> ЗУН для успешного выполнения экзаменационной работы.</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lastRenderedPageBreak/>
        <w:t>В рамках ВШК посещались уроки русского языка Савельевой И.С. и Дегтяревой Е.В. По результатам контроля сделаны выводы:</w:t>
      </w:r>
    </w:p>
    <w:p w:rsidR="00C37F36" w:rsidRPr="00DE19AD" w:rsidRDefault="00C37F36" w:rsidP="00DA49E8">
      <w:pPr>
        <w:pStyle w:val="a5"/>
        <w:numPr>
          <w:ilvl w:val="1"/>
          <w:numId w:val="89"/>
        </w:numPr>
        <w:spacing w:after="0" w:line="240" w:lineRule="auto"/>
        <w:rPr>
          <w:rFonts w:ascii="Times New Roman" w:hAnsi="Times New Roman"/>
          <w:sz w:val="24"/>
          <w:szCs w:val="24"/>
        </w:rPr>
      </w:pPr>
      <w:r w:rsidRPr="00DE19AD">
        <w:rPr>
          <w:rFonts w:ascii="Times New Roman" w:hAnsi="Times New Roman"/>
          <w:sz w:val="24"/>
          <w:szCs w:val="24"/>
        </w:rPr>
        <w:t>Содержание уроков обоих учителей информативно.</w:t>
      </w:r>
    </w:p>
    <w:p w:rsidR="00C37F36" w:rsidRPr="00DE19AD" w:rsidRDefault="00C37F36" w:rsidP="00DA49E8">
      <w:pPr>
        <w:pStyle w:val="a5"/>
        <w:numPr>
          <w:ilvl w:val="1"/>
          <w:numId w:val="89"/>
        </w:numPr>
        <w:spacing w:after="0" w:line="240" w:lineRule="auto"/>
        <w:rPr>
          <w:rFonts w:ascii="Times New Roman" w:hAnsi="Times New Roman"/>
          <w:sz w:val="24"/>
          <w:szCs w:val="24"/>
        </w:rPr>
      </w:pPr>
      <w:r w:rsidRPr="00DE19AD">
        <w:rPr>
          <w:rFonts w:ascii="Times New Roman" w:hAnsi="Times New Roman"/>
          <w:sz w:val="24"/>
          <w:szCs w:val="24"/>
        </w:rPr>
        <w:t>Обязательным компонентом урока является самостоятельная работа.</w:t>
      </w:r>
    </w:p>
    <w:p w:rsidR="00C37F36" w:rsidRPr="00DE19AD" w:rsidRDefault="00C37F36" w:rsidP="00DA49E8">
      <w:pPr>
        <w:pStyle w:val="a5"/>
        <w:numPr>
          <w:ilvl w:val="1"/>
          <w:numId w:val="89"/>
        </w:numPr>
        <w:spacing w:after="0" w:line="240" w:lineRule="auto"/>
        <w:rPr>
          <w:rFonts w:ascii="Times New Roman" w:hAnsi="Times New Roman"/>
          <w:sz w:val="24"/>
          <w:szCs w:val="24"/>
        </w:rPr>
      </w:pPr>
      <w:r w:rsidRPr="00DE19AD">
        <w:rPr>
          <w:rFonts w:ascii="Times New Roman" w:hAnsi="Times New Roman"/>
          <w:sz w:val="24"/>
          <w:szCs w:val="24"/>
        </w:rPr>
        <w:t>Практически на каждом уроке ведется отработка умений  и навыков, необходимых для успешной сдачи ЕГЭ</w:t>
      </w:r>
    </w:p>
    <w:p w:rsidR="00C37F36" w:rsidRPr="00DE19AD" w:rsidRDefault="00C37F36" w:rsidP="00DA49E8">
      <w:pPr>
        <w:pStyle w:val="a5"/>
        <w:numPr>
          <w:ilvl w:val="1"/>
          <w:numId w:val="89"/>
        </w:numPr>
        <w:spacing w:after="0" w:line="240" w:lineRule="auto"/>
        <w:rPr>
          <w:rFonts w:ascii="Times New Roman" w:hAnsi="Times New Roman"/>
          <w:sz w:val="24"/>
          <w:szCs w:val="24"/>
        </w:rPr>
      </w:pPr>
      <w:r w:rsidRPr="00DE19AD">
        <w:rPr>
          <w:rFonts w:ascii="Times New Roman" w:hAnsi="Times New Roman"/>
          <w:sz w:val="24"/>
          <w:szCs w:val="24"/>
        </w:rPr>
        <w:t>Учителя корректируют содержание уроков с учетом выявленных в мониторинговых работах затруднений.</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lastRenderedPageBreak/>
        <w:t>Однако очевидны и проблемы:</w:t>
      </w:r>
    </w:p>
    <w:p w:rsidR="00C37F36" w:rsidRPr="00DE19AD" w:rsidRDefault="00C37F36" w:rsidP="00DA49E8">
      <w:pPr>
        <w:pStyle w:val="a5"/>
        <w:numPr>
          <w:ilvl w:val="1"/>
          <w:numId w:val="154"/>
        </w:numPr>
        <w:spacing w:after="0" w:line="240" w:lineRule="auto"/>
        <w:rPr>
          <w:rFonts w:ascii="Times New Roman" w:hAnsi="Times New Roman"/>
          <w:sz w:val="24"/>
          <w:szCs w:val="24"/>
        </w:rPr>
      </w:pPr>
      <w:r w:rsidRPr="00DE19AD">
        <w:rPr>
          <w:rFonts w:ascii="Times New Roman" w:hAnsi="Times New Roman"/>
          <w:sz w:val="24"/>
          <w:szCs w:val="24"/>
        </w:rPr>
        <w:t>Актуальна проблема осуществления дифференцированного подхода к планированию учебной деятельности.</w:t>
      </w:r>
    </w:p>
    <w:p w:rsidR="00C37F36" w:rsidRPr="00DE19AD" w:rsidRDefault="00C37F36" w:rsidP="00DA49E8">
      <w:pPr>
        <w:pStyle w:val="a5"/>
        <w:numPr>
          <w:ilvl w:val="1"/>
          <w:numId w:val="154"/>
        </w:numPr>
        <w:spacing w:after="0" w:line="240" w:lineRule="auto"/>
        <w:rPr>
          <w:rFonts w:ascii="Times New Roman" w:hAnsi="Times New Roman"/>
          <w:sz w:val="24"/>
          <w:szCs w:val="24"/>
        </w:rPr>
      </w:pPr>
      <w:r w:rsidRPr="00DE19AD">
        <w:rPr>
          <w:rFonts w:ascii="Times New Roman" w:hAnsi="Times New Roman"/>
          <w:sz w:val="24"/>
          <w:szCs w:val="24"/>
        </w:rPr>
        <w:t>Соотношение активной деятельности учителя-ученика пока явно в пользу педагога на уроках Савельевой И.С.</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Рекомендации давались в ходе частного собеседования после каждого посещения и направлены были на решение выявленных проблем.</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Итоги совместной работы администрации и учителей предметников в 10-х классах:</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100% учащихся справились с итоговой мониторинговой работой по русскому языку; группа риска не выявлена:</w:t>
      </w:r>
    </w:p>
    <w:tbl>
      <w:tblPr>
        <w:tblStyle w:val="a6"/>
        <w:tblW w:w="4698" w:type="pct"/>
        <w:tblInd w:w="817" w:type="dxa"/>
        <w:tblLook w:val="04A0"/>
      </w:tblPr>
      <w:tblGrid>
        <w:gridCol w:w="1783"/>
        <w:gridCol w:w="2635"/>
        <w:gridCol w:w="1315"/>
        <w:gridCol w:w="1315"/>
        <w:gridCol w:w="1012"/>
        <w:gridCol w:w="1221"/>
        <w:gridCol w:w="5390"/>
      </w:tblGrid>
      <w:tr w:rsidR="00C37F36" w:rsidRPr="00DE19AD" w:rsidTr="00C37F36">
        <w:tc>
          <w:tcPr>
            <w:tcW w:w="60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класс</w:t>
            </w:r>
          </w:p>
        </w:tc>
        <w:tc>
          <w:tcPr>
            <w:tcW w:w="89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Кол-во учащихся</w:t>
            </w:r>
          </w:p>
        </w:tc>
        <w:tc>
          <w:tcPr>
            <w:tcW w:w="44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44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w:t>
            </w:r>
          </w:p>
        </w:tc>
        <w:tc>
          <w:tcPr>
            <w:tcW w:w="345"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w:t>
            </w:r>
          </w:p>
        </w:tc>
        <w:tc>
          <w:tcPr>
            <w:tcW w:w="416"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Качество </w:t>
            </w:r>
          </w:p>
        </w:tc>
        <w:tc>
          <w:tcPr>
            <w:tcW w:w="1837"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Учителя-предметники</w:t>
            </w:r>
          </w:p>
        </w:tc>
      </w:tr>
      <w:tr w:rsidR="00C37F36" w:rsidRPr="00DE19AD" w:rsidTr="00C37F36">
        <w:tc>
          <w:tcPr>
            <w:tcW w:w="60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10А</w:t>
            </w:r>
          </w:p>
        </w:tc>
        <w:tc>
          <w:tcPr>
            <w:tcW w:w="89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24</w:t>
            </w:r>
          </w:p>
        </w:tc>
        <w:tc>
          <w:tcPr>
            <w:tcW w:w="448" w:type="pct"/>
            <w:vAlign w:val="bottom"/>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6</w:t>
            </w:r>
          </w:p>
        </w:tc>
        <w:tc>
          <w:tcPr>
            <w:tcW w:w="448" w:type="pct"/>
            <w:vAlign w:val="bottom"/>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15</w:t>
            </w:r>
          </w:p>
        </w:tc>
        <w:tc>
          <w:tcPr>
            <w:tcW w:w="345" w:type="pct"/>
            <w:vAlign w:val="bottom"/>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3</w:t>
            </w:r>
          </w:p>
        </w:tc>
        <w:tc>
          <w:tcPr>
            <w:tcW w:w="416" w:type="pct"/>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75%</w:t>
            </w:r>
          </w:p>
        </w:tc>
        <w:tc>
          <w:tcPr>
            <w:tcW w:w="1837"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r>
      <w:tr w:rsidR="00C37F36" w:rsidRPr="00DE19AD" w:rsidTr="00C37F36">
        <w:tc>
          <w:tcPr>
            <w:tcW w:w="60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10Б</w:t>
            </w:r>
          </w:p>
        </w:tc>
        <w:tc>
          <w:tcPr>
            <w:tcW w:w="898"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26</w:t>
            </w:r>
          </w:p>
        </w:tc>
        <w:tc>
          <w:tcPr>
            <w:tcW w:w="448" w:type="pct"/>
            <w:vAlign w:val="bottom"/>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1</w:t>
            </w:r>
          </w:p>
        </w:tc>
        <w:tc>
          <w:tcPr>
            <w:tcW w:w="448" w:type="pct"/>
            <w:vAlign w:val="bottom"/>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8</w:t>
            </w:r>
          </w:p>
        </w:tc>
        <w:tc>
          <w:tcPr>
            <w:tcW w:w="345" w:type="pct"/>
            <w:vAlign w:val="bottom"/>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17</w:t>
            </w:r>
          </w:p>
        </w:tc>
        <w:tc>
          <w:tcPr>
            <w:tcW w:w="416" w:type="pct"/>
          </w:tcPr>
          <w:p w:rsidR="00C37F36" w:rsidRPr="00DE19AD" w:rsidRDefault="00C37F36" w:rsidP="00C37F36">
            <w:pPr>
              <w:spacing w:after="0" w:line="240" w:lineRule="auto"/>
              <w:jc w:val="right"/>
              <w:rPr>
                <w:rFonts w:ascii="Times New Roman" w:hAnsi="Times New Roman"/>
                <w:sz w:val="24"/>
                <w:szCs w:val="24"/>
              </w:rPr>
            </w:pPr>
            <w:r w:rsidRPr="00DE19AD">
              <w:rPr>
                <w:rFonts w:ascii="Times New Roman" w:hAnsi="Times New Roman"/>
                <w:sz w:val="24"/>
                <w:szCs w:val="24"/>
              </w:rPr>
              <w:t>96%</w:t>
            </w:r>
          </w:p>
        </w:tc>
        <w:tc>
          <w:tcPr>
            <w:tcW w:w="1837" w:type="pc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Савельева И.С.</w:t>
            </w:r>
          </w:p>
        </w:tc>
      </w:tr>
    </w:tbl>
    <w:p w:rsidR="00C37F36" w:rsidRPr="00DE19AD" w:rsidRDefault="00C37F36" w:rsidP="00C37F36">
      <w:pPr>
        <w:spacing w:after="0" w:line="240" w:lineRule="auto"/>
        <w:ind w:firstLine="709"/>
        <w:rPr>
          <w:rFonts w:ascii="Times New Roman" w:hAnsi="Times New Roman"/>
          <w:b/>
          <w:sz w:val="24"/>
          <w:szCs w:val="24"/>
        </w:rPr>
      </w:pPr>
      <w:r w:rsidRPr="00DE19AD">
        <w:rPr>
          <w:rFonts w:ascii="Times New Roman" w:hAnsi="Times New Roman"/>
          <w:b/>
          <w:sz w:val="24"/>
          <w:szCs w:val="24"/>
        </w:rPr>
        <w:t>Общие рекомендации по организации коррекционной работы:</w:t>
      </w:r>
    </w:p>
    <w:p w:rsidR="00C37F36" w:rsidRPr="00DE19AD" w:rsidRDefault="00C37F36" w:rsidP="00DA49E8">
      <w:pPr>
        <w:pStyle w:val="a5"/>
        <w:numPr>
          <w:ilvl w:val="0"/>
          <w:numId w:val="31"/>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Продолжить планомерную работу по подготовке к итоговой аттестации, осуществляя индивидуальный и дифференцированный подход в обучении.</w:t>
      </w:r>
    </w:p>
    <w:p w:rsidR="00C37F36" w:rsidRPr="00DE19AD" w:rsidRDefault="00C37F36" w:rsidP="00DA49E8">
      <w:pPr>
        <w:pStyle w:val="a5"/>
        <w:numPr>
          <w:ilvl w:val="0"/>
          <w:numId w:val="31"/>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Своевременно вносить коррекционные мероприятия в КТП, учитывая рекомендации НМЦ и администрации ОУ, а также выявленные в ходе анализа мониторинговых работ затруднения обучающихся и их причины.</w:t>
      </w:r>
    </w:p>
    <w:p w:rsidR="00C37F36" w:rsidRPr="00DE19AD" w:rsidRDefault="00C37F36" w:rsidP="00DA49E8">
      <w:pPr>
        <w:pStyle w:val="a5"/>
        <w:numPr>
          <w:ilvl w:val="1"/>
          <w:numId w:val="157"/>
        </w:numPr>
        <w:spacing w:after="0" w:line="240" w:lineRule="auto"/>
        <w:jc w:val="both"/>
        <w:rPr>
          <w:rFonts w:ascii="Times New Roman" w:hAnsi="Times New Roman"/>
          <w:b/>
          <w:sz w:val="24"/>
          <w:szCs w:val="24"/>
        </w:rPr>
      </w:pPr>
      <w:r w:rsidRPr="00DE19AD">
        <w:rPr>
          <w:rFonts w:ascii="Times New Roman" w:hAnsi="Times New Roman"/>
          <w:b/>
          <w:sz w:val="24"/>
          <w:szCs w:val="24"/>
        </w:rPr>
        <w:t>Контроль</w:t>
      </w:r>
      <w:r w:rsidRPr="00DE19AD">
        <w:rPr>
          <w:rFonts w:ascii="Times New Roman" w:hAnsi="Times New Roman"/>
          <w:sz w:val="24"/>
          <w:szCs w:val="24"/>
        </w:rPr>
        <w:t xml:space="preserve"> </w:t>
      </w:r>
      <w:r w:rsidRPr="00DE19AD">
        <w:rPr>
          <w:rFonts w:ascii="Times New Roman" w:hAnsi="Times New Roman"/>
          <w:b/>
          <w:sz w:val="24"/>
          <w:szCs w:val="24"/>
        </w:rPr>
        <w:t>подготовки к ГИА и ЕГЭ:</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С этой целью осуществлялось посещение уроков в 9 и 11 классах, проверка планов подготовки к ГИА и ЕГЭ каждого предметника, ИОМ  слабоуспевающих учащихся группы «РИСКА» - изучалась практика управления процессом подготовки к ЕМЭ и ЕГЭ, развития необходимых знаний, умений и навыков на уроке и выявление условий совершенствования методики подготовительной работы. Кроме того, в течение года осуществлялся мониторинг готовности 9 и 11 классов к итоговой аттестации, одним из компонентов которого является посещение уроков.</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Посещены уроки русского языка в 9, 11  классах Манаковой О.И., Савельевой И.С., Дегтяревой Е.В., Лахман О.В., Лынник А.Е.. Форма контроля: административная; самоконтроль. Цель контроля: реализация планового обобщения и систематизации учебного материала, составляющего содержание КИМов ЕГЭ; корректировка содержания обучения с учетом тематических единиц, включенных </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кодификатор</w:t>
      </w:r>
      <w:proofErr w:type="gramEnd"/>
      <w:r w:rsidRPr="00DE19AD">
        <w:rPr>
          <w:rFonts w:ascii="Times New Roman" w:hAnsi="Times New Roman"/>
          <w:sz w:val="24"/>
          <w:szCs w:val="24"/>
        </w:rPr>
        <w:t xml:space="preserve"> ЕГЭ; формирование знаний структуры ЕГЭ, умений, перечисленных в спецификации ЕГЭ.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Учителя демонстрировали знание методики современного обучения, владение основными принципами дидактики. В системе проводилась коррекционная работа по выполнению рекомендаций НМЦ, по ликвидации типичных ошибок, выявляемых в ходе мониторинга готовности выпускников к итоговой аттестации. Обязательным элементом урока стали </w:t>
      </w:r>
      <w:proofErr w:type="gramStart"/>
      <w:r w:rsidRPr="00DE19AD">
        <w:rPr>
          <w:rFonts w:ascii="Times New Roman" w:hAnsi="Times New Roman"/>
          <w:sz w:val="24"/>
          <w:szCs w:val="24"/>
        </w:rPr>
        <w:t>экспресс-опросы</w:t>
      </w:r>
      <w:proofErr w:type="gramEnd"/>
      <w:r w:rsidRPr="00DE19AD">
        <w:rPr>
          <w:rFonts w:ascii="Times New Roman" w:hAnsi="Times New Roman"/>
          <w:sz w:val="24"/>
          <w:szCs w:val="24"/>
        </w:rPr>
        <w:t>, письменные и устные, по экзаменационным темам в формате ГИА и ЕГЭ. Традиционно учителями гимназии используются в подготовке к ГИА и ЕГЭ не только ресурсы урока, но и дополнительные занятия (консультации). Однако принципы индивидуального подхода в условиях коллективной работы реализуются не в системе. Кроме того, актуальна проблема натаскивания на ГИА и ЕГЭ.</w:t>
      </w:r>
    </w:p>
    <w:p w:rsidR="00C37F36" w:rsidRPr="00DE19AD" w:rsidRDefault="00C37F36" w:rsidP="00C37F3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 xml:space="preserve">В ходе подробного анализа сделаны общие рекомендации: </w:t>
      </w:r>
    </w:p>
    <w:p w:rsidR="00C37F36" w:rsidRPr="00DE19AD" w:rsidRDefault="00C37F36" w:rsidP="00C37F36">
      <w:pPr>
        <w:pStyle w:val="a5"/>
        <w:numPr>
          <w:ilvl w:val="2"/>
          <w:numId w:val="10"/>
        </w:numPr>
        <w:tabs>
          <w:tab w:val="clear" w:pos="2160"/>
          <w:tab w:val="num" w:pos="567"/>
        </w:tabs>
        <w:spacing w:after="0" w:line="240" w:lineRule="auto"/>
        <w:ind w:left="0" w:firstLine="709"/>
        <w:rPr>
          <w:rFonts w:ascii="Times New Roman" w:hAnsi="Times New Roman"/>
          <w:sz w:val="24"/>
          <w:szCs w:val="24"/>
        </w:rPr>
      </w:pPr>
      <w:r w:rsidRPr="00DE19AD">
        <w:rPr>
          <w:rFonts w:ascii="Times New Roman" w:hAnsi="Times New Roman"/>
          <w:sz w:val="24"/>
          <w:szCs w:val="24"/>
        </w:rPr>
        <w:t>В организации урочной деятельности следует исходить из принципов:</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 урок не должен сводиться только к процессу передачи учащимся определенной суммы сведений, предусмотренных программой или кодификатором ГИА и ЕГЭ; </w:t>
      </w:r>
    </w:p>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 каждый урок по любому учебному предмету должен быть нацелен на формирование личности школьника (его мировоззрения, нравственности, общего развития, творческих способностей, познавательной самостоятельности)</w:t>
      </w:r>
      <w:proofErr w:type="gramStart"/>
      <w:r w:rsidRPr="00DE19AD">
        <w:rPr>
          <w:rFonts w:ascii="Times New Roman" w:hAnsi="Times New Roman"/>
          <w:sz w:val="24"/>
          <w:szCs w:val="24"/>
        </w:rPr>
        <w:t>.</w:t>
      </w:r>
      <w:proofErr w:type="gramEnd"/>
      <w:r w:rsidRPr="00DE19AD">
        <w:rPr>
          <w:rFonts w:ascii="Times New Roman" w:hAnsi="Times New Roman"/>
          <w:sz w:val="24"/>
          <w:szCs w:val="24"/>
        </w:rPr>
        <w:br/>
      </w:r>
      <w:r w:rsidRPr="00DE19AD">
        <w:rPr>
          <w:rFonts w:ascii="Times New Roman" w:hAnsi="Times New Roman"/>
          <w:sz w:val="24"/>
          <w:szCs w:val="24"/>
        </w:rPr>
        <w:lastRenderedPageBreak/>
        <w:t xml:space="preserve">- </w:t>
      </w:r>
      <w:proofErr w:type="gramStart"/>
      <w:r w:rsidRPr="00DE19AD">
        <w:rPr>
          <w:rFonts w:ascii="Times New Roman" w:hAnsi="Times New Roman"/>
          <w:sz w:val="24"/>
          <w:szCs w:val="24"/>
        </w:rPr>
        <w:t>т</w:t>
      </w:r>
      <w:proofErr w:type="gramEnd"/>
      <w:r w:rsidRPr="00DE19AD">
        <w:rPr>
          <w:rFonts w:ascii="Times New Roman" w:hAnsi="Times New Roman"/>
          <w:sz w:val="24"/>
          <w:szCs w:val="24"/>
        </w:rPr>
        <w:t>радиционно формируя на различных уроках так называемые предметные умения и навыки, необходимо большее внимание уделять формированию общих умений и навыков, умений интеллектуальной деятельности (анализ, синтез, обобщение, конкретизация и т.п.).</w:t>
      </w:r>
    </w:p>
    <w:p w:rsidR="00C37F36" w:rsidRPr="00DE19AD" w:rsidRDefault="00C37F36" w:rsidP="00C37F36">
      <w:pPr>
        <w:pStyle w:val="a5"/>
        <w:numPr>
          <w:ilvl w:val="2"/>
          <w:numId w:val="10"/>
        </w:numPr>
        <w:tabs>
          <w:tab w:val="clear" w:pos="2160"/>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 xml:space="preserve">Рассмотреть на заседаниях ШМО проблему роли уроков литературы в современном образовании, его интеграции в процесс подготовки к итоговой аттестации. </w:t>
      </w:r>
    </w:p>
    <w:p w:rsidR="00C37F36" w:rsidRPr="00DE19AD" w:rsidRDefault="00C37F36" w:rsidP="00C37F36">
      <w:pPr>
        <w:spacing w:after="0" w:line="240" w:lineRule="auto"/>
        <w:ind w:firstLine="709"/>
        <w:rPr>
          <w:rFonts w:ascii="Times New Roman" w:hAnsi="Times New Roman"/>
          <w:b/>
          <w:sz w:val="24"/>
          <w:szCs w:val="24"/>
        </w:rPr>
      </w:pPr>
      <w:r w:rsidRPr="00DE19AD">
        <w:rPr>
          <w:rFonts w:ascii="Times New Roman" w:hAnsi="Times New Roman"/>
          <w:b/>
          <w:sz w:val="24"/>
          <w:szCs w:val="24"/>
        </w:rPr>
        <w:t>Вывод:</w:t>
      </w:r>
    </w:p>
    <w:p w:rsidR="00C37F36" w:rsidRPr="00DE19AD" w:rsidRDefault="00C37F36" w:rsidP="00C37F36">
      <w:pPr>
        <w:numPr>
          <w:ilvl w:val="0"/>
          <w:numId w:val="20"/>
        </w:numPr>
        <w:spacing w:after="0" w:line="240" w:lineRule="auto"/>
        <w:ind w:left="0" w:firstLine="709"/>
        <w:rPr>
          <w:rFonts w:ascii="Times New Roman" w:hAnsi="Times New Roman"/>
          <w:sz w:val="24"/>
          <w:szCs w:val="24"/>
        </w:rPr>
      </w:pPr>
      <w:r w:rsidRPr="00DE19AD">
        <w:rPr>
          <w:rFonts w:ascii="Times New Roman" w:hAnsi="Times New Roman"/>
          <w:sz w:val="24"/>
          <w:szCs w:val="24"/>
        </w:rPr>
        <w:t xml:space="preserve">Рекомендации были учтены; итоговая аттестация в целом прошла успешно. </w:t>
      </w:r>
    </w:p>
    <w:p w:rsidR="00C37F36" w:rsidRPr="00DE19AD" w:rsidRDefault="00C37F36" w:rsidP="00C37F36">
      <w:pPr>
        <w:numPr>
          <w:ilvl w:val="0"/>
          <w:numId w:val="20"/>
        </w:numPr>
        <w:spacing w:after="0" w:line="240" w:lineRule="auto"/>
        <w:ind w:left="0" w:firstLine="709"/>
        <w:rPr>
          <w:rFonts w:ascii="Times New Roman" w:hAnsi="Times New Roman"/>
          <w:sz w:val="24"/>
          <w:szCs w:val="24"/>
        </w:rPr>
      </w:pPr>
      <w:r w:rsidRPr="00DE19AD">
        <w:rPr>
          <w:rFonts w:ascii="Times New Roman" w:hAnsi="Times New Roman"/>
          <w:sz w:val="24"/>
          <w:szCs w:val="24"/>
        </w:rPr>
        <w:t>Положительный опыт подготовки к итоговой аттестации Савельевой И.С., Манаковой О.И., Дегтяревой Е.В. был представлен на городских творческих площадках в НМЦ.</w:t>
      </w:r>
    </w:p>
    <w:p w:rsidR="00C37F36" w:rsidRPr="00DE19AD" w:rsidRDefault="00C37F36" w:rsidP="00C37F36">
      <w:pPr>
        <w:spacing w:after="0" w:line="240" w:lineRule="auto"/>
        <w:ind w:firstLine="709"/>
        <w:rPr>
          <w:rFonts w:ascii="Times New Roman" w:hAnsi="Times New Roman"/>
          <w:b/>
          <w:sz w:val="24"/>
          <w:szCs w:val="24"/>
        </w:rPr>
      </w:pPr>
      <w:r w:rsidRPr="00DE19AD">
        <w:rPr>
          <w:rFonts w:ascii="Times New Roman" w:hAnsi="Times New Roman"/>
          <w:b/>
          <w:sz w:val="24"/>
          <w:szCs w:val="24"/>
        </w:rPr>
        <w:t>Рекомендации:</w:t>
      </w:r>
    </w:p>
    <w:p w:rsidR="00C37F36" w:rsidRPr="00DE19AD" w:rsidRDefault="00C37F36" w:rsidP="00DA49E8">
      <w:pPr>
        <w:pStyle w:val="a5"/>
        <w:numPr>
          <w:ilvl w:val="1"/>
          <w:numId w:val="158"/>
        </w:numPr>
        <w:spacing w:after="0" w:line="240" w:lineRule="auto"/>
        <w:rPr>
          <w:rFonts w:ascii="Times New Roman" w:hAnsi="Times New Roman"/>
          <w:b/>
          <w:sz w:val="24"/>
          <w:szCs w:val="24"/>
        </w:rPr>
      </w:pPr>
      <w:r w:rsidRPr="00DE19AD">
        <w:rPr>
          <w:rFonts w:ascii="Times New Roman" w:hAnsi="Times New Roman"/>
          <w:b/>
          <w:sz w:val="24"/>
          <w:szCs w:val="24"/>
        </w:rPr>
        <w:t>Персональный контроль:</w:t>
      </w:r>
    </w:p>
    <w:p w:rsidR="00C37F36" w:rsidRPr="00DE19AD" w:rsidRDefault="00C37F36" w:rsidP="00C37F36">
      <w:pPr>
        <w:pStyle w:val="a5"/>
        <w:numPr>
          <w:ilvl w:val="0"/>
          <w:numId w:val="10"/>
        </w:numPr>
        <w:spacing w:after="0" w:line="240" w:lineRule="auto"/>
        <w:rPr>
          <w:rFonts w:ascii="Times New Roman" w:hAnsi="Times New Roman"/>
          <w:i/>
          <w:sz w:val="24"/>
          <w:szCs w:val="24"/>
          <w:u w:val="single"/>
        </w:rPr>
      </w:pPr>
      <w:r w:rsidRPr="00DE19AD">
        <w:rPr>
          <w:rFonts w:ascii="Times New Roman" w:hAnsi="Times New Roman"/>
          <w:i/>
          <w:sz w:val="24"/>
          <w:szCs w:val="24"/>
          <w:u w:val="single"/>
        </w:rPr>
        <w:t>Лахман О.В.</w:t>
      </w:r>
    </w:p>
    <w:p w:rsidR="00C37F36" w:rsidRPr="00DE19AD" w:rsidRDefault="00C37F36" w:rsidP="00C37F36">
      <w:pPr>
        <w:widowControl w:val="0"/>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DE19AD">
        <w:rPr>
          <w:rFonts w:ascii="Times New Roman" w:hAnsi="Times New Roman"/>
          <w:sz w:val="24"/>
          <w:szCs w:val="24"/>
        </w:rPr>
        <w:t xml:space="preserve">Согласно плану внутришкольного контроля, а также обращений родителей 5А и 11А классов, проводился персональный контроль </w:t>
      </w:r>
      <w:r w:rsidRPr="00DE19AD">
        <w:rPr>
          <w:rFonts w:ascii="Times New Roman" w:hAnsi="Times New Roman"/>
          <w:bCs/>
          <w:sz w:val="24"/>
          <w:szCs w:val="24"/>
        </w:rPr>
        <w:t>учителя русского языка и литературы Лахман О.В.</w:t>
      </w:r>
    </w:p>
    <w:p w:rsidR="00C37F36" w:rsidRPr="00DE19AD" w:rsidRDefault="00C37F36" w:rsidP="00C37F36">
      <w:pPr>
        <w:pStyle w:val="ad"/>
        <w:spacing w:before="0" w:beforeAutospacing="0" w:after="0" w:afterAutospacing="0"/>
        <w:ind w:firstLine="709"/>
        <w:jc w:val="both"/>
        <w:rPr>
          <w:i/>
        </w:rPr>
      </w:pPr>
      <w:r w:rsidRPr="00DE19AD">
        <w:rPr>
          <w:bCs/>
          <w:i/>
        </w:rPr>
        <w:t>Цели контроля:</w:t>
      </w:r>
      <w:r w:rsidRPr="00DE19AD">
        <w:rPr>
          <w:i/>
        </w:rPr>
        <w:t xml:space="preserve"> проверить состояние преподавания учебных предметов; уровень педагогических средств, приемов, которые использует учитель для обучения учащихся русскому языку и литературе; качество знаний, умений и навыков учащихся.</w:t>
      </w:r>
    </w:p>
    <w:p w:rsidR="00C37F36" w:rsidRPr="00DE19AD" w:rsidRDefault="00C37F36" w:rsidP="00C37F36">
      <w:pPr>
        <w:spacing w:after="0" w:line="240" w:lineRule="auto"/>
        <w:ind w:firstLine="708"/>
        <w:jc w:val="both"/>
        <w:rPr>
          <w:rFonts w:ascii="Times New Roman" w:hAnsi="Times New Roman"/>
          <w:sz w:val="24"/>
          <w:szCs w:val="24"/>
        </w:rPr>
      </w:pPr>
      <w:r w:rsidRPr="00DE19AD">
        <w:rPr>
          <w:rFonts w:ascii="Times New Roman" w:hAnsi="Times New Roman"/>
          <w:sz w:val="24"/>
          <w:szCs w:val="24"/>
        </w:rPr>
        <w:t>С этой целью осуществлено: посещение уроков; проверка журнала, поурочных планов, тетрадей по предметам.</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Посещенные уроки убеждают, что учитель Лахман О.В. владеет содержанием образования и основными программными требованиями по предмету, обеспечивает преемственность в усвоении содержания образования. На уроках русского языка учитель применяет различные формы самостоятельной работы:  дифференцированные задания. В карточки для самостоятельной работы, помимо задания и дидактического материала к нему, учитель включает опорные алгоритмы, памятки. В работе над художественным произведением использует разные методы и приёмы:  аналитическая беседа, комментированное чтение, чтение наизусть, пересказ. Таким образом, учителем активно используются на уроке алгоритмизация учебных действий, опорные конспекты и тематические презентации.</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В ходе проверки ведения классного журнала установлено, что государственные программы  выполняются, записи в журналах совпадают с календарно- тематическим планированием, ведутся  аккуратно.</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Количество контрольных работ  соответствует требованиям программы. Накопляемость оценок  </w:t>
      </w:r>
      <w:proofErr w:type="gramStart"/>
      <w:r w:rsidRPr="00DE19AD">
        <w:rPr>
          <w:rFonts w:ascii="Times New Roman" w:hAnsi="Times New Roman"/>
          <w:sz w:val="24"/>
          <w:szCs w:val="24"/>
        </w:rPr>
        <w:t>достаточная</w:t>
      </w:r>
      <w:proofErr w:type="gramEnd"/>
      <w:r w:rsidRPr="00DE19AD">
        <w:rPr>
          <w:rFonts w:ascii="Times New Roman" w:hAnsi="Times New Roman"/>
          <w:sz w:val="24"/>
          <w:szCs w:val="24"/>
        </w:rPr>
        <w:t>, осуществляется поурочно- тематический и итоговый контроль.</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В ходе проверки работы учителя  по подготовке  учащихся к государственной итоговой аттестации (просмотр накопительных папок, тетрадей учащихся, анализ домашних заданий, беседы с учащимися) установлено, что все ученики 11А класса имеет накопительные папки для подготовки к ЕГЭ по русскому языку. Подготовка ведётся во время уроков русского языка и во время дополнительных занятий</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п</w:t>
      </w:r>
      <w:proofErr w:type="gramEnd"/>
      <w:r w:rsidRPr="00DE19AD">
        <w:rPr>
          <w:rFonts w:ascii="Times New Roman" w:hAnsi="Times New Roman"/>
          <w:sz w:val="24"/>
          <w:szCs w:val="24"/>
        </w:rPr>
        <w:t>о вторникам). На уроках и дополнительных занятиях учащиеся 11А класса повторяют пройденный материал, выполняют тесты в формате ЕГЭ, учатся писать сочинение-рассуждение по исходному тексту. Домашние задания задаются с учетом подготовки к ЕГЭ, рекомендаций НМЦ по итогам проверки мониторинговых работ, администрации, а также типичных ошибок, выявляемых самим педагогом, что отражается в классном журнале.</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Анализ проверки тетрадей показал, что учитель ведёт </w:t>
      </w: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ведением тетрадей учащимися 5,8,11 классов, тетради проверяются согласно нормативным требованиям, хотя требования каллиграфии выполняются не всеми учащимися.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lastRenderedPageBreak/>
        <w:t xml:space="preserve">Проверка урочных планов показала, что в целом учитель владеет методикой планирования урока, однако в ходе контроля были выявлены случаи несоответствия планирования реальному содержанию урока. Как следствие отмечалась невысокая работоспособность учащихся. Даже высокая плотность, насыщенность материала и разнообразие видов работ, направленных на усвоение материала  и развитие умений и навыков обучающихся, не решали порой проблемы их активизации на уроках Лахман О.В., так как подбор учебного материала осуществлялся механически, без учета особенностей и интересов учащихся.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Следует отметить, что качество знаний, полученное  по итогам контрольных работ в 5,8,11 классах, либо выше текущих четвертных, либо подтверждает оценку учителя.</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С целью решения возникших проблем учителю были даны рекомендации:</w:t>
      </w:r>
    </w:p>
    <w:p w:rsidR="00C37F36" w:rsidRPr="00DE19AD" w:rsidRDefault="00C37F36" w:rsidP="00DA49E8">
      <w:pPr>
        <w:numPr>
          <w:ilvl w:val="0"/>
          <w:numId w:val="159"/>
        </w:numPr>
        <w:spacing w:after="0" w:line="240" w:lineRule="auto"/>
        <w:jc w:val="both"/>
        <w:rPr>
          <w:rFonts w:ascii="Times New Roman" w:hAnsi="Times New Roman"/>
          <w:sz w:val="24"/>
          <w:szCs w:val="24"/>
        </w:rPr>
      </w:pPr>
      <w:r w:rsidRPr="00DE19AD">
        <w:rPr>
          <w:rFonts w:ascii="Times New Roman" w:hAnsi="Times New Roman"/>
          <w:sz w:val="24"/>
          <w:szCs w:val="24"/>
        </w:rPr>
        <w:t>В планировании урочной деятельности учитывать индивидуальные особенности учащихся класса.</w:t>
      </w:r>
    </w:p>
    <w:p w:rsidR="00C37F36" w:rsidRPr="00DE19AD" w:rsidRDefault="00C37F36" w:rsidP="00DA49E8">
      <w:pPr>
        <w:numPr>
          <w:ilvl w:val="0"/>
          <w:numId w:val="159"/>
        </w:numPr>
        <w:spacing w:after="0" w:line="240" w:lineRule="auto"/>
        <w:jc w:val="both"/>
        <w:rPr>
          <w:rFonts w:ascii="Times New Roman" w:hAnsi="Times New Roman"/>
          <w:sz w:val="24"/>
          <w:szCs w:val="24"/>
        </w:rPr>
      </w:pPr>
      <w:r w:rsidRPr="00DE19AD">
        <w:rPr>
          <w:rFonts w:ascii="Times New Roman" w:hAnsi="Times New Roman"/>
          <w:sz w:val="24"/>
          <w:szCs w:val="24"/>
        </w:rPr>
        <w:t>Формировать мотивацию у учащихся к учебной деятельности через сотрудничество учителя-ученика, а также через осуществление самоконтроля, самооценки учащихся.</w:t>
      </w:r>
    </w:p>
    <w:p w:rsidR="00C37F36" w:rsidRPr="00DE19AD" w:rsidRDefault="00C37F36" w:rsidP="00DA49E8">
      <w:pPr>
        <w:numPr>
          <w:ilvl w:val="0"/>
          <w:numId w:val="159"/>
        </w:numPr>
        <w:spacing w:after="0" w:line="240" w:lineRule="auto"/>
        <w:jc w:val="both"/>
        <w:rPr>
          <w:rFonts w:ascii="Times New Roman" w:hAnsi="Times New Roman"/>
          <w:sz w:val="24"/>
          <w:szCs w:val="24"/>
        </w:rPr>
      </w:pPr>
      <w:r w:rsidRPr="00DE19AD">
        <w:rPr>
          <w:rFonts w:ascii="Times New Roman" w:hAnsi="Times New Roman"/>
          <w:sz w:val="24"/>
          <w:szCs w:val="24"/>
        </w:rPr>
        <w:t>Обратить внимание на рациональность использования формы и содержания учебной деятельности на каждом этапе урока.</w:t>
      </w:r>
    </w:p>
    <w:p w:rsidR="00C37F36" w:rsidRPr="00DE19AD" w:rsidRDefault="00C37F36" w:rsidP="00DA49E8">
      <w:pPr>
        <w:numPr>
          <w:ilvl w:val="0"/>
          <w:numId w:val="159"/>
        </w:numPr>
        <w:spacing w:after="0" w:line="240" w:lineRule="auto"/>
        <w:jc w:val="both"/>
        <w:rPr>
          <w:rFonts w:ascii="Times New Roman" w:hAnsi="Times New Roman"/>
          <w:sz w:val="24"/>
          <w:szCs w:val="24"/>
        </w:rPr>
      </w:pPr>
      <w:r w:rsidRPr="00DE19AD">
        <w:rPr>
          <w:rFonts w:ascii="Times New Roman" w:hAnsi="Times New Roman"/>
          <w:sz w:val="24"/>
          <w:szCs w:val="24"/>
        </w:rPr>
        <w:t>Продумать систему заданий, носящих творческий характер.</w:t>
      </w:r>
    </w:p>
    <w:p w:rsidR="00C37F36" w:rsidRPr="00DE19AD" w:rsidRDefault="00C37F36" w:rsidP="00C37F36">
      <w:pPr>
        <w:pStyle w:val="a5"/>
        <w:numPr>
          <w:ilvl w:val="0"/>
          <w:numId w:val="10"/>
        </w:numPr>
        <w:spacing w:after="0" w:line="240" w:lineRule="auto"/>
        <w:jc w:val="both"/>
        <w:rPr>
          <w:rFonts w:ascii="Times New Roman" w:hAnsi="Times New Roman"/>
          <w:i/>
          <w:sz w:val="24"/>
          <w:szCs w:val="24"/>
          <w:u w:val="single"/>
        </w:rPr>
      </w:pPr>
      <w:r w:rsidRPr="00DE19AD">
        <w:rPr>
          <w:rFonts w:ascii="Times New Roman" w:hAnsi="Times New Roman"/>
          <w:i/>
          <w:sz w:val="24"/>
          <w:szCs w:val="24"/>
          <w:u w:val="single"/>
        </w:rPr>
        <w:t>Кесаревой И.С.</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i/>
          <w:sz w:val="24"/>
          <w:szCs w:val="24"/>
        </w:rPr>
        <w:t xml:space="preserve">Цель: оценка </w:t>
      </w:r>
      <w:proofErr w:type="gramStart"/>
      <w:r w:rsidRPr="00DE19AD">
        <w:rPr>
          <w:rFonts w:ascii="Times New Roman" w:hAnsi="Times New Roman"/>
          <w:i/>
          <w:sz w:val="24"/>
          <w:szCs w:val="24"/>
        </w:rPr>
        <w:t>выполнения рекомендаций Аттестационной комиссии министерства образования Оренбургской области</w:t>
      </w:r>
      <w:proofErr w:type="gramEnd"/>
      <w:r w:rsidRPr="00DE19AD">
        <w:rPr>
          <w:rFonts w:ascii="Times New Roman" w:hAnsi="Times New Roman"/>
          <w:i/>
          <w:sz w:val="24"/>
          <w:szCs w:val="24"/>
        </w:rPr>
        <w:t xml:space="preserve"> по совершенствованию профессиональной деятельности</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При посещении уроков особое внимание уделялось проблеме обеспечения соответствия целей и задач урока содержанию урока, использования учителем на уроке заданий, развивающих монологическую речь учащихся, оценивания учителем устных ответов учащихся, соответствия отметок критериям оценивания устных ответов. Анализ посещенных уроков и собеседование показали, что при постановке целей и задач урока педагог ориентируется на возрастные особенности детей, а также на их индивидуальные различия; учитель активно предлагает учащимся</w:t>
      </w:r>
      <w:r w:rsidRPr="00DE19AD">
        <w:rPr>
          <w:rFonts w:ascii="Times New Roman" w:hAnsi="Times New Roman"/>
          <w:b/>
          <w:sz w:val="24"/>
          <w:szCs w:val="24"/>
        </w:rPr>
        <w:t xml:space="preserve"> задания, развивающие монологическую речь учащихся.</w:t>
      </w:r>
      <w:r w:rsidRPr="00DE19AD">
        <w:rPr>
          <w:rFonts w:ascii="Times New Roman" w:hAnsi="Times New Roman"/>
          <w:sz w:val="24"/>
          <w:szCs w:val="24"/>
        </w:rPr>
        <w:t xml:space="preserve"> На уроке педагог стремится к тому, чтобы все ученики поняли цели и задачи урока. Кроме того, Ирина Сергеевна практически на каждом уроке вовлекает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xml:space="preserve"> в процесс целеполагания: предлагает ученикам назвать не только тему урока, но и самостоятельно сформулировать его цель и назвать предполагаемый результат деятельности на уроке и способы его достижения. Выставление отметок на каждом уроке учитель старается прокомментировать, привлекает к оцениванию товарищей по классу, предлагает дать самооценку. Критерии оценивания разных видов ответа озвучиваются либо самим учителем, либо предлагаются в виде памятки в начале урока, иногда к выработке критериев привлекаются учащиеся. Таким образом, Кесарева И.С. применяет различные методы оценивания обучающихся, умеет сочетать методы педагогического оценивания, взаимооценки и самооценки обучающихся, способствует формированию навыков самооценки учебной деятельности.</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Также был проведен контроль состояния тетрадей по русскому языку и литературе учеников 6в, 7в, 10а классов. Тетради учителем  проверяются систематически, учитель проводит на уроках разнообразные виды работ. Объем классных и домашних работ, разнообразие видов классной работы, достаточность и полнота выполнения домашних работ в целом соответствуют норме. Однако есть случаи нарушения норм оформления письменных работ: небрежные записи,  несоблюдение красной строки, выполнение  таблиц ручкой, без применения чертежных инструментов. Нормы проверки тетрадей соблюдаются. В целом качество проверки ученических работ удовлетворительное.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С целью выполнения рекомендаций Аттестационной комиссии Кесарева И.С. посещала уроки других педагогов гимназии: урок русского языка, 2в класс, уч. </w:t>
      </w:r>
      <w:proofErr w:type="gramStart"/>
      <w:r w:rsidRPr="00DE19AD">
        <w:rPr>
          <w:rFonts w:ascii="Times New Roman" w:hAnsi="Times New Roman"/>
          <w:sz w:val="24"/>
          <w:szCs w:val="24"/>
          <w:lang w:val="en-US"/>
        </w:rPr>
        <w:t>I</w:t>
      </w:r>
      <w:r w:rsidRPr="00DE19AD">
        <w:rPr>
          <w:rFonts w:ascii="Times New Roman" w:hAnsi="Times New Roman"/>
          <w:sz w:val="24"/>
          <w:szCs w:val="24"/>
        </w:rPr>
        <w:t xml:space="preserve"> кв.</w:t>
      </w:r>
      <w:proofErr w:type="gramEnd"/>
      <w:r w:rsidRPr="00DE19AD">
        <w:rPr>
          <w:rFonts w:ascii="Times New Roman" w:hAnsi="Times New Roman"/>
          <w:sz w:val="24"/>
          <w:szCs w:val="24"/>
        </w:rPr>
        <w:t xml:space="preserve"> категории Тарасенко Н.Г., урок русского языка, 2б класс, уч. </w:t>
      </w:r>
      <w:proofErr w:type="gramStart"/>
      <w:r w:rsidRPr="00DE19AD">
        <w:rPr>
          <w:rFonts w:ascii="Times New Roman" w:hAnsi="Times New Roman"/>
          <w:sz w:val="24"/>
          <w:szCs w:val="24"/>
          <w:lang w:val="en-US"/>
        </w:rPr>
        <w:t>I</w:t>
      </w:r>
      <w:r w:rsidRPr="00DE19AD">
        <w:rPr>
          <w:rFonts w:ascii="Times New Roman" w:hAnsi="Times New Roman"/>
          <w:sz w:val="24"/>
          <w:szCs w:val="24"/>
        </w:rPr>
        <w:t xml:space="preserve"> кв.</w:t>
      </w:r>
      <w:proofErr w:type="gramEnd"/>
      <w:r w:rsidRPr="00DE19AD">
        <w:rPr>
          <w:rFonts w:ascii="Times New Roman" w:hAnsi="Times New Roman"/>
          <w:sz w:val="24"/>
          <w:szCs w:val="24"/>
        </w:rPr>
        <w:t xml:space="preserve"> категории Бойко Н.Г., урок литературного чтения, 4а </w:t>
      </w:r>
      <w:r w:rsidRPr="00DE19AD">
        <w:rPr>
          <w:rFonts w:ascii="Times New Roman" w:hAnsi="Times New Roman"/>
          <w:sz w:val="24"/>
          <w:szCs w:val="24"/>
        </w:rPr>
        <w:lastRenderedPageBreak/>
        <w:t xml:space="preserve">класс, уч. </w:t>
      </w:r>
      <w:proofErr w:type="gramStart"/>
      <w:r w:rsidRPr="00DE19AD">
        <w:rPr>
          <w:rFonts w:ascii="Times New Roman" w:hAnsi="Times New Roman"/>
          <w:sz w:val="24"/>
          <w:szCs w:val="24"/>
          <w:lang w:val="en-US"/>
        </w:rPr>
        <w:t>I</w:t>
      </w:r>
      <w:r w:rsidRPr="00DE19AD">
        <w:rPr>
          <w:rFonts w:ascii="Times New Roman" w:hAnsi="Times New Roman"/>
          <w:sz w:val="24"/>
          <w:szCs w:val="24"/>
        </w:rPr>
        <w:t xml:space="preserve"> кв.</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категории Байбулатова Т.А., урок русского языка, 7а класс, уч. высшей категории Кожевникова И.В., урок литературы, 9б класс, уч. высшей категории, Дегтярева Е.В., урок литературы, уч. высшей категории Савельева И.С.. Таким образом, учитель имел возможность познакомиться с опытом коллег по использованию в учебном процессе заданий, развивающих монологическую речь учащихся, а также оцениванию устных ответов на уроке.</w:t>
      </w:r>
      <w:proofErr w:type="gramEnd"/>
      <w:r w:rsidRPr="00DE19AD">
        <w:rPr>
          <w:rFonts w:ascii="Times New Roman" w:hAnsi="Times New Roman"/>
          <w:sz w:val="24"/>
          <w:szCs w:val="24"/>
        </w:rPr>
        <w:t xml:space="preserve"> </w:t>
      </w:r>
      <w:r w:rsidRPr="00DE19AD">
        <w:rPr>
          <w:rFonts w:ascii="Times New Roman" w:hAnsi="Times New Roman"/>
          <w:spacing w:val="-6"/>
          <w:sz w:val="24"/>
          <w:szCs w:val="24"/>
        </w:rPr>
        <w:t>У</w:t>
      </w:r>
      <w:r w:rsidRPr="00DE19AD">
        <w:rPr>
          <w:rFonts w:ascii="Times New Roman" w:hAnsi="Times New Roman"/>
          <w:sz w:val="24"/>
          <w:szCs w:val="24"/>
        </w:rPr>
        <w:t>читель провел открытый урок русского языка в 7 классе в рамках школьного научно-методического семинара «Реализация системно-деятельностного подхода на разных этапах обучения» (январь 2013 г.), а также урок литературы в 10 классе в рамках школьного конкурса «Учитель гимназии 2013» (апрель 2013 г.), участником которого являлась Кесарева И.С..</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Рекомендации по итогам персонального контроля:</w:t>
      </w:r>
    </w:p>
    <w:p w:rsidR="00C37F36" w:rsidRPr="00DE19AD" w:rsidRDefault="00C37F36" w:rsidP="00DA49E8">
      <w:pPr>
        <w:pStyle w:val="a5"/>
        <w:numPr>
          <w:ilvl w:val="0"/>
          <w:numId w:val="155"/>
        </w:numPr>
        <w:spacing w:after="0" w:line="240" w:lineRule="auto"/>
        <w:jc w:val="both"/>
        <w:rPr>
          <w:rFonts w:ascii="Times New Roman" w:hAnsi="Times New Roman"/>
          <w:sz w:val="24"/>
          <w:szCs w:val="24"/>
        </w:rPr>
      </w:pPr>
      <w:r w:rsidRPr="00DE19AD">
        <w:rPr>
          <w:rFonts w:ascii="Times New Roman" w:hAnsi="Times New Roman"/>
          <w:sz w:val="24"/>
          <w:szCs w:val="24"/>
        </w:rPr>
        <w:t>Продолжиь работу по реализации системно-деятельностного подхода на уроках русского языка и литературы.</w:t>
      </w:r>
    </w:p>
    <w:p w:rsidR="00C37F36" w:rsidRPr="00DE19AD" w:rsidRDefault="00C37F36" w:rsidP="00DA49E8">
      <w:pPr>
        <w:pStyle w:val="a5"/>
        <w:numPr>
          <w:ilvl w:val="0"/>
          <w:numId w:val="155"/>
        </w:numPr>
        <w:spacing w:after="0" w:line="240" w:lineRule="auto"/>
        <w:jc w:val="both"/>
        <w:rPr>
          <w:rFonts w:ascii="Times New Roman" w:hAnsi="Times New Roman"/>
          <w:sz w:val="24"/>
          <w:szCs w:val="24"/>
        </w:rPr>
      </w:pPr>
      <w:r w:rsidRPr="00DE19AD">
        <w:rPr>
          <w:rFonts w:ascii="Times New Roman" w:hAnsi="Times New Roman"/>
          <w:sz w:val="24"/>
          <w:szCs w:val="24"/>
        </w:rPr>
        <w:t>Активно участвовать во взаимообмене педагогическим опытом внутри гимназии и в города (в рамках семинара).</w:t>
      </w:r>
    </w:p>
    <w:p w:rsidR="00C37F36" w:rsidRPr="00DE19AD" w:rsidRDefault="00C37F36" w:rsidP="00DA49E8">
      <w:pPr>
        <w:pStyle w:val="a5"/>
        <w:numPr>
          <w:ilvl w:val="0"/>
          <w:numId w:val="155"/>
        </w:numPr>
        <w:spacing w:after="0" w:line="240" w:lineRule="auto"/>
        <w:jc w:val="both"/>
        <w:rPr>
          <w:rFonts w:ascii="Times New Roman" w:hAnsi="Times New Roman"/>
          <w:sz w:val="24"/>
          <w:szCs w:val="24"/>
        </w:rPr>
      </w:pPr>
      <w:r w:rsidRPr="00DE19AD">
        <w:rPr>
          <w:rFonts w:ascii="Times New Roman" w:hAnsi="Times New Roman"/>
          <w:sz w:val="24"/>
          <w:szCs w:val="24"/>
        </w:rPr>
        <w:t>Строго выполнять основные единые требования к ведению тетрадей.</w:t>
      </w:r>
    </w:p>
    <w:p w:rsidR="00C37F36" w:rsidRPr="00DE19AD" w:rsidRDefault="00C37F36" w:rsidP="00C37F36">
      <w:pPr>
        <w:spacing w:after="0" w:line="240" w:lineRule="auto"/>
        <w:ind w:firstLine="709"/>
        <w:jc w:val="center"/>
        <w:rPr>
          <w:rFonts w:ascii="Times New Roman" w:hAnsi="Times New Roman"/>
          <w:sz w:val="24"/>
          <w:szCs w:val="24"/>
        </w:rPr>
      </w:pPr>
      <w:r w:rsidRPr="00DE19AD">
        <w:rPr>
          <w:rFonts w:ascii="Times New Roman" w:hAnsi="Times New Roman"/>
          <w:b/>
          <w:sz w:val="24"/>
          <w:szCs w:val="24"/>
        </w:rPr>
        <w:t>МЕТОДИЧЕСКАЯ ПОДГОТОВЛЕННОСТЬ</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С целью обеспечения функционирования и развития ОУ в условиях реализации приоритетного национального проекта «Образование» определена единая методическая тема: «Формирование социальной среды, благоприятной для развития личностных </w:t>
      </w:r>
      <w:proofErr w:type="gramStart"/>
      <w:r w:rsidRPr="00DE19AD">
        <w:rPr>
          <w:rFonts w:ascii="Times New Roman" w:hAnsi="Times New Roman"/>
          <w:sz w:val="24"/>
          <w:szCs w:val="24"/>
        </w:rPr>
        <w:t>смыслов повышения качества образования субъектов образовательного процесса</w:t>
      </w:r>
      <w:proofErr w:type="gramEnd"/>
      <w:r w:rsidRPr="00DE19AD">
        <w:rPr>
          <w:rFonts w:ascii="Times New Roman" w:hAnsi="Times New Roman"/>
          <w:sz w:val="24"/>
          <w:szCs w:val="24"/>
        </w:rPr>
        <w:t>».</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Для достижения поставленной цели определены</w:t>
      </w:r>
      <w:r w:rsidRPr="00DE19AD">
        <w:rPr>
          <w:rFonts w:ascii="Times New Roman" w:hAnsi="Times New Roman"/>
          <w:b/>
          <w:sz w:val="24"/>
          <w:szCs w:val="24"/>
        </w:rPr>
        <w:t xml:space="preserve"> т</w:t>
      </w:r>
      <w:r w:rsidRPr="00DE19AD">
        <w:rPr>
          <w:rFonts w:ascii="Times New Roman" w:hAnsi="Times New Roman"/>
          <w:sz w:val="24"/>
          <w:szCs w:val="24"/>
        </w:rPr>
        <w:t xml:space="preserve">актические </w:t>
      </w:r>
      <w:r w:rsidRPr="00DE19AD">
        <w:rPr>
          <w:rFonts w:ascii="Times New Roman" w:hAnsi="Times New Roman"/>
          <w:b/>
          <w:sz w:val="24"/>
          <w:szCs w:val="24"/>
        </w:rPr>
        <w:t>задачи:</w:t>
      </w:r>
    </w:p>
    <w:p w:rsidR="00C37F36" w:rsidRPr="00DE19AD" w:rsidRDefault="00C37F36" w:rsidP="00DA49E8">
      <w:pPr>
        <w:pStyle w:val="a5"/>
        <w:numPr>
          <w:ilvl w:val="0"/>
          <w:numId w:val="160"/>
        </w:numPr>
        <w:spacing w:after="0" w:line="240" w:lineRule="auto"/>
        <w:rPr>
          <w:rFonts w:ascii="Times New Roman" w:hAnsi="Times New Roman"/>
          <w:sz w:val="24"/>
          <w:szCs w:val="24"/>
        </w:rPr>
      </w:pPr>
      <w:r w:rsidRPr="00DE19AD">
        <w:rPr>
          <w:rFonts w:ascii="Times New Roman" w:hAnsi="Times New Roman"/>
          <w:sz w:val="24"/>
          <w:szCs w:val="24"/>
        </w:rPr>
        <w:t>Способствовать изучению и внедрению современных образовательных технологий в практику учебно-воспитательного процесса</w:t>
      </w:r>
    </w:p>
    <w:p w:rsidR="00C37F36" w:rsidRPr="00DE19AD" w:rsidRDefault="00C37F36" w:rsidP="00DA49E8">
      <w:pPr>
        <w:pStyle w:val="a5"/>
        <w:numPr>
          <w:ilvl w:val="0"/>
          <w:numId w:val="160"/>
        </w:numPr>
        <w:spacing w:after="0" w:line="240" w:lineRule="auto"/>
        <w:rPr>
          <w:rFonts w:ascii="Times New Roman" w:hAnsi="Times New Roman"/>
          <w:sz w:val="24"/>
          <w:szCs w:val="24"/>
        </w:rPr>
      </w:pPr>
      <w:r w:rsidRPr="00DE19AD">
        <w:rPr>
          <w:rFonts w:ascii="Times New Roman" w:hAnsi="Times New Roman"/>
          <w:sz w:val="24"/>
          <w:szCs w:val="24"/>
        </w:rPr>
        <w:t>Выявлять одаренных детей, создавать условия для развития  творческого потенциала личности</w:t>
      </w:r>
    </w:p>
    <w:p w:rsidR="00C37F36" w:rsidRPr="00DE19AD" w:rsidRDefault="00C37F36" w:rsidP="00DA49E8">
      <w:pPr>
        <w:pStyle w:val="a5"/>
        <w:numPr>
          <w:ilvl w:val="0"/>
          <w:numId w:val="160"/>
        </w:numPr>
        <w:spacing w:after="0" w:line="240" w:lineRule="auto"/>
        <w:rPr>
          <w:rFonts w:ascii="Times New Roman" w:hAnsi="Times New Roman"/>
          <w:sz w:val="24"/>
          <w:szCs w:val="24"/>
        </w:rPr>
      </w:pPr>
      <w:r w:rsidRPr="00DE19AD">
        <w:rPr>
          <w:rFonts w:ascii="Times New Roman" w:hAnsi="Times New Roman"/>
          <w:sz w:val="24"/>
          <w:szCs w:val="24"/>
        </w:rPr>
        <w:t>Продолжить изучение и внедрение современных методов диагностирования учащихся</w:t>
      </w:r>
    </w:p>
    <w:p w:rsidR="00C37F36" w:rsidRPr="00DE19AD" w:rsidRDefault="00C37F36" w:rsidP="00DA49E8">
      <w:pPr>
        <w:pStyle w:val="a5"/>
        <w:numPr>
          <w:ilvl w:val="0"/>
          <w:numId w:val="160"/>
        </w:numPr>
        <w:spacing w:after="0" w:line="240" w:lineRule="auto"/>
        <w:rPr>
          <w:rFonts w:ascii="Times New Roman" w:hAnsi="Times New Roman"/>
          <w:sz w:val="24"/>
          <w:szCs w:val="24"/>
        </w:rPr>
      </w:pPr>
      <w:r w:rsidRPr="00DE19AD">
        <w:rPr>
          <w:rFonts w:ascii="Times New Roman" w:hAnsi="Times New Roman"/>
          <w:sz w:val="24"/>
          <w:szCs w:val="24"/>
        </w:rPr>
        <w:t>Оказывать поддержку в организации и проведении научно-методической и исследовательской работы педагогов и учащихся</w:t>
      </w:r>
    </w:p>
    <w:p w:rsidR="00C37F36" w:rsidRPr="00DE19AD" w:rsidRDefault="00C37F36" w:rsidP="00DA49E8">
      <w:pPr>
        <w:pStyle w:val="a5"/>
        <w:numPr>
          <w:ilvl w:val="0"/>
          <w:numId w:val="160"/>
        </w:numPr>
        <w:spacing w:after="0" w:line="240" w:lineRule="auto"/>
        <w:rPr>
          <w:rFonts w:ascii="Times New Roman" w:hAnsi="Times New Roman"/>
          <w:sz w:val="24"/>
          <w:szCs w:val="24"/>
        </w:rPr>
      </w:pPr>
      <w:r w:rsidRPr="00DE19AD">
        <w:rPr>
          <w:rFonts w:ascii="Times New Roman" w:hAnsi="Times New Roman"/>
          <w:sz w:val="24"/>
          <w:szCs w:val="24"/>
        </w:rPr>
        <w:t>Продолжить работу по подготовке обучающихся к государственным экзаменам, проводимым как в форме ЕГЭ и ГИА, так и в традиционной форме</w:t>
      </w:r>
    </w:p>
    <w:p w:rsidR="00C37F36" w:rsidRPr="00DE19AD" w:rsidRDefault="00C37F36" w:rsidP="00DA49E8">
      <w:pPr>
        <w:pStyle w:val="a5"/>
        <w:numPr>
          <w:ilvl w:val="0"/>
          <w:numId w:val="160"/>
        </w:numPr>
        <w:spacing w:after="0" w:line="240" w:lineRule="auto"/>
        <w:rPr>
          <w:rFonts w:ascii="Times New Roman" w:hAnsi="Times New Roman"/>
          <w:sz w:val="24"/>
          <w:szCs w:val="24"/>
        </w:rPr>
      </w:pPr>
      <w:r w:rsidRPr="00DE19AD">
        <w:rPr>
          <w:rFonts w:ascii="Times New Roman" w:hAnsi="Times New Roman"/>
          <w:sz w:val="24"/>
          <w:szCs w:val="24"/>
        </w:rPr>
        <w:t xml:space="preserve"> Организовать взаимопосещение уроков</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Задачи в целом выполнены. Методический опыт учителей-исследователей ежегодно представляется в рамках школьного, общешкольного семинара, по темам самообразования отчитались все члены ШМО, просмотрелась система отслеживания результатов работы учителя над методической темой. Участие коллег в развитии инновационной методической службы гимназии было достаточно активным. Учителя русского языка и литературы принимали участие в научно-методической работе гимназии: выступали с докладами, давали открытые уроки, участвовали в обсуждении изучаемых педколлективом технологий, путей их внедрения в учебный процесс.</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Все учителя русского языка и литературы в течение учебного года выступили на ШМО с докладами, практическими наработками по теме заседания. В рамках традиционной Недели литературы использовали эффективные приемы повышения мотивации учащихся к изучению русского языка и литературы.</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Продолжена работа педагогов над темами индивидуального исследования и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1276"/>
        <w:gridCol w:w="10425"/>
      </w:tblGrid>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w:t>
            </w:r>
          </w:p>
          <w:p w:rsidR="00C37F36" w:rsidRPr="00DE19AD" w:rsidRDefault="00C37F36" w:rsidP="00C37F36">
            <w:pPr>
              <w:spacing w:after="0" w:line="240" w:lineRule="auto"/>
              <w:rPr>
                <w:rFonts w:ascii="Times New Roman" w:hAnsi="Times New Roman"/>
                <w:sz w:val="24"/>
                <w:szCs w:val="24"/>
              </w:rPr>
            </w:pPr>
            <w:proofErr w:type="gramStart"/>
            <w:r w:rsidRPr="00DE19AD">
              <w:rPr>
                <w:rFonts w:ascii="Times New Roman" w:hAnsi="Times New Roman"/>
                <w:sz w:val="24"/>
                <w:szCs w:val="24"/>
              </w:rPr>
              <w:t>п</w:t>
            </w:r>
            <w:proofErr w:type="gramEnd"/>
            <w:r w:rsidRPr="00DE19AD">
              <w:rPr>
                <w:rFonts w:ascii="Times New Roman" w:hAnsi="Times New Roman"/>
                <w:sz w:val="24"/>
                <w:szCs w:val="24"/>
              </w:rPr>
              <w:t>/п</w:t>
            </w:r>
          </w:p>
        </w:tc>
        <w:tc>
          <w:tcPr>
            <w:tcW w:w="226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Ф.И.О.</w:t>
            </w:r>
          </w:p>
        </w:tc>
        <w:tc>
          <w:tcPr>
            <w:tcW w:w="127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Категория</w:t>
            </w:r>
          </w:p>
        </w:tc>
        <w:tc>
          <w:tcPr>
            <w:tcW w:w="10425"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Тема самообразования</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Развитие самоорганизации учебной деятельности учащихся во внеурочной работе в условиях социальной среды класса.</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lastRenderedPageBreak/>
              <w:t>2.</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Манакова О.И.</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Влияние общественной социальной среды на культуру речи учащихся.</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3. </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Савельева И.С.</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Развитие творческих способностей учащихся в условиях социальной среды класса.</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4. </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Лынник А.Е.</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Дифференциация развития нравственных качеств личности в процессе изучения литературных произведений.</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5. </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Кесарева И.С.</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Повышение мотивации и развитие интереса к урокам русского языка в 5-6 классах</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6.</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Кожевникова И.В.</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Внутренняя система оценки качества гуманитарного образования как фактор развития готовности учащихся к продолжению образования. </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7.</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Лахман О.В.</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Словарная работа как средство развития орфографической зоркости.</w:t>
            </w:r>
          </w:p>
        </w:tc>
      </w:tr>
      <w:tr w:rsidR="00C37F36" w:rsidRPr="00DE19AD" w:rsidTr="00C37F36">
        <w:tc>
          <w:tcPr>
            <w:tcW w:w="81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8.</w:t>
            </w:r>
          </w:p>
        </w:tc>
        <w:tc>
          <w:tcPr>
            <w:tcW w:w="226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Ковалева В.А.</w:t>
            </w:r>
          </w:p>
        </w:tc>
        <w:tc>
          <w:tcPr>
            <w:tcW w:w="127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c>
          <w:tcPr>
            <w:tcW w:w="1042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Формирование орфографической зоркости на уроках русского языка</w:t>
            </w:r>
          </w:p>
        </w:tc>
      </w:tr>
    </w:tbl>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В решении общей методической проблемы на заседания ШМО планировалось:</w:t>
      </w:r>
    </w:p>
    <w:p w:rsidR="00C37F36" w:rsidRPr="00DE19AD" w:rsidRDefault="00C37F36" w:rsidP="00DA49E8">
      <w:pPr>
        <w:pStyle w:val="a5"/>
        <w:numPr>
          <w:ilvl w:val="0"/>
          <w:numId w:val="93"/>
        </w:numPr>
        <w:spacing w:after="0" w:line="240" w:lineRule="auto"/>
        <w:ind w:left="786"/>
        <w:rPr>
          <w:rFonts w:ascii="Times New Roman" w:hAnsi="Times New Roman"/>
          <w:sz w:val="24"/>
          <w:szCs w:val="24"/>
        </w:rPr>
      </w:pPr>
      <w:r w:rsidRPr="00DE19AD">
        <w:rPr>
          <w:rFonts w:ascii="Times New Roman" w:hAnsi="Times New Roman"/>
          <w:sz w:val="24"/>
          <w:szCs w:val="24"/>
        </w:rPr>
        <w:t>Новый подход в изучении русского языка и литературы (ФГОС)</w:t>
      </w:r>
    </w:p>
    <w:p w:rsidR="00C37F36" w:rsidRPr="00DE19AD" w:rsidRDefault="00C37F36" w:rsidP="00DA49E8">
      <w:pPr>
        <w:pStyle w:val="a5"/>
        <w:numPr>
          <w:ilvl w:val="0"/>
          <w:numId w:val="93"/>
        </w:numPr>
        <w:spacing w:after="0" w:line="240" w:lineRule="auto"/>
        <w:ind w:left="786"/>
        <w:rPr>
          <w:rFonts w:ascii="Times New Roman" w:hAnsi="Times New Roman"/>
          <w:sz w:val="24"/>
          <w:szCs w:val="24"/>
        </w:rPr>
      </w:pPr>
      <w:r w:rsidRPr="00DE19AD">
        <w:rPr>
          <w:rFonts w:ascii="Times New Roman" w:hAnsi="Times New Roman"/>
          <w:sz w:val="24"/>
          <w:szCs w:val="24"/>
        </w:rPr>
        <w:t xml:space="preserve">Принципиальное отличие современного урока </w:t>
      </w:r>
      <w:proofErr w:type="gramStart"/>
      <w:r w:rsidRPr="00DE19AD">
        <w:rPr>
          <w:rFonts w:ascii="Times New Roman" w:hAnsi="Times New Roman"/>
          <w:sz w:val="24"/>
          <w:szCs w:val="24"/>
        </w:rPr>
        <w:t>от</w:t>
      </w:r>
      <w:proofErr w:type="gramEnd"/>
      <w:r w:rsidRPr="00DE19AD">
        <w:rPr>
          <w:rFonts w:ascii="Times New Roman" w:hAnsi="Times New Roman"/>
          <w:sz w:val="24"/>
          <w:szCs w:val="24"/>
        </w:rPr>
        <w:t xml:space="preserve"> традиционного</w:t>
      </w:r>
    </w:p>
    <w:p w:rsidR="00C37F36" w:rsidRPr="00DE19AD" w:rsidRDefault="00C37F36" w:rsidP="00DA49E8">
      <w:pPr>
        <w:pStyle w:val="a5"/>
        <w:numPr>
          <w:ilvl w:val="0"/>
          <w:numId w:val="93"/>
        </w:numPr>
        <w:spacing w:after="0" w:line="240" w:lineRule="auto"/>
        <w:ind w:left="786"/>
        <w:rPr>
          <w:rFonts w:ascii="Times New Roman" w:hAnsi="Times New Roman"/>
          <w:sz w:val="24"/>
          <w:szCs w:val="24"/>
        </w:rPr>
      </w:pPr>
      <w:r w:rsidRPr="00DE19AD">
        <w:rPr>
          <w:rFonts w:ascii="Times New Roman" w:hAnsi="Times New Roman"/>
          <w:sz w:val="24"/>
          <w:szCs w:val="24"/>
        </w:rPr>
        <w:t>Работа с документами по организации основной деятельности, в частности со справками НМЦ</w:t>
      </w:r>
    </w:p>
    <w:p w:rsidR="00C37F36" w:rsidRPr="00DE19AD" w:rsidRDefault="00C37F36" w:rsidP="00DA49E8">
      <w:pPr>
        <w:pStyle w:val="a5"/>
        <w:numPr>
          <w:ilvl w:val="0"/>
          <w:numId w:val="93"/>
        </w:numPr>
        <w:spacing w:after="0" w:line="240" w:lineRule="auto"/>
        <w:ind w:left="786"/>
        <w:rPr>
          <w:rFonts w:ascii="Times New Roman" w:hAnsi="Times New Roman"/>
          <w:sz w:val="24"/>
          <w:szCs w:val="24"/>
        </w:rPr>
      </w:pPr>
      <w:r w:rsidRPr="00DE19AD">
        <w:rPr>
          <w:rFonts w:ascii="Times New Roman" w:hAnsi="Times New Roman"/>
          <w:sz w:val="24"/>
          <w:szCs w:val="24"/>
        </w:rPr>
        <w:t>Повышение мотивации и развитие интереса к урокам русского языка в 5-6 классах</w:t>
      </w:r>
    </w:p>
    <w:p w:rsidR="00C37F36" w:rsidRPr="00DE19AD" w:rsidRDefault="00C37F36" w:rsidP="00DA49E8">
      <w:pPr>
        <w:pStyle w:val="a5"/>
        <w:numPr>
          <w:ilvl w:val="0"/>
          <w:numId w:val="93"/>
        </w:numPr>
        <w:spacing w:after="0" w:line="240" w:lineRule="auto"/>
        <w:ind w:left="786"/>
        <w:rPr>
          <w:rFonts w:ascii="Times New Roman" w:hAnsi="Times New Roman"/>
          <w:sz w:val="24"/>
          <w:szCs w:val="24"/>
        </w:rPr>
      </w:pPr>
      <w:r w:rsidRPr="00DE19AD">
        <w:rPr>
          <w:rFonts w:ascii="Times New Roman" w:hAnsi="Times New Roman"/>
          <w:sz w:val="24"/>
          <w:szCs w:val="24"/>
        </w:rPr>
        <w:t>Подготовка учащихся 9 класса к написанию сочинения на лингвистическую тему (ГИА “</w:t>
      </w:r>
      <w:r w:rsidRPr="00DE19AD">
        <w:rPr>
          <w:rFonts w:ascii="Times New Roman" w:hAnsi="Times New Roman"/>
          <w:sz w:val="24"/>
          <w:szCs w:val="24"/>
          <w:lang w:val="en-US"/>
        </w:rPr>
        <w:t>C</w:t>
      </w:r>
      <w:r w:rsidRPr="00DE19AD">
        <w:rPr>
          <w:rFonts w:ascii="Times New Roman" w:hAnsi="Times New Roman"/>
          <w:sz w:val="24"/>
          <w:szCs w:val="24"/>
        </w:rPr>
        <w:t>”)</w:t>
      </w:r>
    </w:p>
    <w:p w:rsidR="00C37F36" w:rsidRPr="00DE19AD" w:rsidRDefault="00C37F36" w:rsidP="00DA49E8">
      <w:pPr>
        <w:pStyle w:val="a5"/>
        <w:numPr>
          <w:ilvl w:val="0"/>
          <w:numId w:val="93"/>
        </w:numPr>
        <w:spacing w:after="0" w:line="240" w:lineRule="auto"/>
        <w:ind w:left="786"/>
        <w:rPr>
          <w:rFonts w:ascii="Times New Roman" w:hAnsi="Times New Roman"/>
          <w:sz w:val="24"/>
          <w:szCs w:val="24"/>
        </w:rPr>
      </w:pPr>
      <w:r w:rsidRPr="00DE19AD">
        <w:rPr>
          <w:rFonts w:ascii="Times New Roman" w:hAnsi="Times New Roman"/>
          <w:sz w:val="24"/>
          <w:szCs w:val="24"/>
        </w:rPr>
        <w:t>Сочинение в формате ЕГЭ. Проблемы и пути их решения. Из опыта работы.</w:t>
      </w:r>
    </w:p>
    <w:p w:rsidR="00C37F36" w:rsidRPr="00DE19AD" w:rsidRDefault="00C37F36" w:rsidP="00C37F36">
      <w:pPr>
        <w:spacing w:after="0" w:line="240" w:lineRule="auto"/>
        <w:ind w:left="720"/>
        <w:rPr>
          <w:rFonts w:ascii="Times New Roman" w:hAnsi="Times New Roman"/>
          <w:sz w:val="24"/>
          <w:szCs w:val="24"/>
        </w:rPr>
      </w:pPr>
      <w:r w:rsidRPr="00DE19AD">
        <w:rPr>
          <w:rFonts w:ascii="Times New Roman" w:hAnsi="Times New Roman"/>
          <w:sz w:val="24"/>
          <w:szCs w:val="24"/>
        </w:rPr>
        <w:t>С целью обмена опытом, апробацией новых технологий было организовано взаимопосещение уроков.</w:t>
      </w:r>
    </w:p>
    <w:tbl>
      <w:tblPr>
        <w:tblStyle w:val="a6"/>
        <w:tblW w:w="0" w:type="auto"/>
        <w:tblInd w:w="720" w:type="dxa"/>
        <w:tblLook w:val="04A0"/>
      </w:tblPr>
      <w:tblGrid>
        <w:gridCol w:w="2223"/>
        <w:gridCol w:w="11843"/>
      </w:tblGrid>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Член ШМО</w:t>
            </w:r>
          </w:p>
        </w:tc>
        <w:tc>
          <w:tcPr>
            <w:tcW w:w="1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Посетил уроки коллег:</w:t>
            </w:r>
          </w:p>
        </w:tc>
      </w:tr>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c>
          <w:tcPr>
            <w:tcW w:w="11843" w:type="dxa"/>
          </w:tcPr>
          <w:p w:rsidR="00C37F36" w:rsidRPr="00DE19AD" w:rsidRDefault="00C37F36" w:rsidP="00C37F36">
            <w:pPr>
              <w:tabs>
                <w:tab w:val="left" w:pos="3285"/>
              </w:tabs>
              <w:spacing w:after="0" w:line="240" w:lineRule="auto"/>
              <w:rPr>
                <w:rFonts w:ascii="Times New Roman" w:hAnsi="Times New Roman"/>
                <w:sz w:val="24"/>
                <w:szCs w:val="24"/>
              </w:rPr>
            </w:pPr>
            <w:r w:rsidRPr="00DE19AD">
              <w:rPr>
                <w:rFonts w:ascii="Times New Roman" w:hAnsi="Times New Roman"/>
                <w:sz w:val="24"/>
                <w:szCs w:val="24"/>
              </w:rPr>
              <w:t>Савельевой И.С., Лахман О.В., Беляковой Е.П., Кожевниковой И.В.</w:t>
            </w:r>
          </w:p>
        </w:tc>
      </w:tr>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Манакова О.И.</w:t>
            </w:r>
          </w:p>
        </w:tc>
        <w:tc>
          <w:tcPr>
            <w:tcW w:w="11843" w:type="dxa"/>
          </w:tcPr>
          <w:p w:rsidR="00C37F36" w:rsidRPr="00DE19AD" w:rsidRDefault="00C37F36" w:rsidP="00C37F36">
            <w:pPr>
              <w:tabs>
                <w:tab w:val="left" w:pos="3285"/>
              </w:tabs>
              <w:spacing w:after="0" w:line="240" w:lineRule="auto"/>
              <w:ind w:left="720" w:hanging="686"/>
              <w:rPr>
                <w:rFonts w:ascii="Times New Roman" w:hAnsi="Times New Roman"/>
                <w:sz w:val="24"/>
                <w:szCs w:val="24"/>
              </w:rPr>
            </w:pPr>
            <w:r w:rsidRPr="00DE19AD">
              <w:rPr>
                <w:rFonts w:ascii="Times New Roman" w:hAnsi="Times New Roman"/>
                <w:sz w:val="24"/>
                <w:szCs w:val="24"/>
              </w:rPr>
              <w:t>Савельевой И.С., Лынник А.Е.</w:t>
            </w:r>
          </w:p>
        </w:tc>
      </w:tr>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Савельева И.С.</w:t>
            </w:r>
          </w:p>
        </w:tc>
        <w:tc>
          <w:tcPr>
            <w:tcW w:w="11843" w:type="dxa"/>
          </w:tcPr>
          <w:p w:rsidR="00C37F36" w:rsidRPr="00DE19AD" w:rsidRDefault="00C37F36" w:rsidP="00C37F36">
            <w:pPr>
              <w:tabs>
                <w:tab w:val="left" w:pos="3285"/>
              </w:tabs>
              <w:spacing w:after="0" w:line="240" w:lineRule="auto"/>
              <w:ind w:left="720" w:hanging="686"/>
              <w:rPr>
                <w:rFonts w:ascii="Times New Roman" w:hAnsi="Times New Roman"/>
                <w:sz w:val="24"/>
                <w:szCs w:val="24"/>
              </w:rPr>
            </w:pPr>
            <w:r w:rsidRPr="00DE19AD">
              <w:rPr>
                <w:rFonts w:ascii="Times New Roman" w:hAnsi="Times New Roman"/>
                <w:sz w:val="24"/>
                <w:szCs w:val="24"/>
              </w:rPr>
              <w:t>Байбулатовой Т.А., Дегтяревой И.В., Корниенко И.В., Кутявиной И.М., Кесаревой И.С.</w:t>
            </w:r>
          </w:p>
        </w:tc>
      </w:tr>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Лынник А.Е.</w:t>
            </w:r>
          </w:p>
        </w:tc>
        <w:tc>
          <w:tcPr>
            <w:tcW w:w="1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Байбулатовой Т.А., Корниенко И.В., Кесаревой И.С.</w:t>
            </w:r>
          </w:p>
        </w:tc>
      </w:tr>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Кесарева И.С.</w:t>
            </w:r>
          </w:p>
        </w:tc>
        <w:tc>
          <w:tcPr>
            <w:tcW w:w="11843" w:type="dxa"/>
          </w:tcPr>
          <w:p w:rsidR="00C37F36" w:rsidRPr="00DE19AD" w:rsidRDefault="00C37F36" w:rsidP="00C37F36">
            <w:pPr>
              <w:tabs>
                <w:tab w:val="left" w:pos="3285"/>
              </w:tabs>
              <w:spacing w:after="0" w:line="240" w:lineRule="auto"/>
              <w:ind w:left="720" w:hanging="686"/>
              <w:rPr>
                <w:rFonts w:ascii="Times New Roman" w:hAnsi="Times New Roman"/>
                <w:sz w:val="24"/>
                <w:szCs w:val="24"/>
              </w:rPr>
            </w:pPr>
            <w:r w:rsidRPr="00DE19AD">
              <w:rPr>
                <w:rFonts w:ascii="Times New Roman" w:hAnsi="Times New Roman"/>
                <w:sz w:val="24"/>
                <w:szCs w:val="24"/>
              </w:rPr>
              <w:t xml:space="preserve">Шинкаренко О.М., Бойко Н.Г., Тарасенко Н.Г., Шишовой И.Ю., Кожевниковой И.В. </w:t>
            </w:r>
          </w:p>
        </w:tc>
      </w:tr>
      <w:tr w:rsidR="00C37F36" w:rsidRPr="00DE19AD" w:rsidTr="00C37F36">
        <w:tc>
          <w:tcPr>
            <w:tcW w:w="222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Ковалева В.А.</w:t>
            </w:r>
          </w:p>
        </w:tc>
        <w:tc>
          <w:tcPr>
            <w:tcW w:w="1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Байбулатовой Т.А., Лынник А.Е.</w:t>
            </w:r>
          </w:p>
        </w:tc>
      </w:tr>
    </w:tbl>
    <w:p w:rsidR="00C37F36" w:rsidRPr="00DE19AD" w:rsidRDefault="00C37F36" w:rsidP="00C37F36">
      <w:pPr>
        <w:pStyle w:val="a5"/>
        <w:tabs>
          <w:tab w:val="left" w:pos="3285"/>
        </w:tabs>
        <w:spacing w:after="0" w:line="240" w:lineRule="auto"/>
        <w:rPr>
          <w:rFonts w:ascii="Times New Roman" w:hAnsi="Times New Roman"/>
          <w:sz w:val="24"/>
          <w:szCs w:val="24"/>
        </w:rPr>
      </w:pPr>
      <w:r w:rsidRPr="00DE19AD">
        <w:rPr>
          <w:rFonts w:ascii="Times New Roman" w:hAnsi="Times New Roman"/>
          <w:sz w:val="24"/>
          <w:szCs w:val="24"/>
        </w:rPr>
        <w:t>В рамках научно-методических недель учителя русского языка и литературы давали открытые уроки.</w:t>
      </w:r>
    </w:p>
    <w:p w:rsidR="00C37F36" w:rsidRPr="00DE19AD" w:rsidRDefault="00C37F36" w:rsidP="00C37F36">
      <w:pPr>
        <w:tabs>
          <w:tab w:val="left" w:pos="3285"/>
        </w:tabs>
        <w:spacing w:after="0" w:line="240" w:lineRule="auto"/>
        <w:rPr>
          <w:rFonts w:ascii="Times New Roman" w:hAnsi="Times New Roman"/>
          <w:sz w:val="24"/>
          <w:szCs w:val="24"/>
        </w:rPr>
      </w:pPr>
    </w:p>
    <w:tbl>
      <w:tblPr>
        <w:tblStyle w:val="a6"/>
        <w:tblW w:w="0" w:type="auto"/>
        <w:tblInd w:w="720" w:type="dxa"/>
        <w:tblLook w:val="04A0"/>
      </w:tblPr>
      <w:tblGrid>
        <w:gridCol w:w="2365"/>
        <w:gridCol w:w="1418"/>
        <w:gridCol w:w="10283"/>
      </w:tblGrid>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ФИО учителя</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Класс</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 xml:space="preserve"> Тема урока</w:t>
            </w:r>
          </w:p>
        </w:tc>
      </w:tr>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Ковалева В.А.</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5</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 xml:space="preserve">Буква </w:t>
            </w:r>
            <w:proofErr w:type="gramStart"/>
            <w:r w:rsidRPr="00DE19AD">
              <w:rPr>
                <w:rFonts w:ascii="Times New Roman" w:hAnsi="Times New Roman"/>
                <w:sz w:val="24"/>
                <w:szCs w:val="24"/>
              </w:rPr>
              <w:t>о-ё</w:t>
            </w:r>
            <w:proofErr w:type="gramEnd"/>
            <w:r w:rsidRPr="00DE19AD">
              <w:rPr>
                <w:rFonts w:ascii="Times New Roman" w:hAnsi="Times New Roman"/>
                <w:sz w:val="24"/>
                <w:szCs w:val="24"/>
              </w:rPr>
              <w:t xml:space="preserve"> после шипящих</w:t>
            </w:r>
          </w:p>
        </w:tc>
      </w:tr>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Манакова О.И.</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5</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Корни с чередованием</w:t>
            </w:r>
          </w:p>
        </w:tc>
      </w:tr>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 xml:space="preserve">Дегтярева Е.В. </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10</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Глагол как часть речи</w:t>
            </w:r>
          </w:p>
        </w:tc>
      </w:tr>
      <w:tr w:rsidR="00C37F36" w:rsidRPr="00DE19AD" w:rsidTr="00C37F36">
        <w:trPr>
          <w:trHeight w:val="562"/>
        </w:trPr>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Кесарева И.С.</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6</w:t>
            </w:r>
          </w:p>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10</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Особые формы глагола. Деепричастие</w:t>
            </w:r>
          </w:p>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Петербург в русской классике</w:t>
            </w:r>
          </w:p>
        </w:tc>
      </w:tr>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Лынник А.Е.</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8</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Односоставные предложения</w:t>
            </w:r>
          </w:p>
        </w:tc>
      </w:tr>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 xml:space="preserve">Савельева И.С. </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10</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Образы градоначальников в произведении Салтыкова-Щедрина «История одного города»</w:t>
            </w:r>
          </w:p>
        </w:tc>
      </w:tr>
      <w:tr w:rsidR="00C37F36" w:rsidRPr="00DE19AD" w:rsidTr="00C37F36">
        <w:tc>
          <w:tcPr>
            <w:tcW w:w="2365"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Кожевникова И.В.</w:t>
            </w:r>
          </w:p>
        </w:tc>
        <w:tc>
          <w:tcPr>
            <w:tcW w:w="1418"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8</w:t>
            </w:r>
          </w:p>
        </w:tc>
        <w:tc>
          <w:tcPr>
            <w:tcW w:w="10283"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Служебные части речи. Предлоги – морфологические признаки.</w:t>
            </w:r>
          </w:p>
        </w:tc>
      </w:tr>
    </w:tbl>
    <w:p w:rsidR="00C37F36" w:rsidRPr="00DE19AD" w:rsidRDefault="00C37F36" w:rsidP="00C37F36">
      <w:pPr>
        <w:pStyle w:val="a5"/>
        <w:tabs>
          <w:tab w:val="left" w:pos="3285"/>
        </w:tabs>
        <w:spacing w:after="0" w:line="240" w:lineRule="auto"/>
        <w:jc w:val="both"/>
        <w:rPr>
          <w:rFonts w:ascii="Times New Roman" w:hAnsi="Times New Roman"/>
          <w:sz w:val="24"/>
          <w:szCs w:val="24"/>
        </w:rPr>
      </w:pPr>
      <w:r w:rsidRPr="00DE19AD">
        <w:rPr>
          <w:rFonts w:ascii="Times New Roman" w:hAnsi="Times New Roman"/>
          <w:sz w:val="24"/>
          <w:szCs w:val="24"/>
        </w:rPr>
        <w:lastRenderedPageBreak/>
        <w:t>Обмен опыта осуществлялся и в форме представления доклада на педсоветах:</w:t>
      </w:r>
    </w:p>
    <w:tbl>
      <w:tblPr>
        <w:tblStyle w:val="a6"/>
        <w:tblW w:w="0" w:type="auto"/>
        <w:tblInd w:w="720" w:type="dxa"/>
        <w:tblLook w:val="04A0"/>
      </w:tblPr>
      <w:tblGrid>
        <w:gridCol w:w="3216"/>
        <w:gridCol w:w="10850"/>
      </w:tblGrid>
      <w:tr w:rsidR="00C37F36" w:rsidRPr="00DE19AD" w:rsidTr="00C37F36">
        <w:tc>
          <w:tcPr>
            <w:tcW w:w="3216"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Учитель</w:t>
            </w:r>
          </w:p>
        </w:tc>
        <w:tc>
          <w:tcPr>
            <w:tcW w:w="10850"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Тема выступления</w:t>
            </w:r>
          </w:p>
        </w:tc>
      </w:tr>
      <w:tr w:rsidR="00C37F36" w:rsidRPr="00DE19AD" w:rsidTr="00C37F36">
        <w:tc>
          <w:tcPr>
            <w:tcW w:w="3216"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Лынник А.Е.</w:t>
            </w:r>
          </w:p>
        </w:tc>
        <w:tc>
          <w:tcPr>
            <w:tcW w:w="10850"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Системный мониторинг – условие успешной сдачи учащимися ЕГЭ</w:t>
            </w:r>
          </w:p>
        </w:tc>
      </w:tr>
      <w:tr w:rsidR="00C37F36" w:rsidRPr="00DE19AD" w:rsidTr="00C37F36">
        <w:tc>
          <w:tcPr>
            <w:tcW w:w="3216"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Манакова О.И.</w:t>
            </w:r>
          </w:p>
        </w:tc>
        <w:tc>
          <w:tcPr>
            <w:tcW w:w="10850"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Подготовка к ГИА</w:t>
            </w:r>
          </w:p>
        </w:tc>
      </w:tr>
      <w:tr w:rsidR="00C37F36" w:rsidRPr="00DE19AD" w:rsidTr="00C37F36">
        <w:tc>
          <w:tcPr>
            <w:tcW w:w="3216"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 xml:space="preserve">Савельева И.С. </w:t>
            </w:r>
          </w:p>
        </w:tc>
        <w:tc>
          <w:tcPr>
            <w:tcW w:w="10850"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Сравнительный анализ программ по литературе и примерной по ФГОС</w:t>
            </w:r>
          </w:p>
        </w:tc>
      </w:tr>
      <w:tr w:rsidR="00C37F36" w:rsidRPr="00DE19AD" w:rsidTr="00C37F36">
        <w:tc>
          <w:tcPr>
            <w:tcW w:w="3216"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Дегтярева Е.В.</w:t>
            </w:r>
          </w:p>
        </w:tc>
        <w:tc>
          <w:tcPr>
            <w:tcW w:w="10850" w:type="dxa"/>
          </w:tcPr>
          <w:p w:rsidR="00C37F36" w:rsidRPr="00DE19AD" w:rsidRDefault="00C37F36" w:rsidP="00C37F36">
            <w:pPr>
              <w:pStyle w:val="a5"/>
              <w:tabs>
                <w:tab w:val="left" w:pos="3285"/>
              </w:tabs>
              <w:spacing w:after="0" w:line="240" w:lineRule="auto"/>
              <w:ind w:left="0"/>
              <w:rPr>
                <w:rFonts w:ascii="Times New Roman" w:hAnsi="Times New Roman"/>
                <w:sz w:val="24"/>
                <w:szCs w:val="24"/>
              </w:rPr>
            </w:pPr>
            <w:r w:rsidRPr="00DE19AD">
              <w:rPr>
                <w:rFonts w:ascii="Times New Roman" w:hAnsi="Times New Roman"/>
                <w:sz w:val="24"/>
                <w:szCs w:val="24"/>
              </w:rPr>
              <w:t>Системно-деятельностный подход в обучении русскому языку</w:t>
            </w:r>
          </w:p>
        </w:tc>
      </w:tr>
    </w:tbl>
    <w:p w:rsidR="00C37F36" w:rsidRPr="00DE19AD" w:rsidRDefault="00C37F36" w:rsidP="00C37F36">
      <w:pPr>
        <w:pStyle w:val="a5"/>
        <w:tabs>
          <w:tab w:val="left" w:pos="3285"/>
        </w:tabs>
        <w:spacing w:after="0" w:line="240" w:lineRule="auto"/>
        <w:jc w:val="both"/>
        <w:rPr>
          <w:rFonts w:ascii="Times New Roman" w:hAnsi="Times New Roman"/>
          <w:sz w:val="24"/>
          <w:szCs w:val="24"/>
        </w:rPr>
      </w:pPr>
      <w:r w:rsidRPr="00DE19AD">
        <w:rPr>
          <w:rFonts w:ascii="Times New Roman" w:hAnsi="Times New Roman"/>
          <w:sz w:val="24"/>
          <w:szCs w:val="24"/>
        </w:rPr>
        <w:t>Активно участвовали в работе городского методического объединения и представляли свой опыт на творческих площадках:</w:t>
      </w:r>
    </w:p>
    <w:tbl>
      <w:tblPr>
        <w:tblStyle w:val="a6"/>
        <w:tblW w:w="0" w:type="auto"/>
        <w:tblLook w:val="04A0"/>
      </w:tblPr>
      <w:tblGrid>
        <w:gridCol w:w="3696"/>
        <w:gridCol w:w="3696"/>
        <w:gridCol w:w="3697"/>
        <w:gridCol w:w="3697"/>
      </w:tblGrid>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b/>
                <w:sz w:val="24"/>
                <w:szCs w:val="24"/>
              </w:rPr>
              <w:t>Уровень</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b/>
                <w:sz w:val="24"/>
                <w:szCs w:val="24"/>
              </w:rPr>
              <w:t>Название мероприятия</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b/>
                <w:sz w:val="24"/>
                <w:szCs w:val="24"/>
              </w:rPr>
              <w:t>Форма участия</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b/>
                <w:sz w:val="24"/>
                <w:szCs w:val="24"/>
              </w:rPr>
              <w:t>Дата</w:t>
            </w:r>
          </w:p>
        </w:tc>
      </w:tr>
      <w:tr w:rsidR="00C37F36" w:rsidRPr="00DE19AD" w:rsidTr="00C37F36">
        <w:tc>
          <w:tcPr>
            <w:tcW w:w="14786" w:type="dxa"/>
            <w:gridSpan w:val="4"/>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Лынник А.Е.</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«Подготовка к ЕГЭ учащихся 11 классов»</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в течение года </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«Подготовка к региональному экзамену в 7-8 классах»</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 необходимости</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«Подготовка учащихся к ГИА по русскому языку»</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Проверка результатов пробного ЕГЭ</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эксперт по проверки пробного ЕГЭ</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9 апреля 2013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Проверка результатов пробного ЕГЭ</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составление городской справки по результатам пробного ЕГЭ</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10 апреля 2013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Проверка результатов ГИА</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эксперт</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 июня 2013</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Проверка результатов ГИА</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составление городской справки по результатам ГИА</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6 июня 2013</w:t>
            </w:r>
          </w:p>
        </w:tc>
      </w:tr>
      <w:tr w:rsidR="00C37F36" w:rsidRPr="00DE19AD" w:rsidTr="00C37F36">
        <w:tc>
          <w:tcPr>
            <w:tcW w:w="14786" w:type="dxa"/>
            <w:gridSpan w:val="4"/>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Савельева И.С.</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к региональному экзамену в 7-8 классах»</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руководитель городской площадки</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Проверка результатов пробного ЕГЭ</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эксперт по проверки пробного ЕГЭ</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9 апреля 2013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Проверка результатов ГИА</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эксперт</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5 июня 2013</w:t>
            </w:r>
          </w:p>
        </w:tc>
      </w:tr>
      <w:tr w:rsidR="00C37F36" w:rsidRPr="00DE19AD" w:rsidTr="00C37F36">
        <w:tc>
          <w:tcPr>
            <w:tcW w:w="14786" w:type="dxa"/>
            <w:gridSpan w:val="4"/>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Дегтярева Е.В.</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учащихся к ГИА по русскому языку»</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учащихся к ГИА по русскому языку»</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обмен опытом</w:t>
            </w:r>
          </w:p>
        </w:tc>
        <w:tc>
          <w:tcPr>
            <w:tcW w:w="369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февраль</w:t>
            </w:r>
          </w:p>
        </w:tc>
      </w:tr>
      <w:tr w:rsidR="00C37F36" w:rsidRPr="00DE19AD" w:rsidTr="00C37F36">
        <w:tc>
          <w:tcPr>
            <w:tcW w:w="14786" w:type="dxa"/>
            <w:gridSpan w:val="4"/>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Манакова О.И.</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 xml:space="preserve">«Подготовка учащихся к ГИА по </w:t>
            </w:r>
            <w:r w:rsidRPr="00DE19AD">
              <w:rPr>
                <w:rFonts w:ascii="Times New Roman" w:hAnsi="Times New Roman"/>
                <w:sz w:val="24"/>
                <w:szCs w:val="24"/>
              </w:rPr>
              <w:lastRenderedPageBreak/>
              <w:t>русскому языку»</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lastRenderedPageBreak/>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lastRenderedPageBreak/>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к региональному экзамену в 7-8 классах»</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14786" w:type="dxa"/>
            <w:gridSpan w:val="4"/>
          </w:tcPr>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Кесарева И.С.</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к региональному экзамену в 7-8 классах»</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учащихся к ГИА по русскому языку»</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Городская площадка</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«Подготовка к ЕГЭ учащихся 11 классов»</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посещение</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в течение года</w:t>
            </w:r>
          </w:p>
        </w:tc>
      </w:tr>
      <w:tr w:rsidR="00C37F36" w:rsidRPr="00DE19AD" w:rsidTr="00C37F36">
        <w:trPr>
          <w:trHeight w:val="70"/>
        </w:trPr>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Городской</w:t>
            </w:r>
          </w:p>
        </w:tc>
        <w:tc>
          <w:tcPr>
            <w:tcW w:w="3696"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Проверка результатов ГИА</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эксперт</w:t>
            </w:r>
          </w:p>
        </w:tc>
        <w:tc>
          <w:tcPr>
            <w:tcW w:w="3697" w:type="dxa"/>
          </w:tcPr>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sz w:val="24"/>
                <w:szCs w:val="24"/>
              </w:rPr>
              <w:t>5 июня 2013</w:t>
            </w:r>
          </w:p>
        </w:tc>
      </w:tr>
    </w:tbl>
    <w:p w:rsidR="00C37F36" w:rsidRPr="00DE19AD" w:rsidRDefault="00C37F36" w:rsidP="00C37F36">
      <w:pPr>
        <w:tabs>
          <w:tab w:val="left" w:pos="3285"/>
        </w:tabs>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Вывод: Исходя из анализов посещенных уроков, методической работы учителей гимназии следует сделать вывод: предметники владеют содержанием образования и основными программными требованиями по предмету, обеспечивают преемственность в усвоении содержания образования, активно работают над повышением своего профессионального уровня. Однако следует тщательно готовиться к каждому уроку, учитывая требования к современному уроку, особенно тщательно продумывать цель, задачи, методы обучения, подбор дидактического материала. Кроме того, каждому педагогу необходимо серьезно подходить к анализу и выполнению полученных в ходе контроля рекомендаций. </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Традиционно проводилась предметная неделя. Однако творческим отчетом учителей ШМО русского языка и литературы по усвоению и реализации современных методических тенденций в области лингвистического и литературного образования, а также эффективным средством развития интереса к изучению русского языка и литературы, выявления одаренных детей эта неделя не стала. Рекомендации по организации предметной недели:</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планировать неделю в сентябре, чтобы подготовка и мотивация к участию носили осмысленный характер;</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делегировать организационные обязанности каждому члену ШМО, для чего планирование мероприятия должно быть коллективным;</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обязательно планировать творческое отчетное массовое мероприятие;</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о каждом дне недели своевременно отчитываться на сайте гимназии.</w:t>
      </w:r>
    </w:p>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Работа с одаренными детьми</w:t>
      </w:r>
    </w:p>
    <w:p w:rsidR="00C37F36" w:rsidRPr="00DE19AD" w:rsidRDefault="00C37F36" w:rsidP="00C37F36">
      <w:pPr>
        <w:spacing w:after="0" w:line="240" w:lineRule="auto"/>
        <w:ind w:left="360"/>
        <w:rPr>
          <w:rFonts w:ascii="Times New Roman" w:hAnsi="Times New Roman"/>
          <w:sz w:val="24"/>
          <w:szCs w:val="24"/>
        </w:rPr>
      </w:pPr>
      <w:r w:rsidRPr="00DE19AD">
        <w:rPr>
          <w:rFonts w:ascii="Times New Roman" w:hAnsi="Times New Roman"/>
          <w:sz w:val="24"/>
          <w:szCs w:val="24"/>
        </w:rPr>
        <w:t>В гимназии №3 накоплен определенный опыт по работе с одаренными учащимися. Не исключением стал и 2012-2013 учебный год. Работа с названной категорией учащихся была организована по определенному плану.</w:t>
      </w:r>
    </w:p>
    <w:p w:rsidR="00C37F36" w:rsidRPr="00DE19AD" w:rsidRDefault="00C37F36" w:rsidP="00C37F36">
      <w:pPr>
        <w:spacing w:after="0" w:line="240" w:lineRule="auto"/>
        <w:ind w:left="360"/>
        <w:rPr>
          <w:rFonts w:ascii="Times New Roman" w:hAnsi="Times New Roman"/>
          <w:b/>
          <w:sz w:val="24"/>
          <w:szCs w:val="24"/>
        </w:rPr>
      </w:pPr>
      <w:r w:rsidRPr="00DE19AD">
        <w:rPr>
          <w:rFonts w:ascii="Times New Roman" w:hAnsi="Times New Roman"/>
          <w:b/>
          <w:sz w:val="24"/>
          <w:szCs w:val="24"/>
        </w:rPr>
        <w:t>Итоги олимпиад муниципального уровня:</w:t>
      </w:r>
    </w:p>
    <w:tbl>
      <w:tblPr>
        <w:tblStyle w:val="a6"/>
        <w:tblW w:w="0" w:type="auto"/>
        <w:tblInd w:w="360" w:type="dxa"/>
        <w:tblLook w:val="04A0"/>
      </w:tblPr>
      <w:tblGrid>
        <w:gridCol w:w="2016"/>
        <w:gridCol w:w="1843"/>
        <w:gridCol w:w="4796"/>
        <w:gridCol w:w="2885"/>
        <w:gridCol w:w="2886"/>
      </w:tblGrid>
      <w:tr w:rsidR="00C37F36" w:rsidRPr="00DE19AD" w:rsidTr="00C37F36">
        <w:tc>
          <w:tcPr>
            <w:tcW w:w="20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Предмет</w:t>
            </w:r>
          </w:p>
        </w:tc>
        <w:tc>
          <w:tcPr>
            <w:tcW w:w="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место</w:t>
            </w:r>
          </w:p>
        </w:tc>
        <w:tc>
          <w:tcPr>
            <w:tcW w:w="47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Фамилия ученика</w:t>
            </w:r>
          </w:p>
        </w:tc>
        <w:tc>
          <w:tcPr>
            <w:tcW w:w="288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класс</w:t>
            </w:r>
          </w:p>
        </w:tc>
        <w:tc>
          <w:tcPr>
            <w:tcW w:w="288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Учитель</w:t>
            </w:r>
          </w:p>
        </w:tc>
      </w:tr>
      <w:tr w:rsidR="00C37F36" w:rsidRPr="00DE19AD" w:rsidTr="00C37F36">
        <w:tc>
          <w:tcPr>
            <w:tcW w:w="20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47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Рыднева Анна </w:t>
            </w:r>
          </w:p>
        </w:tc>
        <w:tc>
          <w:tcPr>
            <w:tcW w:w="288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10 «Б»</w:t>
            </w:r>
          </w:p>
        </w:tc>
        <w:tc>
          <w:tcPr>
            <w:tcW w:w="288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Савельева  И.С. </w:t>
            </w:r>
          </w:p>
        </w:tc>
      </w:tr>
      <w:tr w:rsidR="00C37F36" w:rsidRPr="00DE19AD" w:rsidTr="00C37F36">
        <w:tc>
          <w:tcPr>
            <w:tcW w:w="20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Литература</w:t>
            </w:r>
          </w:p>
        </w:tc>
        <w:tc>
          <w:tcPr>
            <w:tcW w:w="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47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Ашпетова Анастасия</w:t>
            </w:r>
          </w:p>
        </w:tc>
        <w:tc>
          <w:tcPr>
            <w:tcW w:w="288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10 «А»</w:t>
            </w:r>
          </w:p>
        </w:tc>
        <w:tc>
          <w:tcPr>
            <w:tcW w:w="288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Кесарева И.С.</w:t>
            </w:r>
          </w:p>
        </w:tc>
      </w:tr>
      <w:tr w:rsidR="00C37F36" w:rsidRPr="00DE19AD" w:rsidTr="00C37F36">
        <w:tc>
          <w:tcPr>
            <w:tcW w:w="20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Литература</w:t>
            </w:r>
          </w:p>
        </w:tc>
        <w:tc>
          <w:tcPr>
            <w:tcW w:w="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47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Бородулина Екатерина</w:t>
            </w:r>
          </w:p>
        </w:tc>
        <w:tc>
          <w:tcPr>
            <w:tcW w:w="288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10 «Б»</w:t>
            </w:r>
          </w:p>
        </w:tc>
        <w:tc>
          <w:tcPr>
            <w:tcW w:w="288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Савельева И.С.</w:t>
            </w:r>
          </w:p>
        </w:tc>
      </w:tr>
      <w:tr w:rsidR="00C37F36" w:rsidRPr="00DE19AD" w:rsidTr="00C37F36">
        <w:tc>
          <w:tcPr>
            <w:tcW w:w="20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Русский язык</w:t>
            </w:r>
          </w:p>
        </w:tc>
        <w:tc>
          <w:tcPr>
            <w:tcW w:w="1843"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479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Гаврюшина Наталья</w:t>
            </w:r>
          </w:p>
        </w:tc>
        <w:tc>
          <w:tcPr>
            <w:tcW w:w="2885"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7 «А»</w:t>
            </w:r>
          </w:p>
        </w:tc>
        <w:tc>
          <w:tcPr>
            <w:tcW w:w="288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Кожевникова И.В.</w:t>
            </w:r>
          </w:p>
        </w:tc>
      </w:tr>
    </w:tbl>
    <w:p w:rsidR="00C37F36" w:rsidRPr="00DE19AD" w:rsidRDefault="00C37F36" w:rsidP="00C37F36">
      <w:pPr>
        <w:spacing w:after="0" w:line="240" w:lineRule="auto"/>
        <w:ind w:left="360"/>
        <w:rPr>
          <w:rFonts w:ascii="Times New Roman" w:hAnsi="Times New Roman"/>
          <w:b/>
          <w:sz w:val="24"/>
          <w:szCs w:val="24"/>
        </w:rPr>
      </w:pPr>
      <w:r w:rsidRPr="00DE19AD">
        <w:rPr>
          <w:rFonts w:ascii="Times New Roman" w:hAnsi="Times New Roman"/>
          <w:b/>
          <w:sz w:val="24"/>
          <w:szCs w:val="24"/>
        </w:rPr>
        <w:t>Итоги мероприятий регионального уровня:</w:t>
      </w:r>
    </w:p>
    <w:tbl>
      <w:tblPr>
        <w:tblStyle w:val="a6"/>
        <w:tblW w:w="0" w:type="auto"/>
        <w:tblInd w:w="360" w:type="dxa"/>
        <w:tblLook w:val="04A0"/>
      </w:tblPr>
      <w:tblGrid>
        <w:gridCol w:w="6978"/>
        <w:gridCol w:w="2639"/>
        <w:gridCol w:w="2775"/>
        <w:gridCol w:w="2034"/>
      </w:tblGrid>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Конкурс</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Место</w:t>
            </w:r>
          </w:p>
        </w:tc>
        <w:tc>
          <w:tcPr>
            <w:tcW w:w="2775"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Ученик</w:t>
            </w:r>
          </w:p>
        </w:tc>
        <w:tc>
          <w:tcPr>
            <w:tcW w:w="2034"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Учитель</w:t>
            </w:r>
          </w:p>
        </w:tc>
      </w:tr>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lang w:val="en-US"/>
              </w:rPr>
              <w:lastRenderedPageBreak/>
              <w:t>XIV</w:t>
            </w:r>
            <w:r w:rsidRPr="00DE19AD">
              <w:rPr>
                <w:rFonts w:ascii="Times New Roman" w:hAnsi="Times New Roman"/>
                <w:sz w:val="24"/>
                <w:szCs w:val="24"/>
              </w:rPr>
              <w:t xml:space="preserve"> областной конкурс детского литературного творчества «Рукописная книга» (г.Оренбург)</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2775"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Шейбак В.</w:t>
            </w:r>
          </w:p>
        </w:tc>
        <w:tc>
          <w:tcPr>
            <w:tcW w:w="2034"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r>
    </w:tbl>
    <w:p w:rsidR="00C37F36" w:rsidRPr="00DE19AD" w:rsidRDefault="00C37F36" w:rsidP="00C37F36">
      <w:pPr>
        <w:spacing w:after="0" w:line="240" w:lineRule="auto"/>
        <w:ind w:left="360"/>
        <w:rPr>
          <w:rFonts w:ascii="Times New Roman" w:hAnsi="Times New Roman"/>
          <w:b/>
          <w:sz w:val="24"/>
          <w:szCs w:val="24"/>
        </w:rPr>
      </w:pPr>
      <w:r w:rsidRPr="00DE19AD">
        <w:rPr>
          <w:rFonts w:ascii="Times New Roman" w:hAnsi="Times New Roman"/>
          <w:b/>
          <w:sz w:val="24"/>
          <w:szCs w:val="24"/>
        </w:rPr>
        <w:t>Итоги мероприятий Всероссийского уровня:</w:t>
      </w:r>
    </w:p>
    <w:tbl>
      <w:tblPr>
        <w:tblStyle w:val="a6"/>
        <w:tblW w:w="0" w:type="auto"/>
        <w:tblInd w:w="360" w:type="dxa"/>
        <w:tblLook w:val="04A0"/>
      </w:tblPr>
      <w:tblGrid>
        <w:gridCol w:w="6978"/>
        <w:gridCol w:w="2639"/>
        <w:gridCol w:w="2464"/>
        <w:gridCol w:w="2345"/>
      </w:tblGrid>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Конкурс</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Место</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Ученик</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Учитель</w:t>
            </w:r>
          </w:p>
        </w:tc>
      </w:tr>
      <w:tr w:rsidR="00C37F36" w:rsidRPr="00DE19AD" w:rsidTr="00C37F36">
        <w:tc>
          <w:tcPr>
            <w:tcW w:w="6978" w:type="dxa"/>
            <w:vMerge w:val="restart"/>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Всероссийский открытый заочный конкурс «ИНТЕЛЛЕКТ-ЭКСПРЕСС»</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Быковская Т.</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r>
      <w:tr w:rsidR="00C37F36" w:rsidRPr="00DE19AD" w:rsidTr="00C37F36">
        <w:tc>
          <w:tcPr>
            <w:tcW w:w="6978" w:type="dxa"/>
            <w:vMerge/>
          </w:tcPr>
          <w:p w:rsidR="00C37F36" w:rsidRPr="00DE19AD" w:rsidRDefault="00C37F36" w:rsidP="00C37F36">
            <w:pPr>
              <w:spacing w:after="0" w:line="240" w:lineRule="auto"/>
              <w:rPr>
                <w:rFonts w:ascii="Times New Roman" w:hAnsi="Times New Roman"/>
                <w:sz w:val="24"/>
                <w:szCs w:val="24"/>
              </w:rPr>
            </w:pP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Синельникова А.</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Лынник А.Е.</w:t>
            </w:r>
          </w:p>
        </w:tc>
      </w:tr>
      <w:tr w:rsidR="00C37F36" w:rsidRPr="00DE19AD" w:rsidTr="00C37F36">
        <w:tc>
          <w:tcPr>
            <w:tcW w:w="6978" w:type="dxa"/>
            <w:vMerge/>
          </w:tcPr>
          <w:p w:rsidR="00C37F36" w:rsidRPr="00DE19AD" w:rsidRDefault="00C37F36" w:rsidP="00C37F36">
            <w:pPr>
              <w:spacing w:after="0" w:line="240" w:lineRule="auto"/>
              <w:rPr>
                <w:rFonts w:ascii="Times New Roman" w:hAnsi="Times New Roman"/>
                <w:sz w:val="24"/>
                <w:szCs w:val="24"/>
              </w:rPr>
            </w:pP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2 </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Гаврюшина Н.</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Кожевникова И.В.</w:t>
            </w:r>
          </w:p>
        </w:tc>
      </w:tr>
      <w:tr w:rsidR="00C37F36" w:rsidRPr="00DE19AD" w:rsidTr="00C37F36">
        <w:tc>
          <w:tcPr>
            <w:tcW w:w="6978" w:type="dxa"/>
            <w:vMerge/>
          </w:tcPr>
          <w:p w:rsidR="00C37F36" w:rsidRPr="00DE19AD" w:rsidRDefault="00C37F36" w:rsidP="00C37F36">
            <w:pPr>
              <w:spacing w:after="0" w:line="240" w:lineRule="auto"/>
              <w:rPr>
                <w:rFonts w:ascii="Times New Roman" w:hAnsi="Times New Roman"/>
                <w:sz w:val="24"/>
                <w:szCs w:val="24"/>
              </w:rPr>
            </w:pP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лауреат</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Быковская Т.</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r>
      <w:tr w:rsidR="00C37F36" w:rsidRPr="00DE19AD" w:rsidTr="00C37F36">
        <w:tc>
          <w:tcPr>
            <w:tcW w:w="6978" w:type="dxa"/>
            <w:vMerge/>
          </w:tcPr>
          <w:p w:rsidR="00C37F36" w:rsidRPr="00DE19AD" w:rsidRDefault="00C37F36" w:rsidP="00C37F36">
            <w:pPr>
              <w:spacing w:after="0" w:line="240" w:lineRule="auto"/>
              <w:rPr>
                <w:rFonts w:ascii="Times New Roman" w:hAnsi="Times New Roman"/>
                <w:sz w:val="24"/>
                <w:szCs w:val="24"/>
              </w:rPr>
            </w:pP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лауреат</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Гаврюшина Н.</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Кожевникова И.В.</w:t>
            </w:r>
          </w:p>
        </w:tc>
      </w:tr>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Всероссийская научно-практическая (очно-заочная) студенческая конференция «Современный студент: интеллект, познание, творчество»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рск)</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участие и публикация двух статей</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Шейбак В.</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Дегтярева Е.В.</w:t>
            </w:r>
          </w:p>
        </w:tc>
      </w:tr>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Всероссийская дистанционная олимпиада «Летописец»</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Ашпетова А.</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Кесарева И.С.</w:t>
            </w:r>
          </w:p>
        </w:tc>
      </w:tr>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Всероссийская игра-конкурс по русскому языку «Русский медвежонок»</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Участие всех параллелей, в десятке сильнейших по региону - 1</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2-11 классы</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Гаврюшина Н.</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 учителя</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Кожевникова И.В.</w:t>
            </w:r>
          </w:p>
        </w:tc>
      </w:tr>
      <w:tr w:rsidR="00C37F36" w:rsidRPr="00DE19AD" w:rsidTr="00C37F36">
        <w:tc>
          <w:tcPr>
            <w:tcW w:w="697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Всероссийская игра-конкурс по литературе «Пегас»</w:t>
            </w:r>
          </w:p>
        </w:tc>
        <w:tc>
          <w:tcPr>
            <w:tcW w:w="263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Участие, внутришкольное первенство</w:t>
            </w:r>
          </w:p>
        </w:tc>
        <w:tc>
          <w:tcPr>
            <w:tcW w:w="2464" w:type="dxa"/>
            <w:tcBorders>
              <w:right w:val="single" w:sz="4" w:space="0" w:color="auto"/>
            </w:tcBorders>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5-10 классы</w:t>
            </w:r>
          </w:p>
        </w:tc>
        <w:tc>
          <w:tcPr>
            <w:tcW w:w="2345" w:type="dxa"/>
            <w:tcBorders>
              <w:left w:val="single" w:sz="4" w:space="0" w:color="auto"/>
            </w:tcBorders>
          </w:tcPr>
          <w:p w:rsidR="00C37F36" w:rsidRPr="00DE19AD" w:rsidRDefault="00C37F36" w:rsidP="00C37F36">
            <w:pPr>
              <w:spacing w:after="0" w:line="240" w:lineRule="auto"/>
              <w:rPr>
                <w:rFonts w:ascii="Times New Roman" w:hAnsi="Times New Roman"/>
                <w:sz w:val="24"/>
                <w:szCs w:val="24"/>
              </w:rPr>
            </w:pPr>
            <w:proofErr w:type="gramStart"/>
            <w:r w:rsidRPr="00DE19AD">
              <w:rPr>
                <w:rFonts w:ascii="Times New Roman" w:hAnsi="Times New Roman"/>
                <w:sz w:val="24"/>
                <w:szCs w:val="24"/>
              </w:rPr>
              <w:t>Практически все учителя, наиболее активными были воспитанники Кесаревой И.С.</w:t>
            </w:r>
            <w:proofErr w:type="gramEnd"/>
          </w:p>
        </w:tc>
      </w:tr>
    </w:tbl>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Анализируя проделанную работу с наиболее подготовленными учащимися по русскому языку и литературе в рамках программы «Одаренные дети» за 2012-2013 учебный год, следует отметить, что работа проводилась не на должном уровне. Данный вид деятельности в работе Манаковой О.И. носил эпизодический характер и ограничивался подготовкой учащихся к школьной олимпиаде. Актуальной проблемой для работы учителей русского языка и литературы на данном этапе с одаренными детьми является неготовность, нежелание педагогов организовать индивидуальные и групповые исследования в области языка и литературы. А те работы, что представлены, требуют тщательной доработки. Необходимо продумать заранее темы индивидуальных и групповых исследований; тщательно спланировать каждый этап подготовки, отобрать самые эффективные способы решения исследовательских задач; учитывать возрастные и психологические особенности развития детей.</w:t>
      </w:r>
    </w:p>
    <w:p w:rsidR="00C37F36" w:rsidRPr="00DE19AD" w:rsidRDefault="00C37F36" w:rsidP="00C37F36">
      <w:pPr>
        <w:pStyle w:val="a5"/>
        <w:spacing w:after="0" w:line="240" w:lineRule="auto"/>
        <w:ind w:left="284" w:hanging="284"/>
        <w:rPr>
          <w:rFonts w:ascii="Times New Roman" w:hAnsi="Times New Roman"/>
          <w:b/>
          <w:sz w:val="24"/>
          <w:szCs w:val="24"/>
        </w:rPr>
      </w:pPr>
      <w:r w:rsidRPr="00DE19AD">
        <w:rPr>
          <w:rFonts w:ascii="Times New Roman" w:hAnsi="Times New Roman"/>
          <w:b/>
          <w:sz w:val="24"/>
          <w:szCs w:val="24"/>
        </w:rPr>
        <w:t>Общие рекомендации:</w:t>
      </w:r>
    </w:p>
    <w:p w:rsidR="00C37F36" w:rsidRPr="00DE19AD" w:rsidRDefault="00C37F36" w:rsidP="00DA49E8">
      <w:pPr>
        <w:pStyle w:val="a5"/>
        <w:numPr>
          <w:ilvl w:val="0"/>
          <w:numId w:val="91"/>
        </w:numPr>
        <w:spacing w:after="0" w:line="240" w:lineRule="auto"/>
        <w:jc w:val="both"/>
        <w:rPr>
          <w:rFonts w:ascii="Times New Roman" w:hAnsi="Times New Roman"/>
          <w:sz w:val="24"/>
          <w:szCs w:val="24"/>
        </w:rPr>
      </w:pPr>
      <w:r w:rsidRPr="00DE19AD">
        <w:rPr>
          <w:rFonts w:ascii="Times New Roman" w:hAnsi="Times New Roman"/>
          <w:sz w:val="24"/>
          <w:szCs w:val="24"/>
        </w:rPr>
        <w:t>Осуществлять поэтапный контроль исследовательской деятельности учащихся и их руководителей на текущих заседаниях ШМО</w:t>
      </w:r>
    </w:p>
    <w:p w:rsidR="00C37F36" w:rsidRPr="00DE19AD" w:rsidRDefault="00C37F36" w:rsidP="00DA49E8">
      <w:pPr>
        <w:pStyle w:val="a5"/>
        <w:numPr>
          <w:ilvl w:val="0"/>
          <w:numId w:val="91"/>
        </w:numPr>
        <w:spacing w:after="0" w:line="240" w:lineRule="auto"/>
        <w:jc w:val="both"/>
        <w:rPr>
          <w:rFonts w:ascii="Times New Roman" w:hAnsi="Times New Roman"/>
          <w:sz w:val="24"/>
          <w:szCs w:val="24"/>
        </w:rPr>
      </w:pPr>
      <w:r w:rsidRPr="00DE19AD">
        <w:rPr>
          <w:rFonts w:ascii="Times New Roman" w:hAnsi="Times New Roman"/>
          <w:sz w:val="24"/>
          <w:szCs w:val="24"/>
        </w:rPr>
        <w:t xml:space="preserve">Активно пропагандировать участие своих воспитанников  в творческих и научно-исследовательских конкурсах </w:t>
      </w:r>
    </w:p>
    <w:p w:rsidR="00C37F36" w:rsidRPr="00DE19AD" w:rsidRDefault="00C37F36" w:rsidP="00DA49E8">
      <w:pPr>
        <w:pStyle w:val="a5"/>
        <w:numPr>
          <w:ilvl w:val="0"/>
          <w:numId w:val="91"/>
        </w:numPr>
        <w:spacing w:after="0" w:line="240" w:lineRule="auto"/>
        <w:jc w:val="both"/>
        <w:rPr>
          <w:rFonts w:ascii="Times New Roman" w:hAnsi="Times New Roman"/>
          <w:sz w:val="24"/>
          <w:szCs w:val="24"/>
        </w:rPr>
      </w:pPr>
      <w:r w:rsidRPr="00DE19AD">
        <w:rPr>
          <w:rFonts w:ascii="Times New Roman" w:hAnsi="Times New Roman"/>
          <w:sz w:val="24"/>
          <w:szCs w:val="24"/>
        </w:rPr>
        <w:t xml:space="preserve">Составить программу подготовки учащихся к олимпиадам с учетом выявленных проблем  </w:t>
      </w:r>
    </w:p>
    <w:p w:rsidR="00C37F36" w:rsidRPr="00DE19AD" w:rsidRDefault="00C37F36" w:rsidP="00DA49E8">
      <w:pPr>
        <w:pStyle w:val="a5"/>
        <w:numPr>
          <w:ilvl w:val="0"/>
          <w:numId w:val="91"/>
        </w:numPr>
        <w:spacing w:after="0" w:line="240" w:lineRule="auto"/>
        <w:jc w:val="both"/>
        <w:rPr>
          <w:rFonts w:ascii="Times New Roman" w:hAnsi="Times New Roman"/>
          <w:sz w:val="24"/>
          <w:szCs w:val="24"/>
        </w:rPr>
      </w:pPr>
      <w:r w:rsidRPr="00DE19AD">
        <w:rPr>
          <w:rFonts w:ascii="Times New Roman" w:hAnsi="Times New Roman"/>
          <w:sz w:val="24"/>
          <w:szCs w:val="24"/>
        </w:rPr>
        <w:t xml:space="preserve">Эффективнее использовать  ЦОРы в образовательной деятельности </w:t>
      </w:r>
    </w:p>
    <w:p w:rsidR="00C37F36" w:rsidRPr="00DE19AD" w:rsidRDefault="00C37F36" w:rsidP="00DA49E8">
      <w:pPr>
        <w:pStyle w:val="a5"/>
        <w:numPr>
          <w:ilvl w:val="0"/>
          <w:numId w:val="91"/>
        </w:numPr>
        <w:spacing w:after="0" w:line="240" w:lineRule="auto"/>
        <w:jc w:val="both"/>
        <w:rPr>
          <w:rFonts w:ascii="Times New Roman" w:hAnsi="Times New Roman"/>
          <w:sz w:val="24"/>
          <w:szCs w:val="24"/>
        </w:rPr>
      </w:pPr>
      <w:r w:rsidRPr="00DE19AD">
        <w:rPr>
          <w:rFonts w:ascii="Times New Roman" w:hAnsi="Times New Roman"/>
          <w:sz w:val="24"/>
          <w:szCs w:val="24"/>
        </w:rPr>
        <w:t>Пропагандировать занятия русским языком, литературой, используя возможности школьного сайта</w:t>
      </w:r>
    </w:p>
    <w:p w:rsidR="00C37F36" w:rsidRPr="00DE19AD" w:rsidRDefault="00C37F36" w:rsidP="00DA49E8">
      <w:pPr>
        <w:pStyle w:val="a5"/>
        <w:numPr>
          <w:ilvl w:val="0"/>
          <w:numId w:val="91"/>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Продумать план дистанционного обучения учителями русского языка и литературы</w:t>
      </w:r>
    </w:p>
    <w:p w:rsidR="00C37F36" w:rsidRPr="00DE19AD" w:rsidRDefault="00C37F36" w:rsidP="00C37F36">
      <w:pPr>
        <w:pStyle w:val="a5"/>
        <w:spacing w:after="0" w:line="240" w:lineRule="auto"/>
        <w:ind w:left="0"/>
        <w:jc w:val="both"/>
        <w:rPr>
          <w:rFonts w:ascii="Times New Roman" w:hAnsi="Times New Roman"/>
          <w:b/>
          <w:sz w:val="24"/>
          <w:szCs w:val="24"/>
        </w:rPr>
      </w:pPr>
      <w:r w:rsidRPr="00DE19AD">
        <w:rPr>
          <w:rFonts w:ascii="Times New Roman" w:hAnsi="Times New Roman"/>
          <w:b/>
          <w:sz w:val="24"/>
          <w:szCs w:val="24"/>
        </w:rPr>
        <w:t>Задачи ШМО на 2013 -2014 год:</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Осуществить экспериментальное внедрение ФГОС в 5 классе.</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Активно использовать современные образовательные технологии в практику учебно-воспитательного процесса, в том числе технологию дистанционного обучения, способствующих развитию предметных и метапредметных компетенций учащихся.</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Выявлять одаренных детей, скорректировать план ШМО по работе с одаренными детьми с учетом затруднений, выявленных в прошлом году.</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Продолжить изучение и внедрение современных методов диагностирования качества обученности учащихся (участие в мониторинговых исследованиях)</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Оказывать поддержку в организации и проведении научно-методической и исследовательской работы педагогов и учащихся</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Продолжить работу по созданию методической копилки и коллекции цифровых образовательных ресурсов для учителей ШМО и гимназии.</w:t>
      </w:r>
    </w:p>
    <w:p w:rsidR="00C37F36" w:rsidRPr="00DE19AD" w:rsidRDefault="00C37F36" w:rsidP="00DA49E8">
      <w:pPr>
        <w:pStyle w:val="a5"/>
        <w:numPr>
          <w:ilvl w:val="0"/>
          <w:numId w:val="92"/>
        </w:numPr>
        <w:spacing w:after="0" w:line="240" w:lineRule="auto"/>
        <w:jc w:val="both"/>
        <w:rPr>
          <w:rFonts w:ascii="Times New Roman" w:hAnsi="Times New Roman"/>
          <w:sz w:val="24"/>
          <w:szCs w:val="24"/>
        </w:rPr>
      </w:pPr>
      <w:r w:rsidRPr="00DE19AD">
        <w:rPr>
          <w:rFonts w:ascii="Times New Roman" w:hAnsi="Times New Roman"/>
          <w:sz w:val="24"/>
          <w:szCs w:val="24"/>
        </w:rPr>
        <w:t>Продолжить работу по совершенствованию системы подготовки обучающихся к государственным экзаменам, проводимым в форме ЕГЭ, ГИА, РЭ.</w:t>
      </w:r>
    </w:p>
    <w:p w:rsidR="00C37F36" w:rsidRPr="00DE19AD" w:rsidRDefault="00C37F36" w:rsidP="00C37F36">
      <w:pPr>
        <w:pStyle w:val="a5"/>
        <w:spacing w:after="0" w:line="240" w:lineRule="auto"/>
        <w:jc w:val="both"/>
        <w:rPr>
          <w:rFonts w:ascii="Times New Roman" w:hAnsi="Times New Roman"/>
          <w:sz w:val="24"/>
          <w:szCs w:val="24"/>
        </w:rPr>
      </w:pPr>
    </w:p>
    <w:p w:rsidR="00A74906" w:rsidRPr="00DE19AD" w:rsidRDefault="00A74906" w:rsidP="00DA49E8">
      <w:pPr>
        <w:pStyle w:val="a5"/>
        <w:numPr>
          <w:ilvl w:val="1"/>
          <w:numId w:val="155"/>
        </w:numPr>
        <w:spacing w:after="0" w:line="240" w:lineRule="auto"/>
        <w:jc w:val="center"/>
        <w:rPr>
          <w:rFonts w:ascii="Times New Roman" w:hAnsi="Times New Roman"/>
          <w:b/>
          <w:sz w:val="24"/>
          <w:szCs w:val="24"/>
        </w:rPr>
      </w:pPr>
      <w:r w:rsidRPr="00DE19AD">
        <w:rPr>
          <w:rFonts w:ascii="Times New Roman" w:hAnsi="Times New Roman"/>
          <w:b/>
          <w:sz w:val="24"/>
          <w:szCs w:val="24"/>
        </w:rPr>
        <w:t>ОЦЕНКА ДЕЯТЕЛЬНОСТИ УЧИТЕЛЕЙ СОЦИАЛЬНОГО И ЕСТЕСТВЕННОНАУЧНОГО ЦИКЛА</w:t>
      </w:r>
    </w:p>
    <w:p w:rsidR="00A74906" w:rsidRPr="00DE19AD" w:rsidRDefault="00A74906" w:rsidP="00A7490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Характеристика состава педагогов, входящих в ШМО</w:t>
      </w: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811"/>
        <w:gridCol w:w="1811"/>
        <w:gridCol w:w="1812"/>
      </w:tblGrid>
      <w:tr w:rsidR="00A74906" w:rsidRPr="00DE19AD" w:rsidTr="00A74906">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tabs>
                <w:tab w:val="center" w:pos="1872"/>
                <w:tab w:val="right" w:pos="3744"/>
              </w:tabs>
              <w:spacing w:after="0" w:line="240" w:lineRule="auto"/>
              <w:rPr>
                <w:rFonts w:ascii="Times New Roman" w:hAnsi="Times New Roman"/>
                <w:sz w:val="24"/>
                <w:szCs w:val="24"/>
              </w:rPr>
            </w:pPr>
            <w:r w:rsidRPr="00DE19AD">
              <w:rPr>
                <w:rFonts w:ascii="Times New Roman" w:hAnsi="Times New Roman"/>
                <w:sz w:val="24"/>
                <w:szCs w:val="24"/>
              </w:rPr>
              <w:tab/>
              <w:t>ФИО учителя</w:t>
            </w:r>
            <w:r w:rsidRPr="00DE19AD">
              <w:rPr>
                <w:rFonts w:ascii="Times New Roman" w:hAnsi="Times New Roman"/>
                <w:sz w:val="24"/>
                <w:szCs w:val="24"/>
              </w:rPr>
              <w:tab/>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Образование </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Стаж </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Категория </w:t>
            </w:r>
          </w:p>
        </w:tc>
      </w:tr>
      <w:tr w:rsidR="00A74906" w:rsidRPr="00DE19AD" w:rsidTr="00A74906">
        <w:trPr>
          <w:trHeight w:val="209"/>
        </w:trPr>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Данилко Наталья Петровна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21 лет</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A74906">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27 года</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высшая</w:t>
            </w:r>
          </w:p>
        </w:tc>
      </w:tr>
      <w:tr w:rsidR="00A74906" w:rsidRPr="00DE19AD" w:rsidTr="00A74906">
        <w:trPr>
          <w:trHeight w:val="77"/>
        </w:trPr>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Ерошкина Ирина Владиславна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24 год</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высшая</w:t>
            </w:r>
          </w:p>
        </w:tc>
      </w:tr>
      <w:tr w:rsidR="00A74906" w:rsidRPr="00DE19AD" w:rsidTr="00A74906">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Хацько Марина Викторовна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 лет</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A74906">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Иванникова Татьяна Александровна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 лет</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A74906">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Криштопик Елена Юрьевна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15 лет</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A74906">
        <w:tc>
          <w:tcPr>
            <w:tcW w:w="3960"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Удянская Валерия Игоревна</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 год</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без категории</w:t>
            </w:r>
          </w:p>
        </w:tc>
      </w:tr>
    </w:tbl>
    <w:p w:rsidR="00A74906" w:rsidRPr="00DE19AD" w:rsidRDefault="00A74906" w:rsidP="00A74906">
      <w:pPr>
        <w:numPr>
          <w:ilvl w:val="0"/>
          <w:numId w:val="17"/>
        </w:numPr>
        <w:spacing w:after="0" w:line="240" w:lineRule="auto"/>
        <w:ind w:left="0" w:firstLine="709"/>
        <w:jc w:val="center"/>
        <w:rPr>
          <w:rFonts w:ascii="Times New Roman" w:hAnsi="Times New Roman"/>
          <w:b/>
          <w:sz w:val="24"/>
          <w:szCs w:val="24"/>
        </w:rPr>
      </w:pPr>
      <w:r w:rsidRPr="00DE19AD">
        <w:rPr>
          <w:rFonts w:ascii="Times New Roman" w:hAnsi="Times New Roman"/>
          <w:b/>
          <w:sz w:val="24"/>
          <w:szCs w:val="24"/>
        </w:rPr>
        <w:t xml:space="preserve">КАЧЕСТВО ОБУЧЕНИЯ </w:t>
      </w:r>
    </w:p>
    <w:p w:rsidR="00A74906" w:rsidRPr="00DE19AD" w:rsidRDefault="00A74906" w:rsidP="00A74906">
      <w:pPr>
        <w:pStyle w:val="style2"/>
        <w:spacing w:before="0" w:beforeAutospacing="0" w:after="0" w:afterAutospacing="0"/>
        <w:jc w:val="center"/>
        <w:rPr>
          <w:rFonts w:ascii="Times New Roman" w:hAnsi="Times New Roman"/>
          <w:b/>
          <w:sz w:val="24"/>
          <w:szCs w:val="24"/>
        </w:rPr>
      </w:pPr>
      <w:r w:rsidRPr="00DE19AD">
        <w:rPr>
          <w:rFonts w:ascii="Times New Roman" w:hAnsi="Times New Roman"/>
          <w:b/>
          <w:sz w:val="24"/>
          <w:szCs w:val="24"/>
        </w:rPr>
        <w:t>Мониторинг уровня учебных достижений учащихся и качества преподавания:</w:t>
      </w:r>
    </w:p>
    <w:p w:rsidR="00A74906" w:rsidRPr="00DE19AD" w:rsidRDefault="00A74906" w:rsidP="00A74906">
      <w:pPr>
        <w:spacing w:after="0" w:line="240" w:lineRule="auto"/>
        <w:ind w:firstLine="709"/>
        <w:rPr>
          <w:rFonts w:ascii="Times New Roman" w:hAnsi="Times New Roman"/>
          <w:i/>
          <w:sz w:val="24"/>
          <w:szCs w:val="24"/>
          <w:u w:val="single"/>
        </w:rPr>
      </w:pPr>
      <w:r w:rsidRPr="00DE19AD">
        <w:rPr>
          <w:rFonts w:ascii="Times New Roman" w:hAnsi="Times New Roman"/>
          <w:i/>
          <w:sz w:val="24"/>
          <w:szCs w:val="24"/>
          <w:u w:val="single"/>
        </w:rPr>
        <w:t>Анализ состояния успеваемости и прохождения программ  социального и естественнонаучного цикла  за 2012-2013 учебный год показал:</w:t>
      </w:r>
    </w:p>
    <w:p w:rsidR="00A74906" w:rsidRPr="00DE19AD" w:rsidRDefault="00A74906" w:rsidP="00A74906">
      <w:pPr>
        <w:numPr>
          <w:ilvl w:val="1"/>
          <w:numId w:val="11"/>
        </w:numPr>
        <w:tabs>
          <w:tab w:val="clear" w:pos="4224"/>
          <w:tab w:val="num" w:pos="0"/>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Успеваемость по предметам по итогам года – 100%. Программа по географии, биологии, химии, истории, обществознанию пройдена в полном объеме.</w:t>
      </w:r>
    </w:p>
    <w:p w:rsidR="00A74906" w:rsidRPr="00DE19AD" w:rsidRDefault="00A74906" w:rsidP="00A74906">
      <w:pPr>
        <w:numPr>
          <w:ilvl w:val="1"/>
          <w:numId w:val="11"/>
        </w:numPr>
        <w:tabs>
          <w:tab w:val="clear" w:pos="4224"/>
          <w:tab w:val="num" w:pos="0"/>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Текущая успеваемость по предметам, результаты ГИА, ЕГЭ, итоговой аттестации в традиционной форме служили показателями качества обучения. Анализ результатов фиксировался в справках по основной деятельности и использовался для координации плана ВШК по совершенствованию управления ОУ.</w:t>
      </w:r>
    </w:p>
    <w:p w:rsidR="00A74906" w:rsidRPr="00DE19AD" w:rsidRDefault="00A74906" w:rsidP="00A7490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Формы контроля качества обучения предметам социального и естественнонаучного цикла:</w:t>
      </w:r>
    </w:p>
    <w:p w:rsidR="00A74906" w:rsidRPr="00DE19AD" w:rsidRDefault="00A74906" w:rsidP="00DA49E8">
      <w:pPr>
        <w:pStyle w:val="a5"/>
        <w:numPr>
          <w:ilvl w:val="0"/>
          <w:numId w:val="183"/>
        </w:numPr>
        <w:spacing w:after="0" w:line="240" w:lineRule="auto"/>
        <w:jc w:val="both"/>
        <w:rPr>
          <w:rFonts w:ascii="Times New Roman" w:hAnsi="Times New Roman"/>
          <w:sz w:val="24"/>
          <w:szCs w:val="24"/>
        </w:rPr>
      </w:pPr>
      <w:r w:rsidRPr="00DE19AD">
        <w:rPr>
          <w:rFonts w:ascii="Times New Roman" w:hAnsi="Times New Roman"/>
          <w:sz w:val="24"/>
          <w:szCs w:val="24"/>
        </w:rPr>
        <w:t>В выпускных 9, 11 классах проводился административный контроль готовности учащихся к итоговой аттестации, к новой форме аттестации ГИА и ЕГЭ</w:t>
      </w:r>
    </w:p>
    <w:p w:rsidR="00A74906" w:rsidRPr="00DE19AD" w:rsidRDefault="00A74906" w:rsidP="00DA49E8">
      <w:pPr>
        <w:pStyle w:val="a5"/>
        <w:numPr>
          <w:ilvl w:val="0"/>
          <w:numId w:val="183"/>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 xml:space="preserve">Учащиеся 11 классов участвовали </w:t>
      </w:r>
      <w:proofErr w:type="gramStart"/>
      <w:r w:rsidRPr="00DE19AD">
        <w:rPr>
          <w:rFonts w:ascii="Times New Roman" w:hAnsi="Times New Roman"/>
          <w:sz w:val="24"/>
          <w:szCs w:val="24"/>
        </w:rPr>
        <w:t>в реализации муниципального проекта по подготовке к экзаменам по выбору в формате</w:t>
      </w:r>
      <w:proofErr w:type="gramEnd"/>
      <w:r w:rsidRPr="00DE19AD">
        <w:rPr>
          <w:rFonts w:ascii="Times New Roman" w:hAnsi="Times New Roman"/>
          <w:sz w:val="24"/>
          <w:szCs w:val="24"/>
        </w:rPr>
        <w:t xml:space="preserve"> ЕГЭ: выполняли контрольные работы по истории, обществознанию, биологии и химии</w:t>
      </w:r>
    </w:p>
    <w:p w:rsidR="00A74906" w:rsidRPr="00DE19AD" w:rsidRDefault="00A74906" w:rsidP="00DA49E8">
      <w:pPr>
        <w:pStyle w:val="a5"/>
        <w:numPr>
          <w:ilvl w:val="0"/>
          <w:numId w:val="183"/>
        </w:numPr>
        <w:spacing w:after="0" w:line="240" w:lineRule="auto"/>
        <w:jc w:val="both"/>
        <w:rPr>
          <w:rFonts w:ascii="Times New Roman" w:hAnsi="Times New Roman"/>
          <w:sz w:val="24"/>
          <w:szCs w:val="24"/>
        </w:rPr>
      </w:pPr>
      <w:r w:rsidRPr="00DE19AD">
        <w:rPr>
          <w:rFonts w:ascii="Times New Roman" w:hAnsi="Times New Roman"/>
          <w:sz w:val="24"/>
          <w:szCs w:val="24"/>
        </w:rPr>
        <w:t>«Зимняя сессия</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9-11 классах </w:t>
      </w:r>
    </w:p>
    <w:p w:rsidR="00A74906" w:rsidRPr="00DE19AD" w:rsidRDefault="00A74906" w:rsidP="00DA49E8">
      <w:pPr>
        <w:pStyle w:val="a5"/>
        <w:numPr>
          <w:ilvl w:val="0"/>
          <w:numId w:val="183"/>
        </w:numPr>
        <w:spacing w:after="0" w:line="240" w:lineRule="auto"/>
        <w:jc w:val="both"/>
        <w:rPr>
          <w:rFonts w:ascii="Times New Roman" w:hAnsi="Times New Roman"/>
          <w:sz w:val="24"/>
          <w:szCs w:val="24"/>
        </w:rPr>
      </w:pPr>
      <w:r w:rsidRPr="00DE19AD">
        <w:rPr>
          <w:rFonts w:ascii="Times New Roman" w:hAnsi="Times New Roman"/>
          <w:sz w:val="24"/>
          <w:szCs w:val="24"/>
        </w:rPr>
        <w:t>Итоговые испытания в 9, 11 классах (экзамены в традиционной форме в 9абвгд, ЕГЭ в 11аб, ГИА в 9абвгд)</w:t>
      </w:r>
    </w:p>
    <w:p w:rsidR="00A74906" w:rsidRPr="00DE19AD" w:rsidRDefault="00A74906" w:rsidP="00DA49E8">
      <w:pPr>
        <w:pStyle w:val="a5"/>
        <w:numPr>
          <w:ilvl w:val="0"/>
          <w:numId w:val="183"/>
        </w:numPr>
        <w:spacing w:after="0" w:line="240" w:lineRule="auto"/>
        <w:jc w:val="both"/>
        <w:rPr>
          <w:rFonts w:ascii="Times New Roman" w:hAnsi="Times New Roman"/>
          <w:sz w:val="24"/>
          <w:szCs w:val="24"/>
        </w:rPr>
      </w:pPr>
      <w:r w:rsidRPr="00DE19AD">
        <w:rPr>
          <w:rFonts w:ascii="Times New Roman" w:hAnsi="Times New Roman"/>
          <w:sz w:val="24"/>
          <w:szCs w:val="24"/>
        </w:rPr>
        <w:t xml:space="preserve">Внутришкольный мониторинг качества знаний по истории и обществознанию в 6,7 классах </w:t>
      </w:r>
      <w:proofErr w:type="gramStart"/>
      <w:r w:rsidRPr="00DE19AD">
        <w:rPr>
          <w:rFonts w:ascii="Times New Roman" w:hAnsi="Times New Roman"/>
          <w:sz w:val="24"/>
          <w:szCs w:val="24"/>
        </w:rPr>
        <w:t>классах</w:t>
      </w:r>
      <w:proofErr w:type="gramEnd"/>
    </w:p>
    <w:p w:rsidR="00A74906" w:rsidRPr="00DE19AD" w:rsidRDefault="00A74906" w:rsidP="00A74906">
      <w:pPr>
        <w:pStyle w:val="style2"/>
        <w:spacing w:before="0" w:beforeAutospacing="0" w:after="0" w:afterAutospacing="0"/>
        <w:ind w:firstLine="709"/>
        <w:jc w:val="center"/>
        <w:rPr>
          <w:rFonts w:ascii="Times New Roman" w:hAnsi="Times New Roman"/>
          <w:b/>
          <w:sz w:val="24"/>
          <w:szCs w:val="24"/>
        </w:rPr>
      </w:pPr>
      <w:r w:rsidRPr="00DE19AD">
        <w:rPr>
          <w:rFonts w:ascii="Times New Roman" w:hAnsi="Times New Roman"/>
          <w:b/>
          <w:sz w:val="24"/>
          <w:szCs w:val="24"/>
        </w:rPr>
        <w:t>Результаты мониторинговых исследований  качества знаний по предметам социального и естественнонаучного цикла:</w:t>
      </w:r>
    </w:p>
    <w:p w:rsidR="00A74906" w:rsidRPr="00DE19AD" w:rsidRDefault="00A74906" w:rsidP="00DA49E8">
      <w:pPr>
        <w:pStyle w:val="a5"/>
        <w:numPr>
          <w:ilvl w:val="0"/>
          <w:numId w:val="32"/>
        </w:numPr>
        <w:spacing w:after="0" w:line="240" w:lineRule="auto"/>
        <w:ind w:left="0" w:firstLine="709"/>
        <w:rPr>
          <w:rFonts w:ascii="Times New Roman" w:hAnsi="Times New Roman"/>
          <w:sz w:val="24"/>
          <w:szCs w:val="24"/>
        </w:rPr>
      </w:pPr>
      <w:proofErr w:type="gramStart"/>
      <w:r w:rsidRPr="00DE19AD">
        <w:rPr>
          <w:rFonts w:ascii="Times New Roman" w:hAnsi="Times New Roman"/>
          <w:sz w:val="24"/>
          <w:szCs w:val="24"/>
        </w:rPr>
        <w:t>При стопроцентной успеваемости по предметам данного цикла самое высокое качество знаний за прошедший год отмечается в   параллели 11 классов – 97% (учитель Данилко Н.П., география), в параллели 11 классов – 93% (учитель Ерошкина И. В., биология), в параллели 5 классов – 96% (учитель Удянская В.И., история), в параллели 6 классов – 96% (учитель Удянская В.И., обществознание), в параллели 10 классов – 90</w:t>
      </w:r>
      <w:proofErr w:type="gramEnd"/>
      <w:r w:rsidRPr="00DE19AD">
        <w:rPr>
          <w:rFonts w:ascii="Times New Roman" w:hAnsi="Times New Roman"/>
          <w:sz w:val="24"/>
          <w:szCs w:val="24"/>
        </w:rPr>
        <w:t>% (учитель Пономаренко О.П., обществознание).</w:t>
      </w:r>
    </w:p>
    <w:p w:rsidR="00A74906" w:rsidRPr="00DE19AD" w:rsidRDefault="00A74906" w:rsidP="00DA49E8">
      <w:pPr>
        <w:pStyle w:val="a5"/>
        <w:numPr>
          <w:ilvl w:val="0"/>
          <w:numId w:val="32"/>
        </w:numPr>
        <w:spacing w:after="0" w:line="240" w:lineRule="auto"/>
        <w:ind w:left="0" w:firstLine="709"/>
        <w:rPr>
          <w:rFonts w:ascii="Times New Roman" w:hAnsi="Times New Roman"/>
          <w:sz w:val="24"/>
          <w:szCs w:val="24"/>
        </w:rPr>
      </w:pPr>
      <w:r w:rsidRPr="00DE19AD">
        <w:rPr>
          <w:rFonts w:ascii="Times New Roman" w:hAnsi="Times New Roman"/>
          <w:sz w:val="24"/>
          <w:szCs w:val="24"/>
        </w:rPr>
        <w:t xml:space="preserve">Самое низкое качество показали учащиеся  параллели 9 классов – 46% (учитель Кочугурова О. А., химия), 57% (учитель Ерошкина И. </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биология</w:t>
      </w:r>
      <w:proofErr w:type="gramEnd"/>
      <w:r w:rsidRPr="00DE19AD">
        <w:rPr>
          <w:rFonts w:ascii="Times New Roman" w:hAnsi="Times New Roman"/>
          <w:sz w:val="24"/>
          <w:szCs w:val="24"/>
        </w:rPr>
        <w:t>), 59% (учитель Гужва Т.А., обществознание)</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Результаты тематического контроля, проводимого учителями-предметниками в течение года, зимней сессии, пробных ГИА и  ЕГЭ на базе гимназии позволили выработать стратегию подготовки в оставшийся период, определить основные затруднения в выполнении ГИА, ЕГЭ. На консультациях, элективных курсах, индивидуальных занятиях со слабоуспевающими Данилко Н.П., Ерошкина И.В., Кочугурова О. А., Пономаренко О.П., Гужва Т.А. отрабатывали с выпускниками типичные затруднения, разбирала эталоны ответов на часть «С».</w:t>
      </w:r>
    </w:p>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Эффективность мероприятий по подготовке к ЕГЭ подтверждается результатами независимой экспертизы:</w:t>
      </w:r>
    </w:p>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Результативность ГИА:</w:t>
      </w:r>
    </w:p>
    <w:tbl>
      <w:tblPr>
        <w:tblW w:w="0" w:type="auto"/>
        <w:tblInd w:w="817" w:type="dxa"/>
        <w:tblLook w:val="04A0"/>
      </w:tblPr>
      <w:tblGrid>
        <w:gridCol w:w="1773"/>
        <w:gridCol w:w="2905"/>
        <w:gridCol w:w="1134"/>
        <w:gridCol w:w="1276"/>
        <w:gridCol w:w="1134"/>
        <w:gridCol w:w="1134"/>
        <w:gridCol w:w="5441"/>
      </w:tblGrid>
      <w:tr w:rsidR="00A74906" w:rsidRPr="00DE19AD" w:rsidTr="00A74906">
        <w:trPr>
          <w:trHeight w:val="300"/>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Количество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xml:space="preserve"> </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Количество обучающихся</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выполнявших работу</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Положительные результаты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Отметки "4" и "5"</w:t>
            </w:r>
          </w:p>
        </w:tc>
        <w:tc>
          <w:tcPr>
            <w:tcW w:w="5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ФИО учителей, специальность по диплому, кв</w:t>
            </w:r>
            <w:proofErr w:type="gramStart"/>
            <w:r w:rsidRPr="00DE19AD">
              <w:rPr>
                <w:rFonts w:ascii="Times New Roman" w:hAnsi="Times New Roman"/>
                <w:sz w:val="24"/>
                <w:szCs w:val="24"/>
              </w:rPr>
              <w:t>.к</w:t>
            </w:r>
            <w:proofErr w:type="gramEnd"/>
            <w:r w:rsidRPr="00DE19AD">
              <w:rPr>
                <w:rFonts w:ascii="Times New Roman" w:hAnsi="Times New Roman"/>
                <w:sz w:val="24"/>
                <w:szCs w:val="24"/>
              </w:rPr>
              <w:t>ат.</w:t>
            </w:r>
          </w:p>
        </w:tc>
      </w:tr>
      <w:tr w:rsidR="00A74906" w:rsidRPr="00DE19AD" w:rsidTr="00A74906">
        <w:trPr>
          <w:trHeight w:val="300"/>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c>
          <w:tcPr>
            <w:tcW w:w="5441" w:type="dxa"/>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r>
      <w:tr w:rsidR="00A74906" w:rsidRPr="00DE19AD" w:rsidTr="00A74906">
        <w:trPr>
          <w:trHeight w:val="322"/>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число</w:t>
            </w:r>
          </w:p>
        </w:tc>
        <w:tc>
          <w:tcPr>
            <w:tcW w:w="1276"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число</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5441" w:type="dxa"/>
            <w:vMerge/>
            <w:tcBorders>
              <w:top w:val="single" w:sz="4" w:space="0" w:color="auto"/>
              <w:left w:val="single" w:sz="4" w:space="0" w:color="auto"/>
              <w:bottom w:val="single" w:sz="4" w:space="0" w:color="auto"/>
              <w:right w:val="single" w:sz="4" w:space="0" w:color="auto"/>
            </w:tcBorders>
            <w:vAlign w:val="center"/>
            <w:hideMark/>
          </w:tcPr>
          <w:p w:rsidR="00A74906" w:rsidRPr="00DE19AD" w:rsidRDefault="00A74906" w:rsidP="00A74906">
            <w:pPr>
              <w:spacing w:after="0" w:line="240" w:lineRule="auto"/>
              <w:rPr>
                <w:rFonts w:ascii="Times New Roman" w:hAnsi="Times New Roman"/>
                <w:sz w:val="24"/>
                <w:szCs w:val="24"/>
              </w:rPr>
            </w:pPr>
          </w:p>
        </w:tc>
      </w:tr>
      <w:tr w:rsidR="00A74906" w:rsidRPr="00DE19AD" w:rsidTr="00A74906">
        <w:trPr>
          <w:trHeight w:val="411"/>
        </w:trPr>
        <w:tc>
          <w:tcPr>
            <w:tcW w:w="1773" w:type="dxa"/>
            <w:tcBorders>
              <w:top w:val="nil"/>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2905"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5441"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География: Данилко Наталья Петровна</w:t>
            </w:r>
          </w:p>
        </w:tc>
      </w:tr>
      <w:tr w:rsidR="00A74906" w:rsidRPr="00DE19AD" w:rsidTr="00A74906">
        <w:trPr>
          <w:trHeight w:val="450"/>
        </w:trPr>
        <w:tc>
          <w:tcPr>
            <w:tcW w:w="1773" w:type="dxa"/>
            <w:tcBorders>
              <w:top w:val="nil"/>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2905"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276"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5441" w:type="dxa"/>
            <w:tcBorders>
              <w:top w:val="nil"/>
              <w:left w:val="nil"/>
              <w:bottom w:val="single" w:sz="4" w:space="0" w:color="auto"/>
              <w:right w:val="single" w:sz="4" w:space="0" w:color="auto"/>
            </w:tcBorders>
            <w:shd w:val="clear" w:color="auto" w:fill="auto"/>
            <w:vAlign w:val="center"/>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Биология: Хацько Марина Викторовна</w:t>
            </w:r>
          </w:p>
        </w:tc>
      </w:tr>
      <w:tr w:rsidR="00A74906" w:rsidRPr="00DE19AD" w:rsidTr="00A74906">
        <w:trPr>
          <w:trHeight w:val="450"/>
        </w:trPr>
        <w:tc>
          <w:tcPr>
            <w:tcW w:w="1773" w:type="dxa"/>
            <w:tcBorders>
              <w:top w:val="nil"/>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2905"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5441" w:type="dxa"/>
            <w:tcBorders>
              <w:top w:val="nil"/>
              <w:left w:val="nil"/>
              <w:bottom w:val="single" w:sz="4" w:space="0" w:color="auto"/>
              <w:right w:val="single" w:sz="4" w:space="0" w:color="auto"/>
            </w:tcBorders>
            <w:shd w:val="clear" w:color="auto" w:fill="auto"/>
            <w:vAlign w:val="center"/>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Химия: Кочугурова Ольга Анатольевна</w:t>
            </w:r>
          </w:p>
        </w:tc>
      </w:tr>
      <w:tr w:rsidR="00A74906" w:rsidRPr="00DE19AD" w:rsidTr="00A74906">
        <w:trPr>
          <w:trHeight w:val="480"/>
        </w:trPr>
        <w:tc>
          <w:tcPr>
            <w:tcW w:w="1773" w:type="dxa"/>
            <w:tcBorders>
              <w:top w:val="nil"/>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2905"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0</w:t>
            </w:r>
          </w:p>
        </w:tc>
        <w:tc>
          <w:tcPr>
            <w:tcW w:w="5441"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История: Гужва Татьяна Александровна</w:t>
            </w:r>
          </w:p>
        </w:tc>
      </w:tr>
      <w:tr w:rsidR="00A74906" w:rsidRPr="00DE19AD" w:rsidTr="00A74906">
        <w:trPr>
          <w:trHeight w:val="480"/>
        </w:trPr>
        <w:tc>
          <w:tcPr>
            <w:tcW w:w="1773" w:type="dxa"/>
            <w:tcBorders>
              <w:top w:val="nil"/>
              <w:left w:val="single" w:sz="4" w:space="0" w:color="auto"/>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2905"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31</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31</w:t>
            </w:r>
          </w:p>
        </w:tc>
        <w:tc>
          <w:tcPr>
            <w:tcW w:w="1276"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29</w:t>
            </w:r>
          </w:p>
        </w:tc>
        <w:tc>
          <w:tcPr>
            <w:tcW w:w="1134"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5441" w:type="dxa"/>
            <w:tcBorders>
              <w:top w:val="nil"/>
              <w:left w:val="nil"/>
              <w:bottom w:val="single" w:sz="4" w:space="0" w:color="auto"/>
              <w:right w:val="single" w:sz="4" w:space="0" w:color="auto"/>
            </w:tcBorders>
            <w:shd w:val="clear" w:color="auto" w:fill="auto"/>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Обществознание: Гужва Татьяна Александровна</w:t>
            </w:r>
          </w:p>
        </w:tc>
      </w:tr>
      <w:tr w:rsidR="00A74906" w:rsidRPr="00DE19AD" w:rsidTr="00A74906">
        <w:trPr>
          <w:trHeight w:val="315"/>
        </w:trPr>
        <w:tc>
          <w:tcPr>
            <w:tcW w:w="1773" w:type="dxa"/>
            <w:tcBorders>
              <w:top w:val="nil"/>
              <w:left w:val="single" w:sz="4" w:space="0" w:color="auto"/>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79</w:t>
            </w:r>
          </w:p>
        </w:tc>
        <w:tc>
          <w:tcPr>
            <w:tcW w:w="2905" w:type="dxa"/>
            <w:tcBorders>
              <w:top w:val="nil"/>
              <w:left w:val="nil"/>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43</w:t>
            </w:r>
          </w:p>
        </w:tc>
        <w:tc>
          <w:tcPr>
            <w:tcW w:w="1134" w:type="dxa"/>
            <w:tcBorders>
              <w:top w:val="nil"/>
              <w:left w:val="nil"/>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43</w:t>
            </w:r>
          </w:p>
        </w:tc>
        <w:tc>
          <w:tcPr>
            <w:tcW w:w="1276" w:type="dxa"/>
            <w:tcBorders>
              <w:top w:val="nil"/>
              <w:left w:val="nil"/>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100%</w:t>
            </w:r>
          </w:p>
        </w:tc>
        <w:tc>
          <w:tcPr>
            <w:tcW w:w="1134" w:type="dxa"/>
            <w:tcBorders>
              <w:top w:val="nil"/>
              <w:left w:val="nil"/>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40</w:t>
            </w:r>
          </w:p>
        </w:tc>
        <w:tc>
          <w:tcPr>
            <w:tcW w:w="1134" w:type="dxa"/>
            <w:tcBorders>
              <w:top w:val="nil"/>
              <w:left w:val="nil"/>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93</w:t>
            </w:r>
          </w:p>
        </w:tc>
        <w:tc>
          <w:tcPr>
            <w:tcW w:w="5441" w:type="dxa"/>
            <w:tcBorders>
              <w:top w:val="nil"/>
              <w:left w:val="nil"/>
              <w:bottom w:val="single" w:sz="8" w:space="0" w:color="auto"/>
              <w:right w:val="single" w:sz="4" w:space="0" w:color="auto"/>
            </w:tcBorders>
            <w:shd w:val="clear" w:color="auto" w:fill="auto"/>
            <w:noWrap/>
            <w:hideMark/>
          </w:tcPr>
          <w:p w:rsidR="00A74906" w:rsidRPr="00DE19AD" w:rsidRDefault="00A74906" w:rsidP="00A74906">
            <w:pPr>
              <w:spacing w:after="0" w:line="240" w:lineRule="auto"/>
              <w:jc w:val="center"/>
              <w:rPr>
                <w:rFonts w:ascii="Times New Roman" w:hAnsi="Times New Roman"/>
                <w:b/>
                <w:bCs/>
                <w:sz w:val="24"/>
                <w:szCs w:val="24"/>
              </w:rPr>
            </w:pPr>
            <w:r w:rsidRPr="00DE19AD">
              <w:rPr>
                <w:rFonts w:ascii="Times New Roman" w:hAnsi="Times New Roman"/>
                <w:b/>
                <w:bCs/>
                <w:sz w:val="24"/>
                <w:szCs w:val="24"/>
              </w:rPr>
              <w:t> </w:t>
            </w:r>
          </w:p>
        </w:tc>
      </w:tr>
    </w:tbl>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Вывод:</w:t>
      </w:r>
    </w:p>
    <w:p w:rsidR="00A74906" w:rsidRPr="00DE19AD" w:rsidRDefault="00A74906" w:rsidP="00A74906">
      <w:pPr>
        <w:numPr>
          <w:ilvl w:val="0"/>
          <w:numId w:val="16"/>
        </w:numPr>
        <w:spacing w:after="0" w:line="240" w:lineRule="auto"/>
        <w:ind w:left="0" w:firstLine="851"/>
        <w:jc w:val="both"/>
        <w:rPr>
          <w:rFonts w:ascii="Times New Roman" w:hAnsi="Times New Roman"/>
          <w:sz w:val="24"/>
          <w:szCs w:val="24"/>
        </w:rPr>
      </w:pPr>
      <w:r w:rsidRPr="00DE19AD">
        <w:rPr>
          <w:rFonts w:ascii="Times New Roman" w:hAnsi="Times New Roman"/>
          <w:sz w:val="24"/>
          <w:szCs w:val="24"/>
        </w:rPr>
        <w:t>100% учащихся 9 и 11 перешли допустимый барьер по истории</w:t>
      </w:r>
      <w:proofErr w:type="gramStart"/>
      <w:r w:rsidRPr="00DE19AD">
        <w:rPr>
          <w:rFonts w:ascii="Times New Roman" w:hAnsi="Times New Roman"/>
          <w:sz w:val="24"/>
          <w:szCs w:val="24"/>
        </w:rPr>
        <w:t>,о</w:t>
      </w:r>
      <w:proofErr w:type="gramEnd"/>
      <w:r w:rsidRPr="00DE19AD">
        <w:rPr>
          <w:rFonts w:ascii="Times New Roman" w:hAnsi="Times New Roman"/>
          <w:sz w:val="24"/>
          <w:szCs w:val="24"/>
        </w:rPr>
        <w:t>бществознанию, химии и биологии – сдали без «2».</w:t>
      </w:r>
    </w:p>
    <w:p w:rsidR="00A74906" w:rsidRPr="00DE19AD" w:rsidRDefault="00A74906" w:rsidP="00DA49E8">
      <w:pPr>
        <w:pStyle w:val="a5"/>
        <w:numPr>
          <w:ilvl w:val="0"/>
          <w:numId w:val="184"/>
        </w:numPr>
        <w:spacing w:after="0" w:line="240" w:lineRule="auto"/>
        <w:ind w:hanging="578"/>
        <w:jc w:val="both"/>
        <w:rPr>
          <w:rFonts w:ascii="Times New Roman" w:hAnsi="Times New Roman"/>
          <w:sz w:val="24"/>
          <w:szCs w:val="24"/>
        </w:rPr>
      </w:pPr>
      <w:r w:rsidRPr="00DE19AD">
        <w:rPr>
          <w:rFonts w:ascii="Times New Roman" w:hAnsi="Times New Roman"/>
          <w:sz w:val="24"/>
          <w:szCs w:val="24"/>
        </w:rPr>
        <w:t>Качество обученности по предметам социально-ествественнонаучного цикла самое высокое.</w:t>
      </w:r>
    </w:p>
    <w:p w:rsidR="00A74906" w:rsidRPr="00DE19AD" w:rsidRDefault="00A74906" w:rsidP="00A74906">
      <w:pPr>
        <w:spacing w:after="0" w:line="240" w:lineRule="auto"/>
        <w:ind w:firstLine="709"/>
        <w:rPr>
          <w:rFonts w:ascii="Times New Roman" w:hAnsi="Times New Roman"/>
          <w:b/>
          <w:sz w:val="24"/>
          <w:szCs w:val="24"/>
        </w:rPr>
      </w:pPr>
      <w:r w:rsidRPr="00DE19AD">
        <w:rPr>
          <w:rFonts w:ascii="Times New Roman" w:hAnsi="Times New Roman"/>
          <w:b/>
          <w:sz w:val="24"/>
          <w:szCs w:val="24"/>
        </w:rPr>
        <w:t>В ходе анализа выполнения текущих контрольных работ по истории, обществознанию, химии, географии, биологии был сделан вывод:</w:t>
      </w:r>
    </w:p>
    <w:p w:rsidR="00A74906" w:rsidRPr="00DE19AD" w:rsidRDefault="00A74906" w:rsidP="00A74906">
      <w:pPr>
        <w:numPr>
          <w:ilvl w:val="0"/>
          <w:numId w:val="15"/>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В целом образовательные стандарты по предмету выполнены. Внутришкольный, городской мониторинги (контрольные срезы в формате ГИА, ЕГЭ, тестового контроля в параллелях 6, 7, 9, 11 классов) являются важным условием успешной организации подготовительного периода</w:t>
      </w:r>
      <w:proofErr w:type="gramStart"/>
      <w:r w:rsidRPr="00DE19AD">
        <w:rPr>
          <w:rFonts w:ascii="Times New Roman" w:hAnsi="Times New Roman"/>
          <w:sz w:val="24"/>
          <w:szCs w:val="24"/>
        </w:rPr>
        <w:t>..</w:t>
      </w:r>
      <w:proofErr w:type="gramEnd"/>
    </w:p>
    <w:p w:rsidR="00A74906" w:rsidRPr="00DE19AD" w:rsidRDefault="00A74906" w:rsidP="00A74906">
      <w:pPr>
        <w:numPr>
          <w:ilvl w:val="0"/>
          <w:numId w:val="15"/>
        </w:numPr>
        <w:spacing w:after="0" w:line="240" w:lineRule="auto"/>
        <w:ind w:left="0" w:firstLine="709"/>
        <w:jc w:val="both"/>
        <w:rPr>
          <w:rFonts w:ascii="Times New Roman" w:hAnsi="Times New Roman"/>
          <w:sz w:val="24"/>
          <w:szCs w:val="24"/>
        </w:rPr>
      </w:pPr>
      <w:r w:rsidRPr="00DE19AD">
        <w:rPr>
          <w:rFonts w:ascii="Times New Roman" w:hAnsi="Times New Roman"/>
          <w:sz w:val="24"/>
          <w:szCs w:val="24"/>
        </w:rPr>
        <w:t>Реализуя индивидуальный подход в подготовке к ЕГЭ, ГИА, учителя ШМО проводили консультационные занятия по подготовке к аттестации, уроки-зачеты, в полном объеме выполнили практическую часть программы по предмету. На индивидуальных занятиях  учителя отрабатывали с выпускниками типичные ошибки, решали тесты, типовые задачи.</w:t>
      </w: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Эффективность мероприятий по подготовке к ЕГЭ подтверждается результатами независимой экспертизы (сравнение за три последних года). Отсутствие профильного химико-биологического направления объясняет такое количество участников ЕГЭ по этим предметам:</w:t>
      </w:r>
    </w:p>
    <w:p w:rsidR="00A74906" w:rsidRPr="00DE19AD" w:rsidRDefault="00A74906" w:rsidP="00A74906">
      <w:pPr>
        <w:spacing w:after="0" w:line="240" w:lineRule="auto"/>
        <w:ind w:firstLine="709"/>
        <w:jc w:val="both"/>
        <w:rPr>
          <w:rFonts w:ascii="Times New Roman" w:hAnsi="Times New Roman"/>
          <w:b/>
          <w:sz w:val="24"/>
          <w:szCs w:val="24"/>
        </w:rPr>
      </w:pPr>
    </w:p>
    <w:p w:rsidR="00DE19AD" w:rsidRPr="00DE19AD" w:rsidRDefault="00DE19AD" w:rsidP="00A74906">
      <w:pPr>
        <w:spacing w:after="0" w:line="240" w:lineRule="auto"/>
        <w:ind w:firstLine="709"/>
        <w:jc w:val="both"/>
        <w:rPr>
          <w:rFonts w:ascii="Times New Roman" w:hAnsi="Times New Roman"/>
          <w:b/>
          <w:sz w:val="24"/>
          <w:szCs w:val="24"/>
        </w:rPr>
        <w:sectPr w:rsidR="00DE19AD" w:rsidRPr="00DE19AD" w:rsidSect="00A74906">
          <w:headerReference w:type="default" r:id="rId12"/>
          <w:type w:val="continuous"/>
          <w:pgSz w:w="16838" w:h="11906" w:orient="landscape"/>
          <w:pgMar w:top="720" w:right="720" w:bottom="720" w:left="720" w:header="708" w:footer="708" w:gutter="0"/>
          <w:cols w:space="708"/>
          <w:docGrid w:linePitch="360"/>
        </w:sectPr>
      </w:pPr>
    </w:p>
    <w:p w:rsidR="00A74906" w:rsidRPr="00DE19AD" w:rsidRDefault="00DE19AD"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lastRenderedPageBreak/>
        <w:t xml:space="preserve"> </w:t>
      </w:r>
      <w:r w:rsidR="00A74906" w:rsidRPr="00DE19AD">
        <w:rPr>
          <w:rFonts w:ascii="Times New Roman" w:hAnsi="Times New Roman"/>
          <w:b/>
          <w:sz w:val="24"/>
          <w:szCs w:val="24"/>
        </w:rPr>
        <w:t xml:space="preserve"> ЕГЭ по биологии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1261"/>
        <w:gridCol w:w="1261"/>
        <w:gridCol w:w="1261"/>
        <w:gridCol w:w="1261"/>
      </w:tblGrid>
      <w:tr w:rsidR="00A74906" w:rsidRPr="00DE19AD" w:rsidTr="00A74906">
        <w:trPr>
          <w:trHeight w:val="322"/>
        </w:trPr>
        <w:tc>
          <w:tcPr>
            <w:tcW w:w="1261" w:type="dxa"/>
            <w:shd w:val="clear" w:color="auto" w:fill="D9D9D9"/>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всего</w:t>
            </w:r>
          </w:p>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сдали</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Успев-ть</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60 б. выше</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80 б</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выше</w:t>
            </w:r>
          </w:p>
        </w:tc>
      </w:tr>
      <w:tr w:rsidR="00A74906" w:rsidRPr="00DE19AD" w:rsidTr="00A74906">
        <w:trPr>
          <w:trHeight w:val="322"/>
        </w:trPr>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6</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66,7%</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50%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0%</w:t>
            </w:r>
          </w:p>
        </w:tc>
      </w:tr>
      <w:tr w:rsidR="00A74906" w:rsidRPr="00DE19AD" w:rsidTr="00A74906">
        <w:trPr>
          <w:trHeight w:val="322"/>
        </w:trPr>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0%</w:t>
            </w:r>
          </w:p>
        </w:tc>
      </w:tr>
      <w:tr w:rsidR="00A74906" w:rsidRPr="00DE19AD" w:rsidTr="00A74906">
        <w:trPr>
          <w:trHeight w:val="322"/>
        </w:trPr>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3</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66%</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66%</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0%</w:t>
            </w:r>
          </w:p>
        </w:tc>
      </w:tr>
    </w:tbl>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DE19AD">
      <w:pPr>
        <w:spacing w:after="0" w:line="240" w:lineRule="auto"/>
        <w:ind w:firstLine="709"/>
        <w:rPr>
          <w:rFonts w:ascii="Times New Roman" w:hAnsi="Times New Roman"/>
          <w:b/>
          <w:sz w:val="24"/>
          <w:szCs w:val="24"/>
        </w:rPr>
      </w:pPr>
      <w:r w:rsidRPr="00DE19AD">
        <w:rPr>
          <w:rFonts w:ascii="Times New Roman" w:hAnsi="Times New Roman"/>
          <w:b/>
          <w:sz w:val="24"/>
          <w:szCs w:val="24"/>
        </w:rPr>
        <w:t>ЕГЭ по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1261"/>
        <w:gridCol w:w="1261"/>
        <w:gridCol w:w="1261"/>
        <w:gridCol w:w="1261"/>
      </w:tblGrid>
      <w:tr w:rsidR="00A74906" w:rsidRPr="00DE19AD" w:rsidTr="00A74906">
        <w:trPr>
          <w:trHeight w:val="322"/>
        </w:trPr>
        <w:tc>
          <w:tcPr>
            <w:tcW w:w="1261" w:type="dxa"/>
            <w:shd w:val="clear" w:color="auto" w:fill="D9D9D9"/>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всего</w:t>
            </w:r>
          </w:p>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сдали</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Успев-ть</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60 б. выше</w:t>
            </w:r>
          </w:p>
        </w:tc>
        <w:tc>
          <w:tcPr>
            <w:tcW w:w="1261"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80 б</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выше</w:t>
            </w:r>
          </w:p>
        </w:tc>
      </w:tr>
      <w:tr w:rsidR="00A74906" w:rsidRPr="00DE19AD" w:rsidTr="00A74906">
        <w:trPr>
          <w:trHeight w:val="322"/>
        </w:trPr>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8</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88%</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50%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25%</w:t>
            </w:r>
          </w:p>
        </w:tc>
      </w:tr>
      <w:tr w:rsidR="00A74906" w:rsidRPr="00DE19AD" w:rsidTr="00A74906">
        <w:trPr>
          <w:trHeight w:val="322"/>
        </w:trPr>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5</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80%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80%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40%</w:t>
            </w:r>
          </w:p>
        </w:tc>
      </w:tr>
      <w:tr w:rsidR="00A74906" w:rsidRPr="00DE19AD" w:rsidTr="00A74906">
        <w:trPr>
          <w:trHeight w:val="322"/>
        </w:trPr>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5</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26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60%</w:t>
            </w:r>
          </w:p>
        </w:tc>
      </w:tr>
    </w:tbl>
    <w:p w:rsidR="00A74906" w:rsidRPr="00DE19AD" w:rsidRDefault="00A74906" w:rsidP="00A74906">
      <w:pPr>
        <w:spacing w:after="0" w:line="240" w:lineRule="auto"/>
        <w:rPr>
          <w:rFonts w:ascii="Times New Roman" w:hAnsi="Times New Roman"/>
          <w:b/>
          <w:sz w:val="24"/>
          <w:szCs w:val="24"/>
        </w:rPr>
      </w:pPr>
    </w:p>
    <w:p w:rsidR="00C37F36" w:rsidRPr="00DE19AD" w:rsidRDefault="00C37F36" w:rsidP="00A74906">
      <w:pPr>
        <w:spacing w:after="0" w:line="240" w:lineRule="auto"/>
        <w:rPr>
          <w:rFonts w:ascii="Times New Roman" w:hAnsi="Times New Roman"/>
          <w:b/>
          <w:sz w:val="24"/>
          <w:szCs w:val="24"/>
        </w:rPr>
      </w:pPr>
    </w:p>
    <w:p w:rsidR="00DE19AD" w:rsidRPr="00DE19AD" w:rsidRDefault="00DE19AD" w:rsidP="00A74906">
      <w:pPr>
        <w:spacing w:after="0" w:line="240" w:lineRule="auto"/>
        <w:rPr>
          <w:rFonts w:ascii="Times New Roman" w:hAnsi="Times New Roman"/>
          <w:b/>
          <w:sz w:val="24"/>
          <w:szCs w:val="24"/>
        </w:rPr>
      </w:pPr>
    </w:p>
    <w:p w:rsidR="00DE19AD" w:rsidRPr="00DE19AD" w:rsidRDefault="00DE19AD" w:rsidP="00A74906">
      <w:pPr>
        <w:spacing w:after="0" w:line="240" w:lineRule="auto"/>
        <w:rPr>
          <w:rFonts w:ascii="Times New Roman" w:hAnsi="Times New Roman"/>
          <w:b/>
          <w:sz w:val="24"/>
          <w:szCs w:val="24"/>
        </w:rPr>
      </w:pPr>
    </w:p>
    <w:p w:rsidR="00DE19AD" w:rsidRPr="00DE19AD" w:rsidRDefault="00DE19AD" w:rsidP="00A74906">
      <w:pPr>
        <w:spacing w:after="0" w:line="240" w:lineRule="auto"/>
        <w:rPr>
          <w:rFonts w:ascii="Times New Roman" w:hAnsi="Times New Roman"/>
          <w:b/>
          <w:sz w:val="24"/>
          <w:szCs w:val="24"/>
        </w:rPr>
      </w:pPr>
    </w:p>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lastRenderedPageBreak/>
        <w:t>ЕГЭ по обществознанию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6"/>
        <w:gridCol w:w="1155"/>
        <w:gridCol w:w="986"/>
        <w:gridCol w:w="986"/>
      </w:tblGrid>
      <w:tr w:rsidR="00A74906" w:rsidRPr="00DE19AD" w:rsidTr="00A74906">
        <w:tc>
          <w:tcPr>
            <w:tcW w:w="985" w:type="dxa"/>
            <w:shd w:val="clear" w:color="auto" w:fill="D9D9D9"/>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всего</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tc>
        <w:tc>
          <w:tcPr>
            <w:tcW w:w="986"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Успев-ть</w:t>
            </w:r>
          </w:p>
        </w:tc>
        <w:tc>
          <w:tcPr>
            <w:tcW w:w="1155"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
        </w:tc>
        <w:tc>
          <w:tcPr>
            <w:tcW w:w="986"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60 б. выше</w:t>
            </w:r>
          </w:p>
        </w:tc>
        <w:tc>
          <w:tcPr>
            <w:tcW w:w="986"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80 б</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выше</w:t>
            </w:r>
          </w:p>
        </w:tc>
      </w:tr>
      <w:tr w:rsidR="00A74906" w:rsidRPr="00DE19AD" w:rsidTr="00A74906">
        <w:tc>
          <w:tcPr>
            <w:tcW w:w="98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33</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15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78%</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75%</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0%</w:t>
            </w:r>
          </w:p>
        </w:tc>
      </w:tr>
      <w:tr w:rsidR="00A74906" w:rsidRPr="00DE19AD" w:rsidTr="00A74906">
        <w:tc>
          <w:tcPr>
            <w:tcW w:w="98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33</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15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94%</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18%</w:t>
            </w:r>
          </w:p>
        </w:tc>
      </w:tr>
      <w:tr w:rsidR="00A74906" w:rsidRPr="00DE19AD" w:rsidTr="00A74906">
        <w:tc>
          <w:tcPr>
            <w:tcW w:w="98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28</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15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98%</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18%</w:t>
            </w:r>
          </w:p>
        </w:tc>
      </w:tr>
    </w:tbl>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ЕГЭ по химии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6"/>
        <w:gridCol w:w="1155"/>
        <w:gridCol w:w="986"/>
        <w:gridCol w:w="986"/>
      </w:tblGrid>
      <w:tr w:rsidR="00A74906" w:rsidRPr="00DE19AD" w:rsidTr="00A74906">
        <w:tc>
          <w:tcPr>
            <w:tcW w:w="985" w:type="dxa"/>
            <w:shd w:val="clear" w:color="auto" w:fill="D9D9D9"/>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всего</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сдали</w:t>
            </w:r>
          </w:p>
        </w:tc>
        <w:tc>
          <w:tcPr>
            <w:tcW w:w="986"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Успев-ть</w:t>
            </w:r>
          </w:p>
        </w:tc>
        <w:tc>
          <w:tcPr>
            <w:tcW w:w="1155"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
        </w:tc>
        <w:tc>
          <w:tcPr>
            <w:tcW w:w="986"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60 б. выше</w:t>
            </w:r>
          </w:p>
        </w:tc>
        <w:tc>
          <w:tcPr>
            <w:tcW w:w="986" w:type="dxa"/>
            <w:shd w:val="clear" w:color="auto" w:fill="D9D9D9"/>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80 б</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выше</w:t>
            </w:r>
          </w:p>
        </w:tc>
      </w:tr>
      <w:tr w:rsidR="00A74906" w:rsidRPr="00DE19AD" w:rsidTr="00A74906">
        <w:tc>
          <w:tcPr>
            <w:tcW w:w="98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2</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15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0%</w:t>
            </w:r>
          </w:p>
        </w:tc>
      </w:tr>
      <w:tr w:rsidR="00A74906" w:rsidRPr="00DE19AD" w:rsidTr="00A74906">
        <w:tc>
          <w:tcPr>
            <w:tcW w:w="98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15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r>
      <w:tr w:rsidR="00A74906" w:rsidRPr="00DE19AD" w:rsidTr="00A74906">
        <w:tc>
          <w:tcPr>
            <w:tcW w:w="98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2</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1155" w:type="dxa"/>
          </w:tcPr>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986"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50%</w:t>
            </w:r>
          </w:p>
        </w:tc>
      </w:tr>
    </w:tbl>
    <w:p w:rsidR="00A74906" w:rsidRPr="00DE19AD" w:rsidRDefault="00A74906" w:rsidP="00A74906">
      <w:pPr>
        <w:spacing w:after="0" w:line="240" w:lineRule="auto"/>
        <w:jc w:val="both"/>
        <w:rPr>
          <w:rFonts w:ascii="Times New Roman" w:hAnsi="Times New Roman"/>
          <w:sz w:val="24"/>
          <w:szCs w:val="24"/>
        </w:rPr>
        <w:sectPr w:rsidR="00A74906" w:rsidRPr="00DE19AD" w:rsidSect="00A74906">
          <w:type w:val="continuous"/>
          <w:pgSz w:w="16838" w:h="11906" w:orient="landscape"/>
          <w:pgMar w:top="720" w:right="720" w:bottom="720" w:left="720" w:header="708" w:footer="708" w:gutter="0"/>
          <w:cols w:num="2" w:space="708"/>
          <w:docGrid w:linePitch="360"/>
        </w:sectPr>
      </w:pPr>
    </w:p>
    <w:p w:rsidR="00A74906" w:rsidRPr="00DE19AD" w:rsidRDefault="00A74906" w:rsidP="00A74906">
      <w:pPr>
        <w:tabs>
          <w:tab w:val="left" w:pos="142"/>
        </w:tabs>
        <w:spacing w:after="0" w:line="240" w:lineRule="auto"/>
        <w:ind w:firstLine="709"/>
        <w:jc w:val="both"/>
        <w:rPr>
          <w:rFonts w:ascii="Times New Roman" w:hAnsi="Times New Roman"/>
          <w:sz w:val="24"/>
          <w:szCs w:val="24"/>
        </w:rPr>
      </w:pPr>
      <w:r w:rsidRPr="00DE19AD">
        <w:rPr>
          <w:rFonts w:ascii="Times New Roman" w:hAnsi="Times New Roman"/>
          <w:sz w:val="24"/>
          <w:szCs w:val="24"/>
        </w:rPr>
        <w:lastRenderedPageBreak/>
        <w:t xml:space="preserve">Географию учащиеся 11 классов не сдавали, но этот факт объясняется определением предметных областей вступительных экзаменов вузами России  в 2013 году. </w:t>
      </w:r>
    </w:p>
    <w:p w:rsidR="00A74906" w:rsidRPr="00DE19AD" w:rsidRDefault="00A74906" w:rsidP="00A74906">
      <w:pPr>
        <w:tabs>
          <w:tab w:val="left" w:pos="142"/>
        </w:tabs>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Вывод: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- 100% успеваемости показали 9 и 11 классы по предметам социально-естественнонаучного цикла</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-100% качества на ГИА по географии, биологии, химии.</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-100% качества на ЕГЭ по истории, химии.</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Рекомендации: </w:t>
      </w:r>
      <w:proofErr w:type="gramStart"/>
      <w:r w:rsidRPr="00DE19AD">
        <w:rPr>
          <w:rFonts w:ascii="Times New Roman" w:hAnsi="Times New Roman"/>
          <w:sz w:val="24"/>
          <w:szCs w:val="24"/>
        </w:rPr>
        <w:t>Разработать на ШМО график внутришкольного мониторинга готовности выпускников 9 и 11 классов к итоговой аттестации по предметам цикла, начиная с сентября 2013 года по аналогии с муниципальным по основным предметам.</w:t>
      </w:r>
      <w:proofErr w:type="gramEnd"/>
    </w:p>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u w:val="single"/>
        </w:rPr>
        <w:t>географии</w:t>
      </w:r>
      <w:r w:rsidRPr="00DE19AD">
        <w:rPr>
          <w:rFonts w:ascii="Times New Roman" w:hAnsi="Times New Roman"/>
          <w:b/>
          <w:bCs/>
          <w:i/>
          <w:iCs/>
          <w:sz w:val="24"/>
          <w:szCs w:val="24"/>
        </w:rPr>
        <w:t xml:space="preserve"> </w:t>
      </w:r>
      <w:r w:rsidRPr="00DE19AD">
        <w:rPr>
          <w:rFonts w:ascii="Times New Roman" w:hAnsi="Times New Roman"/>
          <w:b/>
          <w:sz w:val="24"/>
          <w:szCs w:val="24"/>
        </w:rPr>
        <w:t>в ОУ г</w:t>
      </w:r>
      <w:proofErr w:type="gramStart"/>
      <w:r w:rsidRPr="00DE19AD">
        <w:rPr>
          <w:rFonts w:ascii="Times New Roman" w:hAnsi="Times New Roman"/>
          <w:b/>
          <w:sz w:val="24"/>
          <w:szCs w:val="24"/>
        </w:rPr>
        <w:t>.О</w:t>
      </w:r>
      <w:proofErr w:type="gramEnd"/>
      <w:r w:rsidRPr="00DE19AD">
        <w:rPr>
          <w:rFonts w:ascii="Times New Roman" w:hAnsi="Times New Roman"/>
          <w:b/>
          <w:sz w:val="24"/>
          <w:szCs w:val="24"/>
        </w:rPr>
        <w:t>рска за три последних года:</w:t>
      </w:r>
    </w:p>
    <w:tbl>
      <w:tblPr>
        <w:tblW w:w="14883" w:type="dxa"/>
        <w:tblInd w:w="534" w:type="dxa"/>
        <w:tblLook w:val="04A0"/>
      </w:tblPr>
      <w:tblGrid>
        <w:gridCol w:w="1384"/>
        <w:gridCol w:w="901"/>
        <w:gridCol w:w="931"/>
        <w:gridCol w:w="1110"/>
        <w:gridCol w:w="975"/>
        <w:gridCol w:w="901"/>
        <w:gridCol w:w="1008"/>
        <w:gridCol w:w="901"/>
        <w:gridCol w:w="1134"/>
        <w:gridCol w:w="901"/>
        <w:gridCol w:w="1032"/>
        <w:gridCol w:w="901"/>
        <w:gridCol w:w="942"/>
        <w:gridCol w:w="901"/>
        <w:gridCol w:w="961"/>
      </w:tblGrid>
      <w:tr w:rsidR="00A74906" w:rsidRPr="00DE19AD" w:rsidTr="00A74906">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1832"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5класс</w:t>
            </w:r>
          </w:p>
        </w:tc>
        <w:tc>
          <w:tcPr>
            <w:tcW w:w="2085"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909"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2035"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93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84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862"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A74906" w:rsidRPr="00DE19AD" w:rsidTr="00A74906">
        <w:trPr>
          <w:trHeight w:val="314"/>
        </w:trPr>
        <w:tc>
          <w:tcPr>
            <w:tcW w:w="1384" w:type="dxa"/>
            <w:tcBorders>
              <w:top w:val="nil"/>
              <w:left w:val="single" w:sz="4" w:space="0" w:color="auto"/>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rPr>
                <w:rFonts w:ascii="Times New Roman" w:hAnsi="Times New Roman"/>
                <w:sz w:val="24"/>
                <w:szCs w:val="24"/>
              </w:rPr>
            </w:pPr>
          </w:p>
        </w:tc>
        <w:tc>
          <w:tcPr>
            <w:tcW w:w="90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93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110"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975"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0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1008"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0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1134"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0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103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0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94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0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Успев.  </w:t>
            </w:r>
          </w:p>
        </w:tc>
        <w:tc>
          <w:tcPr>
            <w:tcW w:w="96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A74906" w:rsidRPr="00DE19AD" w:rsidTr="00A74906">
        <w:trPr>
          <w:trHeight w:val="31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2012/13</w:t>
            </w:r>
          </w:p>
        </w:tc>
        <w:tc>
          <w:tcPr>
            <w:tcW w:w="90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1110"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90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08"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78%</w:t>
            </w:r>
          </w:p>
        </w:tc>
        <w:tc>
          <w:tcPr>
            <w:tcW w:w="90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75%</w:t>
            </w:r>
          </w:p>
        </w:tc>
        <w:tc>
          <w:tcPr>
            <w:tcW w:w="90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3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75%</w:t>
            </w:r>
          </w:p>
        </w:tc>
        <w:tc>
          <w:tcPr>
            <w:tcW w:w="90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4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93%</w:t>
            </w:r>
          </w:p>
        </w:tc>
        <w:tc>
          <w:tcPr>
            <w:tcW w:w="90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6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r>
      <w:tr w:rsidR="00A74906" w:rsidRPr="00DE19AD" w:rsidTr="00A74906">
        <w:trPr>
          <w:trHeight w:val="314"/>
        </w:trPr>
        <w:tc>
          <w:tcPr>
            <w:tcW w:w="1384" w:type="dxa"/>
            <w:tcBorders>
              <w:top w:val="nil"/>
              <w:left w:val="single" w:sz="4" w:space="0" w:color="auto"/>
              <w:bottom w:val="single" w:sz="4" w:space="0" w:color="auto"/>
              <w:right w:val="single" w:sz="4" w:space="0" w:color="auto"/>
            </w:tcBorders>
            <w:shd w:val="clear" w:color="auto" w:fill="FFFFFF"/>
            <w:noWrap/>
            <w:vAlign w:val="bottom"/>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2011/12</w:t>
            </w:r>
          </w:p>
        </w:tc>
        <w:tc>
          <w:tcPr>
            <w:tcW w:w="901" w:type="dxa"/>
            <w:tcBorders>
              <w:top w:val="nil"/>
              <w:left w:val="nil"/>
              <w:bottom w:val="single" w:sz="4" w:space="0" w:color="auto"/>
              <w:right w:val="single" w:sz="4" w:space="0" w:color="auto"/>
            </w:tcBorders>
            <w:shd w:val="clear" w:color="auto" w:fill="FFFFFF"/>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931" w:type="dxa"/>
            <w:tcBorders>
              <w:top w:val="nil"/>
              <w:left w:val="nil"/>
              <w:bottom w:val="single" w:sz="4" w:space="0" w:color="auto"/>
              <w:right w:val="single" w:sz="4" w:space="0" w:color="auto"/>
            </w:tcBorders>
            <w:shd w:val="clear" w:color="auto" w:fill="FFFFFF"/>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1110"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88%</w:t>
            </w:r>
          </w:p>
        </w:tc>
        <w:tc>
          <w:tcPr>
            <w:tcW w:w="90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08"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82%</w:t>
            </w:r>
          </w:p>
        </w:tc>
        <w:tc>
          <w:tcPr>
            <w:tcW w:w="90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77%</w:t>
            </w:r>
          </w:p>
        </w:tc>
        <w:tc>
          <w:tcPr>
            <w:tcW w:w="90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3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70%</w:t>
            </w:r>
          </w:p>
        </w:tc>
        <w:tc>
          <w:tcPr>
            <w:tcW w:w="90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4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89%</w:t>
            </w:r>
          </w:p>
        </w:tc>
        <w:tc>
          <w:tcPr>
            <w:tcW w:w="90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6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93%</w:t>
            </w:r>
          </w:p>
        </w:tc>
      </w:tr>
      <w:tr w:rsidR="00A74906" w:rsidRPr="00DE19AD" w:rsidTr="00A74906">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2010/11</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85%</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79%</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71%</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70%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89%</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97%</w:t>
            </w:r>
          </w:p>
        </w:tc>
      </w:tr>
    </w:tbl>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u w:val="single"/>
        </w:rPr>
        <w:t>биологии</w:t>
      </w:r>
      <w:r w:rsidRPr="00DE19AD">
        <w:rPr>
          <w:rFonts w:ascii="Times New Roman" w:hAnsi="Times New Roman"/>
          <w:b/>
          <w:bCs/>
          <w:i/>
          <w:iCs/>
          <w:sz w:val="24"/>
          <w:szCs w:val="24"/>
        </w:rPr>
        <w:t xml:space="preserve"> </w:t>
      </w:r>
      <w:r w:rsidRPr="00DE19AD">
        <w:rPr>
          <w:rFonts w:ascii="Times New Roman" w:hAnsi="Times New Roman"/>
          <w:b/>
          <w:sz w:val="24"/>
          <w:szCs w:val="24"/>
        </w:rPr>
        <w:t>в ОУ г</w:t>
      </w:r>
      <w:proofErr w:type="gramStart"/>
      <w:r w:rsidRPr="00DE19AD">
        <w:rPr>
          <w:rFonts w:ascii="Times New Roman" w:hAnsi="Times New Roman"/>
          <w:b/>
          <w:sz w:val="24"/>
          <w:szCs w:val="24"/>
        </w:rPr>
        <w:t>.О</w:t>
      </w:r>
      <w:proofErr w:type="gramEnd"/>
      <w:r w:rsidRPr="00DE19AD">
        <w:rPr>
          <w:rFonts w:ascii="Times New Roman" w:hAnsi="Times New Roman"/>
          <w:b/>
          <w:sz w:val="24"/>
          <w:szCs w:val="24"/>
        </w:rPr>
        <w:t>рска за три последних года:</w:t>
      </w:r>
    </w:p>
    <w:tbl>
      <w:tblPr>
        <w:tblW w:w="14759" w:type="dxa"/>
        <w:tblInd w:w="531" w:type="dxa"/>
        <w:tblLook w:val="04A0"/>
      </w:tblPr>
      <w:tblGrid>
        <w:gridCol w:w="1003"/>
        <w:gridCol w:w="842"/>
        <w:gridCol w:w="1142"/>
        <w:gridCol w:w="961"/>
        <w:gridCol w:w="982"/>
        <w:gridCol w:w="842"/>
        <w:gridCol w:w="982"/>
        <w:gridCol w:w="842"/>
        <w:gridCol w:w="1052"/>
        <w:gridCol w:w="993"/>
        <w:gridCol w:w="992"/>
        <w:gridCol w:w="1134"/>
        <w:gridCol w:w="1134"/>
        <w:gridCol w:w="866"/>
        <w:gridCol w:w="992"/>
      </w:tblGrid>
      <w:tr w:rsidR="00A74906" w:rsidRPr="00DE19AD" w:rsidTr="00A74906">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1984"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5класс/природ/</w:t>
            </w:r>
          </w:p>
        </w:tc>
        <w:tc>
          <w:tcPr>
            <w:tcW w:w="194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824"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894"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985"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2268"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858"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A74906" w:rsidRPr="00DE19AD" w:rsidTr="00A74906">
        <w:trPr>
          <w:trHeight w:val="85"/>
        </w:trPr>
        <w:tc>
          <w:tcPr>
            <w:tcW w:w="1003" w:type="dxa"/>
            <w:tcBorders>
              <w:top w:val="nil"/>
              <w:left w:val="single" w:sz="4" w:space="0" w:color="auto"/>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84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114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61"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84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84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105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93"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9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134"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1134"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866"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92"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A74906" w:rsidRPr="00DE19AD" w:rsidTr="00A74906">
        <w:trPr>
          <w:trHeight w:val="8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2012/13</w:t>
            </w:r>
          </w:p>
        </w:tc>
        <w:tc>
          <w:tcPr>
            <w:tcW w:w="84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84%</w:t>
            </w:r>
          </w:p>
        </w:tc>
        <w:tc>
          <w:tcPr>
            <w:tcW w:w="96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84%</w:t>
            </w:r>
          </w:p>
        </w:tc>
        <w:tc>
          <w:tcPr>
            <w:tcW w:w="84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59%</w:t>
            </w:r>
          </w:p>
        </w:tc>
        <w:tc>
          <w:tcPr>
            <w:tcW w:w="84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5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64%</w:t>
            </w:r>
          </w:p>
        </w:tc>
        <w:tc>
          <w:tcPr>
            <w:tcW w:w="993"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67%</w:t>
            </w:r>
          </w:p>
        </w:tc>
        <w:tc>
          <w:tcPr>
            <w:tcW w:w="866"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96%</w:t>
            </w:r>
          </w:p>
        </w:tc>
      </w:tr>
      <w:tr w:rsidR="00A74906" w:rsidRPr="00DE19AD" w:rsidTr="00A74906">
        <w:trPr>
          <w:trHeight w:val="85"/>
        </w:trPr>
        <w:tc>
          <w:tcPr>
            <w:tcW w:w="1003" w:type="dxa"/>
            <w:tcBorders>
              <w:top w:val="nil"/>
              <w:left w:val="single" w:sz="4" w:space="0" w:color="auto"/>
              <w:bottom w:val="single" w:sz="4" w:space="0" w:color="auto"/>
              <w:right w:val="single" w:sz="4" w:space="0" w:color="auto"/>
            </w:tcBorders>
            <w:shd w:val="clear" w:color="auto" w:fill="FFFFFF"/>
            <w:noWrap/>
            <w:vAlign w:val="bottom"/>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2011/12</w:t>
            </w:r>
          </w:p>
        </w:tc>
        <w:tc>
          <w:tcPr>
            <w:tcW w:w="84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97%</w:t>
            </w:r>
          </w:p>
        </w:tc>
        <w:tc>
          <w:tcPr>
            <w:tcW w:w="961"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81%</w:t>
            </w:r>
          </w:p>
        </w:tc>
        <w:tc>
          <w:tcPr>
            <w:tcW w:w="84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66%</w:t>
            </w:r>
          </w:p>
        </w:tc>
        <w:tc>
          <w:tcPr>
            <w:tcW w:w="84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5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66%</w:t>
            </w:r>
          </w:p>
        </w:tc>
        <w:tc>
          <w:tcPr>
            <w:tcW w:w="993"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62%</w:t>
            </w:r>
          </w:p>
        </w:tc>
        <w:tc>
          <w:tcPr>
            <w:tcW w:w="1134"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71%</w:t>
            </w:r>
          </w:p>
        </w:tc>
        <w:tc>
          <w:tcPr>
            <w:tcW w:w="866"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2" w:type="dxa"/>
            <w:tcBorders>
              <w:top w:val="nil"/>
              <w:left w:val="nil"/>
              <w:bottom w:val="single" w:sz="4" w:space="0" w:color="auto"/>
              <w:right w:val="single" w:sz="4" w:space="0" w:color="auto"/>
            </w:tcBorders>
            <w:shd w:val="clear" w:color="auto" w:fill="FFFFFF"/>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89%</w:t>
            </w:r>
          </w:p>
        </w:tc>
      </w:tr>
      <w:tr w:rsidR="00A74906" w:rsidRPr="00DE19AD" w:rsidTr="00A74906">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2010/11</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76%</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92%</w:t>
            </w:r>
          </w:p>
        </w:tc>
      </w:tr>
    </w:tbl>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u w:val="single"/>
        </w:rPr>
        <w:t>истории</w:t>
      </w:r>
      <w:r w:rsidRPr="00DE19AD">
        <w:rPr>
          <w:rFonts w:ascii="Times New Roman" w:hAnsi="Times New Roman"/>
          <w:b/>
          <w:bCs/>
          <w:i/>
          <w:iCs/>
          <w:sz w:val="24"/>
          <w:szCs w:val="24"/>
        </w:rPr>
        <w:t xml:space="preserve"> </w:t>
      </w:r>
      <w:r w:rsidRPr="00DE19AD">
        <w:rPr>
          <w:rFonts w:ascii="Times New Roman" w:hAnsi="Times New Roman"/>
          <w:b/>
          <w:sz w:val="24"/>
          <w:szCs w:val="24"/>
        </w:rPr>
        <w:t>за три последних года:</w:t>
      </w:r>
    </w:p>
    <w:tbl>
      <w:tblPr>
        <w:tblW w:w="14620" w:type="dxa"/>
        <w:tblInd w:w="398" w:type="dxa"/>
        <w:tblLayout w:type="fixed"/>
        <w:tblLook w:val="04A0"/>
      </w:tblPr>
      <w:tblGrid>
        <w:gridCol w:w="1012"/>
        <w:gridCol w:w="936"/>
        <w:gridCol w:w="906"/>
        <w:gridCol w:w="69"/>
        <w:gridCol w:w="974"/>
        <w:gridCol w:w="942"/>
        <w:gridCol w:w="1008"/>
        <w:gridCol w:w="975"/>
        <w:gridCol w:w="975"/>
        <w:gridCol w:w="1011"/>
        <w:gridCol w:w="938"/>
        <w:gridCol w:w="905"/>
        <w:gridCol w:w="70"/>
        <w:gridCol w:w="975"/>
        <w:gridCol w:w="938"/>
        <w:gridCol w:w="36"/>
        <w:gridCol w:w="975"/>
        <w:gridCol w:w="975"/>
      </w:tblGrid>
      <w:tr w:rsidR="00A74906" w:rsidRPr="00DE19AD" w:rsidTr="00A74906">
        <w:trPr>
          <w:trHeight w:val="315"/>
        </w:trPr>
        <w:tc>
          <w:tcPr>
            <w:tcW w:w="101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1842"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5класс</w:t>
            </w:r>
          </w:p>
        </w:tc>
        <w:tc>
          <w:tcPr>
            <w:tcW w:w="1985"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983"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986"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843"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983"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986"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A74906" w:rsidRPr="00DE19AD" w:rsidTr="00A74906">
        <w:trPr>
          <w:trHeight w:val="321"/>
        </w:trPr>
        <w:tc>
          <w:tcPr>
            <w:tcW w:w="1012" w:type="dxa"/>
            <w:tcBorders>
              <w:top w:val="nil"/>
              <w:left w:val="single" w:sz="4" w:space="0" w:color="auto"/>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школа</w:t>
            </w:r>
          </w:p>
        </w:tc>
        <w:tc>
          <w:tcPr>
            <w:tcW w:w="936"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5" w:type="dxa"/>
            <w:gridSpan w:val="2"/>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4"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42"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008"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5"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5"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1011"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38"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5" w:type="dxa"/>
            <w:gridSpan w:val="2"/>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5"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4" w:type="dxa"/>
            <w:gridSpan w:val="2"/>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5"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5" w:type="dxa"/>
            <w:tcBorders>
              <w:top w:val="nil"/>
              <w:left w:val="nil"/>
              <w:bottom w:val="single" w:sz="4" w:space="0" w:color="auto"/>
              <w:right w:val="single" w:sz="4" w:space="0" w:color="auto"/>
            </w:tcBorders>
            <w:shd w:val="clear" w:color="auto" w:fill="BFBFBF"/>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A74906" w:rsidRPr="00DE19AD" w:rsidTr="00A74906">
        <w:trPr>
          <w:trHeight w:val="321"/>
        </w:trPr>
        <w:tc>
          <w:tcPr>
            <w:tcW w:w="101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2012/13</w:t>
            </w:r>
          </w:p>
        </w:tc>
        <w:tc>
          <w:tcPr>
            <w:tcW w:w="936"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96</w:t>
            </w:r>
          </w:p>
        </w:tc>
        <w:tc>
          <w:tcPr>
            <w:tcW w:w="974"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42"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91</w:t>
            </w:r>
          </w:p>
        </w:tc>
        <w:tc>
          <w:tcPr>
            <w:tcW w:w="1008"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86</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11"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68</w:t>
            </w:r>
          </w:p>
        </w:tc>
        <w:tc>
          <w:tcPr>
            <w:tcW w:w="938"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61</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4"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81</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80</w:t>
            </w:r>
          </w:p>
        </w:tc>
      </w:tr>
      <w:tr w:rsidR="00A74906" w:rsidRPr="00DE19AD" w:rsidTr="00A74906">
        <w:trPr>
          <w:trHeight w:val="321"/>
        </w:trPr>
        <w:tc>
          <w:tcPr>
            <w:tcW w:w="101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2011/12</w:t>
            </w:r>
          </w:p>
        </w:tc>
        <w:tc>
          <w:tcPr>
            <w:tcW w:w="936"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88%</w:t>
            </w:r>
          </w:p>
        </w:tc>
        <w:tc>
          <w:tcPr>
            <w:tcW w:w="974"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42"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82%</w:t>
            </w:r>
          </w:p>
        </w:tc>
        <w:tc>
          <w:tcPr>
            <w:tcW w:w="1008"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71%</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11"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64%</w:t>
            </w:r>
          </w:p>
        </w:tc>
        <w:tc>
          <w:tcPr>
            <w:tcW w:w="938"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57%</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4"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86%</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89%</w:t>
            </w:r>
          </w:p>
        </w:tc>
      </w:tr>
      <w:tr w:rsidR="00A74906" w:rsidRPr="00DE19AD" w:rsidTr="00A74906">
        <w:trPr>
          <w:trHeight w:val="31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2010/11</w:t>
            </w:r>
          </w:p>
        </w:tc>
        <w:tc>
          <w:tcPr>
            <w:tcW w:w="936"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87%</w:t>
            </w:r>
          </w:p>
        </w:tc>
        <w:tc>
          <w:tcPr>
            <w:tcW w:w="974"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42"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81%</w:t>
            </w:r>
          </w:p>
        </w:tc>
        <w:tc>
          <w:tcPr>
            <w:tcW w:w="1008"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69%</w:t>
            </w:r>
          </w:p>
        </w:tc>
        <w:tc>
          <w:tcPr>
            <w:tcW w:w="975"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11"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68%</w:t>
            </w:r>
          </w:p>
        </w:tc>
        <w:tc>
          <w:tcPr>
            <w:tcW w:w="938"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57%</w:t>
            </w:r>
          </w:p>
        </w:tc>
        <w:tc>
          <w:tcPr>
            <w:tcW w:w="975"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86%</w:t>
            </w:r>
          </w:p>
        </w:tc>
        <w:tc>
          <w:tcPr>
            <w:tcW w:w="975"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5"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81%</w:t>
            </w:r>
          </w:p>
        </w:tc>
      </w:tr>
    </w:tbl>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u w:val="single"/>
        </w:rPr>
        <w:t>обществознания</w:t>
      </w:r>
      <w:r w:rsidRPr="00DE19AD">
        <w:rPr>
          <w:rFonts w:ascii="Times New Roman" w:hAnsi="Times New Roman"/>
          <w:b/>
          <w:bCs/>
          <w:i/>
          <w:iCs/>
          <w:sz w:val="24"/>
          <w:szCs w:val="24"/>
        </w:rPr>
        <w:t xml:space="preserve"> </w:t>
      </w:r>
      <w:r w:rsidRPr="00DE19AD">
        <w:rPr>
          <w:rFonts w:ascii="Times New Roman" w:hAnsi="Times New Roman"/>
          <w:b/>
          <w:sz w:val="24"/>
          <w:szCs w:val="24"/>
        </w:rPr>
        <w:t>в ОУ г</w:t>
      </w:r>
      <w:proofErr w:type="gramStart"/>
      <w:r w:rsidRPr="00DE19AD">
        <w:rPr>
          <w:rFonts w:ascii="Times New Roman" w:hAnsi="Times New Roman"/>
          <w:b/>
          <w:sz w:val="24"/>
          <w:szCs w:val="24"/>
        </w:rPr>
        <w:t>.О</w:t>
      </w:r>
      <w:proofErr w:type="gramEnd"/>
      <w:r w:rsidRPr="00DE19AD">
        <w:rPr>
          <w:rFonts w:ascii="Times New Roman" w:hAnsi="Times New Roman"/>
          <w:b/>
          <w:sz w:val="24"/>
          <w:szCs w:val="24"/>
        </w:rPr>
        <w:t>рска в 2008-2010 учебных годах</w:t>
      </w:r>
    </w:p>
    <w:tbl>
      <w:tblPr>
        <w:tblW w:w="14697" w:type="dxa"/>
        <w:tblInd w:w="365" w:type="dxa"/>
        <w:tblLayout w:type="fixed"/>
        <w:tblLook w:val="04A0"/>
      </w:tblPr>
      <w:tblGrid>
        <w:gridCol w:w="1012"/>
        <w:gridCol w:w="947"/>
        <w:gridCol w:w="980"/>
        <w:gridCol w:w="57"/>
        <w:gridCol w:w="923"/>
        <w:gridCol w:w="920"/>
        <w:gridCol w:w="60"/>
        <w:gridCol w:w="979"/>
        <w:gridCol w:w="945"/>
        <w:gridCol w:w="35"/>
        <w:gridCol w:w="980"/>
        <w:gridCol w:w="970"/>
        <w:gridCol w:w="10"/>
        <w:gridCol w:w="980"/>
        <w:gridCol w:w="979"/>
        <w:gridCol w:w="15"/>
        <w:gridCol w:w="965"/>
        <w:gridCol w:w="980"/>
        <w:gridCol w:w="40"/>
        <w:gridCol w:w="940"/>
        <w:gridCol w:w="980"/>
      </w:tblGrid>
      <w:tr w:rsidR="00A74906" w:rsidRPr="00DE19AD" w:rsidTr="00A74906">
        <w:trPr>
          <w:trHeight w:val="315"/>
        </w:trPr>
        <w:tc>
          <w:tcPr>
            <w:tcW w:w="101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1984"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5класс</w:t>
            </w:r>
          </w:p>
        </w:tc>
        <w:tc>
          <w:tcPr>
            <w:tcW w:w="184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984"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984" w:type="dxa"/>
            <w:gridSpan w:val="4"/>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920"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A74906" w:rsidRPr="00DE19AD" w:rsidTr="00A74906">
        <w:trPr>
          <w:trHeight w:val="269"/>
        </w:trPr>
        <w:tc>
          <w:tcPr>
            <w:tcW w:w="1012" w:type="dxa"/>
            <w:tcBorders>
              <w:top w:val="nil"/>
              <w:left w:val="single" w:sz="4" w:space="0" w:color="auto"/>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школа</w:t>
            </w:r>
          </w:p>
        </w:tc>
        <w:tc>
          <w:tcPr>
            <w:tcW w:w="947"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79"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школа</w:t>
            </w:r>
          </w:p>
        </w:tc>
        <w:tc>
          <w:tcPr>
            <w:tcW w:w="980"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9"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A74906" w:rsidRPr="00DE19AD" w:rsidTr="00A74906">
        <w:trPr>
          <w:trHeight w:val="269"/>
        </w:trPr>
        <w:tc>
          <w:tcPr>
            <w:tcW w:w="101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2012/13</w:t>
            </w:r>
          </w:p>
        </w:tc>
        <w:tc>
          <w:tcPr>
            <w:tcW w:w="947"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96</w:t>
            </w:r>
          </w:p>
        </w:tc>
        <w:tc>
          <w:tcPr>
            <w:tcW w:w="979"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85</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78</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9"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59</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79</w:t>
            </w:r>
          </w:p>
        </w:tc>
      </w:tr>
      <w:tr w:rsidR="00A74906" w:rsidRPr="00DE19AD" w:rsidTr="00A74906">
        <w:trPr>
          <w:trHeight w:val="269"/>
        </w:trPr>
        <w:tc>
          <w:tcPr>
            <w:tcW w:w="101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2011/12</w:t>
            </w:r>
          </w:p>
        </w:tc>
        <w:tc>
          <w:tcPr>
            <w:tcW w:w="947" w:type="dxa"/>
            <w:tcBorders>
              <w:top w:val="nil"/>
              <w:left w:val="nil"/>
              <w:bottom w:val="single" w:sz="4" w:space="0" w:color="auto"/>
              <w:right w:val="single" w:sz="4" w:space="0" w:color="auto"/>
            </w:tcBorders>
            <w:shd w:val="clear" w:color="auto" w:fill="FFFFFF" w:themeFill="background1"/>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980" w:type="dxa"/>
            <w:tcBorders>
              <w:top w:val="nil"/>
              <w:left w:val="nil"/>
              <w:bottom w:val="single" w:sz="4" w:space="0" w:color="auto"/>
              <w:right w:val="single" w:sz="4" w:space="0" w:color="auto"/>
            </w:tcBorders>
            <w:shd w:val="clear" w:color="auto" w:fill="FFFFFF" w:themeFill="background1"/>
            <w:noWrap/>
            <w:vAlign w:val="bottom"/>
            <w:hideMark/>
          </w:tcPr>
          <w:p w:rsidR="00A74906" w:rsidRPr="00DE19AD" w:rsidRDefault="00A74906" w:rsidP="00A74906">
            <w:pPr>
              <w:spacing w:after="0" w:line="240" w:lineRule="auto"/>
              <w:jc w:val="center"/>
              <w:rPr>
                <w:rFonts w:ascii="Times New Roman" w:hAnsi="Times New Roman"/>
                <w:sz w:val="24"/>
                <w:szCs w:val="24"/>
              </w:rPr>
            </w:pP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89%</w:t>
            </w:r>
          </w:p>
        </w:tc>
        <w:tc>
          <w:tcPr>
            <w:tcW w:w="979"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89%</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70%</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9"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71%</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86%</w:t>
            </w:r>
          </w:p>
        </w:tc>
        <w:tc>
          <w:tcPr>
            <w:tcW w:w="980" w:type="dxa"/>
            <w:gridSpan w:val="2"/>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tcBorders>
              <w:top w:val="nil"/>
              <w:left w:val="nil"/>
              <w:bottom w:val="single" w:sz="4" w:space="0" w:color="auto"/>
              <w:right w:val="single" w:sz="4" w:space="0" w:color="auto"/>
            </w:tcBorders>
            <w:shd w:val="clear" w:color="auto" w:fill="FFFFFF" w:themeFill="background1"/>
            <w:noWrap/>
            <w:hideMark/>
          </w:tcPr>
          <w:p w:rsidR="00A74906" w:rsidRPr="00DE19AD" w:rsidRDefault="00A74906" w:rsidP="00A74906">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89%</w:t>
            </w:r>
          </w:p>
        </w:tc>
      </w:tr>
      <w:tr w:rsidR="00A74906" w:rsidRPr="00DE19AD" w:rsidTr="00A74906">
        <w:trPr>
          <w:trHeight w:val="31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2010/11</w:t>
            </w:r>
          </w:p>
        </w:tc>
        <w:tc>
          <w:tcPr>
            <w:tcW w:w="947"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89%</w:t>
            </w:r>
          </w:p>
        </w:tc>
        <w:tc>
          <w:tcPr>
            <w:tcW w:w="979"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72%</w:t>
            </w:r>
          </w:p>
        </w:tc>
        <w:tc>
          <w:tcPr>
            <w:tcW w:w="980"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70%</w:t>
            </w:r>
          </w:p>
        </w:tc>
        <w:tc>
          <w:tcPr>
            <w:tcW w:w="980"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79"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80" w:type="dxa"/>
            <w:tcBorders>
              <w:top w:val="nil"/>
              <w:left w:val="nil"/>
              <w:bottom w:val="single" w:sz="4" w:space="0" w:color="auto"/>
              <w:right w:val="single" w:sz="4" w:space="0" w:color="auto"/>
            </w:tcBorders>
            <w:shd w:val="clear" w:color="auto" w:fill="auto"/>
            <w:noWrap/>
            <w:vAlign w:val="bottom"/>
            <w:hideMark/>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73%</w:t>
            </w:r>
          </w:p>
        </w:tc>
      </w:tr>
    </w:tbl>
    <w:p w:rsidR="00DE19AD" w:rsidRPr="00DE19AD" w:rsidRDefault="00DE19AD" w:rsidP="00A74906">
      <w:pPr>
        <w:spacing w:after="0" w:line="240" w:lineRule="auto"/>
        <w:ind w:firstLine="709"/>
        <w:jc w:val="both"/>
        <w:rPr>
          <w:rFonts w:ascii="Times New Roman" w:hAnsi="Times New Roman"/>
          <w:b/>
          <w:sz w:val="24"/>
          <w:szCs w:val="24"/>
        </w:rPr>
      </w:pP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lastRenderedPageBreak/>
        <w:t>Вывод:</w:t>
      </w:r>
    </w:p>
    <w:p w:rsidR="00A74906" w:rsidRPr="00DE19AD" w:rsidRDefault="00A74906" w:rsidP="00A74906">
      <w:pPr>
        <w:numPr>
          <w:ilvl w:val="2"/>
          <w:numId w:val="11"/>
        </w:numPr>
        <w:tabs>
          <w:tab w:val="clear" w:pos="4944"/>
          <w:tab w:val="num" w:pos="0"/>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 xml:space="preserve">Итоги преподавания предметов социально-естественнонаучного цикла свидетельствуют о профессионализме учителей  ШМО. Во всех  параллелях наблюдается стабильность уровня качества образования с тенденцией к его повышению, за исключением 8 классов по истории. </w:t>
      </w:r>
    </w:p>
    <w:p w:rsidR="00A74906" w:rsidRPr="00DE19AD" w:rsidRDefault="00A74906" w:rsidP="00A74906">
      <w:pPr>
        <w:numPr>
          <w:ilvl w:val="2"/>
          <w:numId w:val="11"/>
        </w:numPr>
        <w:tabs>
          <w:tab w:val="clear" w:pos="4944"/>
          <w:tab w:val="num" w:pos="0"/>
        </w:tabs>
        <w:spacing w:after="0" w:line="240" w:lineRule="auto"/>
        <w:ind w:left="0" w:firstLine="709"/>
        <w:jc w:val="both"/>
        <w:rPr>
          <w:rFonts w:ascii="Times New Roman" w:hAnsi="Times New Roman"/>
          <w:sz w:val="24"/>
          <w:szCs w:val="24"/>
        </w:rPr>
      </w:pPr>
      <w:r w:rsidRPr="00DE19AD">
        <w:rPr>
          <w:rFonts w:ascii="Times New Roman" w:hAnsi="Times New Roman"/>
          <w:sz w:val="24"/>
          <w:szCs w:val="24"/>
        </w:rPr>
        <w:t>Качество обученности, показанное на ГИА и ЕГЭ, свидетельствует о системности в работе Пономаренко О.П. и Гужва Т.А. по подготовке к итоговой аттестации, а также об эффективности используемых методических приемов.</w:t>
      </w: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Проблемы:</w:t>
      </w:r>
    </w:p>
    <w:p w:rsidR="00A74906" w:rsidRPr="00DE19AD" w:rsidRDefault="00A74906" w:rsidP="00DA49E8">
      <w:pPr>
        <w:pStyle w:val="a5"/>
        <w:numPr>
          <w:ilvl w:val="0"/>
          <w:numId w:val="33"/>
        </w:numPr>
        <w:spacing w:after="0" w:line="240" w:lineRule="auto"/>
        <w:jc w:val="both"/>
        <w:rPr>
          <w:rFonts w:ascii="Times New Roman" w:hAnsi="Times New Roman"/>
          <w:sz w:val="24"/>
          <w:szCs w:val="24"/>
        </w:rPr>
      </w:pPr>
      <w:r w:rsidRPr="00DE19AD">
        <w:rPr>
          <w:rFonts w:ascii="Times New Roman" w:hAnsi="Times New Roman"/>
          <w:sz w:val="24"/>
          <w:szCs w:val="24"/>
        </w:rPr>
        <w:t>Однако очевидна проблема несоответствия оценки, выставленной учителем-предметником и независимой экспертизой.</w:t>
      </w:r>
    </w:p>
    <w:p w:rsidR="00A74906" w:rsidRPr="00DE19AD" w:rsidRDefault="00A74906" w:rsidP="00DA49E8">
      <w:pPr>
        <w:numPr>
          <w:ilvl w:val="0"/>
          <w:numId w:val="26"/>
        </w:numPr>
        <w:spacing w:after="0" w:line="240" w:lineRule="auto"/>
        <w:ind w:left="0" w:firstLine="709"/>
        <w:jc w:val="center"/>
        <w:rPr>
          <w:rFonts w:ascii="Times New Roman" w:hAnsi="Times New Roman"/>
          <w:b/>
          <w:sz w:val="24"/>
          <w:szCs w:val="24"/>
        </w:rPr>
      </w:pPr>
      <w:r w:rsidRPr="00DE19AD">
        <w:rPr>
          <w:rFonts w:ascii="Times New Roman" w:hAnsi="Times New Roman"/>
          <w:b/>
          <w:sz w:val="24"/>
          <w:szCs w:val="24"/>
        </w:rPr>
        <w:t>КАЧЕСТВО ОРГАНИЗАЦИИ УЧЕБНОГО ПРОЦЕССА</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На внутришкольном контроле стояло несколько вопросов:</w:t>
      </w:r>
    </w:p>
    <w:p w:rsidR="00A74906" w:rsidRPr="00DE19AD" w:rsidRDefault="00A74906" w:rsidP="00DA49E8">
      <w:pPr>
        <w:pStyle w:val="a5"/>
        <w:numPr>
          <w:ilvl w:val="0"/>
          <w:numId w:val="186"/>
        </w:numPr>
        <w:spacing w:after="0" w:line="240" w:lineRule="auto"/>
        <w:jc w:val="both"/>
        <w:rPr>
          <w:rFonts w:ascii="Times New Roman" w:hAnsi="Times New Roman"/>
          <w:b/>
          <w:sz w:val="24"/>
          <w:szCs w:val="24"/>
        </w:rPr>
      </w:pPr>
      <w:r w:rsidRPr="00DE19AD">
        <w:rPr>
          <w:rFonts w:ascii="Times New Roman" w:hAnsi="Times New Roman"/>
          <w:b/>
          <w:sz w:val="24"/>
          <w:szCs w:val="24"/>
        </w:rPr>
        <w:t>Решение проблемы преемственности и адаптации. Посещение уроков в 5 классов Ерошкиной И. В., Удянской В.И.</w:t>
      </w:r>
    </w:p>
    <w:p w:rsidR="00A74906" w:rsidRPr="00DE19AD" w:rsidRDefault="00A74906" w:rsidP="00A74906">
      <w:pPr>
        <w:widowControl w:val="0"/>
        <w:autoSpaceDE w:val="0"/>
        <w:autoSpaceDN w:val="0"/>
        <w:adjustRightInd w:val="0"/>
        <w:spacing w:after="0" w:line="240" w:lineRule="auto"/>
        <w:ind w:firstLine="709"/>
        <w:jc w:val="both"/>
        <w:rPr>
          <w:rFonts w:ascii="Times New Roman" w:hAnsi="Times New Roman"/>
          <w:sz w:val="24"/>
          <w:szCs w:val="24"/>
        </w:rPr>
      </w:pPr>
      <w:r w:rsidRPr="00DE19AD">
        <w:rPr>
          <w:rFonts w:ascii="Times New Roman" w:hAnsi="Times New Roman"/>
          <w:sz w:val="24"/>
          <w:szCs w:val="24"/>
        </w:rPr>
        <w:t>Планом классно-обобщающего контроля предусмотрено посещение уроков в 5 классах с целью проверки единства требований со стороны учителей-предметников, организации индивидуальной работы, системы повторения ранее изученного, состояния организации классного коллектива.</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Посещенные уроки показали, что учителя знают предмет, владеют методикой преподавания в 5 классах. Однако предпочитают традиционные методы обучения, которые в разной степени активизируют учащихся для восприятия изучаемого материала, но не позволяют в полной мере осуществлять системно-деятельностный подход в обучении. Хотя следует отметить стремление Удянской В.И. выстраивать уроки в соответствии с требованиями ФГОС – на деятельностной основе. Учитель активно использует групповые методы работы, проблемные вопросы, организует самостоятельный поиск учебной информации.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Однако в полной мере дифференцированный и индивидуальный подходы в обучении не реализуются на уроках социально-естественнонаучного цикла. Также общим слабым местом в методике посещенных уроков является недооценивание наглядного материала в образовании 5-ков, а также отсутствие системы здоровьесберегающих физкультминутках на уроках.</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Из анкетирования 5-ков следует, что уроки молодого специалиста Удянской В.И. ребята считают интересными, чувствуют себя комфортно в общении с учителем, не испытывают перегрузки при выполнении домашнего задания. Однако Ерошкиной И.В. следует обратить внимание на то, что 5-ки отметили состояние усталости, которое испытывают на уроках природоведения и занятиях «</w:t>
      </w:r>
      <w:proofErr w:type="gramStart"/>
      <w:r w:rsidRPr="00DE19AD">
        <w:rPr>
          <w:rFonts w:ascii="Times New Roman" w:hAnsi="Times New Roman"/>
          <w:sz w:val="24"/>
          <w:szCs w:val="24"/>
        </w:rPr>
        <w:t>Я-исследователь</w:t>
      </w:r>
      <w:proofErr w:type="gramEnd"/>
      <w:r w:rsidRPr="00DE19AD">
        <w:rPr>
          <w:rFonts w:ascii="Times New Roman" w:hAnsi="Times New Roman"/>
          <w:sz w:val="24"/>
          <w:szCs w:val="24"/>
        </w:rPr>
        <w:t xml:space="preserve">», так как не все понимают и много пишут.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Рекомендации:</w:t>
      </w:r>
    </w:p>
    <w:p w:rsidR="00A74906" w:rsidRPr="00DE19AD" w:rsidRDefault="00A74906" w:rsidP="00DA49E8">
      <w:pPr>
        <w:numPr>
          <w:ilvl w:val="0"/>
          <w:numId w:val="185"/>
        </w:numPr>
        <w:spacing w:after="0" w:line="240" w:lineRule="auto"/>
        <w:rPr>
          <w:rFonts w:ascii="Times New Roman" w:hAnsi="Times New Roman"/>
          <w:sz w:val="24"/>
          <w:szCs w:val="24"/>
        </w:rPr>
      </w:pPr>
      <w:r w:rsidRPr="00DE19AD">
        <w:rPr>
          <w:rFonts w:ascii="Times New Roman" w:hAnsi="Times New Roman"/>
          <w:sz w:val="24"/>
          <w:szCs w:val="24"/>
        </w:rPr>
        <w:t>в соответствии с ФГОС 2 поколения выстраивать уроки на деятельностной и дифференцированной основе;</w:t>
      </w:r>
    </w:p>
    <w:p w:rsidR="00A74906" w:rsidRPr="00DE19AD" w:rsidRDefault="00A74906" w:rsidP="00DA49E8">
      <w:pPr>
        <w:numPr>
          <w:ilvl w:val="0"/>
          <w:numId w:val="185"/>
        </w:numPr>
        <w:spacing w:after="0" w:line="240" w:lineRule="auto"/>
        <w:rPr>
          <w:rFonts w:ascii="Times New Roman" w:hAnsi="Times New Roman"/>
          <w:sz w:val="24"/>
          <w:szCs w:val="24"/>
        </w:rPr>
      </w:pPr>
      <w:r w:rsidRPr="00DE19AD">
        <w:rPr>
          <w:rFonts w:ascii="Times New Roman" w:hAnsi="Times New Roman"/>
          <w:sz w:val="24"/>
          <w:szCs w:val="24"/>
        </w:rPr>
        <w:t xml:space="preserve">стараться, когда это, возможно, интегрировать задания, связывая темы своего </w:t>
      </w:r>
      <w:proofErr w:type="gramStart"/>
      <w:r w:rsidRPr="00DE19AD">
        <w:rPr>
          <w:rFonts w:ascii="Times New Roman" w:hAnsi="Times New Roman"/>
          <w:sz w:val="24"/>
          <w:szCs w:val="24"/>
        </w:rPr>
        <w:t>курса</w:t>
      </w:r>
      <w:proofErr w:type="gramEnd"/>
      <w:r w:rsidRPr="00DE19AD">
        <w:rPr>
          <w:rFonts w:ascii="Times New Roman" w:hAnsi="Times New Roman"/>
          <w:sz w:val="24"/>
          <w:szCs w:val="24"/>
        </w:rPr>
        <w:t xml:space="preserve"> как с родственными, так и другими учебными дисциплинами, обогащая знания, расширяя кругозор учащихся;</w:t>
      </w:r>
    </w:p>
    <w:p w:rsidR="00A74906" w:rsidRPr="00DE19AD" w:rsidRDefault="00A74906" w:rsidP="00DA49E8">
      <w:pPr>
        <w:numPr>
          <w:ilvl w:val="0"/>
          <w:numId w:val="185"/>
        </w:numPr>
        <w:spacing w:after="0" w:line="240" w:lineRule="auto"/>
        <w:rPr>
          <w:rFonts w:ascii="Times New Roman" w:hAnsi="Times New Roman"/>
          <w:sz w:val="24"/>
          <w:szCs w:val="24"/>
        </w:rPr>
      </w:pPr>
      <w:r w:rsidRPr="00DE19AD">
        <w:rPr>
          <w:rFonts w:ascii="Times New Roman" w:hAnsi="Times New Roman"/>
          <w:sz w:val="24"/>
          <w:szCs w:val="24"/>
        </w:rPr>
        <w:t xml:space="preserve">ставить оценку ученику не за отдельный ответ, а за несколько (на разных этапах урока) – вводить забытое понятие поурочного балла; </w:t>
      </w:r>
    </w:p>
    <w:p w:rsidR="00A74906" w:rsidRPr="00DE19AD" w:rsidRDefault="00A74906" w:rsidP="00DA49E8">
      <w:pPr>
        <w:numPr>
          <w:ilvl w:val="0"/>
          <w:numId w:val="185"/>
        </w:numPr>
        <w:spacing w:after="0" w:line="240" w:lineRule="auto"/>
        <w:rPr>
          <w:rFonts w:ascii="Times New Roman" w:hAnsi="Times New Roman"/>
          <w:sz w:val="24"/>
          <w:szCs w:val="24"/>
        </w:rPr>
      </w:pPr>
      <w:r w:rsidRPr="00DE19AD">
        <w:rPr>
          <w:rFonts w:ascii="Times New Roman" w:hAnsi="Times New Roman"/>
          <w:sz w:val="24"/>
          <w:szCs w:val="24"/>
        </w:rPr>
        <w:t>активно в системе развить мышление ребенка средствами своего предмета.</w:t>
      </w:r>
    </w:p>
    <w:p w:rsidR="00A74906" w:rsidRPr="00DE19AD" w:rsidRDefault="00A74906" w:rsidP="00DA49E8">
      <w:pPr>
        <w:pStyle w:val="a5"/>
        <w:numPr>
          <w:ilvl w:val="0"/>
          <w:numId w:val="187"/>
        </w:numPr>
        <w:spacing w:after="0" w:line="240" w:lineRule="auto"/>
        <w:jc w:val="center"/>
        <w:rPr>
          <w:rFonts w:ascii="Times New Roman" w:hAnsi="Times New Roman"/>
          <w:sz w:val="24"/>
          <w:szCs w:val="24"/>
        </w:rPr>
      </w:pPr>
      <w:r w:rsidRPr="00DE19AD">
        <w:rPr>
          <w:rFonts w:ascii="Times New Roman" w:hAnsi="Times New Roman"/>
          <w:b/>
          <w:sz w:val="24"/>
          <w:szCs w:val="24"/>
        </w:rPr>
        <w:t>Система подготовки выпускников к ГИА и ЕГЭ.</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Посещение уроков Данилко Н. П., Кочугуровой О. А., Хацько М. В., Пономаренко О.П., Гужва Т.А. в 9 и 11 классах.  Цель посещения: оценить практику управления процессом подготовки к ЕГЭ и ГИА, развития необходимых знаний, умений и навыков на уроке и выявить условия совершенствования методики подготовительной работы. Контроль деятельности учителей на уроке показал, что предметники владеют материалом, методикой преподавания. Уроки информативны, учителя умело выделяет в большом блоке учебной информации по предмету самые важные, </w:t>
      </w:r>
      <w:r w:rsidRPr="00DE19AD">
        <w:rPr>
          <w:rFonts w:ascii="Times New Roman" w:hAnsi="Times New Roman"/>
          <w:sz w:val="24"/>
          <w:szCs w:val="24"/>
        </w:rPr>
        <w:lastRenderedPageBreak/>
        <w:t xml:space="preserve">смыслообразующие факты и аргументы, умело сочетают элементы индивидуальной и коллективной деятельности, умело используют систему контроля качества усвоения изученного материала, разработанную авторами учебников, стремятся установить </w:t>
      </w:r>
      <w:proofErr w:type="gramStart"/>
      <w:r w:rsidRPr="00DE19AD">
        <w:rPr>
          <w:rFonts w:ascii="Times New Roman" w:hAnsi="Times New Roman"/>
          <w:sz w:val="24"/>
          <w:szCs w:val="24"/>
        </w:rPr>
        <w:t>субъект-субъектные</w:t>
      </w:r>
      <w:proofErr w:type="gramEnd"/>
      <w:r w:rsidRPr="00DE19AD">
        <w:rPr>
          <w:rFonts w:ascii="Times New Roman" w:hAnsi="Times New Roman"/>
          <w:sz w:val="24"/>
          <w:szCs w:val="24"/>
        </w:rPr>
        <w:t xml:space="preserve"> отношения на уроке. Учителям рекомендовано</w:t>
      </w:r>
      <w:r w:rsidRPr="00DE19AD">
        <w:rPr>
          <w:rFonts w:ascii="Times New Roman" w:hAnsi="Times New Roman"/>
          <w:b/>
          <w:sz w:val="24"/>
          <w:szCs w:val="24"/>
        </w:rPr>
        <w:t>:</w:t>
      </w:r>
      <w:r w:rsidRPr="00DE19AD">
        <w:rPr>
          <w:rFonts w:ascii="Times New Roman" w:hAnsi="Times New Roman"/>
          <w:sz w:val="24"/>
          <w:szCs w:val="24"/>
        </w:rPr>
        <w:t xml:space="preserve"> тщательно продумывать реализацию деятельностного подхода на этапе целеполагания, подведения итогов урока, оценки качества обученности учащихся.</w:t>
      </w:r>
    </w:p>
    <w:p w:rsidR="00A74906" w:rsidRPr="00DE19AD" w:rsidRDefault="00A74906" w:rsidP="00A74906">
      <w:pPr>
        <w:spacing w:after="0" w:line="240" w:lineRule="auto"/>
        <w:ind w:firstLine="709"/>
        <w:jc w:val="both"/>
        <w:rPr>
          <w:rFonts w:ascii="Times New Roman" w:hAnsi="Times New Roman"/>
          <w:sz w:val="24"/>
          <w:szCs w:val="24"/>
        </w:rPr>
      </w:pPr>
      <w:proofErr w:type="gramStart"/>
      <w:r w:rsidRPr="00DE19AD">
        <w:rPr>
          <w:rFonts w:ascii="Times New Roman" w:hAnsi="Times New Roman"/>
          <w:sz w:val="24"/>
          <w:szCs w:val="24"/>
        </w:rPr>
        <w:t xml:space="preserve">Практически на каждом уроке в ходе реализации программного материала идет подготовка к итоговой аттестации в форме ГИА и ЕГЭ, компонентом которого является часть «С» - создание развернутых ответов, задания, которые позволяют выявить знание истории, умение работать с историческим материалом, владение процедурами исторического познания; сравнение исторических категорий; часть «А» - базовое знание дат, фактов, понятий, терминов. </w:t>
      </w:r>
      <w:proofErr w:type="gramEnd"/>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Посещение уроков Ерошкиной И.В. в 9 классах. Цель посещения: оценить практику управления процессом подготовки к ГИА, развития необходимых знаний, умений и навыков на уроке и выявить условия совершенствования методики подготовительной работы. Вопросы учителя часто носят воспитательный характер, нацеливают на формирование личностно значимой зоны познания. Любой вариант ответа принимается: учитель  логически выводит учеников  к нужному ответу. Активизации познавательной деятельности способствует и наглядность, обязательна работа учащихся в печатных тетрадях. Однако уроки по структуре и содержанию традиционны, опрос чаще фронтальный. Трудно проследить систему индивидуальной работы учителя с участниками ГИА на уроке, хотя  учитель предлагает работу с тестовыми заданиями по типу ГИА.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Контроль урочной деятельности учителя-ученика в 9-х классах по географии привел к выводу:  на уроке ведется планомерная подготовка к итоговой аттестации. Обязательным компонентом урока является составление опорного конспекта, таблицы по теме, закрепляющих основу знаний по экзаменационным темам. Большое внимание уделяется навыку чтения географической карты. Текущий контроль знаний осуществляется практически на каждом уроке в формате заданий, характерных для ГИА.</w:t>
      </w: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sz w:val="24"/>
          <w:szCs w:val="24"/>
        </w:rPr>
        <w:t xml:space="preserve">По итогам контроля урочной деятельности Ерошкиной И.В., Данилко Н.П. </w:t>
      </w:r>
      <w:r w:rsidRPr="00DE19AD">
        <w:rPr>
          <w:rFonts w:ascii="Times New Roman" w:hAnsi="Times New Roman"/>
          <w:b/>
          <w:sz w:val="24"/>
          <w:szCs w:val="24"/>
        </w:rPr>
        <w:t>рекомендовано:</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планировать уроки в соответствии с требованиями современного урока, обязательными компонентами которого должны быть активные формы мыслительной деятельности, большой процент самостоятельного поиска и переработки учебной информации, рефлексии учащихся, учет индивидуальных особенностей учащихся.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Посещение уроков Пономаренко О.П. и Гужва Т.А., целью которого был контроль организации подготовки к итоговой аттестации, осуществлялось в рамках классно-обобщающего контроля 9-10 классов, а также в рамках контроля подготовки к ГИА и ЕГЭ. </w:t>
      </w:r>
      <w:proofErr w:type="gramStart"/>
      <w:r w:rsidRPr="00DE19AD">
        <w:rPr>
          <w:rFonts w:ascii="Times New Roman" w:hAnsi="Times New Roman"/>
          <w:sz w:val="24"/>
          <w:szCs w:val="24"/>
        </w:rPr>
        <w:t>Практически на каждом уроке в ходе реализации программного материала идет подготовка к итоговой аттестации в форме ГИА и ЕГЭ, компонентом которого является часть «С» - создание развернутых ответов, задания, которые позволяют выявить знание истории, умение работать с историческим материалом, владение процедурами исторического познания; сравнение исторических категорий; часть «А» - базовое знание дат, фактов, понятий, терминов.</w:t>
      </w:r>
      <w:proofErr w:type="gramEnd"/>
      <w:r w:rsidRPr="00DE19AD">
        <w:rPr>
          <w:sz w:val="24"/>
          <w:szCs w:val="24"/>
        </w:rPr>
        <w:t xml:space="preserve"> </w:t>
      </w:r>
      <w:r w:rsidRPr="00DE19AD">
        <w:rPr>
          <w:rFonts w:ascii="Times New Roman" w:hAnsi="Times New Roman"/>
          <w:sz w:val="24"/>
          <w:szCs w:val="24"/>
        </w:rPr>
        <w:t>Активная форма работы по подготовке к итоговой аттестации - диалог, коллективный поиск решения исторических проблем, прогнозирование затруднений. Серьезное внимание уделяют педагоги культурологическому аспекту, а также общему затруднению учащихся в различении теории, умозаключении и факте. В помощь выпускникам учителя разрабатывают опорные таблицы, схемы, памятки, алгоритмы. Показателем эффективности в работе являются хорошие результаты ГИА и ЕГЭ. Однако обращает на себя внимание тот факт, что историю в 9 классе в формате ГИА сдавал в 2013 году только один выпускник.</w:t>
      </w:r>
    </w:p>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Рекомендации:</w:t>
      </w:r>
    </w:p>
    <w:p w:rsidR="00A74906" w:rsidRPr="00DE19AD" w:rsidRDefault="00A74906" w:rsidP="00A74906">
      <w:pPr>
        <w:pStyle w:val="a5"/>
        <w:numPr>
          <w:ilvl w:val="3"/>
          <w:numId w:val="11"/>
        </w:numPr>
        <w:spacing w:after="0" w:line="240" w:lineRule="auto"/>
        <w:jc w:val="both"/>
        <w:rPr>
          <w:rFonts w:ascii="Times New Roman" w:hAnsi="Times New Roman"/>
          <w:sz w:val="24"/>
          <w:szCs w:val="24"/>
        </w:rPr>
      </w:pPr>
      <w:r w:rsidRPr="00DE19AD">
        <w:rPr>
          <w:rFonts w:ascii="Times New Roman" w:hAnsi="Times New Roman"/>
          <w:sz w:val="24"/>
          <w:szCs w:val="24"/>
        </w:rPr>
        <w:t>Активизировать работу по мотивации к изучению истории и участию в ГИА по предмету.</w:t>
      </w:r>
    </w:p>
    <w:p w:rsidR="00A74906" w:rsidRPr="00DE19AD" w:rsidRDefault="00A74906" w:rsidP="00A74906">
      <w:pPr>
        <w:pStyle w:val="a5"/>
        <w:numPr>
          <w:ilvl w:val="3"/>
          <w:numId w:val="11"/>
        </w:numPr>
        <w:spacing w:after="0" w:line="240" w:lineRule="auto"/>
        <w:jc w:val="both"/>
        <w:rPr>
          <w:rFonts w:ascii="Times New Roman" w:hAnsi="Times New Roman"/>
          <w:sz w:val="24"/>
          <w:szCs w:val="24"/>
        </w:rPr>
      </w:pPr>
      <w:r w:rsidRPr="00DE19AD">
        <w:rPr>
          <w:rFonts w:ascii="Times New Roman" w:hAnsi="Times New Roman"/>
          <w:sz w:val="24"/>
          <w:szCs w:val="24"/>
        </w:rPr>
        <w:t>Реализация деятельностного подхода в обучении требует увеличения самостоятельного поиска решений учебных проблем, для чего необходимо чаще использовать в работе технологии проектной деятельности, а также обучение в сотрудничестве.</w:t>
      </w:r>
    </w:p>
    <w:p w:rsidR="00A74906" w:rsidRPr="00DE19AD" w:rsidRDefault="00A74906" w:rsidP="00DA49E8">
      <w:pPr>
        <w:pStyle w:val="a5"/>
        <w:numPr>
          <w:ilvl w:val="0"/>
          <w:numId w:val="188"/>
        </w:numPr>
        <w:spacing w:after="0" w:line="240" w:lineRule="auto"/>
        <w:jc w:val="center"/>
        <w:rPr>
          <w:rFonts w:ascii="Times New Roman" w:hAnsi="Times New Roman"/>
          <w:b/>
          <w:sz w:val="24"/>
          <w:szCs w:val="24"/>
        </w:rPr>
      </w:pPr>
      <w:r w:rsidRPr="00DE19AD">
        <w:rPr>
          <w:rFonts w:ascii="Times New Roman" w:hAnsi="Times New Roman"/>
          <w:b/>
          <w:sz w:val="24"/>
          <w:szCs w:val="24"/>
        </w:rPr>
        <w:lastRenderedPageBreak/>
        <w:t>Контроль и методическая поддержка молодого специалиста Удянской В.И.</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 течение учебного года осуществлялось посещение уроков молодого специалиста, заполнение школьной документации, проводились собеседования по выявленным методическим затруднениям, контроль качества обучения в рамках тематического контроля как показатель эффективности предпринимаемых мер.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Молодой специалист открыт для общения. Удянская В.И. обнаруживает хорошее знание методики преподавания истории и обществознания, стремление строить уроки в соответствии с современными требованиями. Ее учащиеся в системе работают в тетради, осваивают приемы сжатия учебной информации, выделения главного, составления опорных схем и таблиц. Однако учителю необходимо усилить словарную работу над историзмами и архаизмами, а также обратить внимание на риторические характеристики речи педагога. В целом Удянская В.И. </w:t>
      </w:r>
      <w:proofErr w:type="gramStart"/>
      <w:r w:rsidRPr="00DE19AD">
        <w:rPr>
          <w:rFonts w:ascii="Times New Roman" w:hAnsi="Times New Roman"/>
          <w:sz w:val="24"/>
          <w:szCs w:val="24"/>
        </w:rPr>
        <w:t>готова</w:t>
      </w:r>
      <w:proofErr w:type="gramEnd"/>
      <w:r w:rsidRPr="00DE19AD">
        <w:rPr>
          <w:rFonts w:ascii="Times New Roman" w:hAnsi="Times New Roman"/>
          <w:sz w:val="24"/>
          <w:szCs w:val="24"/>
        </w:rPr>
        <w:t xml:space="preserve"> к конструктивному диалогу, активно посещала уроки коллег, принимала участие (пока пассивное) во внутришкольных семинарах, имела опыт выступления на педсовете по проблемам реализации системно-деятельностного подхода на уроках.</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Результаты тематического контроля:</w:t>
      </w:r>
    </w:p>
    <w:tbl>
      <w:tblPr>
        <w:tblStyle w:val="a6"/>
        <w:tblW w:w="0" w:type="auto"/>
        <w:tblLook w:val="04A0"/>
      </w:tblPr>
      <w:tblGrid>
        <w:gridCol w:w="1096"/>
        <w:gridCol w:w="5099"/>
        <w:gridCol w:w="3103"/>
        <w:gridCol w:w="3102"/>
        <w:gridCol w:w="3094"/>
      </w:tblGrid>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класс</w:t>
            </w:r>
          </w:p>
        </w:tc>
        <w:tc>
          <w:tcPr>
            <w:tcW w:w="5144"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Тема/предмет</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Кол-во уч-ся: по списку/писали</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Успеваемость</w:t>
            </w:r>
            <w:proofErr w:type="gramStart"/>
            <w:r w:rsidRPr="00DE19AD">
              <w:rPr>
                <w:rFonts w:ascii="Times New Roman" w:hAnsi="Times New Roman"/>
                <w:sz w:val="24"/>
                <w:szCs w:val="24"/>
              </w:rPr>
              <w:t xml:space="preserve"> (%)</w:t>
            </w:r>
            <w:proofErr w:type="gramEnd"/>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roofErr w:type="gramStart"/>
            <w:r w:rsidRPr="00DE19AD">
              <w:rPr>
                <w:rFonts w:ascii="Times New Roman" w:hAnsi="Times New Roman"/>
                <w:sz w:val="24"/>
                <w:szCs w:val="24"/>
              </w:rPr>
              <w:t xml:space="preserve"> (%)</w:t>
            </w:r>
            <w:proofErr w:type="gramEnd"/>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6А</w:t>
            </w:r>
          </w:p>
        </w:tc>
        <w:tc>
          <w:tcPr>
            <w:tcW w:w="5144" w:type="dxa"/>
            <w:vMerge w:val="restart"/>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Школа. Труд</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о</w:t>
            </w:r>
            <w:proofErr w:type="gramEnd"/>
            <w:r w:rsidRPr="00DE19AD">
              <w:rPr>
                <w:rFonts w:ascii="Times New Roman" w:hAnsi="Times New Roman"/>
                <w:sz w:val="24"/>
                <w:szCs w:val="24"/>
              </w:rPr>
              <w:t>бществознание)</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25/16</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94</w:t>
            </w:r>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6Б</w:t>
            </w:r>
          </w:p>
        </w:tc>
        <w:tc>
          <w:tcPr>
            <w:tcW w:w="5144" w:type="dxa"/>
            <w:vMerge/>
          </w:tcPr>
          <w:p w:rsidR="00A74906" w:rsidRPr="00DE19AD" w:rsidRDefault="00A74906" w:rsidP="00A74906">
            <w:pPr>
              <w:spacing w:after="0" w:line="240" w:lineRule="auto"/>
              <w:jc w:val="both"/>
              <w:rPr>
                <w:rFonts w:ascii="Times New Roman" w:hAnsi="Times New Roman"/>
                <w:sz w:val="24"/>
                <w:szCs w:val="24"/>
              </w:rPr>
            </w:pP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26/25</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88</w:t>
            </w:r>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6В</w:t>
            </w:r>
          </w:p>
        </w:tc>
        <w:tc>
          <w:tcPr>
            <w:tcW w:w="5144" w:type="dxa"/>
            <w:vMerge/>
          </w:tcPr>
          <w:p w:rsidR="00A74906" w:rsidRPr="00DE19AD" w:rsidRDefault="00A74906" w:rsidP="00A74906">
            <w:pPr>
              <w:spacing w:after="0" w:line="240" w:lineRule="auto"/>
              <w:jc w:val="both"/>
              <w:rPr>
                <w:rFonts w:ascii="Times New Roman" w:hAnsi="Times New Roman"/>
                <w:sz w:val="24"/>
                <w:szCs w:val="24"/>
              </w:rPr>
            </w:pP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23/21</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67</w:t>
            </w:r>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класс</w:t>
            </w:r>
          </w:p>
        </w:tc>
        <w:tc>
          <w:tcPr>
            <w:tcW w:w="5144"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Тема/предмет</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Кол-во уч-ся: по списку/писали</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Успеваемость</w:t>
            </w:r>
            <w:proofErr w:type="gramStart"/>
            <w:r w:rsidRPr="00DE19AD">
              <w:rPr>
                <w:rFonts w:ascii="Times New Roman" w:hAnsi="Times New Roman"/>
                <w:sz w:val="24"/>
                <w:szCs w:val="24"/>
              </w:rPr>
              <w:t xml:space="preserve"> (%)</w:t>
            </w:r>
            <w:proofErr w:type="gramEnd"/>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Качество</w:t>
            </w:r>
            <w:proofErr w:type="gramStart"/>
            <w:r w:rsidRPr="00DE19AD">
              <w:rPr>
                <w:rFonts w:ascii="Times New Roman" w:hAnsi="Times New Roman"/>
                <w:sz w:val="24"/>
                <w:szCs w:val="24"/>
              </w:rPr>
              <w:t xml:space="preserve"> (%)</w:t>
            </w:r>
            <w:proofErr w:type="gramEnd"/>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6А</w:t>
            </w:r>
          </w:p>
        </w:tc>
        <w:tc>
          <w:tcPr>
            <w:tcW w:w="5144"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Русь. 8-13 века</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и</w:t>
            </w:r>
            <w:proofErr w:type="gramEnd"/>
            <w:r w:rsidRPr="00DE19AD">
              <w:rPr>
                <w:rFonts w:ascii="Times New Roman" w:hAnsi="Times New Roman"/>
                <w:sz w:val="24"/>
                <w:szCs w:val="24"/>
              </w:rPr>
              <w:t>стория)</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25/23</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39</w:t>
            </w:r>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7В</w:t>
            </w:r>
          </w:p>
        </w:tc>
        <w:tc>
          <w:tcPr>
            <w:tcW w:w="5144"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Правление Алексея Михайловича</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и</w:t>
            </w:r>
            <w:proofErr w:type="gramEnd"/>
            <w:r w:rsidRPr="00DE19AD">
              <w:rPr>
                <w:rFonts w:ascii="Times New Roman" w:hAnsi="Times New Roman"/>
                <w:sz w:val="24"/>
                <w:szCs w:val="24"/>
              </w:rPr>
              <w:t>стория)</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23/20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11</w:t>
            </w:r>
          </w:p>
        </w:tc>
      </w:tr>
      <w:tr w:rsidR="00A74906" w:rsidRPr="00DE19AD" w:rsidTr="00A74906">
        <w:tc>
          <w:tcPr>
            <w:tcW w:w="1101"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7В</w:t>
            </w:r>
          </w:p>
        </w:tc>
        <w:tc>
          <w:tcPr>
            <w:tcW w:w="5144"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Экономика</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о</w:t>
            </w:r>
            <w:proofErr w:type="gramEnd"/>
            <w:r w:rsidRPr="00DE19AD">
              <w:rPr>
                <w:rFonts w:ascii="Times New Roman" w:hAnsi="Times New Roman"/>
                <w:sz w:val="24"/>
                <w:szCs w:val="24"/>
              </w:rPr>
              <w:t>бществознание)</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23/19</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100</w:t>
            </w:r>
          </w:p>
        </w:tc>
        <w:tc>
          <w:tcPr>
            <w:tcW w:w="3123" w:type="dxa"/>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17</w:t>
            </w:r>
          </w:p>
        </w:tc>
      </w:tr>
    </w:tbl>
    <w:p w:rsidR="00A74906" w:rsidRPr="00DE19AD" w:rsidRDefault="00A74906" w:rsidP="00A74906">
      <w:pPr>
        <w:spacing w:after="0" w:line="240" w:lineRule="auto"/>
        <w:ind w:firstLine="709"/>
        <w:rPr>
          <w:rFonts w:ascii="Times New Roman" w:hAnsi="Times New Roman"/>
          <w:sz w:val="24"/>
          <w:szCs w:val="24"/>
        </w:rPr>
      </w:pPr>
      <w:r w:rsidRPr="00DE19AD">
        <w:rPr>
          <w:rFonts w:ascii="Times New Roman" w:hAnsi="Times New Roman"/>
          <w:sz w:val="24"/>
          <w:szCs w:val="24"/>
        </w:rPr>
        <w:t>По итогам анализа полученных результатов были выявлены типичные затруднения и их причины самим учителем, администрацией даны рекомендации:</w:t>
      </w:r>
    </w:p>
    <w:p w:rsidR="00A74906" w:rsidRPr="00DE19AD" w:rsidRDefault="00A74906" w:rsidP="00A74906">
      <w:pPr>
        <w:pStyle w:val="a5"/>
        <w:numPr>
          <w:ilvl w:val="4"/>
          <w:numId w:val="11"/>
        </w:numPr>
        <w:tabs>
          <w:tab w:val="clear" w:pos="6384"/>
          <w:tab w:val="num" w:pos="142"/>
        </w:tabs>
        <w:spacing w:after="0" w:line="240" w:lineRule="auto"/>
        <w:ind w:left="142" w:firstLine="142"/>
        <w:rPr>
          <w:rFonts w:ascii="Times New Roman" w:hAnsi="Times New Roman"/>
          <w:sz w:val="24"/>
          <w:szCs w:val="24"/>
        </w:rPr>
      </w:pPr>
      <w:r w:rsidRPr="00DE19AD">
        <w:rPr>
          <w:rFonts w:ascii="Times New Roman" w:hAnsi="Times New Roman"/>
          <w:sz w:val="24"/>
          <w:szCs w:val="24"/>
        </w:rPr>
        <w:t>Продумать приемы контроля знаний, а также развития внимания и памяти.</w:t>
      </w:r>
    </w:p>
    <w:p w:rsidR="00A74906" w:rsidRPr="00DE19AD" w:rsidRDefault="00A74906" w:rsidP="00A74906">
      <w:pPr>
        <w:pStyle w:val="a5"/>
        <w:numPr>
          <w:ilvl w:val="4"/>
          <w:numId w:val="11"/>
        </w:numPr>
        <w:tabs>
          <w:tab w:val="clear" w:pos="6384"/>
          <w:tab w:val="num" w:pos="142"/>
        </w:tabs>
        <w:spacing w:after="0" w:line="240" w:lineRule="auto"/>
        <w:ind w:left="142" w:firstLine="142"/>
        <w:rPr>
          <w:rFonts w:ascii="Times New Roman" w:hAnsi="Times New Roman"/>
          <w:sz w:val="24"/>
          <w:szCs w:val="24"/>
        </w:rPr>
      </w:pPr>
      <w:r w:rsidRPr="00DE19AD">
        <w:rPr>
          <w:rFonts w:ascii="Times New Roman" w:hAnsi="Times New Roman"/>
          <w:sz w:val="24"/>
          <w:szCs w:val="24"/>
        </w:rPr>
        <w:t>Учителю необходимо в качестве самообразования поработать над проблемой реализации основных информационных процессов, в частности переработки и хранения информации.</w:t>
      </w:r>
    </w:p>
    <w:p w:rsidR="00A74906" w:rsidRPr="00DE19AD" w:rsidRDefault="00A74906" w:rsidP="00A74906">
      <w:pPr>
        <w:pStyle w:val="a5"/>
        <w:numPr>
          <w:ilvl w:val="4"/>
          <w:numId w:val="11"/>
        </w:numPr>
        <w:tabs>
          <w:tab w:val="clear" w:pos="6384"/>
          <w:tab w:val="num" w:pos="142"/>
        </w:tabs>
        <w:spacing w:after="0" w:line="240" w:lineRule="auto"/>
        <w:ind w:left="142" w:firstLine="142"/>
        <w:rPr>
          <w:rFonts w:ascii="Times New Roman" w:hAnsi="Times New Roman"/>
          <w:b/>
          <w:sz w:val="24"/>
          <w:szCs w:val="24"/>
        </w:rPr>
      </w:pPr>
      <w:r w:rsidRPr="00DE19AD">
        <w:rPr>
          <w:rFonts w:ascii="Times New Roman" w:hAnsi="Times New Roman"/>
          <w:sz w:val="24"/>
          <w:szCs w:val="24"/>
        </w:rPr>
        <w:t>На каждом уроке необходимо развивать умение устанавливать причинно-следственные связи, а также в комплексе общеучебные умения и контролировать их уровень.</w:t>
      </w:r>
    </w:p>
    <w:p w:rsidR="00A74906" w:rsidRPr="00DE19AD" w:rsidRDefault="00A74906" w:rsidP="00A74906">
      <w:pPr>
        <w:numPr>
          <w:ilvl w:val="0"/>
          <w:numId w:val="22"/>
        </w:numPr>
        <w:spacing w:after="0" w:line="240" w:lineRule="auto"/>
        <w:ind w:left="0" w:firstLine="709"/>
        <w:jc w:val="center"/>
        <w:rPr>
          <w:rFonts w:ascii="Times New Roman" w:hAnsi="Times New Roman"/>
          <w:b/>
          <w:sz w:val="24"/>
          <w:szCs w:val="24"/>
        </w:rPr>
      </w:pPr>
      <w:r w:rsidRPr="00DE19AD">
        <w:rPr>
          <w:rFonts w:ascii="Times New Roman" w:hAnsi="Times New Roman"/>
          <w:b/>
          <w:sz w:val="24"/>
          <w:szCs w:val="24"/>
        </w:rPr>
        <w:t>МЕТОДИЧЕСКАЯ ПОДГОТОВЛЕННОСТЬ</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Целью работы ШМО учителей естественно-социального цикла на 2012-13 уч/год явилось совершенствование преподавания предметов (географии, биологии, химии, истории, права, обществознания) в свете модернизации образования в условиях перехода на стандарты второго поколения.</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В 2012-2013 учебном году учителя ШМО работали над темой ««Влияние социальной среды на формирование готовности учащихся гимназии к непрерывному образованию в информационном обществе».</w:t>
      </w:r>
    </w:p>
    <w:p w:rsidR="00A74906" w:rsidRPr="00DE19AD" w:rsidRDefault="00A74906" w:rsidP="00A74906">
      <w:pPr>
        <w:pStyle w:val="a5"/>
        <w:spacing w:after="0" w:line="240" w:lineRule="auto"/>
        <w:ind w:left="0" w:firstLine="720"/>
        <w:jc w:val="both"/>
        <w:rPr>
          <w:rFonts w:ascii="Times New Roman" w:hAnsi="Times New Roman"/>
          <w:sz w:val="24"/>
          <w:szCs w:val="24"/>
        </w:rPr>
      </w:pPr>
      <w:r w:rsidRPr="00DE19AD">
        <w:rPr>
          <w:rFonts w:ascii="Times New Roman" w:hAnsi="Times New Roman"/>
          <w:sz w:val="24"/>
          <w:szCs w:val="24"/>
        </w:rPr>
        <w:t>Тематика проведения заседаний ШМО была приведена в соответствие с основными направлениями и задачами образовательной деятельности гимназии на 2012-2013 учебный год:</w:t>
      </w:r>
    </w:p>
    <w:p w:rsidR="00A74906" w:rsidRPr="00DE19AD" w:rsidRDefault="00A74906" w:rsidP="00DA49E8">
      <w:pPr>
        <w:numPr>
          <w:ilvl w:val="0"/>
          <w:numId w:val="34"/>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Формирование готовности  учащихся к непрерывному образованию в информационном обществе и их социализация.</w:t>
      </w:r>
    </w:p>
    <w:p w:rsidR="00A74906" w:rsidRPr="00DE19AD" w:rsidRDefault="00A74906" w:rsidP="00DA49E8">
      <w:pPr>
        <w:pStyle w:val="a5"/>
        <w:numPr>
          <w:ilvl w:val="0"/>
          <w:numId w:val="102"/>
        </w:numPr>
        <w:spacing w:after="0" w:line="240" w:lineRule="auto"/>
        <w:jc w:val="both"/>
        <w:rPr>
          <w:rFonts w:ascii="Times New Roman" w:hAnsi="Times New Roman"/>
          <w:sz w:val="24"/>
          <w:szCs w:val="24"/>
        </w:rPr>
      </w:pPr>
      <w:r w:rsidRPr="00DE19AD">
        <w:rPr>
          <w:rFonts w:ascii="Times New Roman" w:hAnsi="Times New Roman"/>
          <w:sz w:val="24"/>
          <w:szCs w:val="24"/>
        </w:rPr>
        <w:t>Повышение качества обучения при дифференцированном подходе с учетом индивидуальных особенностей каждого учащегося, развитие творческого потенциала у учащихся, вооружение его научными знаниями и способностями использовать эти знания на практике, в повседневной жизни.</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Для работы ШМО на 2012-13 уч/год были поставлены и решались следующие задачи:</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продолжать совершенствовать педагогическое мастерство и методическую грамотность учителей естественно-социальных  наук.</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 продолжать внедрять в работу учителей современные образовательные и информационные технологии как условие создания благоприятной социальной среды для подготовки учащихся к продолжению образования.</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активизировать решение проблемы социализации учащихся через систему предпрофильного и профильного образования, способствующую обеспечению профессиональной ориентации старшеклассников.</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продолжить работу по систематизации и улучшению качества  работы учителей ШМО по подготовке выпускников к ЕГЭ и ГИА.</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совершенствовать структуру урока, выбирая адекватные приемы и методы обучения,</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чередовать различные режимы работы на уроке с целью создания оптимальных условий для коммуникативной активности учащихся,</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создать систему работы с одаренными и высокомотивированными учащимися для реализации их потенциальных способностей и успешной социализации в обществе,</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постоянно повышать свой профессиональный уровень, принимать активное участие в работе опытно-экспериментальных площадок города и групп инициативных творческих учителей,</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привлекать учащихся  к научно-исследовательской и проектной деятельности, участию в школьных, городских, всероссийских и международных конкурсах,</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использовать современные педагогические технологии, стимулирующие мыслительную, познавательную, коммуникативную и социальную активность учащихся на уроках.</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 xml:space="preserve">Эти задачи решались постоянным составом ШМО, а именно: </w:t>
      </w:r>
    </w:p>
    <w:tbl>
      <w:tblPr>
        <w:tblpPr w:leftFromText="180" w:rightFromText="180" w:vertAnchor="text" w:horzAnchor="page" w:tblpX="1351" w:tblpY="46"/>
        <w:tblOverlap w:val="neve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962"/>
        <w:gridCol w:w="1701"/>
        <w:gridCol w:w="1385"/>
        <w:gridCol w:w="1812"/>
      </w:tblGrid>
      <w:tr w:rsidR="00A74906" w:rsidRPr="00DE19AD" w:rsidTr="00DE19AD">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ind w:left="-108" w:right="-108"/>
              <w:jc w:val="center"/>
              <w:rPr>
                <w:rFonts w:ascii="Times New Roman" w:hAnsi="Times New Roman"/>
                <w:sz w:val="24"/>
                <w:szCs w:val="24"/>
              </w:rPr>
            </w:pPr>
            <w:r w:rsidRPr="00DE19AD">
              <w:rPr>
                <w:rFonts w:ascii="Times New Roman" w:hAnsi="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ФИО учителя</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 xml:space="preserve">Образование </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 xml:space="preserve">Стаж </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Категория </w:t>
            </w:r>
          </w:p>
        </w:tc>
      </w:tr>
      <w:tr w:rsidR="00A74906" w:rsidRPr="00DE19AD" w:rsidTr="00DE19AD">
        <w:trPr>
          <w:trHeight w:val="340"/>
        </w:trPr>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Данилко Наталья Петровна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lang w:val="en-US"/>
              </w:rPr>
              <w:t>2</w:t>
            </w:r>
            <w:r w:rsidRPr="00DE19AD">
              <w:rPr>
                <w:rFonts w:ascii="Times New Roman" w:hAnsi="Times New Roman"/>
                <w:sz w:val="24"/>
                <w:szCs w:val="24"/>
              </w:rPr>
              <w:t>1 год</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DE19AD">
        <w:trPr>
          <w:trHeight w:val="272"/>
        </w:trPr>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Кочугурова Ольга Анатольевна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12 лет</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DE19AD">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Пономаренко Ольга Павловна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26 лет</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высшая</w:t>
            </w:r>
          </w:p>
        </w:tc>
      </w:tr>
      <w:tr w:rsidR="00A74906" w:rsidRPr="00DE19AD" w:rsidTr="00DE19AD">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Ерошкина Ирина Владиславна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24 года</w:t>
            </w:r>
          </w:p>
        </w:tc>
        <w:tc>
          <w:tcPr>
            <w:tcW w:w="181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высшая</w:t>
            </w:r>
          </w:p>
        </w:tc>
      </w:tr>
      <w:tr w:rsidR="00A74906" w:rsidRPr="00DE19AD" w:rsidTr="00DE19AD">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Хацько Марина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8 лет</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первая</w:t>
            </w:r>
          </w:p>
        </w:tc>
      </w:tr>
      <w:tr w:rsidR="00A74906" w:rsidRPr="00DE19AD" w:rsidTr="00DE19AD">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Гужва  Татьяна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9 лет</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вторая</w:t>
            </w:r>
          </w:p>
        </w:tc>
      </w:tr>
      <w:tr w:rsidR="00A74906" w:rsidRPr="00DE19AD" w:rsidTr="00DE19AD">
        <w:tc>
          <w:tcPr>
            <w:tcW w:w="67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rPr>
                <w:rFonts w:ascii="Times New Roman" w:hAnsi="Times New Roman"/>
                <w:sz w:val="24"/>
                <w:szCs w:val="24"/>
              </w:rPr>
            </w:pPr>
            <w:r w:rsidRPr="00DE19AD">
              <w:rPr>
                <w:rFonts w:ascii="Times New Roman" w:hAnsi="Times New Roman"/>
                <w:sz w:val="24"/>
                <w:szCs w:val="24"/>
              </w:rPr>
              <w:t>Удянская Виалетта Игоревна</w:t>
            </w:r>
          </w:p>
        </w:tc>
        <w:tc>
          <w:tcPr>
            <w:tcW w:w="1701"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высшее</w:t>
            </w:r>
          </w:p>
        </w:tc>
        <w:tc>
          <w:tcPr>
            <w:tcW w:w="1385" w:type="dxa"/>
            <w:tcBorders>
              <w:top w:val="single" w:sz="4" w:space="0" w:color="auto"/>
              <w:left w:val="single" w:sz="4" w:space="0" w:color="auto"/>
              <w:bottom w:val="single" w:sz="4" w:space="0" w:color="auto"/>
              <w:right w:val="single" w:sz="4" w:space="0" w:color="auto"/>
            </w:tcBorders>
            <w:hideMark/>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1 год</w:t>
            </w:r>
          </w:p>
        </w:tc>
        <w:tc>
          <w:tcPr>
            <w:tcW w:w="1812" w:type="dxa"/>
            <w:tcBorders>
              <w:top w:val="single" w:sz="4" w:space="0" w:color="auto"/>
              <w:left w:val="single" w:sz="4" w:space="0" w:color="auto"/>
              <w:bottom w:val="single" w:sz="4" w:space="0" w:color="auto"/>
              <w:right w:val="single" w:sz="4" w:space="0" w:color="auto"/>
            </w:tcBorders>
          </w:tcPr>
          <w:p w:rsidR="00A74906" w:rsidRPr="00DE19AD" w:rsidRDefault="00A74906" w:rsidP="00DE19AD">
            <w:pPr>
              <w:spacing w:after="0" w:line="240" w:lineRule="auto"/>
              <w:jc w:val="center"/>
              <w:rPr>
                <w:rFonts w:ascii="Times New Roman" w:hAnsi="Times New Roman"/>
                <w:sz w:val="24"/>
                <w:szCs w:val="24"/>
              </w:rPr>
            </w:pPr>
            <w:r w:rsidRPr="00DE19AD">
              <w:rPr>
                <w:rFonts w:ascii="Times New Roman" w:hAnsi="Times New Roman"/>
                <w:sz w:val="24"/>
                <w:szCs w:val="24"/>
              </w:rPr>
              <w:t>вторая</w:t>
            </w:r>
          </w:p>
        </w:tc>
      </w:tr>
    </w:tbl>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w:t>
      </w: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spacing w:after="0" w:line="240" w:lineRule="auto"/>
        <w:jc w:val="both"/>
        <w:rPr>
          <w:rFonts w:ascii="Times New Roman" w:hAnsi="Times New Roman"/>
          <w:sz w:val="24"/>
          <w:szCs w:val="24"/>
        </w:rPr>
      </w:pPr>
    </w:p>
    <w:p w:rsidR="00A74906" w:rsidRPr="00DE19AD" w:rsidRDefault="00A74906" w:rsidP="00A74906">
      <w:pPr>
        <w:pStyle w:val="ab"/>
        <w:ind w:firstLine="1080"/>
        <w:jc w:val="both"/>
        <w:rPr>
          <w:b w:val="0"/>
          <w:sz w:val="24"/>
        </w:rPr>
      </w:pPr>
      <w:r w:rsidRPr="00DE19AD">
        <w:rPr>
          <w:b w:val="0"/>
          <w:bCs w:val="0"/>
          <w:noProof/>
          <w:sz w:val="24"/>
        </w:rPr>
        <w:t xml:space="preserve">Все учителя </w:t>
      </w:r>
      <w:r w:rsidRPr="00DE19AD">
        <w:rPr>
          <w:b w:val="0"/>
          <w:sz w:val="24"/>
        </w:rPr>
        <w:t>географии, биологии, химии, истории и права</w:t>
      </w:r>
      <w:r w:rsidRPr="00DE19AD">
        <w:rPr>
          <w:b w:val="0"/>
          <w:bCs w:val="0"/>
          <w:noProof/>
          <w:sz w:val="24"/>
        </w:rPr>
        <w:t xml:space="preserve"> в течение учебного года выступали на заседаниях ШМО с докладами, практическими наработками по теме заседания.</w:t>
      </w:r>
      <w:r w:rsidRPr="00DE19AD">
        <w:rPr>
          <w:b w:val="0"/>
          <w:sz w:val="24"/>
        </w:rPr>
        <w:t xml:space="preserve"> </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t>«Модель СДП», «Методические рекомендации по организации урока в рамках СДП»,  «Учебно-методическое обеспечение преподавания биологии в условиях перехода на ФГОС второго поколения».  ( Хацько М.В.)</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lastRenderedPageBreak/>
        <w:t>«СДП как фактор развития личности школьника», «Анализ образовательной программы по предмету обществознание автора Л.Н.Боголюбова». (Удянская  В.И.)</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t xml:space="preserve">СПД в обучении как основа перехода на стандарты </w:t>
      </w:r>
      <w:r w:rsidRPr="00DE19AD">
        <w:rPr>
          <w:rFonts w:ascii="Times New Roman" w:hAnsi="Times New Roman"/>
          <w:sz w:val="24"/>
          <w:szCs w:val="24"/>
          <w:lang w:val="en-US"/>
        </w:rPr>
        <w:t>II</w:t>
      </w:r>
      <w:r w:rsidRPr="00DE19AD">
        <w:rPr>
          <w:rFonts w:ascii="Times New Roman" w:hAnsi="Times New Roman"/>
          <w:sz w:val="24"/>
          <w:szCs w:val="24"/>
        </w:rPr>
        <w:t xml:space="preserve"> поколения», «Схема анализа урока введения нового знания в рамках деятельностного подхода». (Данилко Н.П.)</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t>«Организация процесса обучения на основе реализации СПД.», «Отличие традиционного урока от урока с СДП», «Развитие у учащихся навыков исследовательской деятельности». (Ерошкина И.В.)</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t>Реализация СПД при подготовке к ЕГЭ и ГИА. (Пономаренко О.П.)</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t>СПД как условие формирования понятий на уроках социального цикла. (Гужва Т.А.).</w:t>
      </w:r>
    </w:p>
    <w:p w:rsidR="00A74906" w:rsidRPr="00DE19AD" w:rsidRDefault="00A74906" w:rsidP="00DA49E8">
      <w:pPr>
        <w:pStyle w:val="a5"/>
        <w:numPr>
          <w:ilvl w:val="0"/>
          <w:numId w:val="189"/>
        </w:numPr>
        <w:spacing w:after="0" w:line="240" w:lineRule="auto"/>
        <w:jc w:val="both"/>
        <w:rPr>
          <w:rFonts w:ascii="Times New Roman" w:hAnsi="Times New Roman"/>
          <w:sz w:val="24"/>
          <w:szCs w:val="24"/>
        </w:rPr>
      </w:pPr>
      <w:r w:rsidRPr="00DE19AD">
        <w:rPr>
          <w:rFonts w:ascii="Times New Roman" w:hAnsi="Times New Roman"/>
          <w:sz w:val="24"/>
          <w:szCs w:val="24"/>
        </w:rPr>
        <w:t xml:space="preserve">Планирование и методика проведения современного урока химии </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поэтапные требования) (Кочугурова О.А.)</w:t>
      </w:r>
    </w:p>
    <w:p w:rsidR="00A74906" w:rsidRPr="00DE19AD" w:rsidRDefault="00A74906" w:rsidP="00A74906">
      <w:pPr>
        <w:spacing w:after="0" w:line="240" w:lineRule="auto"/>
        <w:ind w:firstLine="720"/>
        <w:jc w:val="both"/>
        <w:rPr>
          <w:rFonts w:ascii="Times New Roman" w:hAnsi="Times New Roman"/>
          <w:sz w:val="24"/>
          <w:szCs w:val="24"/>
        </w:rPr>
      </w:pPr>
      <w:r w:rsidRPr="00DE19AD">
        <w:rPr>
          <w:rFonts w:ascii="Times New Roman" w:hAnsi="Times New Roman"/>
          <w:sz w:val="24"/>
          <w:szCs w:val="24"/>
        </w:rPr>
        <w:t>План работы ШМО выполнен в соответствии с целью и поставленными на 2012-2013 учебный год задачами.</w:t>
      </w:r>
    </w:p>
    <w:p w:rsidR="00A74906" w:rsidRPr="00DE19AD" w:rsidRDefault="00A74906" w:rsidP="00A74906">
      <w:pPr>
        <w:spacing w:after="0" w:line="240" w:lineRule="auto"/>
        <w:ind w:firstLine="720"/>
        <w:jc w:val="both"/>
        <w:rPr>
          <w:rFonts w:ascii="Times New Roman" w:hAnsi="Times New Roman"/>
          <w:sz w:val="24"/>
          <w:szCs w:val="24"/>
        </w:rPr>
      </w:pPr>
      <w:r w:rsidRPr="00DE19AD">
        <w:rPr>
          <w:rFonts w:ascii="Times New Roman" w:hAnsi="Times New Roman"/>
          <w:sz w:val="24"/>
          <w:szCs w:val="24"/>
        </w:rPr>
        <w:t xml:space="preserve"> Продолжена работа педагогов гимназии над методическими темами самообразования: </w:t>
      </w:r>
      <w:proofErr w:type="gramStart"/>
      <w:r w:rsidRPr="00DE19AD">
        <w:rPr>
          <w:rFonts w:ascii="Times New Roman" w:hAnsi="Times New Roman"/>
          <w:sz w:val="24"/>
          <w:szCs w:val="24"/>
        </w:rPr>
        <w:t>«Метод проектов на уроках базового курса биологии» (Хацько М.В.); «Использование виртуальных лабораторий на уроках химии в старших классах» (Кочугурова О. А.); «Развитие исследовательской деятельности учащихся на основе реализации информационных процессов» (Ерошкина И.В.) «Проектная деятельность учащихся на уроках обществознания» (Удянская В.И.); «Использование наглядности на уроках истории» (Гужва Т.А.);</w:t>
      </w:r>
      <w:proofErr w:type="gramEnd"/>
      <w:r w:rsidRPr="00DE19AD">
        <w:rPr>
          <w:rFonts w:ascii="Times New Roman" w:hAnsi="Times New Roman"/>
          <w:noProof/>
          <w:sz w:val="24"/>
          <w:szCs w:val="24"/>
        </w:rPr>
        <w:t xml:space="preserve"> По темам самообразования отчитались все члены ШМО,  просмотрелась система  отслеживания результатов работы учителей над методической темой</w:t>
      </w:r>
    </w:p>
    <w:p w:rsidR="00A74906" w:rsidRPr="00DE19AD" w:rsidRDefault="00A74906" w:rsidP="00A74906">
      <w:pPr>
        <w:pStyle w:val="ab"/>
        <w:ind w:firstLine="567"/>
        <w:jc w:val="both"/>
        <w:rPr>
          <w:b w:val="0"/>
          <w:bCs w:val="0"/>
          <w:noProof/>
          <w:sz w:val="24"/>
        </w:rPr>
      </w:pPr>
      <w:r w:rsidRPr="00DE19AD">
        <w:rPr>
          <w:b w:val="0"/>
          <w:sz w:val="24"/>
        </w:rPr>
        <w:t xml:space="preserve">Продолжена работа над индивидуальными исследованиями  учителями (29% от общего состава ШМО) Данилко Н.П. «Развитие умений устанавливать причинно-следственные связи в процессе изучения географии в условиях социальной среды класса». </w:t>
      </w:r>
      <w:r w:rsidRPr="00DE19AD">
        <w:rPr>
          <w:b w:val="0"/>
          <w:bCs w:val="0"/>
          <w:noProof/>
          <w:sz w:val="24"/>
        </w:rPr>
        <w:t>Методический опыт учителей - исследователей ежегодно представляется в рамках реализации программы исследования гимназии.</w:t>
      </w:r>
    </w:p>
    <w:p w:rsidR="00A74906" w:rsidRPr="00DE19AD" w:rsidRDefault="00A74906" w:rsidP="00A74906">
      <w:pPr>
        <w:pStyle w:val="ab"/>
        <w:ind w:firstLine="567"/>
        <w:jc w:val="both"/>
        <w:rPr>
          <w:b w:val="0"/>
          <w:bCs w:val="0"/>
          <w:noProof/>
          <w:sz w:val="24"/>
        </w:rPr>
      </w:pPr>
      <w:r w:rsidRPr="00DE19AD">
        <w:rPr>
          <w:b w:val="0"/>
          <w:bCs w:val="0"/>
          <w:noProof/>
          <w:sz w:val="24"/>
        </w:rPr>
        <w:t xml:space="preserve">Участие </w:t>
      </w:r>
      <w:r w:rsidRPr="00DE19AD">
        <w:rPr>
          <w:b w:val="0"/>
          <w:sz w:val="24"/>
        </w:rPr>
        <w:t>коллег</w:t>
      </w:r>
      <w:r w:rsidRPr="00DE19AD">
        <w:rPr>
          <w:b w:val="0"/>
          <w:bCs w:val="0"/>
          <w:noProof/>
          <w:sz w:val="24"/>
        </w:rPr>
        <w:t xml:space="preserve"> в </w:t>
      </w:r>
      <w:r w:rsidRPr="00DE19AD">
        <w:rPr>
          <w:b w:val="0"/>
          <w:sz w:val="24"/>
        </w:rPr>
        <w:t xml:space="preserve">развитии инновационной методической службы гимназии было достаточно активным. Учителя географии, истории, биологии, химии принимали участие в работе педсоветов, методсоветов, предметной  недели гимназии,  давали открытые уроки, участвовали в обсуждении  изучаемых педколлективом технологий, путей их внедрения в учебный процесс, составляли методические рекомендации по их применению, посещали уроки коллег. </w:t>
      </w:r>
      <w:r w:rsidRPr="00DE19AD">
        <w:rPr>
          <w:b w:val="0"/>
          <w:bCs w:val="0"/>
          <w:noProof/>
          <w:sz w:val="24"/>
        </w:rPr>
        <w:t xml:space="preserve">Все учителя </w:t>
      </w:r>
      <w:r w:rsidRPr="00DE19AD">
        <w:rPr>
          <w:b w:val="0"/>
          <w:sz w:val="24"/>
        </w:rPr>
        <w:t>географии, истории, биологии, химии</w:t>
      </w:r>
      <w:r w:rsidRPr="00DE19AD">
        <w:rPr>
          <w:b w:val="0"/>
          <w:bCs w:val="0"/>
          <w:noProof/>
          <w:sz w:val="24"/>
        </w:rPr>
        <w:t xml:space="preserve"> в течение учебного года выступили на заседаниях ШМО с докладами, практическими наработками по теме заседания.</w:t>
      </w:r>
      <w:r w:rsidRPr="00DE19AD">
        <w:rPr>
          <w:b w:val="0"/>
          <w:sz w:val="24"/>
        </w:rPr>
        <w:t xml:space="preserve"> </w:t>
      </w:r>
    </w:p>
    <w:p w:rsidR="00A74906" w:rsidRPr="00DE19AD" w:rsidRDefault="00A74906" w:rsidP="00A74906">
      <w:pPr>
        <w:pStyle w:val="ab"/>
        <w:ind w:firstLine="567"/>
        <w:jc w:val="both"/>
        <w:rPr>
          <w:b w:val="0"/>
          <w:sz w:val="24"/>
        </w:rPr>
      </w:pPr>
      <w:r w:rsidRPr="00DE19AD">
        <w:rPr>
          <w:b w:val="0"/>
          <w:sz w:val="24"/>
        </w:rPr>
        <w:t>Учителя Данилко Н.П. и Ерошкина И.В. за период 2012-2013уч/год опубликованы статьи в научных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385"/>
        <w:gridCol w:w="1546"/>
        <w:gridCol w:w="1125"/>
        <w:gridCol w:w="5488"/>
        <w:gridCol w:w="5398"/>
      </w:tblGrid>
      <w:tr w:rsidR="00A74906" w:rsidRPr="00DE19AD" w:rsidTr="00A74906">
        <w:tc>
          <w:tcPr>
            <w:tcW w:w="178" w:type="pct"/>
          </w:tcPr>
          <w:p w:rsidR="00A74906" w:rsidRPr="00DE19AD" w:rsidRDefault="00A74906" w:rsidP="00A74906">
            <w:pPr>
              <w:shd w:val="clear" w:color="auto" w:fill="FFFFFF"/>
              <w:spacing w:after="0" w:line="240" w:lineRule="auto"/>
              <w:jc w:val="center"/>
              <w:rPr>
                <w:rFonts w:ascii="Times New Roman" w:hAnsi="Times New Roman"/>
                <w:b/>
                <w:sz w:val="24"/>
                <w:szCs w:val="24"/>
              </w:rPr>
            </w:pPr>
            <w:r w:rsidRPr="00DE19AD">
              <w:rPr>
                <w:rFonts w:ascii="Times New Roman" w:hAnsi="Times New Roman"/>
                <w:b/>
                <w:sz w:val="24"/>
                <w:szCs w:val="24"/>
              </w:rPr>
              <w:t>№</w:t>
            </w:r>
          </w:p>
        </w:tc>
        <w:tc>
          <w:tcPr>
            <w:tcW w:w="447" w:type="pct"/>
          </w:tcPr>
          <w:p w:rsidR="00A74906" w:rsidRPr="00DE19AD" w:rsidRDefault="00A74906" w:rsidP="00A74906">
            <w:pPr>
              <w:shd w:val="clear" w:color="auto" w:fill="FFFFFF"/>
              <w:spacing w:after="0" w:line="240" w:lineRule="auto"/>
              <w:jc w:val="center"/>
              <w:rPr>
                <w:rFonts w:ascii="Times New Roman" w:hAnsi="Times New Roman"/>
                <w:b/>
                <w:sz w:val="24"/>
                <w:szCs w:val="24"/>
              </w:rPr>
            </w:pPr>
            <w:r w:rsidRPr="00DE19AD">
              <w:rPr>
                <w:rFonts w:ascii="Times New Roman" w:hAnsi="Times New Roman"/>
                <w:b/>
                <w:sz w:val="24"/>
                <w:szCs w:val="24"/>
              </w:rPr>
              <w:t>Ф.И.О. учителя</w:t>
            </w:r>
          </w:p>
        </w:tc>
        <w:tc>
          <w:tcPr>
            <w:tcW w:w="499" w:type="pct"/>
          </w:tcPr>
          <w:p w:rsidR="00A74906" w:rsidRPr="00DE19AD" w:rsidRDefault="00A74906" w:rsidP="00A74906">
            <w:pPr>
              <w:shd w:val="clear" w:color="auto" w:fill="FFFFFF"/>
              <w:spacing w:after="0" w:line="240" w:lineRule="auto"/>
              <w:jc w:val="center"/>
              <w:rPr>
                <w:rFonts w:ascii="Times New Roman" w:hAnsi="Times New Roman"/>
                <w:b/>
                <w:sz w:val="24"/>
                <w:szCs w:val="24"/>
              </w:rPr>
            </w:pPr>
            <w:r w:rsidRPr="00DE19AD">
              <w:rPr>
                <w:rFonts w:ascii="Times New Roman" w:hAnsi="Times New Roman"/>
                <w:b/>
                <w:sz w:val="24"/>
                <w:szCs w:val="24"/>
              </w:rPr>
              <w:t>Должность</w:t>
            </w:r>
          </w:p>
        </w:tc>
        <w:tc>
          <w:tcPr>
            <w:tcW w:w="363" w:type="pct"/>
          </w:tcPr>
          <w:p w:rsidR="00A74906" w:rsidRPr="00DE19AD" w:rsidRDefault="00A74906" w:rsidP="00A74906">
            <w:pPr>
              <w:shd w:val="clear" w:color="auto" w:fill="FFFFFF"/>
              <w:spacing w:after="0" w:line="240" w:lineRule="auto"/>
              <w:jc w:val="center"/>
              <w:rPr>
                <w:rFonts w:ascii="Times New Roman" w:hAnsi="Times New Roman"/>
                <w:b/>
                <w:sz w:val="24"/>
                <w:szCs w:val="24"/>
              </w:rPr>
            </w:pPr>
            <w:r w:rsidRPr="00DE19AD">
              <w:rPr>
                <w:rFonts w:ascii="Times New Roman" w:hAnsi="Times New Roman"/>
                <w:b/>
                <w:sz w:val="24"/>
                <w:szCs w:val="24"/>
              </w:rPr>
              <w:t>Категория</w:t>
            </w:r>
          </w:p>
        </w:tc>
        <w:tc>
          <w:tcPr>
            <w:tcW w:w="1771" w:type="pct"/>
          </w:tcPr>
          <w:p w:rsidR="00A74906" w:rsidRPr="00DE19AD" w:rsidRDefault="00A74906" w:rsidP="00A74906">
            <w:pPr>
              <w:shd w:val="clear" w:color="auto" w:fill="FFFFFF"/>
              <w:spacing w:after="0" w:line="240" w:lineRule="auto"/>
              <w:jc w:val="center"/>
              <w:rPr>
                <w:rFonts w:ascii="Times New Roman" w:hAnsi="Times New Roman"/>
                <w:b/>
                <w:sz w:val="24"/>
                <w:szCs w:val="24"/>
              </w:rPr>
            </w:pPr>
            <w:r w:rsidRPr="00DE19AD">
              <w:rPr>
                <w:rFonts w:ascii="Times New Roman" w:hAnsi="Times New Roman"/>
                <w:b/>
                <w:sz w:val="24"/>
                <w:szCs w:val="24"/>
              </w:rPr>
              <w:t>Название статьи</w:t>
            </w:r>
          </w:p>
        </w:tc>
        <w:tc>
          <w:tcPr>
            <w:tcW w:w="1742" w:type="pct"/>
          </w:tcPr>
          <w:p w:rsidR="00A74906" w:rsidRPr="00DE19AD" w:rsidRDefault="00A74906" w:rsidP="00A74906">
            <w:pPr>
              <w:shd w:val="clear" w:color="auto" w:fill="FFFFFF"/>
              <w:spacing w:after="0" w:line="240" w:lineRule="auto"/>
              <w:jc w:val="center"/>
              <w:rPr>
                <w:rFonts w:ascii="Times New Roman" w:hAnsi="Times New Roman"/>
                <w:b/>
                <w:sz w:val="24"/>
                <w:szCs w:val="24"/>
              </w:rPr>
            </w:pPr>
            <w:r w:rsidRPr="00DE19AD">
              <w:rPr>
                <w:rFonts w:ascii="Times New Roman" w:hAnsi="Times New Roman"/>
                <w:b/>
                <w:sz w:val="24"/>
                <w:szCs w:val="24"/>
              </w:rPr>
              <w:t>Название издания</w:t>
            </w:r>
          </w:p>
        </w:tc>
      </w:tr>
      <w:tr w:rsidR="00A74906" w:rsidRPr="00DE19AD" w:rsidTr="00A74906">
        <w:trPr>
          <w:trHeight w:val="879"/>
        </w:trPr>
        <w:tc>
          <w:tcPr>
            <w:tcW w:w="178" w:type="pct"/>
          </w:tcPr>
          <w:p w:rsidR="00A74906" w:rsidRPr="00DE19AD" w:rsidRDefault="00A74906" w:rsidP="00A74906">
            <w:pPr>
              <w:shd w:val="clear" w:color="auto" w:fill="FFFFFF"/>
              <w:spacing w:after="0" w:line="240" w:lineRule="auto"/>
              <w:rPr>
                <w:rFonts w:ascii="Times New Roman" w:hAnsi="Times New Roman"/>
                <w:sz w:val="24"/>
                <w:szCs w:val="24"/>
              </w:rPr>
            </w:pPr>
            <w:r w:rsidRPr="00DE19AD">
              <w:rPr>
                <w:rFonts w:ascii="Times New Roman" w:hAnsi="Times New Roman"/>
                <w:sz w:val="24"/>
                <w:szCs w:val="24"/>
              </w:rPr>
              <w:t>1</w:t>
            </w:r>
          </w:p>
        </w:tc>
        <w:tc>
          <w:tcPr>
            <w:tcW w:w="447" w:type="pc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Данилко Н.П.</w:t>
            </w:r>
          </w:p>
        </w:tc>
        <w:tc>
          <w:tcPr>
            <w:tcW w:w="499" w:type="pc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Учитель географии</w:t>
            </w:r>
          </w:p>
        </w:tc>
        <w:tc>
          <w:tcPr>
            <w:tcW w:w="363" w:type="pc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1771" w:type="pct"/>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Развитие умений устанавливать причинно-следственные связи в процессе изучения географии в условиях социальной среды класса</w:t>
            </w:r>
          </w:p>
        </w:tc>
        <w:tc>
          <w:tcPr>
            <w:tcW w:w="1742" w:type="pct"/>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рск)</w:t>
            </w:r>
          </w:p>
        </w:tc>
      </w:tr>
      <w:tr w:rsidR="00A74906" w:rsidRPr="00DE19AD" w:rsidTr="00A74906">
        <w:tc>
          <w:tcPr>
            <w:tcW w:w="178" w:type="pct"/>
            <w:vMerge w:val="restar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447" w:type="pct"/>
            <w:vMerge w:val="restar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Ерошкина И.В.</w:t>
            </w:r>
          </w:p>
        </w:tc>
        <w:tc>
          <w:tcPr>
            <w:tcW w:w="499" w:type="pct"/>
            <w:vMerge w:val="restar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Учитель биологии</w:t>
            </w:r>
          </w:p>
        </w:tc>
        <w:tc>
          <w:tcPr>
            <w:tcW w:w="363" w:type="pct"/>
            <w:vMerge w:val="restart"/>
          </w:tcPr>
          <w:p w:rsidR="00A74906" w:rsidRPr="00DE19AD" w:rsidRDefault="00A74906" w:rsidP="00A74906">
            <w:pPr>
              <w:shd w:val="clear" w:color="auto" w:fill="FFFFFF"/>
              <w:spacing w:after="0" w:line="240" w:lineRule="auto"/>
              <w:jc w:val="center"/>
              <w:rPr>
                <w:rFonts w:ascii="Times New Roman" w:hAnsi="Times New Roman"/>
                <w:sz w:val="24"/>
                <w:szCs w:val="24"/>
              </w:rPr>
            </w:pPr>
            <w:r w:rsidRPr="00DE19AD">
              <w:rPr>
                <w:rFonts w:ascii="Times New Roman" w:hAnsi="Times New Roman"/>
                <w:sz w:val="24"/>
                <w:szCs w:val="24"/>
              </w:rPr>
              <w:t>В</w:t>
            </w:r>
          </w:p>
        </w:tc>
        <w:tc>
          <w:tcPr>
            <w:tcW w:w="1771" w:type="pct"/>
          </w:tcPr>
          <w:p w:rsidR="00A74906" w:rsidRPr="00DE19AD" w:rsidRDefault="00A74906" w:rsidP="00A74906">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Модель готовности учащихся к исследовательской деятельности на этапе становления инновационного образования.</w:t>
            </w:r>
          </w:p>
        </w:tc>
        <w:tc>
          <w:tcPr>
            <w:tcW w:w="1742" w:type="pct"/>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В мире научных открытий. Проблемы науки и образования. – Красноярск: Научно-инновационный центр, 2013.</w:t>
            </w:r>
          </w:p>
        </w:tc>
      </w:tr>
      <w:tr w:rsidR="00A74906" w:rsidRPr="00DE19AD" w:rsidTr="00A74906">
        <w:tc>
          <w:tcPr>
            <w:tcW w:w="178" w:type="pct"/>
            <w:vMerge/>
          </w:tcPr>
          <w:p w:rsidR="00A74906" w:rsidRPr="00DE19AD" w:rsidRDefault="00A74906" w:rsidP="00A74906">
            <w:pPr>
              <w:shd w:val="clear" w:color="auto" w:fill="FFFFFF"/>
              <w:spacing w:after="0" w:line="240" w:lineRule="auto"/>
              <w:jc w:val="center"/>
              <w:rPr>
                <w:rFonts w:ascii="Times New Roman" w:hAnsi="Times New Roman"/>
                <w:sz w:val="24"/>
                <w:szCs w:val="24"/>
              </w:rPr>
            </w:pPr>
          </w:p>
        </w:tc>
        <w:tc>
          <w:tcPr>
            <w:tcW w:w="447" w:type="pct"/>
            <w:vMerge/>
          </w:tcPr>
          <w:p w:rsidR="00A74906" w:rsidRPr="00DE19AD" w:rsidRDefault="00A74906" w:rsidP="00A74906">
            <w:pPr>
              <w:shd w:val="clear" w:color="auto" w:fill="FFFFFF"/>
              <w:spacing w:after="0" w:line="240" w:lineRule="auto"/>
              <w:jc w:val="center"/>
              <w:rPr>
                <w:rFonts w:ascii="Times New Roman" w:hAnsi="Times New Roman"/>
                <w:sz w:val="24"/>
                <w:szCs w:val="24"/>
              </w:rPr>
            </w:pPr>
          </w:p>
        </w:tc>
        <w:tc>
          <w:tcPr>
            <w:tcW w:w="499" w:type="pct"/>
            <w:vMerge/>
          </w:tcPr>
          <w:p w:rsidR="00A74906" w:rsidRPr="00DE19AD" w:rsidRDefault="00A74906" w:rsidP="00A74906">
            <w:pPr>
              <w:shd w:val="clear" w:color="auto" w:fill="FFFFFF"/>
              <w:spacing w:after="0" w:line="240" w:lineRule="auto"/>
              <w:jc w:val="center"/>
              <w:rPr>
                <w:rFonts w:ascii="Times New Roman" w:hAnsi="Times New Roman"/>
                <w:sz w:val="24"/>
                <w:szCs w:val="24"/>
              </w:rPr>
            </w:pPr>
          </w:p>
        </w:tc>
        <w:tc>
          <w:tcPr>
            <w:tcW w:w="363" w:type="pct"/>
            <w:vMerge/>
          </w:tcPr>
          <w:p w:rsidR="00A74906" w:rsidRPr="00DE19AD" w:rsidRDefault="00A74906" w:rsidP="00A74906">
            <w:pPr>
              <w:shd w:val="clear" w:color="auto" w:fill="FFFFFF"/>
              <w:spacing w:after="0" w:line="240" w:lineRule="auto"/>
              <w:jc w:val="center"/>
              <w:rPr>
                <w:rFonts w:ascii="Times New Roman" w:hAnsi="Times New Roman"/>
                <w:sz w:val="24"/>
                <w:szCs w:val="24"/>
              </w:rPr>
            </w:pPr>
          </w:p>
        </w:tc>
        <w:tc>
          <w:tcPr>
            <w:tcW w:w="1771" w:type="pct"/>
          </w:tcPr>
          <w:p w:rsidR="00A74906" w:rsidRPr="00DE19AD" w:rsidRDefault="00A74906" w:rsidP="00A74906">
            <w:pPr>
              <w:shd w:val="clear" w:color="auto" w:fill="FFFFFF"/>
              <w:spacing w:after="0" w:line="240" w:lineRule="auto"/>
              <w:jc w:val="both"/>
              <w:rPr>
                <w:rFonts w:ascii="Times New Roman" w:hAnsi="Times New Roman"/>
                <w:sz w:val="24"/>
                <w:szCs w:val="24"/>
              </w:rPr>
            </w:pPr>
            <w:r w:rsidRPr="00DE19AD">
              <w:rPr>
                <w:rFonts w:ascii="Times New Roman" w:hAnsi="Times New Roman"/>
                <w:sz w:val="24"/>
                <w:szCs w:val="24"/>
              </w:rPr>
              <w:t>Структура исследовательской деятельности учащихся основной школы в современном развивающем образовании</w:t>
            </w:r>
          </w:p>
        </w:tc>
        <w:tc>
          <w:tcPr>
            <w:tcW w:w="1742" w:type="pct"/>
          </w:tcPr>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Педагогическое образование в России», №4, июнь 2012г.</w:t>
            </w:r>
          </w:p>
        </w:tc>
      </w:tr>
    </w:tbl>
    <w:p w:rsidR="00A74906" w:rsidRPr="00DE19AD" w:rsidRDefault="00A74906" w:rsidP="00A74906">
      <w:pPr>
        <w:pStyle w:val="ab"/>
        <w:ind w:firstLine="567"/>
        <w:jc w:val="both"/>
        <w:rPr>
          <w:b w:val="0"/>
          <w:sz w:val="24"/>
        </w:rPr>
      </w:pPr>
      <w:r w:rsidRPr="00DE19AD">
        <w:rPr>
          <w:b w:val="0"/>
          <w:sz w:val="24"/>
        </w:rPr>
        <w:t>В 2012-2013</w:t>
      </w:r>
      <w:r w:rsidRPr="00DE19AD">
        <w:rPr>
          <w:sz w:val="24"/>
        </w:rPr>
        <w:t xml:space="preserve"> </w:t>
      </w:r>
      <w:r w:rsidRPr="00DE19AD">
        <w:rPr>
          <w:b w:val="0"/>
          <w:sz w:val="24"/>
        </w:rPr>
        <w:t>учебном году подтвердила первую квалификационную категорию учитель  Кочугурова О. А. , Ерошкина И.В.- высшую.</w:t>
      </w:r>
    </w:p>
    <w:p w:rsidR="00A74906" w:rsidRPr="00DE19AD" w:rsidRDefault="00A74906" w:rsidP="00A74906">
      <w:pPr>
        <w:pStyle w:val="ab"/>
        <w:ind w:firstLine="567"/>
        <w:jc w:val="both"/>
        <w:rPr>
          <w:b w:val="0"/>
          <w:sz w:val="24"/>
        </w:rPr>
      </w:pPr>
    </w:p>
    <w:p w:rsidR="00A74906" w:rsidRPr="00DE19AD" w:rsidRDefault="00A74906" w:rsidP="00A74906">
      <w:pPr>
        <w:pStyle w:val="a5"/>
        <w:spacing w:after="0" w:line="240" w:lineRule="auto"/>
        <w:ind w:left="360"/>
        <w:jc w:val="both"/>
        <w:rPr>
          <w:rFonts w:ascii="Times New Roman" w:hAnsi="Times New Roman"/>
          <w:b/>
          <w:i/>
          <w:sz w:val="24"/>
          <w:szCs w:val="24"/>
        </w:rPr>
      </w:pPr>
    </w:p>
    <w:p w:rsidR="00A74906" w:rsidRPr="00DE19AD" w:rsidRDefault="00A74906" w:rsidP="00A74906">
      <w:pPr>
        <w:pStyle w:val="a5"/>
        <w:spacing w:after="0" w:line="240" w:lineRule="auto"/>
        <w:ind w:left="360"/>
        <w:jc w:val="both"/>
        <w:rPr>
          <w:rFonts w:ascii="Times New Roman" w:hAnsi="Times New Roman"/>
          <w:b/>
          <w:i/>
          <w:sz w:val="24"/>
          <w:szCs w:val="24"/>
        </w:rPr>
      </w:pPr>
      <w:r w:rsidRPr="00DE19AD">
        <w:rPr>
          <w:rFonts w:ascii="Times New Roman" w:hAnsi="Times New Roman"/>
          <w:b/>
          <w:i/>
          <w:sz w:val="24"/>
          <w:szCs w:val="24"/>
        </w:rPr>
        <w:t xml:space="preserve">В рамках обмена опытом  с коллегами города </w:t>
      </w:r>
    </w:p>
    <w:p w:rsidR="00A74906" w:rsidRPr="00DE19AD" w:rsidRDefault="00A74906" w:rsidP="00DA49E8">
      <w:pPr>
        <w:pStyle w:val="a5"/>
        <w:numPr>
          <w:ilvl w:val="0"/>
          <w:numId w:val="191"/>
        </w:numPr>
        <w:spacing w:after="0" w:line="240" w:lineRule="auto"/>
        <w:jc w:val="both"/>
        <w:rPr>
          <w:rFonts w:ascii="Times New Roman" w:hAnsi="Times New Roman"/>
          <w:sz w:val="24"/>
          <w:szCs w:val="24"/>
        </w:rPr>
      </w:pPr>
      <w:r w:rsidRPr="00DE19AD">
        <w:rPr>
          <w:rFonts w:ascii="Times New Roman" w:hAnsi="Times New Roman"/>
          <w:sz w:val="24"/>
          <w:szCs w:val="24"/>
        </w:rPr>
        <w:t>на базе гимназии учителем химии была проведена творческая площадка в форме групповой консультации:</w:t>
      </w:r>
    </w:p>
    <w:tbl>
      <w:tblPr>
        <w:tblW w:w="15468" w:type="dxa"/>
        <w:tblInd w:w="91" w:type="dxa"/>
        <w:tblLook w:val="04A0"/>
      </w:tblPr>
      <w:tblGrid>
        <w:gridCol w:w="1415"/>
        <w:gridCol w:w="2146"/>
        <w:gridCol w:w="2835"/>
        <w:gridCol w:w="6946"/>
        <w:gridCol w:w="2126"/>
      </w:tblGrid>
      <w:tr w:rsidR="00A74906" w:rsidRPr="00DE19AD" w:rsidTr="00A74906">
        <w:trPr>
          <w:trHeight w:val="357"/>
        </w:trPr>
        <w:tc>
          <w:tcPr>
            <w:tcW w:w="1415" w:type="dxa"/>
            <w:tcBorders>
              <w:top w:val="single" w:sz="4" w:space="0" w:color="auto"/>
              <w:left w:val="single" w:sz="4" w:space="0" w:color="auto"/>
              <w:bottom w:val="single" w:sz="4" w:space="0" w:color="auto"/>
              <w:right w:val="single" w:sz="4" w:space="0" w:color="auto"/>
            </w:tcBorders>
            <w:shd w:val="clear" w:color="000000" w:fill="FFFFFF"/>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учитель</w:t>
            </w:r>
          </w:p>
        </w:tc>
        <w:tc>
          <w:tcPr>
            <w:tcW w:w="2146" w:type="dxa"/>
            <w:tcBorders>
              <w:top w:val="single" w:sz="4" w:space="0" w:color="auto"/>
              <w:left w:val="nil"/>
              <w:bottom w:val="single" w:sz="4" w:space="0" w:color="auto"/>
              <w:right w:val="single" w:sz="4" w:space="0" w:color="auto"/>
            </w:tcBorders>
            <w:shd w:val="clear" w:color="000000" w:fill="FFFFFF"/>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адресность</w:t>
            </w:r>
          </w:p>
        </w:tc>
        <w:tc>
          <w:tcPr>
            <w:tcW w:w="2835" w:type="dxa"/>
            <w:tcBorders>
              <w:top w:val="single" w:sz="4" w:space="0" w:color="auto"/>
              <w:left w:val="nil"/>
              <w:bottom w:val="single" w:sz="4" w:space="0" w:color="auto"/>
              <w:right w:val="single" w:sz="4" w:space="0" w:color="auto"/>
            </w:tcBorders>
            <w:shd w:val="clear" w:color="000000" w:fill="FFFFFF"/>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Форма проведения</w:t>
            </w:r>
          </w:p>
        </w:tc>
        <w:tc>
          <w:tcPr>
            <w:tcW w:w="6946" w:type="dxa"/>
            <w:tcBorders>
              <w:top w:val="single" w:sz="4" w:space="0" w:color="auto"/>
              <w:left w:val="nil"/>
              <w:bottom w:val="single" w:sz="4" w:space="0" w:color="auto"/>
              <w:right w:val="single" w:sz="4" w:space="0" w:color="auto"/>
            </w:tcBorders>
            <w:shd w:val="clear" w:color="000000" w:fill="FFFFFF"/>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тема</w:t>
            </w:r>
          </w:p>
        </w:tc>
        <w:tc>
          <w:tcPr>
            <w:tcW w:w="2126" w:type="dxa"/>
            <w:tcBorders>
              <w:top w:val="single" w:sz="4" w:space="0" w:color="auto"/>
              <w:left w:val="nil"/>
              <w:bottom w:val="single" w:sz="4" w:space="0" w:color="auto"/>
              <w:right w:val="single" w:sz="4" w:space="0" w:color="auto"/>
            </w:tcBorders>
            <w:shd w:val="clear" w:color="000000" w:fill="FFFFFF"/>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дата</w:t>
            </w:r>
          </w:p>
        </w:tc>
      </w:tr>
      <w:tr w:rsidR="00A74906" w:rsidRPr="00DE19AD" w:rsidTr="00A74906">
        <w:trPr>
          <w:trHeight w:val="576"/>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Кочугулова О.А.</w:t>
            </w:r>
          </w:p>
        </w:tc>
        <w:tc>
          <w:tcPr>
            <w:tcW w:w="2146" w:type="dxa"/>
            <w:tcBorders>
              <w:top w:val="single" w:sz="4" w:space="0" w:color="auto"/>
              <w:left w:val="nil"/>
              <w:bottom w:val="single" w:sz="4" w:space="0" w:color="auto"/>
              <w:right w:val="single" w:sz="4" w:space="0" w:color="auto"/>
            </w:tcBorders>
            <w:shd w:val="clear" w:color="000000" w:fill="FFFFFF"/>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Химия</w:t>
            </w:r>
          </w:p>
        </w:tc>
        <w:tc>
          <w:tcPr>
            <w:tcW w:w="2835" w:type="dxa"/>
            <w:tcBorders>
              <w:top w:val="single" w:sz="4" w:space="0" w:color="auto"/>
              <w:left w:val="nil"/>
              <w:bottom w:val="single" w:sz="4" w:space="0" w:color="auto"/>
              <w:right w:val="single" w:sz="4" w:space="0" w:color="auto"/>
            </w:tcBorders>
            <w:shd w:val="clear" w:color="000000" w:fill="FFFFFF"/>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Групповая консультация</w:t>
            </w:r>
          </w:p>
        </w:tc>
        <w:tc>
          <w:tcPr>
            <w:tcW w:w="6946" w:type="dxa"/>
            <w:tcBorders>
              <w:top w:val="single" w:sz="4" w:space="0" w:color="auto"/>
              <w:left w:val="nil"/>
              <w:bottom w:val="single" w:sz="4" w:space="0" w:color="auto"/>
              <w:right w:val="single" w:sz="4" w:space="0" w:color="auto"/>
            </w:tcBorders>
            <w:shd w:val="clear" w:color="000000" w:fill="FFFFFF"/>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Планирование и методика проведения современного урока химии. Анализ урока.</w:t>
            </w:r>
          </w:p>
        </w:tc>
        <w:tc>
          <w:tcPr>
            <w:tcW w:w="2126" w:type="dxa"/>
            <w:tcBorders>
              <w:top w:val="single" w:sz="4" w:space="0" w:color="auto"/>
              <w:left w:val="nil"/>
              <w:bottom w:val="single" w:sz="4" w:space="0" w:color="auto"/>
              <w:right w:val="single" w:sz="4" w:space="0" w:color="auto"/>
            </w:tcBorders>
            <w:shd w:val="clear" w:color="000000" w:fill="FFFFFF"/>
            <w:hideMark/>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21 декабря 2012 г.</w:t>
            </w:r>
          </w:p>
        </w:tc>
      </w:tr>
    </w:tbl>
    <w:p w:rsidR="00A74906" w:rsidRPr="00DE19AD" w:rsidRDefault="00A74906" w:rsidP="00DA49E8">
      <w:pPr>
        <w:pStyle w:val="a5"/>
        <w:numPr>
          <w:ilvl w:val="0"/>
          <w:numId w:val="191"/>
        </w:numPr>
        <w:spacing w:after="0" w:line="240" w:lineRule="auto"/>
        <w:ind w:left="284"/>
        <w:jc w:val="both"/>
        <w:rPr>
          <w:rFonts w:ascii="Times New Roman" w:hAnsi="Times New Roman"/>
          <w:b/>
          <w:sz w:val="24"/>
          <w:szCs w:val="24"/>
        </w:rPr>
      </w:pPr>
      <w:r w:rsidRPr="00DE19AD">
        <w:rPr>
          <w:rFonts w:ascii="Times New Roman" w:hAnsi="Times New Roman"/>
          <w:sz w:val="24"/>
          <w:szCs w:val="24"/>
        </w:rPr>
        <w:t>В городских семинарах на различных базе школ города выступали  Пономаренко О.П. с темой доклада «СДП на уроках истории и обществознания», Ерошкина И.В. – « Анализ современного урока биологии», Хацько М.В. – «</w:t>
      </w:r>
      <w:r w:rsidRPr="00DE19AD">
        <w:rPr>
          <w:rStyle w:val="af4"/>
          <w:rFonts w:ascii="Times New Roman" w:hAnsi="Times New Roman"/>
          <w:sz w:val="24"/>
          <w:szCs w:val="24"/>
        </w:rPr>
        <w:t>Учебно-методическое и программно-методическое обеспечение преподавания биологии в условиях перехода на ФГОС второго поколения»</w:t>
      </w:r>
      <w:r w:rsidRPr="00DE19AD">
        <w:rPr>
          <w:rFonts w:ascii="Times New Roman" w:hAnsi="Times New Roman"/>
          <w:b/>
          <w:sz w:val="24"/>
          <w:szCs w:val="24"/>
        </w:rPr>
        <w:t>.</w:t>
      </w:r>
    </w:p>
    <w:p w:rsidR="00A74906" w:rsidRPr="00DE19AD" w:rsidRDefault="00A74906" w:rsidP="00DA49E8">
      <w:pPr>
        <w:pStyle w:val="a5"/>
        <w:numPr>
          <w:ilvl w:val="0"/>
          <w:numId w:val="191"/>
        </w:numPr>
        <w:spacing w:after="0" w:line="240" w:lineRule="auto"/>
        <w:ind w:left="284"/>
        <w:jc w:val="both"/>
        <w:rPr>
          <w:rFonts w:ascii="Times New Roman" w:hAnsi="Times New Roman"/>
          <w:b/>
          <w:sz w:val="24"/>
          <w:szCs w:val="24"/>
        </w:rPr>
      </w:pPr>
      <w:r w:rsidRPr="00DE19AD">
        <w:rPr>
          <w:rFonts w:ascii="Times New Roman" w:hAnsi="Times New Roman"/>
          <w:sz w:val="24"/>
          <w:szCs w:val="24"/>
        </w:rPr>
        <w:t xml:space="preserve">В региональном  этапе </w:t>
      </w:r>
      <w:r w:rsidRPr="00DE19AD">
        <w:rPr>
          <w:rFonts w:ascii="Times New Roman" w:hAnsi="Times New Roman"/>
          <w:sz w:val="24"/>
          <w:szCs w:val="24"/>
          <w:lang w:val="en-US"/>
        </w:rPr>
        <w:t>VII</w:t>
      </w:r>
      <w:r w:rsidRPr="00DE19AD">
        <w:rPr>
          <w:rFonts w:ascii="Times New Roman" w:hAnsi="Times New Roman"/>
          <w:sz w:val="24"/>
          <w:szCs w:val="24"/>
        </w:rPr>
        <w:t xml:space="preserve"> Всероссийского конкурса профессионального мастерства педагогов «Мой лучший урок» приняла участие  Ерошкина И.</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учитель</w:t>
      </w:r>
      <w:proofErr w:type="gramEnd"/>
      <w:r w:rsidRPr="00DE19AD">
        <w:rPr>
          <w:rFonts w:ascii="Times New Roman" w:hAnsi="Times New Roman"/>
          <w:sz w:val="24"/>
          <w:szCs w:val="24"/>
        </w:rPr>
        <w:t xml:space="preserve"> высшей категории.</w:t>
      </w:r>
    </w:p>
    <w:p w:rsidR="00A74906" w:rsidRPr="00DE19AD" w:rsidRDefault="00A74906" w:rsidP="00A74906">
      <w:pPr>
        <w:pStyle w:val="ab"/>
        <w:ind w:left="284" w:firstLine="1080"/>
        <w:jc w:val="both"/>
        <w:rPr>
          <w:b w:val="0"/>
          <w:sz w:val="24"/>
        </w:rPr>
      </w:pPr>
      <w:r w:rsidRPr="00DE19AD">
        <w:rPr>
          <w:b w:val="0"/>
          <w:sz w:val="24"/>
        </w:rPr>
        <w:t>В 2012-13 уч.г. педагоги ШМО социально-естественно-научного цикла прошли</w:t>
      </w:r>
      <w:r w:rsidRPr="00DE19AD">
        <w:rPr>
          <w:sz w:val="24"/>
        </w:rPr>
        <w:t xml:space="preserve"> курсы повышения квалификации: </w:t>
      </w:r>
      <w:r w:rsidRPr="00DE19AD">
        <w:rPr>
          <w:b w:val="0"/>
          <w:sz w:val="24"/>
        </w:rPr>
        <w:t>5 – по проблеме внедрения ФГОС, 1 – курсы базового повышения квалификации, 1 – курсы по проблемам современного урока.</w:t>
      </w:r>
    </w:p>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В гимназии сложились традиции ШМО:</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 Внеклассная работа по предметам: предметная неделя, подготовка и участие воспитанников  в предметных олимпиадах, различных научно-практических конференциях учащихся, различных  городских, областных и всероссийских конкурсах, в том числе в Молодежных географических и биологических чемпионатах, игре  – конкурсе «Золотое руно»</w:t>
      </w:r>
      <w:r w:rsidRPr="00DE19AD">
        <w:rPr>
          <w:rFonts w:ascii="Times New Roman" w:hAnsi="Times New Roman"/>
          <w:b/>
          <w:sz w:val="24"/>
          <w:szCs w:val="24"/>
        </w:rPr>
        <w:t xml:space="preserve">. </w:t>
      </w:r>
      <w:r w:rsidRPr="00DE19AD">
        <w:rPr>
          <w:rFonts w:ascii="Times New Roman" w:hAnsi="Times New Roman"/>
          <w:sz w:val="24"/>
          <w:szCs w:val="24"/>
        </w:rPr>
        <w:t>Активное участие ШМО принимает в Дне открытых дверей гимназии, Дне одаренных детей.</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 В 2012-2013 учебном году прошла декада естественно – социальных наук (23.11.12–01.12.12г):</w:t>
      </w:r>
    </w:p>
    <w:p w:rsidR="00A74906" w:rsidRPr="00DE19AD" w:rsidRDefault="00A74906" w:rsidP="00A74906">
      <w:pPr>
        <w:spacing w:after="0" w:line="240" w:lineRule="auto"/>
        <w:ind w:firstLine="567"/>
        <w:jc w:val="both"/>
        <w:rPr>
          <w:rFonts w:ascii="Times New Roman" w:hAnsi="Times New Roman"/>
          <w:sz w:val="24"/>
          <w:szCs w:val="24"/>
        </w:rPr>
      </w:pPr>
      <w:r w:rsidRPr="00DE19AD">
        <w:rPr>
          <w:rFonts w:ascii="Times New Roman" w:hAnsi="Times New Roman"/>
          <w:i/>
          <w:sz w:val="24"/>
          <w:szCs w:val="24"/>
        </w:rPr>
        <w:t>Принцип проведения:</w:t>
      </w:r>
      <w:r w:rsidRPr="00DE19AD">
        <w:rPr>
          <w:rFonts w:ascii="Times New Roman" w:hAnsi="Times New Roman"/>
          <w:sz w:val="24"/>
          <w:szCs w:val="24"/>
          <w:u w:val="single"/>
        </w:rPr>
        <w:t xml:space="preserve"> </w:t>
      </w:r>
      <w:r w:rsidRPr="00DE19AD">
        <w:rPr>
          <w:rFonts w:ascii="Times New Roman" w:hAnsi="Times New Roman"/>
          <w:sz w:val="24"/>
          <w:szCs w:val="24"/>
        </w:rPr>
        <w:t xml:space="preserve">каждый учащийся является активным участником всех событий недели. Он может попробовать себя в разных ролях и видах деятельности. </w:t>
      </w:r>
    </w:p>
    <w:p w:rsidR="00A74906" w:rsidRPr="00DE19AD" w:rsidRDefault="00A74906" w:rsidP="00A74906">
      <w:pPr>
        <w:spacing w:after="0" w:line="240" w:lineRule="auto"/>
        <w:ind w:firstLine="567"/>
        <w:jc w:val="both"/>
        <w:rPr>
          <w:rFonts w:ascii="Times New Roman" w:hAnsi="Times New Roman"/>
          <w:sz w:val="24"/>
          <w:szCs w:val="24"/>
        </w:rPr>
      </w:pPr>
      <w:r w:rsidRPr="00DE19AD">
        <w:rPr>
          <w:rFonts w:ascii="Times New Roman" w:hAnsi="Times New Roman"/>
          <w:i/>
          <w:sz w:val="24"/>
          <w:szCs w:val="24"/>
        </w:rPr>
        <w:t>Цели и задачи</w:t>
      </w:r>
      <w:r w:rsidRPr="00DE19AD">
        <w:rPr>
          <w:rFonts w:ascii="Times New Roman" w:hAnsi="Times New Roman"/>
          <w:sz w:val="24"/>
          <w:szCs w:val="24"/>
        </w:rPr>
        <w:t xml:space="preserve"> предметной декады:</w:t>
      </w:r>
    </w:p>
    <w:p w:rsidR="00A74906" w:rsidRPr="00DE19AD" w:rsidRDefault="00A74906" w:rsidP="00DA49E8">
      <w:pPr>
        <w:pStyle w:val="a5"/>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Повышение интереса учащихся к изучению биологии, химии, экологии, химии, истории.</w:t>
      </w:r>
    </w:p>
    <w:p w:rsidR="00A74906" w:rsidRPr="00DE19AD" w:rsidRDefault="00A74906" w:rsidP="00DA49E8">
      <w:pPr>
        <w:pStyle w:val="a5"/>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Интеграция знаний, умений, навыков, полученных при изучении биологии, химии, экологии.</w:t>
      </w:r>
    </w:p>
    <w:p w:rsidR="00A74906" w:rsidRPr="00DE19AD" w:rsidRDefault="00A74906" w:rsidP="00DA49E8">
      <w:pPr>
        <w:pStyle w:val="a5"/>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 xml:space="preserve">Воспитание у учащихся стремления расширять свой кругозор и не останавливаться на </w:t>
      </w:r>
      <w:proofErr w:type="gramStart"/>
      <w:r w:rsidRPr="00DE19AD">
        <w:rPr>
          <w:rFonts w:ascii="Times New Roman" w:hAnsi="Times New Roman"/>
          <w:sz w:val="24"/>
          <w:szCs w:val="24"/>
        </w:rPr>
        <w:t>достигнутом</w:t>
      </w:r>
      <w:proofErr w:type="gramEnd"/>
      <w:r w:rsidRPr="00DE19AD">
        <w:rPr>
          <w:rFonts w:ascii="Times New Roman" w:hAnsi="Times New Roman"/>
          <w:sz w:val="24"/>
          <w:szCs w:val="24"/>
        </w:rPr>
        <w:t>.</w:t>
      </w:r>
    </w:p>
    <w:p w:rsidR="00A74906" w:rsidRPr="00DE19AD" w:rsidRDefault="00A74906" w:rsidP="00DA49E8">
      <w:pPr>
        <w:pStyle w:val="a5"/>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Получение важного опыта достойного восприятия жизненных неудач.</w:t>
      </w:r>
    </w:p>
    <w:p w:rsidR="00A74906" w:rsidRPr="00DE19AD" w:rsidRDefault="00A74906" w:rsidP="00DA49E8">
      <w:pPr>
        <w:pStyle w:val="a5"/>
        <w:numPr>
          <w:ilvl w:val="0"/>
          <w:numId w:val="190"/>
        </w:numPr>
        <w:spacing w:after="0" w:line="240" w:lineRule="auto"/>
        <w:ind w:left="0" w:firstLine="567"/>
        <w:jc w:val="both"/>
        <w:rPr>
          <w:rFonts w:ascii="Times New Roman" w:hAnsi="Times New Roman"/>
          <w:sz w:val="24"/>
          <w:szCs w:val="24"/>
        </w:rPr>
      </w:pPr>
      <w:proofErr w:type="gramStart"/>
      <w:r w:rsidRPr="00DE19AD">
        <w:rPr>
          <w:rFonts w:ascii="Times New Roman" w:hAnsi="Times New Roman"/>
          <w:sz w:val="24"/>
          <w:szCs w:val="24"/>
        </w:rPr>
        <w:t>Научить не отчаиваться</w:t>
      </w:r>
      <w:proofErr w:type="gramEnd"/>
      <w:r w:rsidRPr="00DE19AD">
        <w:rPr>
          <w:rFonts w:ascii="Times New Roman" w:hAnsi="Times New Roman"/>
          <w:sz w:val="24"/>
          <w:szCs w:val="24"/>
        </w:rPr>
        <w:t>, верить в свои силы и делать выводы на будущее.</w:t>
      </w:r>
    </w:p>
    <w:p w:rsidR="00A74906" w:rsidRPr="00DE19AD" w:rsidRDefault="00A74906" w:rsidP="00DA49E8">
      <w:pPr>
        <w:pStyle w:val="a5"/>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Создать условия для реализации творческих возможностей одаренных школьников и детей, имеющих повышенную мотивацию к учению в области биологии, химии, географии</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истории и обществознания. </w:t>
      </w:r>
    </w:p>
    <w:p w:rsidR="00A74906" w:rsidRPr="00DE19AD" w:rsidRDefault="00A74906" w:rsidP="00DA49E8">
      <w:pPr>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 xml:space="preserve">Оказать помощь образовательным учреждениям в организации предметных недель биологии в школе, </w:t>
      </w:r>
    </w:p>
    <w:p w:rsidR="00A74906" w:rsidRPr="00DE19AD" w:rsidRDefault="00A74906" w:rsidP="00DA49E8">
      <w:pPr>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 xml:space="preserve">Способствовать организации продуктивного общения между учащимися и педагогами, </w:t>
      </w:r>
    </w:p>
    <w:p w:rsidR="00A74906" w:rsidRPr="00DE19AD" w:rsidRDefault="00A74906" w:rsidP="00DA49E8">
      <w:pPr>
        <w:numPr>
          <w:ilvl w:val="0"/>
          <w:numId w:val="190"/>
        </w:numPr>
        <w:spacing w:after="0" w:line="240" w:lineRule="auto"/>
        <w:ind w:left="0" w:firstLine="567"/>
        <w:jc w:val="both"/>
        <w:rPr>
          <w:rFonts w:ascii="Times New Roman" w:hAnsi="Times New Roman"/>
          <w:sz w:val="24"/>
          <w:szCs w:val="24"/>
        </w:rPr>
      </w:pPr>
      <w:r w:rsidRPr="00DE19AD">
        <w:rPr>
          <w:rFonts w:ascii="Times New Roman" w:hAnsi="Times New Roman"/>
          <w:sz w:val="24"/>
          <w:szCs w:val="24"/>
        </w:rPr>
        <w:t xml:space="preserve">Содействовать развитию у школьников культуры коммуникаций, </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Заинтересовать участников предметной недели продолжить изучение биологии с помощью дистанционных мероприятий: олимпиад, конкурсов, диспутов.</w:t>
      </w:r>
    </w:p>
    <w:p w:rsidR="00A74906" w:rsidRPr="00DE19AD" w:rsidRDefault="00A74906" w:rsidP="00A74906">
      <w:pPr>
        <w:spacing w:after="0" w:line="240" w:lineRule="auto"/>
        <w:ind w:firstLine="709"/>
        <w:jc w:val="both"/>
        <w:rPr>
          <w:rFonts w:ascii="Times New Roman" w:hAnsi="Times New Roman"/>
          <w:sz w:val="24"/>
          <w:szCs w:val="24"/>
        </w:rPr>
      </w:pPr>
    </w:p>
    <w:p w:rsidR="00A74906" w:rsidRPr="00DE19AD" w:rsidRDefault="00A74906" w:rsidP="00A74906">
      <w:pPr>
        <w:spacing w:after="0" w:line="240" w:lineRule="auto"/>
        <w:ind w:firstLine="709"/>
        <w:jc w:val="both"/>
        <w:rPr>
          <w:rFonts w:ascii="Times New Roman" w:hAnsi="Times New Roman"/>
          <w:sz w:val="24"/>
          <w:szCs w:val="24"/>
        </w:rPr>
      </w:pP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Участие учителей – предметников в  проведении предметной декады</w:t>
      </w:r>
      <w:r w:rsidRPr="00DE19AD">
        <w:rPr>
          <w:rFonts w:ascii="Times New Roman" w:hAnsi="Times New Roman"/>
          <w:i/>
          <w:sz w:val="24"/>
          <w:szCs w:val="24"/>
        </w:rPr>
        <w:t xml:space="preserve"> </w:t>
      </w:r>
      <w:r w:rsidRPr="00DE19AD">
        <w:rPr>
          <w:rFonts w:ascii="Times New Roman" w:hAnsi="Times New Roman"/>
          <w:sz w:val="24"/>
          <w:szCs w:val="24"/>
        </w:rPr>
        <w:t>(23.11–01.12):</w:t>
      </w:r>
    </w:p>
    <w:tbl>
      <w:tblPr>
        <w:tblStyle w:val="a6"/>
        <w:tblW w:w="15877" w:type="dxa"/>
        <w:tblInd w:w="250" w:type="dxa"/>
        <w:tblLayout w:type="fixed"/>
        <w:tblLook w:val="04A0"/>
      </w:tblPr>
      <w:tblGrid>
        <w:gridCol w:w="1277"/>
        <w:gridCol w:w="567"/>
        <w:gridCol w:w="142"/>
        <w:gridCol w:w="7087"/>
        <w:gridCol w:w="1843"/>
        <w:gridCol w:w="1276"/>
        <w:gridCol w:w="1417"/>
        <w:gridCol w:w="2268"/>
      </w:tblGrid>
      <w:tr w:rsidR="00A74906" w:rsidRPr="00DE19AD" w:rsidTr="00A74906">
        <w:trPr>
          <w:trHeight w:val="145"/>
        </w:trPr>
        <w:tc>
          <w:tcPr>
            <w:tcW w:w="1277" w:type="dxa"/>
            <w:vAlign w:val="center"/>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День недели/ число</w:t>
            </w:r>
          </w:p>
        </w:tc>
        <w:tc>
          <w:tcPr>
            <w:tcW w:w="709" w:type="dxa"/>
            <w:gridSpan w:val="2"/>
            <w:vAlign w:val="center"/>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 </w:t>
            </w:r>
            <w:proofErr w:type="gramStart"/>
            <w:r w:rsidRPr="00DE19AD">
              <w:rPr>
                <w:rFonts w:ascii="Times New Roman" w:hAnsi="Times New Roman"/>
                <w:b/>
                <w:sz w:val="24"/>
                <w:szCs w:val="24"/>
              </w:rPr>
              <w:t>п</w:t>
            </w:r>
            <w:proofErr w:type="gramEnd"/>
            <w:r w:rsidRPr="00DE19AD">
              <w:rPr>
                <w:rFonts w:ascii="Times New Roman" w:hAnsi="Times New Roman"/>
                <w:b/>
                <w:sz w:val="24"/>
                <w:szCs w:val="24"/>
              </w:rPr>
              <w:t>/п</w:t>
            </w:r>
          </w:p>
        </w:tc>
        <w:tc>
          <w:tcPr>
            <w:tcW w:w="7087" w:type="dxa"/>
            <w:vAlign w:val="center"/>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Мероприятие </w:t>
            </w:r>
          </w:p>
        </w:tc>
        <w:tc>
          <w:tcPr>
            <w:tcW w:w="1843" w:type="dxa"/>
            <w:vAlign w:val="center"/>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Класс </w:t>
            </w:r>
          </w:p>
        </w:tc>
        <w:tc>
          <w:tcPr>
            <w:tcW w:w="1276" w:type="dxa"/>
            <w:vAlign w:val="center"/>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Время</w:t>
            </w:r>
          </w:p>
        </w:tc>
        <w:tc>
          <w:tcPr>
            <w:tcW w:w="1417" w:type="dxa"/>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Место проведения,</w:t>
            </w:r>
          </w:p>
        </w:tc>
        <w:tc>
          <w:tcPr>
            <w:tcW w:w="2268" w:type="dxa"/>
            <w:vAlign w:val="center"/>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 xml:space="preserve">Ответственные </w:t>
            </w:r>
          </w:p>
        </w:tc>
      </w:tr>
      <w:tr w:rsidR="00A74906" w:rsidRPr="00DE19AD" w:rsidTr="00A74906">
        <w:trPr>
          <w:trHeight w:val="145"/>
        </w:trPr>
        <w:tc>
          <w:tcPr>
            <w:tcW w:w="1277" w:type="dxa"/>
            <w:vMerge w:val="restart"/>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Пятница /</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23.11.12г.</w:t>
            </w:r>
          </w:p>
        </w:tc>
        <w:tc>
          <w:tcPr>
            <w:tcW w:w="14600" w:type="dxa"/>
            <w:gridSpan w:val="7"/>
          </w:tcPr>
          <w:p w:rsidR="00A74906" w:rsidRPr="00DE19AD" w:rsidRDefault="00A74906" w:rsidP="00A74906">
            <w:pPr>
              <w:spacing w:after="0" w:line="240" w:lineRule="auto"/>
              <w:jc w:val="center"/>
              <w:rPr>
                <w:rFonts w:ascii="Times New Roman" w:hAnsi="Times New Roman"/>
                <w:b/>
                <w:i/>
                <w:sz w:val="24"/>
                <w:szCs w:val="24"/>
              </w:rPr>
            </w:pPr>
            <w:r w:rsidRPr="00DE19AD">
              <w:rPr>
                <w:rFonts w:ascii="Times New Roman" w:hAnsi="Times New Roman"/>
                <w:b/>
                <w:i/>
                <w:sz w:val="24"/>
                <w:szCs w:val="24"/>
              </w:rPr>
              <w:t>Открытие недели</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Конкурс кроссвордов, ребусов, шарад «Лаборатория чудес»</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w:t>
            </w:r>
            <w:r w:rsidRPr="00DE19AD">
              <w:rPr>
                <w:rFonts w:ascii="Times New Roman" w:hAnsi="Times New Roman"/>
                <w:sz w:val="24"/>
                <w:szCs w:val="24"/>
                <w:vertAlign w:val="superscript"/>
              </w:rPr>
              <w:t xml:space="preserve">е , </w:t>
            </w:r>
            <w:r w:rsidRPr="00DE19AD">
              <w:rPr>
                <w:rFonts w:ascii="Times New Roman" w:hAnsi="Times New Roman"/>
                <w:sz w:val="24"/>
                <w:szCs w:val="24"/>
              </w:rPr>
              <w:t>9</w:t>
            </w:r>
            <w:r w:rsidRPr="00DE19AD">
              <w:rPr>
                <w:rFonts w:ascii="Times New Roman" w:hAnsi="Times New Roman"/>
                <w:sz w:val="24"/>
                <w:szCs w:val="24"/>
                <w:vertAlign w:val="superscript"/>
              </w:rPr>
              <w:t>е</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vertAlign w:val="superscript"/>
              </w:rPr>
              <w:t>классы</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vMerge w:val="restart"/>
            <w:textDirection w:val="btLr"/>
            <w:vAlign w:val="center"/>
          </w:tcPr>
          <w:p w:rsidR="00A74906" w:rsidRPr="00DE19AD" w:rsidRDefault="00A74906" w:rsidP="00A74906">
            <w:pPr>
              <w:spacing w:after="0" w:line="240" w:lineRule="auto"/>
              <w:ind w:left="113" w:right="113"/>
              <w:jc w:val="center"/>
              <w:rPr>
                <w:rFonts w:ascii="Times New Roman" w:hAnsi="Times New Roman"/>
                <w:sz w:val="24"/>
                <w:szCs w:val="24"/>
              </w:rPr>
            </w:pPr>
            <w:r w:rsidRPr="00DE19AD">
              <w:rPr>
                <w:rFonts w:ascii="Times New Roman" w:hAnsi="Times New Roman"/>
                <w:sz w:val="24"/>
                <w:szCs w:val="24"/>
              </w:rPr>
              <w:t>Рекреация  3 этажа</w:t>
            </w:r>
          </w:p>
        </w:tc>
        <w:tc>
          <w:tcPr>
            <w:tcW w:w="2268" w:type="dxa"/>
            <w:vAlign w:val="center"/>
          </w:tcPr>
          <w:p w:rsidR="00A74906" w:rsidRPr="00DE19AD" w:rsidRDefault="00A74906" w:rsidP="00A74906">
            <w:pPr>
              <w:spacing w:after="0" w:line="240" w:lineRule="auto"/>
              <w:ind w:right="443"/>
              <w:jc w:val="center"/>
              <w:rPr>
                <w:rFonts w:ascii="Times New Roman" w:hAnsi="Times New Roman"/>
                <w:sz w:val="24"/>
                <w:szCs w:val="24"/>
              </w:rPr>
            </w:pPr>
            <w:r w:rsidRPr="00DE19AD">
              <w:rPr>
                <w:rFonts w:ascii="Times New Roman" w:hAnsi="Times New Roman"/>
                <w:sz w:val="24"/>
                <w:szCs w:val="24"/>
              </w:rPr>
              <w:t>Кочугурова О.А.</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Информационные листы «Занимательная география»</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w:t>
            </w:r>
            <w:r w:rsidRPr="00DE19AD">
              <w:rPr>
                <w:rFonts w:ascii="Times New Roman" w:hAnsi="Times New Roman"/>
                <w:sz w:val="24"/>
                <w:szCs w:val="24"/>
                <w:vertAlign w:val="superscript"/>
              </w:rPr>
              <w:t xml:space="preserve">е </w:t>
            </w:r>
            <w:r w:rsidRPr="00DE19AD">
              <w:rPr>
                <w:rFonts w:ascii="Times New Roman" w:hAnsi="Times New Roman"/>
                <w:sz w:val="24"/>
                <w:szCs w:val="24"/>
              </w:rPr>
              <w:t>, 8</w:t>
            </w:r>
            <w:r w:rsidRPr="00DE19AD">
              <w:rPr>
                <w:rFonts w:ascii="Times New Roman" w:hAnsi="Times New Roman"/>
                <w:sz w:val="24"/>
                <w:szCs w:val="24"/>
                <w:vertAlign w:val="superscript"/>
              </w:rPr>
              <w:t>е классы</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vMerge/>
          </w:tcPr>
          <w:p w:rsidR="00A74906" w:rsidRPr="00DE19AD" w:rsidRDefault="00A74906" w:rsidP="00A74906">
            <w:pPr>
              <w:spacing w:after="0" w:line="240" w:lineRule="auto"/>
              <w:jc w:val="center"/>
              <w:rPr>
                <w:rFonts w:ascii="Times New Roman" w:hAnsi="Times New Roman"/>
                <w:sz w:val="24"/>
                <w:szCs w:val="24"/>
              </w:rPr>
            </w:pP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Данилко Н.П.</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 xml:space="preserve">Выставка фотографий «Домашний зоопарк» </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vertAlign w:val="superscript"/>
              </w:rPr>
            </w:pPr>
            <w:r w:rsidRPr="00DE19AD">
              <w:rPr>
                <w:rFonts w:ascii="Times New Roman" w:hAnsi="Times New Roman"/>
                <w:sz w:val="24"/>
                <w:szCs w:val="24"/>
              </w:rPr>
              <w:t>6</w:t>
            </w:r>
            <w:r w:rsidRPr="00DE19AD">
              <w:rPr>
                <w:rFonts w:ascii="Times New Roman" w:hAnsi="Times New Roman"/>
                <w:sz w:val="24"/>
                <w:szCs w:val="24"/>
                <w:vertAlign w:val="superscript"/>
              </w:rPr>
              <w:t xml:space="preserve">е , </w:t>
            </w:r>
            <w:r w:rsidRPr="00DE19AD">
              <w:rPr>
                <w:rFonts w:ascii="Times New Roman" w:hAnsi="Times New Roman"/>
                <w:sz w:val="24"/>
                <w:szCs w:val="24"/>
              </w:rPr>
              <w:t>7</w:t>
            </w:r>
            <w:r w:rsidRPr="00DE19AD">
              <w:rPr>
                <w:rFonts w:ascii="Times New Roman" w:hAnsi="Times New Roman"/>
                <w:sz w:val="24"/>
                <w:szCs w:val="24"/>
                <w:vertAlign w:val="superscript"/>
              </w:rPr>
              <w:t xml:space="preserve">е </w:t>
            </w:r>
            <w:r w:rsidRPr="00DE19AD">
              <w:rPr>
                <w:rFonts w:ascii="Times New Roman" w:hAnsi="Times New Roman"/>
                <w:sz w:val="24"/>
                <w:szCs w:val="24"/>
              </w:rPr>
              <w:t>, 8</w:t>
            </w:r>
            <w:r w:rsidRPr="00DE19AD">
              <w:rPr>
                <w:rFonts w:ascii="Times New Roman" w:hAnsi="Times New Roman"/>
                <w:sz w:val="24"/>
                <w:szCs w:val="24"/>
                <w:vertAlign w:val="superscript"/>
              </w:rPr>
              <w:t>е классы</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vMerge/>
          </w:tcPr>
          <w:p w:rsidR="00A74906" w:rsidRPr="00DE19AD" w:rsidRDefault="00A74906" w:rsidP="00A74906">
            <w:pPr>
              <w:spacing w:after="0" w:line="240" w:lineRule="auto"/>
              <w:jc w:val="center"/>
              <w:rPr>
                <w:rFonts w:ascii="Times New Roman" w:hAnsi="Times New Roman"/>
                <w:sz w:val="24"/>
                <w:szCs w:val="24"/>
              </w:rPr>
            </w:pP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Конкурс листовок, кроссвордов, ребусов</w:t>
            </w:r>
          </w:p>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«Цифры и факты из мира живой природы»</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vertAlign w:val="superscript"/>
              </w:rPr>
            </w:pPr>
            <w:r w:rsidRPr="00DE19AD">
              <w:rPr>
                <w:rFonts w:ascii="Times New Roman" w:hAnsi="Times New Roman"/>
                <w:sz w:val="24"/>
                <w:szCs w:val="24"/>
              </w:rPr>
              <w:t>6</w:t>
            </w:r>
            <w:r w:rsidRPr="00DE19AD">
              <w:rPr>
                <w:rFonts w:ascii="Times New Roman" w:hAnsi="Times New Roman"/>
                <w:sz w:val="24"/>
                <w:szCs w:val="24"/>
                <w:vertAlign w:val="superscript"/>
              </w:rPr>
              <w:t xml:space="preserve">е , </w:t>
            </w:r>
            <w:r w:rsidRPr="00DE19AD">
              <w:rPr>
                <w:rFonts w:ascii="Times New Roman" w:hAnsi="Times New Roman"/>
                <w:sz w:val="24"/>
                <w:szCs w:val="24"/>
              </w:rPr>
              <w:t>7</w:t>
            </w:r>
            <w:r w:rsidRPr="00DE19AD">
              <w:rPr>
                <w:rFonts w:ascii="Times New Roman" w:hAnsi="Times New Roman"/>
                <w:sz w:val="24"/>
                <w:szCs w:val="24"/>
                <w:vertAlign w:val="superscript"/>
              </w:rPr>
              <w:t xml:space="preserve">е </w:t>
            </w:r>
            <w:r w:rsidRPr="00DE19AD">
              <w:rPr>
                <w:rFonts w:ascii="Times New Roman" w:hAnsi="Times New Roman"/>
                <w:sz w:val="24"/>
                <w:szCs w:val="24"/>
              </w:rPr>
              <w:t>, 8</w:t>
            </w:r>
            <w:r w:rsidRPr="00DE19AD">
              <w:rPr>
                <w:rFonts w:ascii="Times New Roman" w:hAnsi="Times New Roman"/>
                <w:sz w:val="24"/>
                <w:szCs w:val="24"/>
                <w:vertAlign w:val="superscript"/>
              </w:rPr>
              <w:t>е классы</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vMerge/>
          </w:tcPr>
          <w:p w:rsidR="00A74906" w:rsidRPr="00DE19AD" w:rsidRDefault="00A74906" w:rsidP="00A74906">
            <w:pPr>
              <w:spacing w:after="0" w:line="240" w:lineRule="auto"/>
              <w:jc w:val="center"/>
              <w:rPr>
                <w:rFonts w:ascii="Times New Roman" w:hAnsi="Times New Roman"/>
                <w:sz w:val="24"/>
                <w:szCs w:val="24"/>
              </w:rPr>
            </w:pP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Конкурс газет</w:t>
            </w:r>
          </w:p>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 xml:space="preserve"> «Очерки войны 1812г»</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w:t>
            </w:r>
            <w:r w:rsidRPr="00DE19AD">
              <w:rPr>
                <w:rFonts w:ascii="Times New Roman" w:hAnsi="Times New Roman"/>
                <w:sz w:val="24"/>
                <w:szCs w:val="24"/>
                <w:vertAlign w:val="superscript"/>
              </w:rPr>
              <w:t xml:space="preserve">е , </w:t>
            </w:r>
            <w:r w:rsidRPr="00DE19AD">
              <w:rPr>
                <w:rFonts w:ascii="Times New Roman" w:hAnsi="Times New Roman"/>
                <w:sz w:val="24"/>
                <w:szCs w:val="24"/>
              </w:rPr>
              <w:t>10</w:t>
            </w:r>
            <w:r w:rsidRPr="00DE19AD">
              <w:rPr>
                <w:rFonts w:ascii="Times New Roman" w:hAnsi="Times New Roman"/>
                <w:sz w:val="24"/>
                <w:szCs w:val="24"/>
                <w:vertAlign w:val="superscript"/>
              </w:rPr>
              <w:t xml:space="preserve">е </w:t>
            </w:r>
            <w:r w:rsidRPr="00DE19AD">
              <w:rPr>
                <w:rFonts w:ascii="Times New Roman" w:hAnsi="Times New Roman"/>
                <w:sz w:val="24"/>
                <w:szCs w:val="24"/>
              </w:rPr>
              <w:t>, 11</w:t>
            </w:r>
            <w:r w:rsidRPr="00DE19AD">
              <w:rPr>
                <w:rFonts w:ascii="Times New Roman" w:hAnsi="Times New Roman"/>
                <w:sz w:val="24"/>
                <w:szCs w:val="24"/>
                <w:vertAlign w:val="superscript"/>
              </w:rPr>
              <w:t>е классы</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vMerge/>
          </w:tcPr>
          <w:p w:rsidR="00A74906" w:rsidRPr="00DE19AD" w:rsidRDefault="00A74906" w:rsidP="00A74906">
            <w:pPr>
              <w:spacing w:after="0" w:line="240" w:lineRule="auto"/>
              <w:jc w:val="center"/>
              <w:rPr>
                <w:rFonts w:ascii="Times New Roman" w:hAnsi="Times New Roman"/>
                <w:sz w:val="24"/>
                <w:szCs w:val="24"/>
              </w:rPr>
            </w:pP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ПономаренкоО</w:t>
            </w:r>
            <w:proofErr w:type="gramStart"/>
            <w:r w:rsidRPr="00DE19AD">
              <w:rPr>
                <w:rFonts w:ascii="Times New Roman" w:hAnsi="Times New Roman"/>
                <w:sz w:val="24"/>
                <w:szCs w:val="24"/>
              </w:rPr>
              <w:t>.П</w:t>
            </w:r>
            <w:proofErr w:type="gramEnd"/>
            <w:r w:rsidRPr="00DE19AD">
              <w:rPr>
                <w:rFonts w:ascii="Times New Roman" w:hAnsi="Times New Roman"/>
                <w:sz w:val="24"/>
                <w:szCs w:val="24"/>
              </w:rPr>
              <w:t xml:space="preserve"> </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Гужва Т.А.</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Дискуссионный круглый стол «Права и обязанности»</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 «А», «Б», «В»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27</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Гужва Т.А.</w:t>
            </w:r>
          </w:p>
        </w:tc>
      </w:tr>
      <w:tr w:rsidR="00A74906" w:rsidRPr="00DE19AD" w:rsidTr="00A74906">
        <w:trPr>
          <w:trHeight w:val="145"/>
        </w:trPr>
        <w:tc>
          <w:tcPr>
            <w:tcW w:w="1277"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Понедельник/ 26.11.12г.</w:t>
            </w: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Игра «Биологическое казино «Человек – это интересно»</w:t>
            </w:r>
          </w:p>
        </w:tc>
        <w:tc>
          <w:tcPr>
            <w:tcW w:w="1843"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8«А», «Б», «В»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 41</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r w:rsidR="00A74906" w:rsidRPr="00DE19AD" w:rsidTr="00A74906">
        <w:trPr>
          <w:trHeight w:val="833"/>
        </w:trPr>
        <w:tc>
          <w:tcPr>
            <w:tcW w:w="1277" w:type="dxa"/>
            <w:vMerge w:val="restart"/>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Вторник/</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27.11.12г.</w:t>
            </w: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 xml:space="preserve">Интеллектуальная игра </w:t>
            </w:r>
          </w:p>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«Что? Где? Когда? (Древний Египет)</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5«А», 5«Б», 5«В»,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№27</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Удянская В. И.</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9</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Выставка  «Поделки из природного материала»</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5«А»</w:t>
            </w:r>
            <w:proofErr w:type="gramStart"/>
            <w:r w:rsidRPr="00DE19AD">
              <w:rPr>
                <w:rFonts w:ascii="Times New Roman" w:hAnsi="Times New Roman"/>
                <w:sz w:val="24"/>
                <w:szCs w:val="24"/>
              </w:rPr>
              <w:t>,«</w:t>
            </w:r>
            <w:proofErr w:type="gramEnd"/>
            <w:r w:rsidRPr="00DE19AD">
              <w:rPr>
                <w:rFonts w:ascii="Times New Roman" w:hAnsi="Times New Roman"/>
                <w:sz w:val="24"/>
                <w:szCs w:val="24"/>
              </w:rPr>
              <w:t>Б», «В»,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Фойе</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2этаж</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Ерошкина И. В.</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Игра «Брейн-ринг «Биология»».</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 кл.</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30а</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Ерошкина И. </w:t>
            </w:r>
            <w:proofErr w:type="gramStart"/>
            <w:r w:rsidRPr="00DE19AD">
              <w:rPr>
                <w:rFonts w:ascii="Times New Roman" w:hAnsi="Times New Roman"/>
                <w:sz w:val="24"/>
                <w:szCs w:val="24"/>
              </w:rPr>
              <w:t>В</w:t>
            </w:r>
            <w:proofErr w:type="gramEnd"/>
          </w:p>
        </w:tc>
      </w:tr>
      <w:tr w:rsidR="00A74906" w:rsidRPr="00DE19AD" w:rsidTr="00A74906">
        <w:trPr>
          <w:trHeight w:val="597"/>
        </w:trPr>
        <w:tc>
          <w:tcPr>
            <w:tcW w:w="127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Среда/</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28.11.12г</w:t>
            </w: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Выставка поделок «Вторая жизнь пластиковой бутылки»</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5«А»</w:t>
            </w:r>
            <w:proofErr w:type="gramStart"/>
            <w:r w:rsidRPr="00DE19AD">
              <w:rPr>
                <w:rFonts w:ascii="Times New Roman" w:hAnsi="Times New Roman"/>
                <w:sz w:val="24"/>
                <w:szCs w:val="24"/>
              </w:rPr>
              <w:t>,«</w:t>
            </w:r>
            <w:proofErr w:type="gramEnd"/>
            <w:r w:rsidRPr="00DE19AD">
              <w:rPr>
                <w:rFonts w:ascii="Times New Roman" w:hAnsi="Times New Roman"/>
                <w:sz w:val="24"/>
                <w:szCs w:val="24"/>
              </w:rPr>
              <w:t>Б», «В»,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 2 этаж</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Ерошкина И. </w:t>
            </w:r>
            <w:proofErr w:type="gramStart"/>
            <w:r w:rsidRPr="00DE19AD">
              <w:rPr>
                <w:rFonts w:ascii="Times New Roman" w:hAnsi="Times New Roman"/>
                <w:sz w:val="24"/>
                <w:szCs w:val="24"/>
              </w:rPr>
              <w:t>В</w:t>
            </w:r>
            <w:proofErr w:type="gramEnd"/>
          </w:p>
        </w:tc>
      </w:tr>
      <w:tr w:rsidR="00A74906" w:rsidRPr="00DE19AD" w:rsidTr="00A74906">
        <w:trPr>
          <w:trHeight w:val="684"/>
        </w:trPr>
        <w:tc>
          <w:tcPr>
            <w:tcW w:w="1277" w:type="dxa"/>
            <w:vMerge w:val="restart"/>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Четверг/</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29.11.12г.</w:t>
            </w: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12</w:t>
            </w:r>
          </w:p>
        </w:tc>
        <w:tc>
          <w:tcPr>
            <w:tcW w:w="7229" w:type="dxa"/>
            <w:gridSpan w:val="2"/>
            <w:vAlign w:val="center"/>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«Опыты без взрывов»</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8«А», «Б», «В»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30а</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Кочугурова О.А</w:t>
            </w:r>
          </w:p>
        </w:tc>
      </w:tr>
      <w:tr w:rsidR="00A74906" w:rsidRPr="00DE19AD" w:rsidTr="00A74906">
        <w:trPr>
          <w:trHeight w:val="145"/>
        </w:trPr>
        <w:tc>
          <w:tcPr>
            <w:tcW w:w="1277" w:type="dxa"/>
            <w:vMerge/>
            <w:vAlign w:val="center"/>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13</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Экологическая познавательная игра «Загадки природы»</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7«А» «Б»</w:t>
            </w:r>
            <w:proofErr w:type="gramStart"/>
            <w:r w:rsidRPr="00DE19AD">
              <w:rPr>
                <w:rFonts w:ascii="Times New Roman" w:hAnsi="Times New Roman"/>
                <w:sz w:val="24"/>
                <w:szCs w:val="24"/>
              </w:rPr>
              <w:t>,«</w:t>
            </w:r>
            <w:proofErr w:type="gramEnd"/>
            <w:r w:rsidRPr="00DE19AD">
              <w:rPr>
                <w:rFonts w:ascii="Times New Roman" w:hAnsi="Times New Roman"/>
                <w:sz w:val="24"/>
                <w:szCs w:val="24"/>
              </w:rPr>
              <w:t>В»</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 28</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r w:rsidR="00A74906" w:rsidRPr="00DE19AD" w:rsidTr="00A74906">
        <w:trPr>
          <w:trHeight w:val="576"/>
        </w:trPr>
        <w:tc>
          <w:tcPr>
            <w:tcW w:w="1277" w:type="dxa"/>
            <w:vMerge w:val="restart"/>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Пятница/</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30.11.12г.</w:t>
            </w: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Географическая игра по станциям.</w:t>
            </w:r>
          </w:p>
        </w:tc>
        <w:tc>
          <w:tcPr>
            <w:tcW w:w="1843" w:type="dxa"/>
            <w:vAlign w:val="center"/>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6«А»</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Б»,«В»,  </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Каб № 37</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Данилко Н.П.</w:t>
            </w:r>
          </w:p>
        </w:tc>
      </w:tr>
      <w:tr w:rsidR="00A74906" w:rsidRPr="00DE19AD" w:rsidTr="00A74906">
        <w:trPr>
          <w:trHeight w:val="145"/>
        </w:trPr>
        <w:tc>
          <w:tcPr>
            <w:tcW w:w="1277" w:type="dxa"/>
            <w:vMerge/>
          </w:tcPr>
          <w:p w:rsidR="00A74906" w:rsidRPr="00DE19AD" w:rsidRDefault="00A74906" w:rsidP="00A74906">
            <w:pPr>
              <w:spacing w:after="0" w:line="240" w:lineRule="auto"/>
              <w:jc w:val="center"/>
              <w:rPr>
                <w:rFonts w:ascii="Times New Roman" w:hAnsi="Times New Roman"/>
                <w:sz w:val="24"/>
                <w:szCs w:val="24"/>
              </w:rPr>
            </w:pP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15</w:t>
            </w:r>
          </w:p>
        </w:tc>
        <w:tc>
          <w:tcPr>
            <w:tcW w:w="7229" w:type="dxa"/>
            <w:gridSpan w:val="2"/>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 xml:space="preserve">Литературно-историческая композиция </w:t>
            </w:r>
          </w:p>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«Война 1812г»</w:t>
            </w:r>
          </w:p>
        </w:tc>
        <w:tc>
          <w:tcPr>
            <w:tcW w:w="1843"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 и 11 классы</w:t>
            </w:r>
          </w:p>
        </w:tc>
        <w:tc>
          <w:tcPr>
            <w:tcW w:w="1276"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14:00</w:t>
            </w:r>
          </w:p>
        </w:tc>
        <w:tc>
          <w:tcPr>
            <w:tcW w:w="141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Каб № 27 </w:t>
            </w:r>
          </w:p>
        </w:tc>
        <w:tc>
          <w:tcPr>
            <w:tcW w:w="2268"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ПономаренкоО.П.</w:t>
            </w:r>
          </w:p>
        </w:tc>
      </w:tr>
      <w:tr w:rsidR="00A74906" w:rsidRPr="00DE19AD" w:rsidTr="00A74906">
        <w:trPr>
          <w:trHeight w:val="588"/>
        </w:trPr>
        <w:tc>
          <w:tcPr>
            <w:tcW w:w="127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lastRenderedPageBreak/>
              <w:t>Суббота/</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01.12.12г.</w:t>
            </w:r>
          </w:p>
        </w:tc>
        <w:tc>
          <w:tcPr>
            <w:tcW w:w="567" w:type="dxa"/>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16</w:t>
            </w:r>
          </w:p>
        </w:tc>
        <w:tc>
          <w:tcPr>
            <w:tcW w:w="14033" w:type="dxa"/>
            <w:gridSpan w:val="6"/>
            <w:vAlign w:val="center"/>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b/>
                <w:sz w:val="24"/>
                <w:szCs w:val="24"/>
              </w:rPr>
              <w:t>Подведение итогов</w:t>
            </w:r>
            <w:r w:rsidRPr="00DE19AD">
              <w:rPr>
                <w:rFonts w:ascii="Times New Roman" w:hAnsi="Times New Roman"/>
                <w:sz w:val="24"/>
                <w:szCs w:val="24"/>
              </w:rPr>
              <w:t>, н</w:t>
            </w:r>
            <w:r w:rsidRPr="00DE19AD">
              <w:rPr>
                <w:rFonts w:ascii="Times New Roman" w:hAnsi="Times New Roman"/>
                <w:b/>
                <w:sz w:val="24"/>
                <w:szCs w:val="24"/>
              </w:rPr>
              <w:t>аграждение победителей и призеров</w:t>
            </w:r>
          </w:p>
        </w:tc>
      </w:tr>
    </w:tbl>
    <w:p w:rsidR="00A74906" w:rsidRPr="00DE19AD" w:rsidRDefault="00A74906" w:rsidP="00A74906">
      <w:pPr>
        <w:spacing w:after="0" w:line="240" w:lineRule="auto"/>
        <w:ind w:left="900"/>
        <w:jc w:val="center"/>
        <w:rPr>
          <w:rFonts w:ascii="Times New Roman" w:hAnsi="Times New Roman"/>
          <w:b/>
          <w:sz w:val="24"/>
          <w:szCs w:val="24"/>
        </w:rPr>
      </w:pPr>
      <w:r w:rsidRPr="00DE19AD">
        <w:rPr>
          <w:rFonts w:ascii="Times New Roman" w:hAnsi="Times New Roman"/>
          <w:b/>
          <w:sz w:val="24"/>
          <w:szCs w:val="24"/>
        </w:rPr>
        <w:t>Достижения одаренных и творчески мыслящих детей в области географии, истории, биологии, химии:</w:t>
      </w:r>
    </w:p>
    <w:p w:rsidR="00A74906" w:rsidRPr="00DE19AD" w:rsidRDefault="00A74906" w:rsidP="00A74906">
      <w:pPr>
        <w:spacing w:after="0" w:line="240" w:lineRule="auto"/>
        <w:ind w:left="900"/>
        <w:jc w:val="center"/>
        <w:rPr>
          <w:rFonts w:ascii="Times New Roman" w:hAnsi="Times New Roman"/>
          <w:b/>
          <w:i/>
          <w:sz w:val="24"/>
          <w:szCs w:val="24"/>
          <w:u w:val="single"/>
        </w:rPr>
      </w:pPr>
      <w:r w:rsidRPr="00DE19AD">
        <w:rPr>
          <w:rFonts w:ascii="Times New Roman" w:hAnsi="Times New Roman"/>
          <w:b/>
          <w:i/>
          <w:sz w:val="24"/>
          <w:szCs w:val="24"/>
          <w:u w:val="single"/>
        </w:rPr>
        <w:t>Участие во Всероссийских, международных мероприятиях:</w:t>
      </w:r>
    </w:p>
    <w:p w:rsidR="00A74906" w:rsidRPr="00DE19AD" w:rsidRDefault="00A74906" w:rsidP="00A74906">
      <w:pPr>
        <w:spacing w:after="0" w:line="240" w:lineRule="auto"/>
        <w:ind w:left="-567" w:firstLine="709"/>
        <w:jc w:val="both"/>
        <w:rPr>
          <w:rFonts w:ascii="Times New Roman" w:hAnsi="Times New Roman"/>
          <w:sz w:val="24"/>
          <w:szCs w:val="24"/>
        </w:rPr>
      </w:pPr>
      <w:r w:rsidRPr="00DE19AD">
        <w:rPr>
          <w:rFonts w:ascii="Times New Roman" w:hAnsi="Times New Roman"/>
          <w:sz w:val="24"/>
          <w:szCs w:val="24"/>
        </w:rPr>
        <w:t xml:space="preserve">- Шишов А,- призер  Заключительного этапа </w:t>
      </w:r>
      <w:r w:rsidRPr="00DE19AD">
        <w:rPr>
          <w:rFonts w:ascii="Times New Roman" w:hAnsi="Times New Roman"/>
          <w:b/>
          <w:sz w:val="24"/>
          <w:szCs w:val="24"/>
        </w:rPr>
        <w:t>Всероссийской олимпиады школьников</w:t>
      </w:r>
      <w:r w:rsidRPr="00DE19AD">
        <w:rPr>
          <w:rFonts w:ascii="Times New Roman" w:hAnsi="Times New Roman"/>
          <w:sz w:val="24"/>
          <w:szCs w:val="24"/>
        </w:rPr>
        <w:t>, учитель Пономаренко О.</w:t>
      </w:r>
      <w:proofErr w:type="gramStart"/>
      <w:r w:rsidRPr="00DE19AD">
        <w:rPr>
          <w:rFonts w:ascii="Times New Roman" w:hAnsi="Times New Roman"/>
          <w:sz w:val="24"/>
          <w:szCs w:val="24"/>
        </w:rPr>
        <w:t>П</w:t>
      </w:r>
      <w:proofErr w:type="gramEnd"/>
    </w:p>
    <w:p w:rsidR="00A74906" w:rsidRPr="00DE19AD" w:rsidRDefault="00A74906" w:rsidP="00A74906">
      <w:pPr>
        <w:spacing w:after="0" w:line="240" w:lineRule="auto"/>
        <w:ind w:left="-567" w:firstLine="709"/>
        <w:jc w:val="both"/>
        <w:rPr>
          <w:rFonts w:ascii="Times New Roman" w:hAnsi="Times New Roman"/>
          <w:b/>
          <w:sz w:val="24"/>
          <w:szCs w:val="24"/>
        </w:rPr>
      </w:pPr>
      <w:r w:rsidRPr="00DE19AD">
        <w:rPr>
          <w:rFonts w:ascii="Times New Roman" w:hAnsi="Times New Roman"/>
          <w:sz w:val="24"/>
          <w:szCs w:val="24"/>
        </w:rPr>
        <w:t xml:space="preserve">- </w:t>
      </w:r>
      <w:r w:rsidRPr="00DE19AD">
        <w:rPr>
          <w:rFonts w:ascii="Times New Roman" w:hAnsi="Times New Roman"/>
          <w:b/>
          <w:sz w:val="24"/>
          <w:szCs w:val="24"/>
        </w:rPr>
        <w:t xml:space="preserve">1 место </w:t>
      </w:r>
      <w:proofErr w:type="gramStart"/>
      <w:r w:rsidRPr="00DE19AD">
        <w:rPr>
          <w:rFonts w:ascii="Times New Roman" w:hAnsi="Times New Roman"/>
          <w:b/>
          <w:sz w:val="24"/>
          <w:szCs w:val="24"/>
        </w:rPr>
        <w:t>по</w:t>
      </w:r>
      <w:proofErr w:type="gramEnd"/>
      <w:r w:rsidRPr="00DE19AD">
        <w:rPr>
          <w:rFonts w:ascii="Times New Roman" w:hAnsi="Times New Roman"/>
          <w:b/>
          <w:sz w:val="24"/>
          <w:szCs w:val="24"/>
        </w:rPr>
        <w:t xml:space="preserve"> </w:t>
      </w:r>
      <w:proofErr w:type="gramStart"/>
      <w:r w:rsidRPr="00DE19AD">
        <w:rPr>
          <w:rFonts w:ascii="Times New Roman" w:hAnsi="Times New Roman"/>
          <w:b/>
          <w:sz w:val="24"/>
          <w:szCs w:val="24"/>
        </w:rPr>
        <w:t>России</w:t>
      </w:r>
      <w:r w:rsidRPr="00DE19AD">
        <w:rPr>
          <w:rFonts w:ascii="Times New Roman" w:hAnsi="Times New Roman"/>
          <w:sz w:val="24"/>
          <w:szCs w:val="24"/>
        </w:rPr>
        <w:t>-Синельникова</w:t>
      </w:r>
      <w:proofErr w:type="gramEnd"/>
      <w:r w:rsidRPr="00DE19AD">
        <w:rPr>
          <w:rFonts w:ascii="Times New Roman" w:hAnsi="Times New Roman"/>
          <w:sz w:val="24"/>
          <w:szCs w:val="24"/>
        </w:rPr>
        <w:t xml:space="preserve"> Анастасия, 7б («Тайны планеты Земля»)</w:t>
      </w:r>
      <w:r w:rsidRPr="00DE19AD">
        <w:rPr>
          <w:rFonts w:ascii="Times New Roman" w:hAnsi="Times New Roman"/>
          <w:b/>
          <w:sz w:val="24"/>
          <w:szCs w:val="24"/>
        </w:rPr>
        <w:t xml:space="preserve"> </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-Всероссийский открытый заочный конкурс «ИНТЕЛЛЕКТ-ЭКСПРЕСС»</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у</w:t>
      </w:r>
      <w:proofErr w:type="gramEnd"/>
      <w:r w:rsidRPr="00DE19AD">
        <w:rPr>
          <w:rFonts w:ascii="Times New Roman" w:hAnsi="Times New Roman"/>
          <w:sz w:val="24"/>
          <w:szCs w:val="24"/>
        </w:rPr>
        <w:t>читель Данилко Н.П..</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b/>
          <w:sz w:val="24"/>
          <w:szCs w:val="24"/>
        </w:rPr>
        <w:t>2 место</w:t>
      </w:r>
      <w:r w:rsidRPr="00DE19AD">
        <w:rPr>
          <w:rFonts w:ascii="Times New Roman" w:hAnsi="Times New Roman"/>
          <w:sz w:val="24"/>
          <w:szCs w:val="24"/>
        </w:rPr>
        <w:t xml:space="preserve">, Шейбак Виктор, 6б,;   </w:t>
      </w:r>
      <w:r w:rsidRPr="00DE19AD">
        <w:rPr>
          <w:rFonts w:ascii="Times New Roman" w:hAnsi="Times New Roman"/>
          <w:sz w:val="24"/>
          <w:szCs w:val="24"/>
          <w:lang w:val="en-US"/>
        </w:rPr>
        <w:t>XI</w:t>
      </w:r>
      <w:r w:rsidRPr="00DE19AD">
        <w:rPr>
          <w:rFonts w:ascii="Times New Roman" w:hAnsi="Times New Roman"/>
          <w:sz w:val="24"/>
          <w:szCs w:val="24"/>
        </w:rPr>
        <w:t xml:space="preserve"> Всероссийский детский конкурс научно-исследовательских и творческих работ «Первые шаги в науке» (г. Москва) - 2 место , Лоскутова</w:t>
      </w:r>
      <w:proofErr w:type="gramStart"/>
      <w:r w:rsidRPr="00DE19AD">
        <w:rPr>
          <w:rFonts w:ascii="Times New Roman" w:hAnsi="Times New Roman"/>
          <w:sz w:val="24"/>
          <w:szCs w:val="24"/>
        </w:rPr>
        <w:t xml:space="preserve"> Е</w:t>
      </w:r>
      <w:proofErr w:type="gramEnd"/>
      <w:r w:rsidRPr="00DE19AD">
        <w:rPr>
          <w:rFonts w:ascii="Times New Roman" w:hAnsi="Times New Roman"/>
          <w:sz w:val="24"/>
          <w:szCs w:val="24"/>
        </w:rPr>
        <w:t>, 8А.</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b/>
          <w:sz w:val="24"/>
          <w:szCs w:val="24"/>
        </w:rPr>
        <w:t>2 место</w:t>
      </w:r>
      <w:r w:rsidRPr="00DE19AD">
        <w:rPr>
          <w:rFonts w:ascii="Times New Roman" w:hAnsi="Times New Roman"/>
          <w:sz w:val="24"/>
          <w:szCs w:val="24"/>
        </w:rPr>
        <w:t>, Лоскутова</w:t>
      </w:r>
      <w:proofErr w:type="gramStart"/>
      <w:r w:rsidRPr="00DE19AD">
        <w:rPr>
          <w:rFonts w:ascii="Times New Roman" w:hAnsi="Times New Roman"/>
          <w:sz w:val="24"/>
          <w:szCs w:val="24"/>
        </w:rPr>
        <w:t xml:space="preserve"> Е</w:t>
      </w:r>
      <w:proofErr w:type="gramEnd"/>
      <w:r w:rsidRPr="00DE19AD">
        <w:rPr>
          <w:rFonts w:ascii="Times New Roman" w:hAnsi="Times New Roman"/>
          <w:sz w:val="24"/>
          <w:szCs w:val="24"/>
        </w:rPr>
        <w:t xml:space="preserve">, 8А.;   </w:t>
      </w:r>
      <w:r w:rsidRPr="00DE19AD">
        <w:rPr>
          <w:rFonts w:ascii="Times New Roman" w:hAnsi="Times New Roman"/>
          <w:sz w:val="24"/>
          <w:szCs w:val="24"/>
          <w:lang w:val="en-US"/>
        </w:rPr>
        <w:t>XI</w:t>
      </w:r>
      <w:r w:rsidRPr="00DE19AD">
        <w:rPr>
          <w:rFonts w:ascii="Times New Roman" w:hAnsi="Times New Roman"/>
          <w:sz w:val="24"/>
          <w:szCs w:val="24"/>
        </w:rPr>
        <w:t xml:space="preserve"> Всероссийский детский конкурс научно-исследовательских и творческих работ «Первые шаги в науке» (г. Москва) </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b/>
          <w:sz w:val="24"/>
          <w:szCs w:val="24"/>
        </w:rPr>
        <w:t>2 место по России</w:t>
      </w:r>
      <w:r w:rsidRPr="00DE19AD">
        <w:rPr>
          <w:rFonts w:ascii="Times New Roman" w:hAnsi="Times New Roman"/>
          <w:sz w:val="24"/>
          <w:szCs w:val="24"/>
        </w:rPr>
        <w:t xml:space="preserve"> - Гаврюшина Наталья, 7</w:t>
      </w:r>
      <w:proofErr w:type="gramStart"/>
      <w:r w:rsidRPr="00DE19AD">
        <w:rPr>
          <w:rFonts w:ascii="Times New Roman" w:hAnsi="Times New Roman"/>
          <w:sz w:val="24"/>
          <w:szCs w:val="24"/>
        </w:rPr>
        <w:t>а-</w:t>
      </w:r>
      <w:proofErr w:type="gramEnd"/>
      <w:r w:rsidRPr="00DE19AD">
        <w:rPr>
          <w:rFonts w:ascii="Times New Roman" w:hAnsi="Times New Roman"/>
          <w:sz w:val="24"/>
          <w:szCs w:val="24"/>
        </w:rPr>
        <w:t>«Знатоки природы»; Всероссийский заочный конкурс «Познание и творчество» . учитель Хацько М.В.</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w:t>
      </w:r>
      <w:r w:rsidRPr="00DE19AD">
        <w:rPr>
          <w:rFonts w:ascii="Times New Roman" w:hAnsi="Times New Roman"/>
          <w:b/>
          <w:sz w:val="24"/>
          <w:szCs w:val="24"/>
        </w:rPr>
        <w:t>3 место по России</w:t>
      </w:r>
      <w:r w:rsidRPr="00DE19AD">
        <w:rPr>
          <w:rFonts w:ascii="Times New Roman" w:hAnsi="Times New Roman"/>
          <w:sz w:val="24"/>
          <w:szCs w:val="24"/>
        </w:rPr>
        <w:t xml:space="preserve"> – Катипунго Станислав, 10а</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история Всероссийская дистанционная олимпиада «Летописец»,  учитель Пономаренко О.П</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b/>
          <w:sz w:val="24"/>
          <w:szCs w:val="24"/>
        </w:rPr>
        <w:t>3 место по России</w:t>
      </w:r>
      <w:r w:rsidRPr="00DE19AD">
        <w:rPr>
          <w:rFonts w:ascii="Times New Roman" w:hAnsi="Times New Roman"/>
          <w:sz w:val="24"/>
          <w:szCs w:val="24"/>
        </w:rPr>
        <w:t xml:space="preserve"> – Периков Андрей, 10а, история Всероссийская дистанционная олимпиада «Летописец», учитель Пономаренко О.</w:t>
      </w:r>
      <w:proofErr w:type="gramStart"/>
      <w:r w:rsidRPr="00DE19AD">
        <w:rPr>
          <w:rFonts w:ascii="Times New Roman" w:hAnsi="Times New Roman"/>
          <w:sz w:val="24"/>
          <w:szCs w:val="24"/>
        </w:rPr>
        <w:t>П</w:t>
      </w:r>
      <w:proofErr w:type="gramEnd"/>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b/>
          <w:sz w:val="24"/>
          <w:szCs w:val="24"/>
        </w:rPr>
        <w:t>3 место по России</w:t>
      </w:r>
      <w:r w:rsidRPr="00DE19AD">
        <w:rPr>
          <w:rFonts w:ascii="Times New Roman" w:hAnsi="Times New Roman"/>
          <w:sz w:val="24"/>
          <w:szCs w:val="24"/>
        </w:rPr>
        <w:t xml:space="preserve"> – Быковская Татьяна, 9б,  история Всероссийская дистанционная олимпиада «Летописец», учитель Гужва Т.А. </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b/>
          <w:sz w:val="24"/>
          <w:szCs w:val="24"/>
        </w:rPr>
        <w:t>3 место по России</w:t>
      </w:r>
      <w:r w:rsidRPr="00DE19AD">
        <w:rPr>
          <w:rFonts w:ascii="Times New Roman" w:hAnsi="Times New Roman"/>
          <w:sz w:val="24"/>
          <w:szCs w:val="24"/>
        </w:rPr>
        <w:t xml:space="preserve"> – Быковская Татьяна, 9б,  история Всероссийская дистанционная олимпиада «Летописец»,  учитель Гужва Т.А. </w:t>
      </w:r>
    </w:p>
    <w:p w:rsidR="00A74906" w:rsidRPr="00DE19AD" w:rsidRDefault="00A74906" w:rsidP="00A74906">
      <w:pPr>
        <w:spacing w:after="0" w:line="240" w:lineRule="auto"/>
        <w:ind w:left="142"/>
        <w:jc w:val="both"/>
        <w:rPr>
          <w:rFonts w:ascii="Times New Roman" w:hAnsi="Times New Roman"/>
          <w:sz w:val="24"/>
          <w:szCs w:val="24"/>
        </w:rPr>
      </w:pPr>
      <w:r w:rsidRPr="00DE19AD">
        <w:rPr>
          <w:rFonts w:ascii="Times New Roman" w:hAnsi="Times New Roman"/>
          <w:sz w:val="24"/>
          <w:szCs w:val="24"/>
        </w:rPr>
        <w:t xml:space="preserve"> - </w:t>
      </w:r>
      <w:r w:rsidRPr="00DE19AD">
        <w:rPr>
          <w:rFonts w:ascii="Times New Roman" w:hAnsi="Times New Roman"/>
          <w:b/>
          <w:sz w:val="24"/>
          <w:szCs w:val="24"/>
        </w:rPr>
        <w:t>участие и публикации</w:t>
      </w:r>
      <w:r w:rsidRPr="00DE19AD">
        <w:rPr>
          <w:rFonts w:ascii="Times New Roman" w:hAnsi="Times New Roman"/>
          <w:sz w:val="24"/>
          <w:szCs w:val="24"/>
        </w:rPr>
        <w:t xml:space="preserve"> двух статей  Шейбак Виктор, 6б Всероссийская научно-практическая (очно-заочная) студенческая конференция «Современный студент: интеллект, познание, творчество»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рск),  учитель Данилко Н.П.</w:t>
      </w:r>
    </w:p>
    <w:p w:rsidR="00A74906" w:rsidRPr="00DE19AD" w:rsidRDefault="00A74906" w:rsidP="00A74906">
      <w:pPr>
        <w:spacing w:after="0" w:line="240" w:lineRule="auto"/>
        <w:jc w:val="center"/>
        <w:rPr>
          <w:rFonts w:ascii="Times New Roman" w:hAnsi="Times New Roman"/>
          <w:b/>
          <w:i/>
          <w:sz w:val="24"/>
          <w:szCs w:val="24"/>
        </w:rPr>
      </w:pPr>
      <w:r w:rsidRPr="00DE19AD">
        <w:rPr>
          <w:rFonts w:ascii="Times New Roman" w:hAnsi="Times New Roman"/>
          <w:b/>
          <w:i/>
          <w:sz w:val="24"/>
          <w:szCs w:val="24"/>
          <w:lang w:eastAsia="ar-SA"/>
        </w:rPr>
        <w:t>Всероссийские Молодежные Чемпионаты (г</w:t>
      </w:r>
      <w:proofErr w:type="gramStart"/>
      <w:r w:rsidRPr="00DE19AD">
        <w:rPr>
          <w:rFonts w:ascii="Times New Roman" w:hAnsi="Times New Roman"/>
          <w:b/>
          <w:i/>
          <w:sz w:val="24"/>
          <w:szCs w:val="24"/>
          <w:lang w:eastAsia="ar-SA"/>
        </w:rPr>
        <w:t>.П</w:t>
      </w:r>
      <w:proofErr w:type="gramEnd"/>
      <w:r w:rsidRPr="00DE19AD">
        <w:rPr>
          <w:rFonts w:ascii="Times New Roman" w:hAnsi="Times New Roman"/>
          <w:b/>
          <w:i/>
          <w:sz w:val="24"/>
          <w:szCs w:val="24"/>
          <w:lang w:eastAsia="ar-SA"/>
        </w:rPr>
        <w:t>ермь)</w:t>
      </w: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«Молодежный чемпионат  по обществознанию и филологии»</w:t>
      </w:r>
    </w:p>
    <w:p w:rsidR="00A74906" w:rsidRPr="00DE19AD" w:rsidRDefault="00A74906" w:rsidP="00A74906">
      <w:pPr>
        <w:spacing w:after="0" w:line="240" w:lineRule="auto"/>
        <w:jc w:val="center"/>
        <w:rPr>
          <w:rFonts w:ascii="Times New Roman" w:hAnsi="Times New Roman"/>
          <w:sz w:val="24"/>
          <w:szCs w:val="24"/>
        </w:rPr>
      </w:pPr>
    </w:p>
    <w:tbl>
      <w:tblPr>
        <w:tblStyle w:val="a6"/>
        <w:tblpPr w:leftFromText="180" w:rightFromText="180" w:vertAnchor="text" w:horzAnchor="page" w:tblpX="809" w:tblpY="-85"/>
        <w:tblOverlap w:val="never"/>
        <w:tblW w:w="10029" w:type="dxa"/>
        <w:tblLayout w:type="fixed"/>
        <w:tblLook w:val="04A0"/>
      </w:tblPr>
      <w:tblGrid>
        <w:gridCol w:w="733"/>
        <w:gridCol w:w="3455"/>
        <w:gridCol w:w="778"/>
        <w:gridCol w:w="2336"/>
        <w:gridCol w:w="2727"/>
      </w:tblGrid>
      <w:tr w:rsidR="00A74906" w:rsidRPr="00DE19AD" w:rsidTr="00A74906">
        <w:trPr>
          <w:trHeight w:val="159"/>
        </w:trPr>
        <w:tc>
          <w:tcPr>
            <w:tcW w:w="733"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34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ФИ</w:t>
            </w:r>
          </w:p>
        </w:tc>
        <w:tc>
          <w:tcPr>
            <w:tcW w:w="778"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Кл.</w:t>
            </w:r>
          </w:p>
        </w:tc>
        <w:tc>
          <w:tcPr>
            <w:tcW w:w="2336"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результат</w:t>
            </w:r>
          </w:p>
        </w:tc>
        <w:tc>
          <w:tcPr>
            <w:tcW w:w="2727"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Рук.</w:t>
            </w:r>
          </w:p>
        </w:tc>
      </w:tr>
      <w:tr w:rsidR="00A74906" w:rsidRPr="00DE19AD" w:rsidTr="00A74906">
        <w:trPr>
          <w:trHeight w:val="159"/>
        </w:trPr>
        <w:tc>
          <w:tcPr>
            <w:tcW w:w="733"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34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Александрова Алена</w:t>
            </w:r>
          </w:p>
        </w:tc>
        <w:tc>
          <w:tcPr>
            <w:tcW w:w="778"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11б</w:t>
            </w:r>
          </w:p>
        </w:tc>
        <w:tc>
          <w:tcPr>
            <w:tcW w:w="2336"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Фед. поб. 3 ст.</w:t>
            </w:r>
          </w:p>
        </w:tc>
        <w:tc>
          <w:tcPr>
            <w:tcW w:w="2727" w:type="dxa"/>
            <w:vMerge w:val="restart"/>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Пономаренко О.П.</w:t>
            </w:r>
          </w:p>
        </w:tc>
      </w:tr>
      <w:tr w:rsidR="00A74906" w:rsidRPr="00DE19AD" w:rsidTr="00A74906">
        <w:trPr>
          <w:trHeight w:val="169"/>
        </w:trPr>
        <w:tc>
          <w:tcPr>
            <w:tcW w:w="733"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34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СкрипниковаВиталина</w:t>
            </w:r>
          </w:p>
        </w:tc>
        <w:tc>
          <w:tcPr>
            <w:tcW w:w="778"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10б</w:t>
            </w:r>
          </w:p>
        </w:tc>
        <w:tc>
          <w:tcPr>
            <w:tcW w:w="2336"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Рег. поб. 2 ст.</w:t>
            </w:r>
          </w:p>
        </w:tc>
        <w:tc>
          <w:tcPr>
            <w:tcW w:w="2727" w:type="dxa"/>
            <w:vMerge/>
          </w:tcPr>
          <w:p w:rsidR="00A74906" w:rsidRPr="00DE19AD" w:rsidRDefault="00A74906" w:rsidP="00A74906">
            <w:pPr>
              <w:spacing w:after="0" w:line="240" w:lineRule="auto"/>
              <w:jc w:val="center"/>
              <w:rPr>
                <w:rFonts w:ascii="Times New Roman" w:hAnsi="Times New Roman"/>
                <w:sz w:val="24"/>
                <w:szCs w:val="24"/>
              </w:rPr>
            </w:pPr>
          </w:p>
        </w:tc>
      </w:tr>
      <w:tr w:rsidR="00A74906" w:rsidRPr="00DE19AD" w:rsidTr="00A74906">
        <w:trPr>
          <w:trHeight w:val="169"/>
        </w:trPr>
        <w:tc>
          <w:tcPr>
            <w:tcW w:w="733"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34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Письмиренко Виолетта</w:t>
            </w:r>
          </w:p>
        </w:tc>
        <w:tc>
          <w:tcPr>
            <w:tcW w:w="778"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11а</w:t>
            </w:r>
          </w:p>
        </w:tc>
        <w:tc>
          <w:tcPr>
            <w:tcW w:w="2336"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Рег. поб. 3 ст.</w:t>
            </w:r>
          </w:p>
        </w:tc>
        <w:tc>
          <w:tcPr>
            <w:tcW w:w="2727" w:type="dxa"/>
            <w:vMerge/>
          </w:tcPr>
          <w:p w:rsidR="00A74906" w:rsidRPr="00DE19AD" w:rsidRDefault="00A74906" w:rsidP="00A74906">
            <w:pPr>
              <w:spacing w:after="0" w:line="240" w:lineRule="auto"/>
              <w:jc w:val="center"/>
              <w:rPr>
                <w:rFonts w:ascii="Times New Roman" w:hAnsi="Times New Roman"/>
                <w:sz w:val="24"/>
                <w:szCs w:val="24"/>
              </w:rPr>
            </w:pPr>
          </w:p>
        </w:tc>
      </w:tr>
      <w:tr w:rsidR="00A74906" w:rsidRPr="00DE19AD" w:rsidTr="00A74906">
        <w:trPr>
          <w:trHeight w:val="169"/>
        </w:trPr>
        <w:tc>
          <w:tcPr>
            <w:tcW w:w="733"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4</w:t>
            </w:r>
          </w:p>
        </w:tc>
        <w:tc>
          <w:tcPr>
            <w:tcW w:w="34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УнгароваЖанара</w:t>
            </w:r>
          </w:p>
        </w:tc>
        <w:tc>
          <w:tcPr>
            <w:tcW w:w="778"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10а</w:t>
            </w:r>
          </w:p>
        </w:tc>
        <w:tc>
          <w:tcPr>
            <w:tcW w:w="2336"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Рег. поб.3 ст.</w:t>
            </w:r>
          </w:p>
        </w:tc>
        <w:tc>
          <w:tcPr>
            <w:tcW w:w="2727" w:type="dxa"/>
            <w:vMerge/>
          </w:tcPr>
          <w:p w:rsidR="00A74906" w:rsidRPr="00DE19AD" w:rsidRDefault="00A74906" w:rsidP="00A74906">
            <w:pPr>
              <w:spacing w:after="0" w:line="240" w:lineRule="auto"/>
              <w:jc w:val="center"/>
              <w:rPr>
                <w:rFonts w:ascii="Times New Roman" w:hAnsi="Times New Roman"/>
                <w:sz w:val="24"/>
                <w:szCs w:val="24"/>
              </w:rPr>
            </w:pPr>
          </w:p>
        </w:tc>
      </w:tr>
    </w:tbl>
    <w:p w:rsidR="00A74906" w:rsidRPr="00DE19AD" w:rsidRDefault="00A74906" w:rsidP="00A74906">
      <w:pPr>
        <w:spacing w:after="0" w:line="240" w:lineRule="auto"/>
        <w:jc w:val="center"/>
        <w:rPr>
          <w:rFonts w:ascii="Times New Roman" w:hAnsi="Times New Roman"/>
          <w:sz w:val="24"/>
          <w:szCs w:val="24"/>
        </w:rPr>
      </w:pPr>
    </w:p>
    <w:p w:rsidR="00A74906" w:rsidRPr="00DE19AD" w:rsidRDefault="00A74906" w:rsidP="00A74906">
      <w:pPr>
        <w:spacing w:after="0" w:line="240" w:lineRule="auto"/>
        <w:jc w:val="center"/>
        <w:rPr>
          <w:rFonts w:ascii="Times New Roman" w:hAnsi="Times New Roman"/>
          <w:sz w:val="24"/>
          <w:szCs w:val="24"/>
        </w:rPr>
      </w:pPr>
    </w:p>
    <w:p w:rsidR="00A74906" w:rsidRPr="00DE19AD" w:rsidRDefault="00A74906" w:rsidP="00A74906">
      <w:pPr>
        <w:spacing w:after="0" w:line="240" w:lineRule="auto"/>
        <w:jc w:val="center"/>
        <w:rPr>
          <w:rFonts w:ascii="Times New Roman" w:hAnsi="Times New Roman"/>
          <w:sz w:val="24"/>
          <w:szCs w:val="24"/>
        </w:rPr>
      </w:pPr>
    </w:p>
    <w:p w:rsidR="00A74906" w:rsidRPr="00DE19AD" w:rsidRDefault="00A74906" w:rsidP="00A74906">
      <w:pPr>
        <w:spacing w:after="0" w:line="240" w:lineRule="auto"/>
        <w:jc w:val="center"/>
        <w:rPr>
          <w:rFonts w:ascii="Times New Roman" w:hAnsi="Times New Roman"/>
          <w:sz w:val="24"/>
          <w:szCs w:val="24"/>
        </w:rPr>
      </w:pPr>
    </w:p>
    <w:p w:rsidR="00A74906" w:rsidRPr="00DE19AD" w:rsidRDefault="00A74906" w:rsidP="00A74906">
      <w:pPr>
        <w:spacing w:after="0" w:line="240" w:lineRule="auto"/>
        <w:jc w:val="center"/>
        <w:rPr>
          <w:rFonts w:ascii="Times New Roman" w:hAnsi="Times New Roman"/>
          <w:sz w:val="24"/>
          <w:szCs w:val="24"/>
        </w:rPr>
      </w:pPr>
    </w:p>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«Молодежный чемпионат  по биологии»</w:t>
      </w:r>
    </w:p>
    <w:tbl>
      <w:tblPr>
        <w:tblStyle w:val="a6"/>
        <w:tblpPr w:leftFromText="180" w:rightFromText="180" w:vertAnchor="text" w:horzAnchor="page" w:tblpX="1069" w:tblpY="114"/>
        <w:tblOverlap w:val="never"/>
        <w:tblW w:w="10363" w:type="dxa"/>
        <w:tblLayout w:type="fixed"/>
        <w:tblLook w:val="04A0"/>
      </w:tblPr>
      <w:tblGrid>
        <w:gridCol w:w="1155"/>
        <w:gridCol w:w="2915"/>
        <w:gridCol w:w="740"/>
        <w:gridCol w:w="2961"/>
        <w:gridCol w:w="2592"/>
      </w:tblGrid>
      <w:tr w:rsidR="00A74906" w:rsidRPr="00DE19AD" w:rsidTr="00A74906">
        <w:trPr>
          <w:trHeight w:val="261"/>
        </w:trPr>
        <w:tc>
          <w:tcPr>
            <w:tcW w:w="11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291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ФИ</w:t>
            </w:r>
          </w:p>
        </w:tc>
        <w:tc>
          <w:tcPr>
            <w:tcW w:w="740"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Кл.</w:t>
            </w:r>
          </w:p>
        </w:tc>
        <w:tc>
          <w:tcPr>
            <w:tcW w:w="2961"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результат</w:t>
            </w:r>
          </w:p>
        </w:tc>
        <w:tc>
          <w:tcPr>
            <w:tcW w:w="2592"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рук</w:t>
            </w:r>
          </w:p>
        </w:tc>
      </w:tr>
      <w:tr w:rsidR="00A74906" w:rsidRPr="00DE19AD" w:rsidTr="00A74906">
        <w:trPr>
          <w:trHeight w:val="277"/>
        </w:trPr>
        <w:tc>
          <w:tcPr>
            <w:tcW w:w="115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915"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Синельникова Настя</w:t>
            </w:r>
          </w:p>
        </w:tc>
        <w:tc>
          <w:tcPr>
            <w:tcW w:w="740"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7б</w:t>
            </w:r>
          </w:p>
        </w:tc>
        <w:tc>
          <w:tcPr>
            <w:tcW w:w="2961"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Лучший рез</w:t>
            </w:r>
            <w:proofErr w:type="gramStart"/>
            <w:r w:rsidRPr="00DE19AD">
              <w:rPr>
                <w:rFonts w:ascii="Times New Roman" w:hAnsi="Times New Roman"/>
                <w:sz w:val="24"/>
                <w:szCs w:val="24"/>
              </w:rPr>
              <w:t>.</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городе</w:t>
            </w:r>
          </w:p>
        </w:tc>
        <w:tc>
          <w:tcPr>
            <w:tcW w:w="2592"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bl>
    <w:p w:rsidR="00A74906" w:rsidRPr="00DE19AD" w:rsidRDefault="00A74906" w:rsidP="00A74906">
      <w:pPr>
        <w:spacing w:after="0" w:line="240" w:lineRule="auto"/>
        <w:ind w:firstLine="426"/>
        <w:jc w:val="both"/>
        <w:rPr>
          <w:rFonts w:ascii="Times New Roman" w:hAnsi="Times New Roman"/>
          <w:sz w:val="24"/>
          <w:szCs w:val="24"/>
        </w:rPr>
      </w:pPr>
    </w:p>
    <w:p w:rsidR="00A74906" w:rsidRPr="00DE19AD" w:rsidRDefault="00A74906" w:rsidP="00A74906">
      <w:pPr>
        <w:spacing w:after="0" w:line="240" w:lineRule="auto"/>
        <w:ind w:firstLine="426"/>
        <w:jc w:val="both"/>
        <w:rPr>
          <w:rFonts w:ascii="Times New Roman" w:hAnsi="Times New Roman"/>
          <w:sz w:val="24"/>
          <w:szCs w:val="24"/>
        </w:rPr>
      </w:pPr>
    </w:p>
    <w:p w:rsidR="00A74906" w:rsidRPr="00DE19AD" w:rsidRDefault="00A74906" w:rsidP="00A74906">
      <w:pPr>
        <w:spacing w:after="0" w:line="240" w:lineRule="auto"/>
        <w:ind w:firstLine="426"/>
        <w:jc w:val="both"/>
        <w:rPr>
          <w:rFonts w:ascii="Times New Roman" w:hAnsi="Times New Roman"/>
          <w:sz w:val="24"/>
          <w:szCs w:val="24"/>
        </w:rPr>
      </w:pPr>
    </w:p>
    <w:p w:rsidR="00A74906" w:rsidRPr="00DE19AD" w:rsidRDefault="00A74906" w:rsidP="00A74906">
      <w:pPr>
        <w:spacing w:after="0" w:line="240" w:lineRule="auto"/>
        <w:ind w:firstLine="426"/>
        <w:jc w:val="both"/>
        <w:rPr>
          <w:rFonts w:ascii="Times New Roman" w:hAnsi="Times New Roman"/>
          <w:sz w:val="24"/>
          <w:szCs w:val="24"/>
        </w:rPr>
      </w:pPr>
      <w:r w:rsidRPr="00DE19AD">
        <w:rPr>
          <w:rFonts w:ascii="Times New Roman" w:hAnsi="Times New Roman"/>
          <w:sz w:val="24"/>
          <w:szCs w:val="24"/>
        </w:rPr>
        <w:t>Кроме того, в конкурсе «Человек и природа» приняли участие 75 учащихся гимназии, по сложившейся традиции результаты будут объявлены в начале 2013-14 уч/года.</w:t>
      </w:r>
    </w:p>
    <w:p w:rsidR="00A74906" w:rsidRPr="00DE19AD" w:rsidRDefault="00A74906" w:rsidP="00A74906">
      <w:pPr>
        <w:spacing w:after="0" w:line="240" w:lineRule="auto"/>
        <w:jc w:val="center"/>
        <w:rPr>
          <w:rFonts w:ascii="Times New Roman" w:hAnsi="Times New Roman"/>
          <w:b/>
          <w:i/>
          <w:sz w:val="24"/>
          <w:szCs w:val="24"/>
          <w:u w:val="single"/>
        </w:rPr>
      </w:pPr>
      <w:r w:rsidRPr="00DE19AD">
        <w:rPr>
          <w:rFonts w:ascii="Times New Roman" w:hAnsi="Times New Roman"/>
          <w:b/>
          <w:i/>
          <w:sz w:val="24"/>
          <w:szCs w:val="24"/>
          <w:u w:val="single"/>
        </w:rPr>
        <w:t>Участие в областных мероприятиях:</w:t>
      </w:r>
    </w:p>
    <w:p w:rsidR="00A74906" w:rsidRPr="00DE19AD" w:rsidRDefault="00A74906" w:rsidP="00DA49E8">
      <w:pPr>
        <w:pStyle w:val="a5"/>
        <w:numPr>
          <w:ilvl w:val="0"/>
          <w:numId w:val="192"/>
        </w:numPr>
        <w:spacing w:after="0" w:line="240" w:lineRule="auto"/>
        <w:ind w:left="426"/>
        <w:jc w:val="both"/>
        <w:rPr>
          <w:rFonts w:ascii="Times New Roman" w:hAnsi="Times New Roman"/>
          <w:sz w:val="24"/>
          <w:szCs w:val="24"/>
        </w:rPr>
      </w:pPr>
      <w:r w:rsidRPr="00DE19AD">
        <w:rPr>
          <w:rFonts w:ascii="Times New Roman" w:hAnsi="Times New Roman"/>
          <w:sz w:val="24"/>
          <w:szCs w:val="24"/>
        </w:rPr>
        <w:t>Региональный этап Всероссийской олимпиады школьников:</w:t>
      </w:r>
    </w:p>
    <w:p w:rsidR="00A74906" w:rsidRPr="00DE19AD" w:rsidRDefault="00A74906" w:rsidP="00A74906">
      <w:pPr>
        <w:spacing w:after="0" w:line="240" w:lineRule="auto"/>
        <w:ind w:left="426"/>
        <w:jc w:val="both"/>
        <w:rPr>
          <w:rFonts w:ascii="Times New Roman" w:hAnsi="Times New Roman"/>
          <w:sz w:val="24"/>
          <w:szCs w:val="24"/>
        </w:rPr>
      </w:pPr>
      <w:r w:rsidRPr="00DE19AD">
        <w:rPr>
          <w:rFonts w:ascii="Times New Roman" w:hAnsi="Times New Roman"/>
          <w:b/>
          <w:sz w:val="24"/>
          <w:szCs w:val="24"/>
        </w:rPr>
        <w:t>Победитель</w:t>
      </w:r>
      <w:r w:rsidRPr="00DE19AD">
        <w:rPr>
          <w:rFonts w:ascii="Times New Roman" w:hAnsi="Times New Roman"/>
          <w:sz w:val="24"/>
          <w:szCs w:val="24"/>
        </w:rPr>
        <w:t xml:space="preserve"> – Шишов Артем, 10б, рук. Пономаренко О.П.</w:t>
      </w:r>
    </w:p>
    <w:p w:rsidR="00A74906" w:rsidRPr="00DE19AD" w:rsidRDefault="00A74906" w:rsidP="00A74906">
      <w:pPr>
        <w:spacing w:after="0" w:line="240" w:lineRule="auto"/>
        <w:ind w:left="426"/>
        <w:jc w:val="both"/>
        <w:rPr>
          <w:rFonts w:ascii="Times New Roman" w:hAnsi="Times New Roman"/>
          <w:sz w:val="24"/>
          <w:szCs w:val="24"/>
        </w:rPr>
      </w:pPr>
      <w:r w:rsidRPr="00DE19AD">
        <w:rPr>
          <w:rFonts w:ascii="Times New Roman" w:hAnsi="Times New Roman"/>
          <w:b/>
          <w:sz w:val="24"/>
          <w:szCs w:val="24"/>
        </w:rPr>
        <w:lastRenderedPageBreak/>
        <w:t>Призер</w:t>
      </w:r>
      <w:r w:rsidRPr="00DE19AD">
        <w:rPr>
          <w:rFonts w:ascii="Times New Roman" w:hAnsi="Times New Roman"/>
          <w:sz w:val="24"/>
          <w:szCs w:val="24"/>
        </w:rPr>
        <w:t xml:space="preserve">– </w:t>
      </w:r>
      <w:proofErr w:type="gramStart"/>
      <w:r w:rsidRPr="00DE19AD">
        <w:rPr>
          <w:rFonts w:ascii="Times New Roman" w:hAnsi="Times New Roman"/>
          <w:sz w:val="24"/>
          <w:szCs w:val="24"/>
        </w:rPr>
        <w:t>Ал</w:t>
      </w:r>
      <w:proofErr w:type="gramEnd"/>
      <w:r w:rsidRPr="00DE19AD">
        <w:rPr>
          <w:rFonts w:ascii="Times New Roman" w:hAnsi="Times New Roman"/>
          <w:sz w:val="24"/>
          <w:szCs w:val="24"/>
        </w:rPr>
        <w:t>ександрова Алена, 11б, рук. Пономаренко О.П.</w:t>
      </w:r>
    </w:p>
    <w:p w:rsidR="00A74906" w:rsidRPr="00DE19AD" w:rsidRDefault="00A74906" w:rsidP="00DA49E8">
      <w:pPr>
        <w:pStyle w:val="a5"/>
        <w:numPr>
          <w:ilvl w:val="0"/>
          <w:numId w:val="192"/>
        </w:numPr>
        <w:spacing w:after="0" w:line="240" w:lineRule="auto"/>
        <w:ind w:left="426"/>
        <w:jc w:val="both"/>
        <w:rPr>
          <w:rFonts w:ascii="Times New Roman" w:hAnsi="Times New Roman"/>
          <w:b/>
          <w:sz w:val="24"/>
          <w:szCs w:val="24"/>
        </w:rPr>
      </w:pPr>
      <w:r w:rsidRPr="00DE19AD">
        <w:rPr>
          <w:rFonts w:ascii="Times New Roman" w:hAnsi="Times New Roman"/>
          <w:sz w:val="24"/>
          <w:szCs w:val="24"/>
        </w:rPr>
        <w:t>Конкурс исследовательских работ учащейся молодежи и студентов Оренбуржья Ассоциации «Оренбургский университетский (учебный) округ»(г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ренбург)</w:t>
      </w:r>
    </w:p>
    <w:p w:rsidR="00A74906" w:rsidRPr="00DE19AD" w:rsidRDefault="00A74906" w:rsidP="00A74906">
      <w:pPr>
        <w:pStyle w:val="a5"/>
        <w:spacing w:after="0" w:line="240" w:lineRule="auto"/>
        <w:ind w:left="426"/>
        <w:jc w:val="both"/>
        <w:rPr>
          <w:rFonts w:ascii="Times New Roman" w:hAnsi="Times New Roman"/>
          <w:sz w:val="24"/>
          <w:szCs w:val="24"/>
        </w:rPr>
      </w:pPr>
      <w:r w:rsidRPr="00DE19AD">
        <w:rPr>
          <w:rFonts w:ascii="Times New Roman" w:hAnsi="Times New Roman"/>
          <w:b/>
          <w:sz w:val="24"/>
          <w:szCs w:val="24"/>
          <w:lang w:val="en-US"/>
        </w:rPr>
        <w:t>I</w:t>
      </w:r>
      <w:r w:rsidRPr="00DE19AD">
        <w:rPr>
          <w:rFonts w:ascii="Times New Roman" w:hAnsi="Times New Roman"/>
          <w:b/>
          <w:sz w:val="24"/>
          <w:szCs w:val="24"/>
        </w:rPr>
        <w:t xml:space="preserve"> место </w:t>
      </w:r>
      <w:proofErr w:type="gramStart"/>
      <w:r w:rsidRPr="00DE19AD">
        <w:rPr>
          <w:rFonts w:ascii="Times New Roman" w:hAnsi="Times New Roman"/>
          <w:b/>
          <w:sz w:val="24"/>
          <w:szCs w:val="24"/>
        </w:rPr>
        <w:t xml:space="preserve">- </w:t>
      </w:r>
      <w:r w:rsidRPr="00DE19AD">
        <w:rPr>
          <w:rFonts w:ascii="Times New Roman" w:hAnsi="Times New Roman"/>
          <w:sz w:val="24"/>
          <w:szCs w:val="24"/>
        </w:rPr>
        <w:t xml:space="preserve"> Быковская</w:t>
      </w:r>
      <w:proofErr w:type="gramEnd"/>
      <w:r w:rsidRPr="00DE19AD">
        <w:rPr>
          <w:rFonts w:ascii="Times New Roman" w:hAnsi="Times New Roman"/>
          <w:sz w:val="24"/>
          <w:szCs w:val="24"/>
        </w:rPr>
        <w:t xml:space="preserve"> Татьяна, 9б, (научн. рук. Гужва Т.А.) </w:t>
      </w:r>
    </w:p>
    <w:p w:rsidR="00A74906" w:rsidRPr="00DE19AD" w:rsidRDefault="00A74906" w:rsidP="00A74906">
      <w:pPr>
        <w:pStyle w:val="a5"/>
        <w:spacing w:after="0" w:line="240" w:lineRule="auto"/>
        <w:ind w:left="426"/>
        <w:jc w:val="both"/>
        <w:rPr>
          <w:rFonts w:ascii="Times New Roman" w:hAnsi="Times New Roman"/>
          <w:b/>
          <w:sz w:val="24"/>
          <w:szCs w:val="24"/>
        </w:rPr>
      </w:pPr>
      <w:r w:rsidRPr="00DE19AD">
        <w:rPr>
          <w:rFonts w:ascii="Times New Roman" w:hAnsi="Times New Roman"/>
          <w:b/>
          <w:sz w:val="24"/>
          <w:szCs w:val="24"/>
          <w:lang w:val="en-US"/>
        </w:rPr>
        <w:t>II</w:t>
      </w:r>
      <w:r w:rsidRPr="00DE19AD">
        <w:rPr>
          <w:rFonts w:ascii="Times New Roman" w:hAnsi="Times New Roman"/>
          <w:b/>
          <w:sz w:val="24"/>
          <w:szCs w:val="24"/>
        </w:rPr>
        <w:t xml:space="preserve"> место</w:t>
      </w:r>
      <w:r w:rsidRPr="00DE19AD">
        <w:rPr>
          <w:rFonts w:ascii="Times New Roman" w:hAnsi="Times New Roman"/>
          <w:sz w:val="24"/>
          <w:szCs w:val="24"/>
        </w:rPr>
        <w:t xml:space="preserve"> - Шейбак Виктор, 6б, (научн. рук. Данилко Н.П.) </w:t>
      </w:r>
    </w:p>
    <w:p w:rsidR="00A74906" w:rsidRPr="00DE19AD" w:rsidRDefault="00A74906" w:rsidP="00A74906">
      <w:pPr>
        <w:pStyle w:val="a5"/>
        <w:spacing w:after="0" w:line="240" w:lineRule="auto"/>
        <w:ind w:left="426"/>
        <w:jc w:val="both"/>
        <w:rPr>
          <w:rFonts w:ascii="Times New Roman" w:hAnsi="Times New Roman"/>
          <w:sz w:val="24"/>
          <w:szCs w:val="24"/>
        </w:rPr>
      </w:pPr>
      <w:r w:rsidRPr="00DE19AD">
        <w:rPr>
          <w:rFonts w:ascii="Times New Roman" w:hAnsi="Times New Roman"/>
          <w:b/>
          <w:sz w:val="24"/>
          <w:szCs w:val="24"/>
          <w:lang w:val="en-US"/>
        </w:rPr>
        <w:t>III</w:t>
      </w:r>
      <w:r w:rsidRPr="00DE19AD">
        <w:rPr>
          <w:rFonts w:ascii="Times New Roman" w:hAnsi="Times New Roman"/>
          <w:b/>
          <w:sz w:val="24"/>
          <w:szCs w:val="24"/>
        </w:rPr>
        <w:t xml:space="preserve"> место </w:t>
      </w:r>
      <w:proofErr w:type="gramStart"/>
      <w:r w:rsidRPr="00DE19AD">
        <w:rPr>
          <w:rFonts w:ascii="Times New Roman" w:hAnsi="Times New Roman"/>
          <w:b/>
          <w:sz w:val="24"/>
          <w:szCs w:val="24"/>
        </w:rPr>
        <w:t xml:space="preserve">- </w:t>
      </w:r>
      <w:r w:rsidRPr="00DE19AD">
        <w:rPr>
          <w:rFonts w:ascii="Times New Roman" w:hAnsi="Times New Roman"/>
          <w:sz w:val="24"/>
          <w:szCs w:val="24"/>
        </w:rPr>
        <w:t xml:space="preserve"> Ткаченко</w:t>
      </w:r>
      <w:proofErr w:type="gramEnd"/>
      <w:r w:rsidRPr="00DE19AD">
        <w:rPr>
          <w:rFonts w:ascii="Times New Roman" w:hAnsi="Times New Roman"/>
          <w:sz w:val="24"/>
          <w:szCs w:val="24"/>
        </w:rPr>
        <w:t xml:space="preserve"> Анастасия, 7б, (научн. рук. Хацько М.В.) </w:t>
      </w:r>
    </w:p>
    <w:p w:rsidR="00A74906" w:rsidRPr="00DE19AD" w:rsidRDefault="00A74906" w:rsidP="00DA49E8">
      <w:pPr>
        <w:pStyle w:val="a5"/>
        <w:numPr>
          <w:ilvl w:val="0"/>
          <w:numId w:val="192"/>
        </w:numPr>
        <w:spacing w:after="0" w:line="240" w:lineRule="auto"/>
        <w:ind w:left="426"/>
        <w:jc w:val="both"/>
        <w:rPr>
          <w:rFonts w:ascii="Times New Roman" w:hAnsi="Times New Roman"/>
          <w:sz w:val="24"/>
          <w:szCs w:val="24"/>
        </w:rPr>
      </w:pPr>
      <w:r w:rsidRPr="00DE19AD">
        <w:rPr>
          <w:rFonts w:ascii="Times New Roman" w:hAnsi="Times New Roman"/>
          <w:sz w:val="24"/>
          <w:szCs w:val="24"/>
        </w:rPr>
        <w:t>Региональная конференция «Ученье разум просвещает»  Ассоциации Оренбургский университетский (учебный) округ, на базе ОГТИ (Филиала ОГУ)</w:t>
      </w:r>
    </w:p>
    <w:tbl>
      <w:tblPr>
        <w:tblW w:w="946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402"/>
        <w:gridCol w:w="2126"/>
        <w:gridCol w:w="2835"/>
      </w:tblGrid>
      <w:tr w:rsidR="00A74906" w:rsidRPr="00DE19AD" w:rsidTr="00DE19AD">
        <w:tc>
          <w:tcPr>
            <w:tcW w:w="1101"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место</w:t>
            </w:r>
          </w:p>
        </w:tc>
        <w:tc>
          <w:tcPr>
            <w:tcW w:w="3402"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 xml:space="preserve">Ф. И. </w:t>
            </w:r>
          </w:p>
        </w:tc>
        <w:tc>
          <w:tcPr>
            <w:tcW w:w="2126"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Ф И.О.  руков.</w:t>
            </w:r>
          </w:p>
        </w:tc>
        <w:tc>
          <w:tcPr>
            <w:tcW w:w="2835"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Класс</w:t>
            </w:r>
          </w:p>
        </w:tc>
      </w:tr>
      <w:tr w:rsidR="00A74906" w:rsidRPr="00DE19AD" w:rsidTr="00DE19AD">
        <w:trPr>
          <w:trHeight w:val="325"/>
        </w:trPr>
        <w:tc>
          <w:tcPr>
            <w:tcW w:w="1101" w:type="dxa"/>
          </w:tcPr>
          <w:p w:rsidR="00A74906" w:rsidRPr="00DE19AD" w:rsidRDefault="00A74906" w:rsidP="00A74906">
            <w:pPr>
              <w:spacing w:after="0" w:line="240" w:lineRule="auto"/>
              <w:contextualSpacing/>
              <w:jc w:val="center"/>
              <w:rPr>
                <w:rFonts w:ascii="Times New Roman" w:hAnsi="Times New Roman"/>
                <w:b/>
                <w:sz w:val="24"/>
                <w:szCs w:val="24"/>
              </w:rPr>
            </w:pPr>
            <w:r w:rsidRPr="00DE19AD">
              <w:rPr>
                <w:rFonts w:ascii="Times New Roman" w:hAnsi="Times New Roman"/>
                <w:b/>
                <w:sz w:val="24"/>
                <w:szCs w:val="24"/>
              </w:rPr>
              <w:t>1</w:t>
            </w:r>
          </w:p>
        </w:tc>
        <w:tc>
          <w:tcPr>
            <w:tcW w:w="3402" w:type="dxa"/>
          </w:tcPr>
          <w:p w:rsidR="00A74906" w:rsidRPr="00DE19AD" w:rsidRDefault="00A74906" w:rsidP="00A74906">
            <w:pPr>
              <w:spacing w:after="0" w:line="240" w:lineRule="auto"/>
              <w:contextualSpacing/>
              <w:jc w:val="both"/>
              <w:rPr>
                <w:rFonts w:ascii="Times New Roman" w:hAnsi="Times New Roman"/>
                <w:sz w:val="24"/>
                <w:szCs w:val="24"/>
              </w:rPr>
            </w:pPr>
            <w:r w:rsidRPr="00DE19AD">
              <w:rPr>
                <w:rFonts w:ascii="Times New Roman" w:hAnsi="Times New Roman"/>
                <w:sz w:val="24"/>
                <w:szCs w:val="24"/>
              </w:rPr>
              <w:t xml:space="preserve">Ткаченко Анастасия </w:t>
            </w:r>
          </w:p>
        </w:tc>
        <w:tc>
          <w:tcPr>
            <w:tcW w:w="2126" w:type="dxa"/>
          </w:tcPr>
          <w:p w:rsidR="00A74906" w:rsidRPr="00DE19AD" w:rsidRDefault="00A74906" w:rsidP="00A74906">
            <w:pPr>
              <w:spacing w:after="0" w:line="240" w:lineRule="auto"/>
              <w:contextualSpacing/>
              <w:jc w:val="both"/>
              <w:rPr>
                <w:rFonts w:ascii="Times New Roman" w:hAnsi="Times New Roman"/>
                <w:sz w:val="24"/>
                <w:szCs w:val="24"/>
              </w:rPr>
            </w:pPr>
            <w:r w:rsidRPr="00DE19AD">
              <w:rPr>
                <w:rFonts w:ascii="Times New Roman" w:hAnsi="Times New Roman"/>
                <w:sz w:val="24"/>
                <w:szCs w:val="24"/>
              </w:rPr>
              <w:t xml:space="preserve">Хацько М.В. </w:t>
            </w:r>
          </w:p>
        </w:tc>
        <w:tc>
          <w:tcPr>
            <w:tcW w:w="2835"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7б</w:t>
            </w:r>
          </w:p>
        </w:tc>
      </w:tr>
      <w:tr w:rsidR="00A74906" w:rsidRPr="00DE19AD" w:rsidTr="00DE19AD">
        <w:tc>
          <w:tcPr>
            <w:tcW w:w="1101" w:type="dxa"/>
          </w:tcPr>
          <w:p w:rsidR="00A74906" w:rsidRPr="00DE19AD" w:rsidRDefault="00A74906" w:rsidP="00A74906">
            <w:pPr>
              <w:spacing w:after="0" w:line="240" w:lineRule="auto"/>
              <w:contextualSpacing/>
              <w:jc w:val="center"/>
              <w:rPr>
                <w:rFonts w:ascii="Times New Roman" w:hAnsi="Times New Roman"/>
                <w:b/>
                <w:sz w:val="24"/>
                <w:szCs w:val="24"/>
              </w:rPr>
            </w:pPr>
            <w:r w:rsidRPr="00DE19AD">
              <w:rPr>
                <w:rFonts w:ascii="Times New Roman" w:hAnsi="Times New Roman"/>
                <w:b/>
                <w:sz w:val="24"/>
                <w:szCs w:val="24"/>
              </w:rPr>
              <w:t>2</w:t>
            </w:r>
          </w:p>
        </w:tc>
        <w:tc>
          <w:tcPr>
            <w:tcW w:w="3402" w:type="dxa"/>
          </w:tcPr>
          <w:p w:rsidR="00A74906" w:rsidRPr="00DE19AD" w:rsidRDefault="00A74906" w:rsidP="00A74906">
            <w:pPr>
              <w:spacing w:after="0" w:line="240" w:lineRule="auto"/>
              <w:contextualSpacing/>
              <w:jc w:val="both"/>
              <w:rPr>
                <w:rFonts w:ascii="Times New Roman" w:hAnsi="Times New Roman"/>
                <w:sz w:val="24"/>
                <w:szCs w:val="24"/>
              </w:rPr>
            </w:pPr>
            <w:r w:rsidRPr="00DE19AD">
              <w:rPr>
                <w:rFonts w:ascii="Times New Roman" w:hAnsi="Times New Roman"/>
                <w:sz w:val="24"/>
                <w:szCs w:val="24"/>
              </w:rPr>
              <w:t xml:space="preserve">Гаврюшина Наталья </w:t>
            </w:r>
          </w:p>
        </w:tc>
        <w:tc>
          <w:tcPr>
            <w:tcW w:w="2126" w:type="dxa"/>
          </w:tcPr>
          <w:p w:rsidR="00A74906" w:rsidRPr="00DE19AD" w:rsidRDefault="00A74906" w:rsidP="00A74906">
            <w:pPr>
              <w:spacing w:after="0" w:line="240" w:lineRule="auto"/>
              <w:contextualSpacing/>
              <w:jc w:val="both"/>
              <w:rPr>
                <w:rFonts w:ascii="Times New Roman" w:hAnsi="Times New Roman"/>
                <w:sz w:val="24"/>
                <w:szCs w:val="24"/>
              </w:rPr>
            </w:pPr>
            <w:r w:rsidRPr="00DE19AD">
              <w:rPr>
                <w:rFonts w:ascii="Times New Roman" w:hAnsi="Times New Roman"/>
                <w:sz w:val="24"/>
                <w:szCs w:val="24"/>
              </w:rPr>
              <w:t>Гужва Т.А.</w:t>
            </w:r>
          </w:p>
        </w:tc>
        <w:tc>
          <w:tcPr>
            <w:tcW w:w="2835"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7а</w:t>
            </w:r>
          </w:p>
        </w:tc>
      </w:tr>
      <w:tr w:rsidR="00A74906" w:rsidRPr="00DE19AD" w:rsidTr="00DE19AD">
        <w:tc>
          <w:tcPr>
            <w:tcW w:w="1101" w:type="dxa"/>
          </w:tcPr>
          <w:p w:rsidR="00A74906" w:rsidRPr="00DE19AD" w:rsidRDefault="00A74906" w:rsidP="00A74906">
            <w:pPr>
              <w:spacing w:after="0" w:line="240" w:lineRule="auto"/>
              <w:contextualSpacing/>
              <w:jc w:val="center"/>
              <w:rPr>
                <w:rFonts w:ascii="Times New Roman" w:hAnsi="Times New Roman"/>
                <w:b/>
                <w:sz w:val="24"/>
                <w:szCs w:val="24"/>
              </w:rPr>
            </w:pPr>
            <w:r w:rsidRPr="00DE19AD">
              <w:rPr>
                <w:rFonts w:ascii="Times New Roman" w:hAnsi="Times New Roman"/>
                <w:b/>
                <w:sz w:val="24"/>
                <w:szCs w:val="24"/>
              </w:rPr>
              <w:t>2</w:t>
            </w:r>
          </w:p>
        </w:tc>
        <w:tc>
          <w:tcPr>
            <w:tcW w:w="3402" w:type="dxa"/>
          </w:tcPr>
          <w:p w:rsidR="00A74906" w:rsidRPr="00DE19AD" w:rsidRDefault="00A74906" w:rsidP="00A74906">
            <w:pPr>
              <w:spacing w:after="0" w:line="240" w:lineRule="auto"/>
              <w:contextualSpacing/>
              <w:jc w:val="both"/>
              <w:rPr>
                <w:rFonts w:ascii="Times New Roman" w:hAnsi="Times New Roman"/>
                <w:sz w:val="24"/>
                <w:szCs w:val="24"/>
              </w:rPr>
            </w:pPr>
            <w:r w:rsidRPr="00DE19AD">
              <w:rPr>
                <w:rFonts w:ascii="Times New Roman" w:hAnsi="Times New Roman"/>
                <w:sz w:val="24"/>
                <w:szCs w:val="24"/>
              </w:rPr>
              <w:t xml:space="preserve">Куликова Виктория </w:t>
            </w:r>
          </w:p>
        </w:tc>
        <w:tc>
          <w:tcPr>
            <w:tcW w:w="2126" w:type="dxa"/>
          </w:tcPr>
          <w:p w:rsidR="00A74906" w:rsidRPr="00DE19AD" w:rsidRDefault="00A74906" w:rsidP="00A74906">
            <w:pPr>
              <w:spacing w:after="0" w:line="240" w:lineRule="auto"/>
              <w:contextualSpacing/>
              <w:jc w:val="both"/>
              <w:rPr>
                <w:rFonts w:ascii="Times New Roman" w:hAnsi="Times New Roman"/>
                <w:sz w:val="24"/>
                <w:szCs w:val="24"/>
              </w:rPr>
            </w:pPr>
            <w:r w:rsidRPr="00DE19AD">
              <w:rPr>
                <w:rFonts w:ascii="Times New Roman" w:hAnsi="Times New Roman"/>
                <w:sz w:val="24"/>
                <w:szCs w:val="24"/>
              </w:rPr>
              <w:t>Ерошкина И.В.</w:t>
            </w:r>
          </w:p>
        </w:tc>
        <w:tc>
          <w:tcPr>
            <w:tcW w:w="2835" w:type="dxa"/>
          </w:tcPr>
          <w:p w:rsidR="00A74906" w:rsidRPr="00DE19AD" w:rsidRDefault="00A74906" w:rsidP="00A74906">
            <w:pPr>
              <w:spacing w:after="0" w:line="240" w:lineRule="auto"/>
              <w:contextualSpacing/>
              <w:jc w:val="center"/>
              <w:rPr>
                <w:rFonts w:ascii="Times New Roman" w:hAnsi="Times New Roman"/>
                <w:sz w:val="24"/>
                <w:szCs w:val="24"/>
              </w:rPr>
            </w:pPr>
            <w:r w:rsidRPr="00DE19AD">
              <w:rPr>
                <w:rFonts w:ascii="Times New Roman" w:hAnsi="Times New Roman"/>
                <w:sz w:val="24"/>
                <w:szCs w:val="24"/>
              </w:rPr>
              <w:t>10б</w:t>
            </w:r>
          </w:p>
        </w:tc>
      </w:tr>
    </w:tbl>
    <w:p w:rsidR="00A74906" w:rsidRPr="00DE19AD" w:rsidRDefault="00A74906" w:rsidP="00DA49E8">
      <w:pPr>
        <w:pStyle w:val="a5"/>
        <w:numPr>
          <w:ilvl w:val="0"/>
          <w:numId w:val="192"/>
        </w:numPr>
        <w:spacing w:after="0" w:line="240" w:lineRule="auto"/>
        <w:jc w:val="both"/>
        <w:rPr>
          <w:rFonts w:ascii="Times New Roman" w:hAnsi="Times New Roman"/>
          <w:sz w:val="24"/>
          <w:szCs w:val="24"/>
        </w:rPr>
      </w:pPr>
      <w:r w:rsidRPr="00DE19AD">
        <w:rPr>
          <w:rFonts w:ascii="Times New Roman" w:hAnsi="Times New Roman"/>
          <w:sz w:val="24"/>
          <w:szCs w:val="24"/>
        </w:rPr>
        <w:t>Предметные региональные олимпиады учащихся 10-11 классов (ОГТИ)</w:t>
      </w:r>
    </w:p>
    <w:p w:rsidR="00A74906" w:rsidRPr="00DE19AD" w:rsidRDefault="00A74906" w:rsidP="00A74906">
      <w:pPr>
        <w:pStyle w:val="a5"/>
        <w:spacing w:after="0" w:line="240" w:lineRule="auto"/>
        <w:jc w:val="both"/>
        <w:rPr>
          <w:rFonts w:ascii="Times New Roman" w:hAnsi="Times New Roman"/>
          <w:sz w:val="24"/>
          <w:szCs w:val="24"/>
        </w:rPr>
      </w:pPr>
      <w:r w:rsidRPr="00DE19AD">
        <w:rPr>
          <w:rFonts w:ascii="Times New Roman" w:hAnsi="Times New Roman"/>
          <w:b/>
          <w:sz w:val="24"/>
          <w:szCs w:val="24"/>
        </w:rPr>
        <w:t>2 место</w:t>
      </w:r>
      <w:r w:rsidRPr="00DE19AD">
        <w:rPr>
          <w:rFonts w:ascii="Times New Roman" w:hAnsi="Times New Roman"/>
          <w:sz w:val="24"/>
          <w:szCs w:val="24"/>
        </w:rPr>
        <w:t xml:space="preserve"> – Харченко Наталья, 11а, рук. Пономаренко О.П. (обществознание)</w:t>
      </w:r>
    </w:p>
    <w:p w:rsidR="00A74906" w:rsidRPr="00DE19AD" w:rsidRDefault="00A74906" w:rsidP="00A74906">
      <w:pPr>
        <w:pStyle w:val="a5"/>
        <w:spacing w:after="0" w:line="240" w:lineRule="auto"/>
        <w:jc w:val="both"/>
        <w:rPr>
          <w:rFonts w:ascii="Times New Roman" w:hAnsi="Times New Roman"/>
          <w:sz w:val="24"/>
          <w:szCs w:val="24"/>
        </w:rPr>
      </w:pPr>
      <w:r w:rsidRPr="00DE19AD">
        <w:rPr>
          <w:rFonts w:ascii="Times New Roman" w:hAnsi="Times New Roman"/>
          <w:b/>
          <w:sz w:val="24"/>
          <w:szCs w:val="24"/>
        </w:rPr>
        <w:t>3 место</w:t>
      </w:r>
      <w:r w:rsidRPr="00DE19AD">
        <w:rPr>
          <w:rFonts w:ascii="Times New Roman" w:hAnsi="Times New Roman"/>
          <w:sz w:val="24"/>
          <w:szCs w:val="24"/>
        </w:rPr>
        <w:t xml:space="preserve"> – Локтина Анна, 11а, рук. </w:t>
      </w:r>
      <w:proofErr w:type="gramStart"/>
      <w:r w:rsidRPr="00DE19AD">
        <w:rPr>
          <w:rFonts w:ascii="Times New Roman" w:hAnsi="Times New Roman"/>
          <w:sz w:val="24"/>
          <w:szCs w:val="24"/>
        </w:rPr>
        <w:t>Пономаренко О.П. (обществознание</w:t>
      </w:r>
      <w:proofErr w:type="gramEnd"/>
    </w:p>
    <w:p w:rsidR="00A74906" w:rsidRPr="00DE19AD" w:rsidRDefault="00A74906" w:rsidP="00A74906">
      <w:pPr>
        <w:pStyle w:val="a5"/>
        <w:spacing w:after="0" w:line="240" w:lineRule="auto"/>
        <w:jc w:val="center"/>
        <w:rPr>
          <w:rFonts w:ascii="Times New Roman" w:hAnsi="Times New Roman"/>
          <w:i/>
          <w:sz w:val="24"/>
          <w:szCs w:val="24"/>
          <w:u w:val="single"/>
        </w:rPr>
      </w:pPr>
      <w:r w:rsidRPr="00DE19AD">
        <w:rPr>
          <w:rFonts w:ascii="Times New Roman" w:hAnsi="Times New Roman"/>
          <w:i/>
          <w:sz w:val="24"/>
          <w:szCs w:val="24"/>
          <w:u w:val="single"/>
        </w:rPr>
        <w:t>Мероприятия муниципального уровня:</w:t>
      </w:r>
    </w:p>
    <w:p w:rsidR="00A74906" w:rsidRPr="00DE19AD" w:rsidRDefault="00A74906" w:rsidP="00DA49E8">
      <w:pPr>
        <w:pStyle w:val="a5"/>
        <w:numPr>
          <w:ilvl w:val="0"/>
          <w:numId w:val="193"/>
        </w:numPr>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Ученики 6б класса (Шейбак Виктор, Завершинский Виктор, Манилкин Александр, Степанова Валерия, Говорухин Вадим) под руководством Ерошкиной И.В.,заняли </w:t>
      </w:r>
      <w:r w:rsidRPr="00DE19AD">
        <w:rPr>
          <w:rFonts w:ascii="Times New Roman" w:hAnsi="Times New Roman"/>
          <w:b/>
          <w:sz w:val="24"/>
          <w:szCs w:val="24"/>
        </w:rPr>
        <w:t>1 место</w:t>
      </w:r>
      <w:r w:rsidRPr="00DE19AD">
        <w:rPr>
          <w:rFonts w:ascii="Times New Roman" w:hAnsi="Times New Roman"/>
          <w:sz w:val="24"/>
          <w:szCs w:val="24"/>
        </w:rPr>
        <w:t xml:space="preserve"> в городском интеллектуальном марафоне по экологии, который проводился МОУДОд «Станцией юных натуралистов,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рка»</w:t>
      </w:r>
    </w:p>
    <w:p w:rsidR="00A74906" w:rsidRPr="00DE19AD" w:rsidRDefault="00A74906" w:rsidP="00DA49E8">
      <w:pPr>
        <w:pStyle w:val="a5"/>
        <w:numPr>
          <w:ilvl w:val="0"/>
          <w:numId w:val="193"/>
        </w:numPr>
        <w:spacing w:after="0" w:line="240" w:lineRule="auto"/>
        <w:ind w:left="426"/>
        <w:jc w:val="both"/>
        <w:rPr>
          <w:rFonts w:ascii="Times New Roman" w:hAnsi="Times New Roman"/>
          <w:b/>
          <w:sz w:val="24"/>
          <w:szCs w:val="24"/>
        </w:rPr>
      </w:pPr>
      <w:proofErr w:type="gramStart"/>
      <w:r w:rsidRPr="00DE19AD">
        <w:rPr>
          <w:rFonts w:ascii="Times New Roman" w:hAnsi="Times New Roman"/>
          <w:sz w:val="24"/>
          <w:szCs w:val="24"/>
          <w:lang w:val="en-US"/>
        </w:rPr>
        <w:t>XVI</w:t>
      </w:r>
      <w:r w:rsidRPr="00DE19AD">
        <w:rPr>
          <w:rFonts w:ascii="Times New Roman" w:hAnsi="Times New Roman"/>
          <w:sz w:val="24"/>
          <w:szCs w:val="24"/>
        </w:rPr>
        <w:t>городская  научно</w:t>
      </w:r>
      <w:proofErr w:type="gramEnd"/>
      <w:r w:rsidRPr="00DE19AD">
        <w:rPr>
          <w:rFonts w:ascii="Times New Roman" w:hAnsi="Times New Roman"/>
          <w:sz w:val="24"/>
          <w:szCs w:val="24"/>
        </w:rPr>
        <w:t>-практическая   конференция старшеклассников «Учись, исследуй, просвещай».</w:t>
      </w:r>
    </w:p>
    <w:tbl>
      <w:tblPr>
        <w:tblStyle w:val="a6"/>
        <w:tblW w:w="9802" w:type="dxa"/>
        <w:tblInd w:w="229" w:type="dxa"/>
        <w:tblLayout w:type="fixed"/>
        <w:tblLook w:val="04A0"/>
      </w:tblPr>
      <w:tblGrid>
        <w:gridCol w:w="2856"/>
        <w:gridCol w:w="2977"/>
        <w:gridCol w:w="850"/>
        <w:gridCol w:w="3119"/>
      </w:tblGrid>
      <w:tr w:rsidR="00A74906" w:rsidRPr="00DE19AD" w:rsidTr="00A74906">
        <w:tc>
          <w:tcPr>
            <w:tcW w:w="2856"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место</w:t>
            </w:r>
          </w:p>
        </w:tc>
        <w:tc>
          <w:tcPr>
            <w:tcW w:w="2977"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Ф.И.</w:t>
            </w:r>
          </w:p>
        </w:tc>
        <w:tc>
          <w:tcPr>
            <w:tcW w:w="850"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клас</w:t>
            </w:r>
          </w:p>
        </w:tc>
        <w:tc>
          <w:tcPr>
            <w:tcW w:w="3119"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учитель</w:t>
            </w:r>
          </w:p>
        </w:tc>
      </w:tr>
      <w:tr w:rsidR="00A74906" w:rsidRPr="00DE19AD" w:rsidTr="00A74906">
        <w:tc>
          <w:tcPr>
            <w:tcW w:w="2856" w:type="dxa"/>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1</w:t>
            </w:r>
          </w:p>
        </w:tc>
        <w:tc>
          <w:tcPr>
            <w:tcW w:w="2977"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Лоскутова</w:t>
            </w:r>
            <w:proofErr w:type="gramStart"/>
            <w:r w:rsidRPr="00DE19AD">
              <w:rPr>
                <w:rFonts w:ascii="Times New Roman" w:hAnsi="Times New Roman"/>
                <w:sz w:val="24"/>
                <w:szCs w:val="24"/>
              </w:rPr>
              <w:t xml:space="preserve"> Е</w:t>
            </w:r>
            <w:proofErr w:type="gramEnd"/>
          </w:p>
        </w:tc>
        <w:tc>
          <w:tcPr>
            <w:tcW w:w="850"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8 а</w:t>
            </w:r>
          </w:p>
        </w:tc>
        <w:tc>
          <w:tcPr>
            <w:tcW w:w="3119"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Данилко Н.П.</w:t>
            </w:r>
          </w:p>
        </w:tc>
      </w:tr>
      <w:tr w:rsidR="00A74906" w:rsidRPr="00DE19AD" w:rsidTr="00A74906">
        <w:tc>
          <w:tcPr>
            <w:tcW w:w="2856" w:type="dxa"/>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1</w:t>
            </w:r>
          </w:p>
        </w:tc>
        <w:tc>
          <w:tcPr>
            <w:tcW w:w="2977"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Гаврюшина Наташа</w:t>
            </w:r>
          </w:p>
        </w:tc>
        <w:tc>
          <w:tcPr>
            <w:tcW w:w="850"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7а</w:t>
            </w:r>
          </w:p>
        </w:tc>
        <w:tc>
          <w:tcPr>
            <w:tcW w:w="3119"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Гужва Т.А.</w:t>
            </w:r>
          </w:p>
        </w:tc>
      </w:tr>
      <w:tr w:rsidR="00A74906" w:rsidRPr="00DE19AD" w:rsidTr="00A74906">
        <w:tc>
          <w:tcPr>
            <w:tcW w:w="2856" w:type="dxa"/>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1</w:t>
            </w:r>
          </w:p>
        </w:tc>
        <w:tc>
          <w:tcPr>
            <w:tcW w:w="2977"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Быковская Таня</w:t>
            </w:r>
          </w:p>
        </w:tc>
        <w:tc>
          <w:tcPr>
            <w:tcW w:w="850"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9а</w:t>
            </w:r>
          </w:p>
        </w:tc>
        <w:tc>
          <w:tcPr>
            <w:tcW w:w="3119"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Гужва Т.А.</w:t>
            </w:r>
          </w:p>
        </w:tc>
      </w:tr>
      <w:tr w:rsidR="00A74906" w:rsidRPr="00DE19AD" w:rsidTr="00A74906">
        <w:tc>
          <w:tcPr>
            <w:tcW w:w="2856" w:type="dxa"/>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3</w:t>
            </w:r>
          </w:p>
        </w:tc>
        <w:tc>
          <w:tcPr>
            <w:tcW w:w="2977"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Ткаченко Настя</w:t>
            </w:r>
          </w:p>
        </w:tc>
        <w:tc>
          <w:tcPr>
            <w:tcW w:w="850"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7б</w:t>
            </w:r>
          </w:p>
        </w:tc>
        <w:tc>
          <w:tcPr>
            <w:tcW w:w="3119"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r w:rsidR="00A74906" w:rsidRPr="00DE19AD" w:rsidTr="00A74906">
        <w:tc>
          <w:tcPr>
            <w:tcW w:w="2856" w:type="dxa"/>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Номинация «Медицина»</w:t>
            </w:r>
          </w:p>
        </w:tc>
        <w:tc>
          <w:tcPr>
            <w:tcW w:w="2977"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Бирюкова Таня</w:t>
            </w:r>
          </w:p>
        </w:tc>
        <w:tc>
          <w:tcPr>
            <w:tcW w:w="850" w:type="dxa"/>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8б</w:t>
            </w:r>
          </w:p>
        </w:tc>
        <w:tc>
          <w:tcPr>
            <w:tcW w:w="3119" w:type="dxa"/>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bl>
    <w:p w:rsidR="00A74906" w:rsidRPr="00DE19AD" w:rsidRDefault="00A74906" w:rsidP="00DA49E8">
      <w:pPr>
        <w:pStyle w:val="a5"/>
        <w:numPr>
          <w:ilvl w:val="0"/>
          <w:numId w:val="193"/>
        </w:numPr>
        <w:spacing w:after="0" w:line="240" w:lineRule="auto"/>
        <w:ind w:left="284"/>
        <w:jc w:val="both"/>
        <w:rPr>
          <w:rFonts w:ascii="Times New Roman" w:hAnsi="Times New Roman"/>
          <w:b/>
          <w:sz w:val="24"/>
          <w:szCs w:val="24"/>
        </w:rPr>
      </w:pPr>
      <w:r w:rsidRPr="00DE19AD">
        <w:rPr>
          <w:rFonts w:ascii="Times New Roman" w:hAnsi="Times New Roman"/>
          <w:sz w:val="24"/>
          <w:szCs w:val="24"/>
        </w:rPr>
        <w:t>Научно-практическая конференция  в ЦРТДЮ «Созвездие»</w:t>
      </w:r>
    </w:p>
    <w:tbl>
      <w:tblPr>
        <w:tblW w:w="46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8"/>
        <w:gridCol w:w="5357"/>
        <w:gridCol w:w="2621"/>
        <w:gridCol w:w="5122"/>
      </w:tblGrid>
      <w:tr w:rsidR="00A74906" w:rsidRPr="00DE19AD" w:rsidTr="00A74906">
        <w:tc>
          <w:tcPr>
            <w:tcW w:w="476" w:type="pct"/>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Место</w:t>
            </w:r>
          </w:p>
        </w:tc>
        <w:tc>
          <w:tcPr>
            <w:tcW w:w="1850" w:type="pct"/>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Ф. И.</w:t>
            </w:r>
          </w:p>
        </w:tc>
        <w:tc>
          <w:tcPr>
            <w:tcW w:w="905" w:type="pct"/>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класс</w:t>
            </w:r>
          </w:p>
        </w:tc>
        <w:tc>
          <w:tcPr>
            <w:tcW w:w="1769" w:type="pct"/>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учитель</w:t>
            </w:r>
          </w:p>
        </w:tc>
      </w:tr>
      <w:tr w:rsidR="00A74906" w:rsidRPr="00DE19AD" w:rsidTr="00A74906">
        <w:tc>
          <w:tcPr>
            <w:tcW w:w="476" w:type="pct"/>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1</w:t>
            </w:r>
          </w:p>
        </w:tc>
        <w:tc>
          <w:tcPr>
            <w:tcW w:w="1850" w:type="pct"/>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Гаврюшина Наталья</w:t>
            </w:r>
          </w:p>
        </w:tc>
        <w:tc>
          <w:tcPr>
            <w:tcW w:w="905" w:type="pct"/>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7 а</w:t>
            </w:r>
          </w:p>
        </w:tc>
        <w:tc>
          <w:tcPr>
            <w:tcW w:w="1769" w:type="pct"/>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Гужва Т.А.</w:t>
            </w:r>
          </w:p>
        </w:tc>
      </w:tr>
      <w:tr w:rsidR="00A74906" w:rsidRPr="00DE19AD" w:rsidTr="00A74906">
        <w:tc>
          <w:tcPr>
            <w:tcW w:w="476" w:type="pct"/>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1</w:t>
            </w:r>
          </w:p>
        </w:tc>
        <w:tc>
          <w:tcPr>
            <w:tcW w:w="1850" w:type="pct"/>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Ткаченко Анастасия</w:t>
            </w:r>
          </w:p>
        </w:tc>
        <w:tc>
          <w:tcPr>
            <w:tcW w:w="905" w:type="pct"/>
          </w:tcPr>
          <w:p w:rsidR="00A74906" w:rsidRPr="00DE19AD" w:rsidRDefault="00A74906" w:rsidP="00A74906">
            <w:pPr>
              <w:spacing w:after="0" w:line="240" w:lineRule="auto"/>
              <w:jc w:val="center"/>
              <w:rPr>
                <w:rFonts w:ascii="Times New Roman" w:hAnsi="Times New Roman"/>
                <w:b/>
                <w:sz w:val="24"/>
                <w:szCs w:val="24"/>
              </w:rPr>
            </w:pPr>
            <w:r w:rsidRPr="00DE19AD">
              <w:rPr>
                <w:rFonts w:ascii="Times New Roman" w:hAnsi="Times New Roman"/>
                <w:b/>
                <w:sz w:val="24"/>
                <w:szCs w:val="24"/>
              </w:rPr>
              <w:t>7 б</w:t>
            </w:r>
          </w:p>
        </w:tc>
        <w:tc>
          <w:tcPr>
            <w:tcW w:w="1769" w:type="pct"/>
          </w:tcPr>
          <w:p w:rsidR="00A74906" w:rsidRPr="00DE19AD" w:rsidRDefault="00A74906" w:rsidP="00A74906">
            <w:pPr>
              <w:spacing w:after="0" w:line="240" w:lineRule="auto"/>
              <w:jc w:val="center"/>
              <w:rPr>
                <w:rFonts w:ascii="Times New Roman" w:hAnsi="Times New Roman"/>
                <w:sz w:val="24"/>
                <w:szCs w:val="24"/>
              </w:rPr>
            </w:pPr>
            <w:r w:rsidRPr="00DE19AD">
              <w:rPr>
                <w:rFonts w:ascii="Times New Roman" w:hAnsi="Times New Roman"/>
                <w:sz w:val="24"/>
                <w:szCs w:val="24"/>
              </w:rPr>
              <w:t>Хацько М.В.</w:t>
            </w:r>
          </w:p>
        </w:tc>
      </w:tr>
    </w:tbl>
    <w:p w:rsidR="00A74906" w:rsidRPr="00DE19AD" w:rsidRDefault="00A74906" w:rsidP="00DA49E8">
      <w:pPr>
        <w:pStyle w:val="a5"/>
        <w:numPr>
          <w:ilvl w:val="0"/>
          <w:numId w:val="193"/>
        </w:numPr>
        <w:spacing w:after="0" w:line="240" w:lineRule="auto"/>
        <w:ind w:left="426"/>
        <w:jc w:val="both"/>
        <w:rPr>
          <w:rFonts w:ascii="Times New Roman" w:hAnsi="Times New Roman"/>
          <w:b/>
          <w:sz w:val="24"/>
          <w:szCs w:val="24"/>
        </w:rPr>
      </w:pPr>
      <w:r w:rsidRPr="00DE19AD">
        <w:rPr>
          <w:rFonts w:ascii="Times New Roman" w:hAnsi="Times New Roman"/>
          <w:sz w:val="24"/>
          <w:szCs w:val="24"/>
        </w:rPr>
        <w:t>Научно-практическая конференция  в МОУДОд «Станция юных натуралистов,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рка» - </w:t>
      </w:r>
      <w:r w:rsidRPr="00DE19AD">
        <w:rPr>
          <w:rFonts w:ascii="Times New Roman" w:hAnsi="Times New Roman"/>
          <w:b/>
          <w:sz w:val="24"/>
          <w:szCs w:val="24"/>
        </w:rPr>
        <w:t>участник</w:t>
      </w:r>
      <w:r w:rsidRPr="00DE19AD">
        <w:rPr>
          <w:rFonts w:ascii="Times New Roman" w:hAnsi="Times New Roman"/>
          <w:sz w:val="24"/>
          <w:szCs w:val="24"/>
        </w:rPr>
        <w:t>, Сулеева В, 7Б</w:t>
      </w:r>
      <w:r w:rsidRPr="00DE19AD">
        <w:rPr>
          <w:rFonts w:ascii="Times New Roman" w:hAnsi="Times New Roman"/>
          <w:sz w:val="24"/>
          <w:szCs w:val="24"/>
        </w:rPr>
        <w:tab/>
      </w:r>
    </w:p>
    <w:p w:rsidR="00A74906" w:rsidRPr="00DE19AD" w:rsidRDefault="00A74906" w:rsidP="00A74906">
      <w:pPr>
        <w:spacing w:after="0" w:line="240" w:lineRule="auto"/>
        <w:jc w:val="center"/>
        <w:rPr>
          <w:rFonts w:ascii="Times New Roman" w:hAnsi="Times New Roman"/>
          <w:b/>
          <w:i/>
          <w:sz w:val="24"/>
          <w:szCs w:val="24"/>
          <w:u w:val="single"/>
        </w:rPr>
      </w:pPr>
      <w:r w:rsidRPr="00DE19AD">
        <w:rPr>
          <w:rFonts w:ascii="Times New Roman" w:hAnsi="Times New Roman"/>
          <w:b/>
          <w:i/>
          <w:sz w:val="24"/>
          <w:szCs w:val="24"/>
          <w:u w:val="single"/>
        </w:rPr>
        <w:t>Школьный этап НПК:</w:t>
      </w:r>
    </w:p>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lastRenderedPageBreak/>
        <w:t>Секция была самой представительной – 18 участников, подготовленных Ерошкиной И.В. (10 участников), Гужва Т.А. (2 участника), Хацько М.В. (2 учасника), Данилко Н.П. (2 участника), Пономаренко О.П., Кочугурова О. А. (по одному участнику).</w:t>
      </w:r>
      <w:r w:rsidRPr="00DE19AD">
        <w:rPr>
          <w:rFonts w:ascii="Times New Roman" w:hAnsi="Times New Roman"/>
          <w:sz w:val="24"/>
          <w:szCs w:val="24"/>
        </w:rPr>
        <w:t xml:space="preserve"> Но, к сожалению, учащиеся Пономаренко О.П., Кочугуровой О.А. и Ерошкиной И.</w:t>
      </w:r>
      <w:proofErr w:type="gramStart"/>
      <w:r w:rsidRPr="00DE19AD">
        <w:rPr>
          <w:rFonts w:ascii="Times New Roman" w:hAnsi="Times New Roman"/>
          <w:sz w:val="24"/>
          <w:szCs w:val="24"/>
        </w:rPr>
        <w:t>В</w:t>
      </w:r>
      <w:proofErr w:type="gramEnd"/>
      <w:r w:rsidRPr="00DE19AD">
        <w:rPr>
          <w:rFonts w:ascii="Times New Roman" w:hAnsi="Times New Roman"/>
          <w:sz w:val="24"/>
          <w:szCs w:val="24"/>
        </w:rPr>
        <w:t xml:space="preserve"> </w:t>
      </w:r>
      <w:proofErr w:type="gramStart"/>
      <w:r w:rsidRPr="00DE19AD">
        <w:rPr>
          <w:rFonts w:ascii="Times New Roman" w:hAnsi="Times New Roman"/>
          <w:sz w:val="24"/>
          <w:szCs w:val="24"/>
        </w:rPr>
        <w:t>на</w:t>
      </w:r>
      <w:proofErr w:type="gramEnd"/>
      <w:r w:rsidRPr="00DE19AD">
        <w:rPr>
          <w:rFonts w:ascii="Times New Roman" w:hAnsi="Times New Roman"/>
          <w:sz w:val="24"/>
          <w:szCs w:val="24"/>
        </w:rPr>
        <w:t xml:space="preserve"> городском уровне не приняли участия.                 </w:t>
      </w:r>
    </w:p>
    <w:p w:rsidR="00A74906" w:rsidRPr="00DE19AD" w:rsidRDefault="00A74906" w:rsidP="00A74906">
      <w:pPr>
        <w:spacing w:after="0" w:line="240" w:lineRule="auto"/>
        <w:ind w:firstLine="426"/>
        <w:jc w:val="both"/>
        <w:rPr>
          <w:rFonts w:ascii="Times New Roman" w:eastAsia="Calibri" w:hAnsi="Times New Roman"/>
          <w:sz w:val="24"/>
          <w:szCs w:val="24"/>
        </w:rPr>
      </w:pPr>
      <w:r w:rsidRPr="00DE19AD">
        <w:rPr>
          <w:rFonts w:ascii="Times New Roman" w:hAnsi="Times New Roman"/>
          <w:sz w:val="24"/>
          <w:szCs w:val="24"/>
        </w:rPr>
        <w:t xml:space="preserve"> Одним из этапов работы с одаренными детьми является </w:t>
      </w:r>
      <w:r w:rsidRPr="00DE19AD">
        <w:rPr>
          <w:rFonts w:ascii="Times New Roman" w:eastAsia="Calibri" w:hAnsi="Times New Roman"/>
          <w:sz w:val="24"/>
          <w:szCs w:val="24"/>
        </w:rPr>
        <w:t>выявление и развитие у обучающихся творческих способностей и интереса к научно-исследовательской   деятельности,   пропаганда научных знаний посредством проведения олимпиад различного уровня (школьного, муниципального, регионального, всероссийского).</w:t>
      </w:r>
    </w:p>
    <w:p w:rsidR="00A74906" w:rsidRPr="00DE19AD" w:rsidRDefault="00A74906" w:rsidP="00A74906">
      <w:pPr>
        <w:spacing w:after="0" w:line="240" w:lineRule="auto"/>
        <w:ind w:firstLine="709"/>
        <w:jc w:val="both"/>
        <w:rPr>
          <w:rFonts w:ascii="Times New Roman" w:hAnsi="Times New Roman"/>
          <w:sz w:val="24"/>
          <w:szCs w:val="24"/>
        </w:rPr>
      </w:pPr>
      <w:r w:rsidRPr="00DE19AD">
        <w:rPr>
          <w:rFonts w:ascii="Times New Roman" w:hAnsi="Times New Roman"/>
          <w:sz w:val="24"/>
          <w:szCs w:val="24"/>
        </w:rPr>
        <w:t>Сравнительный анализ участия в городской олимпиаде школьников по предметам ЕС цикла показал:</w:t>
      </w:r>
    </w:p>
    <w:p w:rsidR="00A74906" w:rsidRPr="00DE19AD" w:rsidRDefault="00A74906" w:rsidP="00DA49E8">
      <w:pPr>
        <w:pStyle w:val="a5"/>
        <w:numPr>
          <w:ilvl w:val="0"/>
          <w:numId w:val="194"/>
        </w:numPr>
        <w:spacing w:after="0" w:line="240" w:lineRule="auto"/>
        <w:ind w:left="284"/>
        <w:jc w:val="both"/>
        <w:rPr>
          <w:rFonts w:ascii="Times New Roman" w:hAnsi="Times New Roman"/>
          <w:sz w:val="24"/>
          <w:szCs w:val="24"/>
        </w:rPr>
      </w:pPr>
      <w:r w:rsidRPr="00DE19AD">
        <w:rPr>
          <w:rFonts w:ascii="Times New Roman" w:hAnsi="Times New Roman"/>
          <w:sz w:val="24"/>
          <w:szCs w:val="24"/>
        </w:rPr>
        <w:t>Самое большое число участников городской олимпиады среди учащихся 10 классов (8), меньшее – среди 7 классов (3).</w:t>
      </w:r>
    </w:p>
    <w:p w:rsidR="00A74906" w:rsidRPr="00DE19AD" w:rsidRDefault="00A74906" w:rsidP="00DA49E8">
      <w:pPr>
        <w:pStyle w:val="a5"/>
        <w:numPr>
          <w:ilvl w:val="0"/>
          <w:numId w:val="194"/>
        </w:numPr>
        <w:spacing w:after="0" w:line="240" w:lineRule="auto"/>
        <w:ind w:left="360"/>
        <w:jc w:val="both"/>
        <w:rPr>
          <w:rFonts w:ascii="Times New Roman" w:hAnsi="Times New Roman"/>
          <w:sz w:val="24"/>
          <w:szCs w:val="24"/>
        </w:rPr>
      </w:pPr>
      <w:r w:rsidRPr="00DE19AD">
        <w:rPr>
          <w:rFonts w:ascii="Times New Roman" w:hAnsi="Times New Roman"/>
          <w:sz w:val="24"/>
          <w:szCs w:val="24"/>
        </w:rPr>
        <w:t>Наибольшее число участников заявлено по географии (7) и по обществознанию (6).</w:t>
      </w:r>
    </w:p>
    <w:p w:rsidR="00A74906" w:rsidRPr="00DE19AD" w:rsidRDefault="00A74906" w:rsidP="00DA49E8">
      <w:pPr>
        <w:pStyle w:val="a5"/>
        <w:numPr>
          <w:ilvl w:val="0"/>
          <w:numId w:val="194"/>
        </w:numPr>
        <w:spacing w:after="0" w:line="240" w:lineRule="auto"/>
        <w:ind w:left="360"/>
        <w:jc w:val="both"/>
        <w:rPr>
          <w:rFonts w:ascii="Times New Roman" w:hAnsi="Times New Roman"/>
          <w:sz w:val="24"/>
          <w:szCs w:val="24"/>
        </w:rPr>
      </w:pPr>
      <w:r w:rsidRPr="00DE19AD">
        <w:rPr>
          <w:rFonts w:ascii="Times New Roman" w:hAnsi="Times New Roman"/>
          <w:sz w:val="24"/>
          <w:szCs w:val="24"/>
        </w:rPr>
        <w:t>Стабильно, на протяжении трех последних лет, занимают призовые места ученики по следующим предметам: биология (Хацько М.В.), география (Данилко Н.П.), история, право, обществознание (Пономаренко О.П).</w:t>
      </w:r>
    </w:p>
    <w:p w:rsidR="00A74906" w:rsidRPr="00DE19AD" w:rsidRDefault="00A74906" w:rsidP="00DA49E8">
      <w:pPr>
        <w:pStyle w:val="a5"/>
        <w:numPr>
          <w:ilvl w:val="0"/>
          <w:numId w:val="194"/>
        </w:numPr>
        <w:spacing w:after="0" w:line="240" w:lineRule="auto"/>
        <w:ind w:left="360"/>
        <w:jc w:val="both"/>
        <w:rPr>
          <w:rFonts w:ascii="Times New Roman" w:hAnsi="Times New Roman"/>
          <w:sz w:val="24"/>
          <w:szCs w:val="24"/>
        </w:rPr>
      </w:pPr>
      <w:r w:rsidRPr="00DE19AD">
        <w:rPr>
          <w:rFonts w:ascii="Times New Roman" w:hAnsi="Times New Roman"/>
          <w:sz w:val="24"/>
          <w:szCs w:val="24"/>
        </w:rPr>
        <w:t xml:space="preserve">Заслуживает особого одобрения результативность участия в городской олимпиаде 2012-2013 учебного года следующих учащихся: </w:t>
      </w:r>
    </w:p>
    <w:p w:rsidR="00A74906" w:rsidRPr="00DE19AD" w:rsidRDefault="00A74906" w:rsidP="00DA49E8">
      <w:pPr>
        <w:pStyle w:val="a5"/>
        <w:numPr>
          <w:ilvl w:val="0"/>
          <w:numId w:val="196"/>
        </w:numPr>
        <w:spacing w:after="0" w:line="240" w:lineRule="auto"/>
        <w:jc w:val="both"/>
        <w:rPr>
          <w:rFonts w:ascii="Times New Roman" w:hAnsi="Times New Roman"/>
          <w:sz w:val="24"/>
          <w:szCs w:val="24"/>
        </w:rPr>
      </w:pPr>
      <w:r w:rsidRPr="00DE19AD">
        <w:rPr>
          <w:rFonts w:ascii="Times New Roman" w:hAnsi="Times New Roman"/>
          <w:sz w:val="24"/>
          <w:szCs w:val="24"/>
        </w:rPr>
        <w:t>Шишов Артём (10 класс, гимназия №3) – 1 место по истории и праву, 2 место по обществознанию;</w:t>
      </w:r>
    </w:p>
    <w:p w:rsidR="00A74906" w:rsidRPr="00DE19AD" w:rsidRDefault="00A74906" w:rsidP="00DA49E8">
      <w:pPr>
        <w:pStyle w:val="a5"/>
        <w:numPr>
          <w:ilvl w:val="0"/>
          <w:numId w:val="195"/>
        </w:numPr>
        <w:spacing w:after="0" w:line="240" w:lineRule="auto"/>
        <w:jc w:val="both"/>
        <w:rPr>
          <w:rFonts w:ascii="Times New Roman" w:hAnsi="Times New Roman"/>
          <w:sz w:val="24"/>
          <w:szCs w:val="24"/>
        </w:rPr>
      </w:pPr>
      <w:r w:rsidRPr="00DE19AD">
        <w:rPr>
          <w:rFonts w:ascii="Times New Roman" w:hAnsi="Times New Roman"/>
          <w:sz w:val="24"/>
          <w:szCs w:val="24"/>
        </w:rPr>
        <w:t>Юшковская Мария (8 класс, гимназия №3) - 1 место по истории и обществознанию;</w:t>
      </w:r>
    </w:p>
    <w:p w:rsidR="00A74906" w:rsidRPr="00DE19AD" w:rsidRDefault="00A74906" w:rsidP="00DA49E8">
      <w:pPr>
        <w:pStyle w:val="a5"/>
        <w:numPr>
          <w:ilvl w:val="0"/>
          <w:numId w:val="195"/>
        </w:numPr>
        <w:spacing w:after="0" w:line="240" w:lineRule="auto"/>
        <w:jc w:val="both"/>
        <w:rPr>
          <w:rFonts w:ascii="Times New Roman" w:hAnsi="Times New Roman"/>
          <w:sz w:val="24"/>
          <w:szCs w:val="24"/>
        </w:rPr>
      </w:pPr>
      <w:r w:rsidRPr="00DE19AD">
        <w:rPr>
          <w:rFonts w:ascii="Times New Roman" w:hAnsi="Times New Roman"/>
          <w:sz w:val="24"/>
          <w:szCs w:val="24"/>
        </w:rPr>
        <w:t>Александрова Алена (11 класс, гимназия №3) - 2 место по праву, 3 место по обществознанию;</w:t>
      </w:r>
    </w:p>
    <w:p w:rsidR="00A74906" w:rsidRPr="00DE19AD" w:rsidRDefault="00A74906" w:rsidP="00DA49E8">
      <w:pPr>
        <w:pStyle w:val="a5"/>
        <w:numPr>
          <w:ilvl w:val="0"/>
          <w:numId w:val="195"/>
        </w:numPr>
        <w:spacing w:after="0" w:line="240" w:lineRule="auto"/>
        <w:jc w:val="both"/>
        <w:rPr>
          <w:rFonts w:ascii="Times New Roman" w:hAnsi="Times New Roman"/>
          <w:sz w:val="24"/>
          <w:szCs w:val="24"/>
        </w:rPr>
      </w:pPr>
      <w:r w:rsidRPr="00DE19AD">
        <w:rPr>
          <w:rFonts w:ascii="Times New Roman" w:hAnsi="Times New Roman"/>
          <w:sz w:val="24"/>
          <w:szCs w:val="24"/>
        </w:rPr>
        <w:t>УнгароваЖанара (10 класс, гимназия №3) – 2 место по праву, 3 место по обществознанию;</w:t>
      </w:r>
    </w:p>
    <w:p w:rsidR="00A74906" w:rsidRPr="00DE19AD" w:rsidRDefault="00A74906" w:rsidP="00DA49E8">
      <w:pPr>
        <w:pStyle w:val="a5"/>
        <w:numPr>
          <w:ilvl w:val="0"/>
          <w:numId w:val="194"/>
        </w:numPr>
        <w:spacing w:after="0" w:line="240" w:lineRule="auto"/>
        <w:ind w:left="360"/>
        <w:jc w:val="both"/>
        <w:rPr>
          <w:rFonts w:ascii="Times New Roman" w:hAnsi="Times New Roman"/>
          <w:sz w:val="24"/>
          <w:szCs w:val="24"/>
        </w:rPr>
      </w:pPr>
      <w:r w:rsidRPr="00DE19AD">
        <w:rPr>
          <w:rFonts w:ascii="Times New Roman" w:hAnsi="Times New Roman"/>
          <w:sz w:val="24"/>
          <w:szCs w:val="24"/>
        </w:rPr>
        <w:t xml:space="preserve">Анализ результативности по предметам </w:t>
      </w:r>
    </w:p>
    <w:p w:rsidR="00A74906" w:rsidRPr="00DE19AD" w:rsidRDefault="00A74906" w:rsidP="00A74906">
      <w:pPr>
        <w:pStyle w:val="a5"/>
        <w:spacing w:after="0" w:line="240" w:lineRule="auto"/>
        <w:ind w:left="360"/>
        <w:jc w:val="both"/>
        <w:rPr>
          <w:rFonts w:ascii="Times New Roman" w:hAnsi="Times New Roman"/>
          <w:sz w:val="24"/>
          <w:szCs w:val="24"/>
        </w:rPr>
      </w:pPr>
      <w:r w:rsidRPr="00DE19AD">
        <w:rPr>
          <w:rFonts w:ascii="Times New Roman" w:hAnsi="Times New Roman"/>
          <w:sz w:val="24"/>
          <w:szCs w:val="24"/>
        </w:rPr>
        <w:t>1 место – 4 места – обществознание (Пономаренко О.П.)</w:t>
      </w:r>
    </w:p>
    <w:p w:rsidR="00A74906" w:rsidRPr="00DE19AD" w:rsidRDefault="00A74906" w:rsidP="00A74906">
      <w:pPr>
        <w:pStyle w:val="a5"/>
        <w:spacing w:after="0" w:line="240" w:lineRule="auto"/>
        <w:ind w:left="360"/>
        <w:jc w:val="both"/>
        <w:rPr>
          <w:rFonts w:ascii="Times New Roman" w:hAnsi="Times New Roman"/>
          <w:sz w:val="24"/>
          <w:szCs w:val="24"/>
        </w:rPr>
      </w:pPr>
      <w:r w:rsidRPr="00DE19AD">
        <w:rPr>
          <w:rFonts w:ascii="Times New Roman" w:hAnsi="Times New Roman"/>
          <w:sz w:val="24"/>
          <w:szCs w:val="24"/>
        </w:rPr>
        <w:t xml:space="preserve">2 место – 3 места – право (Пономаренко О.П.), </w:t>
      </w:r>
    </w:p>
    <w:p w:rsidR="00A74906" w:rsidRPr="00DE19AD" w:rsidRDefault="00A74906" w:rsidP="00A74906">
      <w:pPr>
        <w:pStyle w:val="a5"/>
        <w:spacing w:after="0" w:line="240" w:lineRule="auto"/>
        <w:ind w:left="360"/>
        <w:jc w:val="both"/>
        <w:rPr>
          <w:rFonts w:ascii="Times New Roman" w:hAnsi="Times New Roman"/>
          <w:b/>
          <w:sz w:val="24"/>
          <w:szCs w:val="24"/>
        </w:rPr>
      </w:pPr>
      <w:r w:rsidRPr="00DE19AD">
        <w:rPr>
          <w:rFonts w:ascii="Times New Roman" w:hAnsi="Times New Roman"/>
          <w:sz w:val="24"/>
          <w:szCs w:val="24"/>
        </w:rPr>
        <w:t xml:space="preserve">3 место – 2 места – биология (Хацько М.В., Ерошкина И.В.), история (Пономаренко О.П.). </w:t>
      </w:r>
    </w:p>
    <w:p w:rsidR="00A74906" w:rsidRPr="00DE19AD" w:rsidRDefault="00A74906" w:rsidP="00A74906">
      <w:pPr>
        <w:tabs>
          <w:tab w:val="left" w:pos="2486"/>
        </w:tabs>
        <w:spacing w:after="0" w:line="240" w:lineRule="auto"/>
        <w:jc w:val="both"/>
        <w:rPr>
          <w:rFonts w:ascii="Times New Roman" w:hAnsi="Times New Roman"/>
          <w:b/>
          <w:sz w:val="24"/>
          <w:szCs w:val="24"/>
        </w:rPr>
      </w:pPr>
      <w:r w:rsidRPr="00DE19AD">
        <w:rPr>
          <w:rFonts w:ascii="Times New Roman" w:hAnsi="Times New Roman"/>
          <w:b/>
          <w:bCs/>
          <w:iCs/>
          <w:sz w:val="24"/>
          <w:szCs w:val="24"/>
        </w:rPr>
        <w:t>Региональный этап Всероссийской  олимпиады школьников</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Победители и призеры 9-11 классов  муниципального этапа Всероссийской олимпиады школьников продолжили борьбу на региональном этапе Всероссийской олимпиады в г</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ренбурге: </w:t>
      </w:r>
    </w:p>
    <w:tbl>
      <w:tblPr>
        <w:tblW w:w="0" w:type="auto"/>
        <w:jc w:val="center"/>
        <w:tblLook w:val="0000"/>
      </w:tblPr>
      <w:tblGrid>
        <w:gridCol w:w="921"/>
        <w:gridCol w:w="3588"/>
        <w:gridCol w:w="2351"/>
        <w:gridCol w:w="858"/>
        <w:gridCol w:w="1854"/>
        <w:gridCol w:w="2135"/>
      </w:tblGrid>
      <w:tr w:rsidR="00A74906" w:rsidRPr="00DE19AD" w:rsidTr="00A74906">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D9D9D9"/>
            <w:noWrap/>
          </w:tcPr>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t xml:space="preserve"> № </w:t>
            </w:r>
            <w:proofErr w:type="gramStart"/>
            <w:r w:rsidRPr="00DE19AD">
              <w:rPr>
                <w:rFonts w:ascii="Times New Roman" w:hAnsi="Times New Roman"/>
                <w:b/>
                <w:sz w:val="24"/>
                <w:szCs w:val="24"/>
              </w:rPr>
              <w:t>п</w:t>
            </w:r>
            <w:proofErr w:type="gramEnd"/>
            <w:r w:rsidRPr="00DE19AD">
              <w:rPr>
                <w:rFonts w:ascii="Times New Roman" w:hAnsi="Times New Roman"/>
                <w:b/>
                <w:sz w:val="24"/>
                <w:szCs w:val="24"/>
              </w:rPr>
              <w:t>/п</w:t>
            </w:r>
          </w:p>
        </w:tc>
        <w:tc>
          <w:tcPr>
            <w:tcW w:w="0" w:type="auto"/>
            <w:tcBorders>
              <w:top w:val="single" w:sz="4" w:space="0" w:color="auto"/>
              <w:left w:val="nil"/>
              <w:bottom w:val="single" w:sz="4" w:space="0" w:color="auto"/>
              <w:right w:val="single" w:sz="4" w:space="0" w:color="auto"/>
            </w:tcBorders>
            <w:shd w:val="clear" w:color="auto" w:fill="D9D9D9"/>
          </w:tcPr>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t>Ученик</w:t>
            </w:r>
          </w:p>
        </w:tc>
        <w:tc>
          <w:tcPr>
            <w:tcW w:w="0" w:type="auto"/>
            <w:tcBorders>
              <w:top w:val="single" w:sz="4" w:space="0" w:color="auto"/>
              <w:left w:val="nil"/>
              <w:bottom w:val="single" w:sz="4" w:space="0" w:color="auto"/>
              <w:right w:val="single" w:sz="4" w:space="0" w:color="auto"/>
            </w:tcBorders>
            <w:shd w:val="clear" w:color="auto" w:fill="D9D9D9"/>
          </w:tcPr>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t>Класс</w:t>
            </w:r>
          </w:p>
        </w:tc>
        <w:tc>
          <w:tcPr>
            <w:tcW w:w="0" w:type="auto"/>
            <w:tcBorders>
              <w:top w:val="single" w:sz="4" w:space="0" w:color="auto"/>
              <w:left w:val="nil"/>
              <w:bottom w:val="single" w:sz="4" w:space="0" w:color="auto"/>
              <w:right w:val="single" w:sz="4" w:space="0" w:color="auto"/>
            </w:tcBorders>
            <w:shd w:val="clear" w:color="auto" w:fill="D9D9D9"/>
          </w:tcPr>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t>Место в городе</w:t>
            </w:r>
          </w:p>
        </w:tc>
        <w:tc>
          <w:tcPr>
            <w:tcW w:w="0" w:type="auto"/>
            <w:tcBorders>
              <w:top w:val="single" w:sz="4" w:space="0" w:color="auto"/>
              <w:left w:val="nil"/>
              <w:bottom w:val="single" w:sz="4" w:space="0" w:color="auto"/>
              <w:right w:val="single" w:sz="4" w:space="0" w:color="auto"/>
            </w:tcBorders>
            <w:shd w:val="clear" w:color="auto" w:fill="D9D9D9"/>
          </w:tcPr>
          <w:p w:rsidR="00A74906" w:rsidRPr="00DE19AD" w:rsidRDefault="00A74906" w:rsidP="00A74906">
            <w:pPr>
              <w:spacing w:after="0" w:line="240" w:lineRule="auto"/>
              <w:rPr>
                <w:rFonts w:ascii="Times New Roman" w:hAnsi="Times New Roman"/>
                <w:b/>
                <w:sz w:val="24"/>
                <w:szCs w:val="24"/>
              </w:rPr>
            </w:pPr>
            <w:r w:rsidRPr="00DE19AD">
              <w:rPr>
                <w:rFonts w:ascii="Times New Roman" w:hAnsi="Times New Roman"/>
                <w:b/>
                <w:sz w:val="24"/>
                <w:szCs w:val="24"/>
              </w:rPr>
              <w:t>Учитель</w:t>
            </w:r>
          </w:p>
        </w:tc>
      </w:tr>
      <w:tr w:rsidR="00A74906" w:rsidRPr="00DE19AD" w:rsidTr="00A74906">
        <w:trPr>
          <w:trHeight w:hRule="exact" w:val="284"/>
          <w:jc w:val="center"/>
        </w:trPr>
        <w:tc>
          <w:tcPr>
            <w:tcW w:w="0" w:type="auto"/>
            <w:tcBorders>
              <w:top w:val="nil"/>
              <w:left w:val="single" w:sz="4" w:space="0" w:color="auto"/>
              <w:bottom w:val="single" w:sz="4" w:space="0" w:color="auto"/>
              <w:right w:val="single" w:sz="4" w:space="0" w:color="auto"/>
            </w:tcBorders>
            <w:noWrap/>
          </w:tcPr>
          <w:p w:rsidR="00A74906" w:rsidRPr="00DE19AD" w:rsidRDefault="00A74906"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Обществознание, право</w:t>
            </w:r>
          </w:p>
        </w:tc>
        <w:tc>
          <w:tcPr>
            <w:tcW w:w="0" w:type="auto"/>
            <w:tcBorders>
              <w:top w:val="nil"/>
              <w:left w:val="single" w:sz="4" w:space="0" w:color="auto"/>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УнгароваЖанара</w:t>
            </w:r>
          </w:p>
        </w:tc>
        <w:tc>
          <w:tcPr>
            <w:tcW w:w="0" w:type="auto"/>
            <w:tcBorders>
              <w:top w:val="nil"/>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10а</w:t>
            </w:r>
          </w:p>
        </w:tc>
        <w:tc>
          <w:tcPr>
            <w:tcW w:w="0" w:type="auto"/>
            <w:tcBorders>
              <w:top w:val="nil"/>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3, 2</w:t>
            </w:r>
          </w:p>
        </w:tc>
        <w:tc>
          <w:tcPr>
            <w:tcW w:w="0" w:type="auto"/>
            <w:tcBorders>
              <w:top w:val="nil"/>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Пономаренко О.П.</w:t>
            </w:r>
          </w:p>
        </w:tc>
      </w:tr>
      <w:tr w:rsidR="00A74906" w:rsidRPr="00DE19AD" w:rsidTr="00A74906">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tcPr>
          <w:p w:rsidR="00A74906" w:rsidRPr="00DE19AD" w:rsidRDefault="00A74906" w:rsidP="00DA49E8">
            <w:pPr>
              <w:pStyle w:val="a5"/>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Обществознание, право, история</w:t>
            </w:r>
          </w:p>
        </w:tc>
        <w:tc>
          <w:tcPr>
            <w:tcW w:w="0" w:type="auto"/>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Шишов Артем</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10б</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2,1,1</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Пономаренко О.П.</w:t>
            </w:r>
          </w:p>
        </w:tc>
      </w:tr>
      <w:tr w:rsidR="00A74906" w:rsidRPr="00DE19AD" w:rsidTr="00A74906">
        <w:trPr>
          <w:trHeight w:hRule="exact" w:val="284"/>
          <w:jc w:val="center"/>
        </w:trPr>
        <w:tc>
          <w:tcPr>
            <w:tcW w:w="0" w:type="auto"/>
            <w:tcBorders>
              <w:top w:val="nil"/>
              <w:left w:val="single" w:sz="4" w:space="0" w:color="auto"/>
              <w:bottom w:val="single" w:sz="4" w:space="0" w:color="auto"/>
              <w:right w:val="single" w:sz="4" w:space="0" w:color="auto"/>
            </w:tcBorders>
            <w:noWrap/>
          </w:tcPr>
          <w:p w:rsidR="00A74906" w:rsidRPr="00DE19AD" w:rsidRDefault="00A74906"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История</w:t>
            </w:r>
          </w:p>
        </w:tc>
        <w:tc>
          <w:tcPr>
            <w:tcW w:w="0" w:type="auto"/>
            <w:tcBorders>
              <w:top w:val="nil"/>
              <w:left w:val="single" w:sz="4" w:space="0" w:color="auto"/>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Шишов Артем</w:t>
            </w:r>
          </w:p>
        </w:tc>
        <w:tc>
          <w:tcPr>
            <w:tcW w:w="0" w:type="auto"/>
            <w:tcBorders>
              <w:top w:val="nil"/>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10б</w:t>
            </w:r>
          </w:p>
        </w:tc>
        <w:tc>
          <w:tcPr>
            <w:tcW w:w="0" w:type="auto"/>
            <w:tcBorders>
              <w:top w:val="nil"/>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1</w:t>
            </w:r>
          </w:p>
        </w:tc>
        <w:tc>
          <w:tcPr>
            <w:tcW w:w="0" w:type="auto"/>
            <w:tcBorders>
              <w:top w:val="nil"/>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Пономаренко О.П.</w:t>
            </w:r>
          </w:p>
        </w:tc>
      </w:tr>
      <w:tr w:rsidR="00A74906" w:rsidRPr="00DE19AD" w:rsidTr="00A74906">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tcPr>
          <w:p w:rsidR="00A74906" w:rsidRPr="00DE19AD" w:rsidRDefault="00A74906" w:rsidP="00DA49E8">
            <w:pPr>
              <w:pStyle w:val="a5"/>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Обществознание, право</w:t>
            </w:r>
          </w:p>
        </w:tc>
        <w:tc>
          <w:tcPr>
            <w:tcW w:w="0" w:type="auto"/>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Александрова Алена</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11б</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3, 2</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Пономаренко О.П.</w:t>
            </w:r>
          </w:p>
        </w:tc>
      </w:tr>
      <w:tr w:rsidR="00A74906" w:rsidRPr="00DE19AD" w:rsidTr="00A74906">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tcPr>
          <w:p w:rsidR="00A74906" w:rsidRPr="00DE19AD" w:rsidRDefault="00A74906" w:rsidP="00DA49E8">
            <w:pPr>
              <w:pStyle w:val="a5"/>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Стукан Владислав</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11б</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3</w:t>
            </w:r>
          </w:p>
        </w:tc>
        <w:tc>
          <w:tcPr>
            <w:tcW w:w="0" w:type="auto"/>
            <w:tcBorders>
              <w:top w:val="single" w:sz="4" w:space="0" w:color="auto"/>
              <w:left w:val="nil"/>
              <w:bottom w:val="single" w:sz="4" w:space="0" w:color="auto"/>
              <w:right w:val="single" w:sz="4" w:space="0" w:color="auto"/>
            </w:tcBorders>
          </w:tcPr>
          <w:p w:rsidR="00A74906" w:rsidRPr="00DE19AD" w:rsidRDefault="00A74906" w:rsidP="00A74906">
            <w:pPr>
              <w:spacing w:after="0" w:line="240" w:lineRule="auto"/>
              <w:rPr>
                <w:rFonts w:ascii="Times New Roman" w:hAnsi="Times New Roman"/>
                <w:sz w:val="24"/>
                <w:szCs w:val="24"/>
              </w:rPr>
            </w:pPr>
            <w:r w:rsidRPr="00DE19AD">
              <w:rPr>
                <w:rFonts w:ascii="Times New Roman" w:hAnsi="Times New Roman"/>
                <w:sz w:val="24"/>
                <w:szCs w:val="24"/>
              </w:rPr>
              <w:t>Валикова С.Л.</w:t>
            </w:r>
          </w:p>
        </w:tc>
      </w:tr>
    </w:tbl>
    <w:p w:rsidR="00A74906" w:rsidRPr="00DE19AD" w:rsidRDefault="00A74906" w:rsidP="00A74906">
      <w:pPr>
        <w:spacing w:after="0" w:line="240" w:lineRule="auto"/>
        <w:ind w:firstLine="426"/>
        <w:jc w:val="both"/>
        <w:rPr>
          <w:rFonts w:ascii="Times New Roman" w:hAnsi="Times New Roman"/>
          <w:sz w:val="24"/>
          <w:szCs w:val="24"/>
        </w:rPr>
      </w:pPr>
      <w:r w:rsidRPr="00DE19AD">
        <w:rPr>
          <w:rFonts w:ascii="Times New Roman" w:hAnsi="Times New Roman"/>
          <w:sz w:val="24"/>
          <w:szCs w:val="24"/>
        </w:rPr>
        <w:t>Педагоги  ШМО социально-естественнонаучного цикла как давали</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так посещали уроки в рамках общешкольных семинаров.</w:t>
      </w:r>
    </w:p>
    <w:tbl>
      <w:tblPr>
        <w:tblStyle w:val="a6"/>
        <w:tblW w:w="0" w:type="auto"/>
        <w:tblInd w:w="1880" w:type="dxa"/>
        <w:tblLook w:val="04A0"/>
      </w:tblPr>
      <w:tblGrid>
        <w:gridCol w:w="2235"/>
        <w:gridCol w:w="6662"/>
        <w:gridCol w:w="1384"/>
      </w:tblGrid>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Ф.И. учителя</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 xml:space="preserve">Тема </w:t>
            </w:r>
            <w:proofErr w:type="gramStart"/>
            <w:r w:rsidRPr="00DE19AD">
              <w:rPr>
                <w:rFonts w:ascii="Times New Roman" w:hAnsi="Times New Roman"/>
                <w:sz w:val="24"/>
                <w:szCs w:val="24"/>
              </w:rPr>
              <w:t>проведенного</w:t>
            </w:r>
            <w:proofErr w:type="gramEnd"/>
            <w:r w:rsidRPr="00DE19AD">
              <w:rPr>
                <w:rFonts w:ascii="Times New Roman" w:hAnsi="Times New Roman"/>
                <w:sz w:val="24"/>
                <w:szCs w:val="24"/>
              </w:rPr>
              <w:t xml:space="preserve"> урокам</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класс</w:t>
            </w:r>
          </w:p>
        </w:tc>
      </w:tr>
      <w:tr w:rsidR="00A74906" w:rsidRPr="00DE19AD" w:rsidTr="00A74906">
        <w:tc>
          <w:tcPr>
            <w:tcW w:w="2235" w:type="dxa"/>
            <w:vMerge w:val="restart"/>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Ерошкина И.В.</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Среды жизни на Земле</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5</w:t>
            </w:r>
          </w:p>
        </w:tc>
      </w:tr>
      <w:tr w:rsidR="00A74906" w:rsidRPr="00DE19AD" w:rsidTr="00A74906">
        <w:tc>
          <w:tcPr>
            <w:tcW w:w="2235" w:type="dxa"/>
            <w:vMerge/>
          </w:tcPr>
          <w:p w:rsidR="00A74906" w:rsidRPr="00DE19AD" w:rsidRDefault="00A74906" w:rsidP="00A74906">
            <w:pPr>
              <w:jc w:val="both"/>
              <w:rPr>
                <w:rFonts w:ascii="Times New Roman" w:hAnsi="Times New Roman"/>
                <w:sz w:val="24"/>
                <w:szCs w:val="24"/>
              </w:rPr>
            </w:pP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Строение и многообразие грибов</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6а</w:t>
            </w:r>
          </w:p>
        </w:tc>
      </w:tr>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lastRenderedPageBreak/>
              <w:t>Данилко Н.П.</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Железнодорожный и автомобильный транспорт России</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9б</w:t>
            </w:r>
          </w:p>
        </w:tc>
      </w:tr>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Удянская В.И.</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Поэма Гомера «Одиссея»</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5б</w:t>
            </w:r>
          </w:p>
        </w:tc>
      </w:tr>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Гужва Т.А.</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Политика Алексея Михайловича</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7б</w:t>
            </w:r>
          </w:p>
        </w:tc>
      </w:tr>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Кочугурова О.А.</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 xml:space="preserve">Аммиак </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9а</w:t>
            </w:r>
          </w:p>
        </w:tc>
      </w:tr>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Пономаренко О.П.</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Объединение земель вокруг Москвы. Д.Донской</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10а</w:t>
            </w:r>
          </w:p>
        </w:tc>
      </w:tr>
      <w:tr w:rsidR="00A74906" w:rsidRPr="00DE19AD" w:rsidTr="00A74906">
        <w:tc>
          <w:tcPr>
            <w:tcW w:w="2235"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Хацько М.В.</w:t>
            </w:r>
          </w:p>
        </w:tc>
        <w:tc>
          <w:tcPr>
            <w:tcW w:w="6662"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Строение кожи.</w:t>
            </w:r>
          </w:p>
        </w:tc>
        <w:tc>
          <w:tcPr>
            <w:tcW w:w="1384" w:type="dxa"/>
          </w:tcPr>
          <w:p w:rsidR="00A74906" w:rsidRPr="00DE19AD" w:rsidRDefault="00A74906" w:rsidP="00A74906">
            <w:pPr>
              <w:jc w:val="both"/>
              <w:rPr>
                <w:rFonts w:ascii="Times New Roman" w:hAnsi="Times New Roman"/>
                <w:sz w:val="24"/>
                <w:szCs w:val="24"/>
              </w:rPr>
            </w:pPr>
            <w:r w:rsidRPr="00DE19AD">
              <w:rPr>
                <w:rFonts w:ascii="Times New Roman" w:hAnsi="Times New Roman"/>
                <w:sz w:val="24"/>
                <w:szCs w:val="24"/>
              </w:rPr>
              <w:t>8В</w:t>
            </w:r>
          </w:p>
        </w:tc>
      </w:tr>
    </w:tbl>
    <w:p w:rsidR="00A74906" w:rsidRPr="00DE19AD" w:rsidRDefault="00A74906" w:rsidP="00A74906">
      <w:pPr>
        <w:spacing w:after="0" w:line="240" w:lineRule="auto"/>
        <w:ind w:firstLine="709"/>
        <w:jc w:val="both"/>
        <w:rPr>
          <w:rFonts w:ascii="Times New Roman" w:hAnsi="Times New Roman"/>
          <w:b/>
          <w:sz w:val="24"/>
          <w:szCs w:val="24"/>
        </w:rPr>
      </w:pPr>
      <w:r w:rsidRPr="00DE19AD">
        <w:rPr>
          <w:rFonts w:ascii="Times New Roman" w:hAnsi="Times New Roman"/>
          <w:b/>
          <w:sz w:val="24"/>
          <w:szCs w:val="24"/>
        </w:rPr>
        <w:t>Эффективность мероприятий по подготовке к ЕГЭ подтверждается результатами независимой экспертизы (сравнение за три последних года). Отсутствие профильного химико-биологического направления объясняет такое количество участников ЕГЭ по этим предметам:</w:t>
      </w:r>
    </w:p>
    <w:p w:rsidR="00A74906" w:rsidRPr="00DE19AD" w:rsidRDefault="00A74906" w:rsidP="00A74906">
      <w:pPr>
        <w:pStyle w:val="23"/>
        <w:spacing w:after="0"/>
        <w:ind w:left="0" w:firstLine="425"/>
        <w:jc w:val="both"/>
      </w:pPr>
      <w:r w:rsidRPr="00DE19AD">
        <w:t>В течение учебного года проводился постоянный контроль обученности школьников всем  видам  деятельности, мониторинг готовности учащихся 9 классов к сдаче ГИА по предметам естественно-социального цикла.</w:t>
      </w:r>
    </w:p>
    <w:p w:rsidR="00A74906" w:rsidRPr="00DE19AD" w:rsidRDefault="00A74906" w:rsidP="00A74906">
      <w:pPr>
        <w:pStyle w:val="23"/>
        <w:spacing w:after="0"/>
        <w:ind w:left="0" w:firstLine="425"/>
        <w:jc w:val="both"/>
      </w:pPr>
      <w:r w:rsidRPr="00DE19AD">
        <w:t xml:space="preserve">Учащиеся гимназии принимали участие в </w:t>
      </w:r>
      <w:proofErr w:type="gramStart"/>
      <w:r w:rsidRPr="00DE19AD">
        <w:t>пробном</w:t>
      </w:r>
      <w:proofErr w:type="gramEnd"/>
      <w:r w:rsidRPr="00DE19AD">
        <w:t xml:space="preserve"> ГИА по биологии, географии, истории и праву.</w:t>
      </w:r>
    </w:p>
    <w:p w:rsidR="00A74906" w:rsidRPr="00DE19AD" w:rsidRDefault="00A74906" w:rsidP="00A74906">
      <w:pPr>
        <w:pStyle w:val="23"/>
        <w:spacing w:after="0"/>
        <w:ind w:left="0" w:firstLine="425"/>
        <w:jc w:val="both"/>
      </w:pPr>
      <w:r w:rsidRPr="00DE19AD">
        <w:t>По итогам пробного экзамена учителям были даны рекомендации уделять большее внимание подготовке учащихся части</w:t>
      </w:r>
      <w:proofErr w:type="gramStart"/>
      <w:r w:rsidRPr="00DE19AD">
        <w:t xml:space="preserve"> В</w:t>
      </w:r>
      <w:proofErr w:type="gramEnd"/>
      <w:r w:rsidRPr="00DE19AD">
        <w:t xml:space="preserve"> и С, по истории и праву анализу документов и работе с конституцией РФ. </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Преподавание предметов  на современном уровне невозможно без применения информационных технологий и современного мультимедийного компьютерного оборудования. Использование ИКТ способствует повышению эффективности учебного процесса и делает уроки более насыщенными, продуктивными и интересными, позволяет учащимся преодолеть психологический барьер, а учителю осуществить личностно – ориентированный подход к обучению.</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Все учителя нашего объединения активно применяют современные информационные технологии на своих уроках, создавая собственные презентации и редактируя имеющиеся, используют разнообразные электронные пособия, учебники, ауди</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 и видеокурсы. С результатами данной работы можно ознакомиться на школьном сайте, где выложены конспекты и презентации к урокам, праздникам, конференциям.</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sz w:val="24"/>
          <w:szCs w:val="24"/>
        </w:rPr>
        <w:t>Таким образом, план работы ШМО полностью реализован. Положительные стороны деятельности ШМО выявлены в активизации творческого потенциала учителей, использовании ими современных педагогических технологий и постоянном стремлении к повышению качества обучения.</w:t>
      </w:r>
    </w:p>
    <w:p w:rsidR="00A74906" w:rsidRPr="00DE19AD" w:rsidRDefault="00A74906" w:rsidP="00A74906">
      <w:pPr>
        <w:spacing w:after="0" w:line="240" w:lineRule="auto"/>
        <w:ind w:firstLine="708"/>
        <w:jc w:val="both"/>
        <w:rPr>
          <w:rFonts w:ascii="Times New Roman" w:hAnsi="Times New Roman"/>
          <w:sz w:val="24"/>
          <w:szCs w:val="24"/>
        </w:rPr>
      </w:pPr>
      <w:r w:rsidRPr="00DE19AD">
        <w:rPr>
          <w:rFonts w:ascii="Times New Roman" w:hAnsi="Times New Roman"/>
          <w:b/>
          <w:sz w:val="24"/>
          <w:szCs w:val="24"/>
        </w:rPr>
        <w:t>Рекомендации:</w:t>
      </w:r>
      <w:r w:rsidRPr="00DE19AD">
        <w:rPr>
          <w:rFonts w:ascii="Times New Roman" w:hAnsi="Times New Roman"/>
          <w:sz w:val="24"/>
          <w:szCs w:val="24"/>
        </w:rPr>
        <w:t xml:space="preserve"> расширять и активизировать участие учителей и учащихся в дистанционных конкурсах и проектах.</w:t>
      </w:r>
    </w:p>
    <w:p w:rsidR="00A74906" w:rsidRPr="00DE19AD" w:rsidRDefault="00A74906" w:rsidP="00A74906">
      <w:pPr>
        <w:spacing w:after="0" w:line="240" w:lineRule="auto"/>
        <w:jc w:val="both"/>
        <w:rPr>
          <w:rFonts w:ascii="Times New Roman" w:hAnsi="Times New Roman"/>
          <w:b/>
          <w:sz w:val="24"/>
          <w:szCs w:val="24"/>
        </w:rPr>
      </w:pPr>
      <w:r w:rsidRPr="00DE19AD">
        <w:rPr>
          <w:rFonts w:ascii="Times New Roman" w:hAnsi="Times New Roman"/>
          <w:b/>
          <w:sz w:val="24"/>
          <w:szCs w:val="24"/>
        </w:rPr>
        <w:t>План работы ШМО учителей географии, истории, биологии, химии на 2013-2014 учебный год    включает следующие цели:</w:t>
      </w:r>
    </w:p>
    <w:p w:rsidR="00A74906" w:rsidRPr="00DE19AD" w:rsidRDefault="00A74906" w:rsidP="00DA49E8">
      <w:pPr>
        <w:numPr>
          <w:ilvl w:val="0"/>
          <w:numId w:val="182"/>
        </w:numPr>
        <w:spacing w:after="0" w:line="240" w:lineRule="auto"/>
        <w:jc w:val="both"/>
        <w:rPr>
          <w:rFonts w:ascii="Times New Roman" w:hAnsi="Times New Roman"/>
          <w:sz w:val="24"/>
          <w:szCs w:val="24"/>
        </w:rPr>
      </w:pPr>
      <w:r w:rsidRPr="00DE19AD">
        <w:rPr>
          <w:rFonts w:ascii="Times New Roman" w:hAnsi="Times New Roman"/>
          <w:sz w:val="24"/>
          <w:szCs w:val="24"/>
        </w:rPr>
        <w:t>Формирование готовности  учащихся к непрерывному образованию в информационном обществе и их социализация.</w:t>
      </w:r>
    </w:p>
    <w:p w:rsidR="00A74906" w:rsidRPr="00DE19AD" w:rsidRDefault="00A74906" w:rsidP="00DA49E8">
      <w:pPr>
        <w:pStyle w:val="a5"/>
        <w:numPr>
          <w:ilvl w:val="0"/>
          <w:numId w:val="182"/>
        </w:numPr>
        <w:spacing w:after="0" w:line="240" w:lineRule="auto"/>
        <w:jc w:val="both"/>
        <w:rPr>
          <w:rFonts w:ascii="Times New Roman" w:hAnsi="Times New Roman"/>
          <w:sz w:val="24"/>
          <w:szCs w:val="24"/>
        </w:rPr>
      </w:pPr>
      <w:r w:rsidRPr="00DE19AD">
        <w:rPr>
          <w:rFonts w:ascii="Times New Roman" w:hAnsi="Times New Roman"/>
          <w:sz w:val="24"/>
          <w:szCs w:val="24"/>
        </w:rPr>
        <w:t>Повышение качества обучения при дифференцированном подходе с учетом индивидуальных особенностей каждого учащегося, развитие творческого потенциала у учащихся, вооружение его научными знаниями и способностями использовать эти знания на практике, в повседневной жизни.</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b/>
          <w:sz w:val="24"/>
          <w:szCs w:val="24"/>
        </w:rPr>
        <w:lastRenderedPageBreak/>
        <w:t>Для достижения поставленных целей определены задачи:</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1. Продолжать совершенствовать педагогическое мастерство и методическую грамотность учителей естественно-социальных  наук.</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2. Продолжать внедрять в работу учителей современные образовательные и информационные технологии как условие создания благоприятной социальной среды для подготовки учащихся к продолжению образования.</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3. Продолжать активизировать деятельность учителей по выявлению и поддержке одаренных детей.</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4. Активизировать решение проблемы социализации учащихся через систему предпрофильного и профильного образования, способствующую обеспечению профессиональной ориентации старшеклассников. </w:t>
      </w:r>
    </w:p>
    <w:p w:rsidR="00A74906" w:rsidRPr="00DE19AD" w:rsidRDefault="00A74906" w:rsidP="00A74906">
      <w:pPr>
        <w:spacing w:after="0" w:line="240" w:lineRule="auto"/>
        <w:jc w:val="both"/>
        <w:rPr>
          <w:rFonts w:ascii="Times New Roman" w:hAnsi="Times New Roman"/>
          <w:sz w:val="24"/>
          <w:szCs w:val="24"/>
        </w:rPr>
      </w:pPr>
      <w:r w:rsidRPr="00DE19AD">
        <w:rPr>
          <w:rFonts w:ascii="Times New Roman" w:hAnsi="Times New Roman"/>
          <w:sz w:val="24"/>
          <w:szCs w:val="24"/>
        </w:rPr>
        <w:t xml:space="preserve">    5. Продолжить работу по систематизации и улучшению качества  работы учителей ШМО по подготовке выпускников к ЕГЭ и ГИА.</w:t>
      </w:r>
    </w:p>
    <w:p w:rsidR="00A74906" w:rsidRPr="00DE19AD" w:rsidRDefault="00A74906" w:rsidP="00A74906">
      <w:pPr>
        <w:spacing w:after="0" w:line="240" w:lineRule="auto"/>
        <w:ind w:left="360"/>
        <w:jc w:val="both"/>
        <w:rPr>
          <w:sz w:val="24"/>
          <w:szCs w:val="24"/>
        </w:rPr>
      </w:pPr>
    </w:p>
    <w:p w:rsidR="00B53925" w:rsidRPr="00DE19AD" w:rsidRDefault="00B53925" w:rsidP="00F77479">
      <w:pPr>
        <w:spacing w:after="0" w:line="240" w:lineRule="auto"/>
        <w:ind w:firstLine="709"/>
        <w:jc w:val="center"/>
        <w:rPr>
          <w:rFonts w:ascii="Times New Roman" w:hAnsi="Times New Roman"/>
          <w:b/>
          <w:sz w:val="24"/>
          <w:szCs w:val="24"/>
        </w:rPr>
      </w:pPr>
    </w:p>
    <w:p w:rsidR="00F77479" w:rsidRPr="00DE19AD" w:rsidRDefault="0004443E" w:rsidP="00F77479">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3</w:t>
      </w:r>
      <w:r w:rsidR="005E1FEC" w:rsidRPr="00DE19AD">
        <w:rPr>
          <w:rFonts w:ascii="Times New Roman" w:hAnsi="Times New Roman"/>
          <w:b/>
          <w:sz w:val="24"/>
          <w:szCs w:val="24"/>
        </w:rPr>
        <w:t xml:space="preserve">.4. </w:t>
      </w:r>
      <w:r w:rsidR="00D84010" w:rsidRPr="00DE19AD">
        <w:rPr>
          <w:rFonts w:ascii="Times New Roman" w:hAnsi="Times New Roman"/>
          <w:b/>
          <w:sz w:val="24"/>
          <w:szCs w:val="24"/>
        </w:rPr>
        <w:t>ОЦЕНКА ДЕЯТЕЛЬНОСТИ УЧИТЕЛЕЙ ИНОСТРАННОГО ЯЗЫКА</w:t>
      </w:r>
    </w:p>
    <w:p w:rsidR="00A3074F" w:rsidRPr="00DE19AD" w:rsidRDefault="00A3074F" w:rsidP="00A3074F">
      <w:pPr>
        <w:spacing w:after="0" w:line="240" w:lineRule="auto"/>
        <w:ind w:firstLine="900"/>
        <w:jc w:val="both"/>
        <w:rPr>
          <w:rFonts w:ascii="Times New Roman" w:hAnsi="Times New Roman"/>
          <w:sz w:val="24"/>
          <w:szCs w:val="24"/>
        </w:rPr>
      </w:pPr>
      <w:r w:rsidRPr="00DE19AD">
        <w:rPr>
          <w:rFonts w:ascii="Times New Roman" w:hAnsi="Times New Roman"/>
          <w:sz w:val="24"/>
          <w:szCs w:val="24"/>
        </w:rPr>
        <w:t xml:space="preserve">В школе ведётся преподавание трех языков: английского, немецкого и французского. Преобладает изучение английского языка. </w:t>
      </w:r>
      <w:proofErr w:type="gramStart"/>
      <w:r w:rsidRPr="00DE19AD">
        <w:rPr>
          <w:rFonts w:ascii="Times New Roman" w:hAnsi="Times New Roman"/>
          <w:sz w:val="24"/>
          <w:szCs w:val="24"/>
        </w:rPr>
        <w:t>Согласно учебному плану на начальной ступени со второго класса ведется по 2 часа, на средней и старшей ступенях - по 3 часа в неделю иностранного языка.</w:t>
      </w:r>
      <w:proofErr w:type="gramEnd"/>
      <w:r w:rsidRPr="00DE19AD">
        <w:rPr>
          <w:rFonts w:ascii="Times New Roman" w:hAnsi="Times New Roman"/>
          <w:sz w:val="24"/>
          <w:szCs w:val="24"/>
        </w:rPr>
        <w:t xml:space="preserve"> Ученики 5а, 5б, 6а, 6б, 7а, 7б, 8а, 8б изучали второй иностранный язык (немецкий и французский) 1 час в неделю.</w:t>
      </w:r>
    </w:p>
    <w:p w:rsidR="00A3074F" w:rsidRPr="00DE19AD" w:rsidRDefault="00A3074F" w:rsidP="00A3074F">
      <w:pPr>
        <w:spacing w:after="0" w:line="240" w:lineRule="auto"/>
        <w:jc w:val="center"/>
        <w:rPr>
          <w:rFonts w:ascii="Times New Roman" w:hAnsi="Times New Roman"/>
          <w:b/>
          <w:sz w:val="24"/>
          <w:szCs w:val="24"/>
        </w:rPr>
      </w:pPr>
    </w:p>
    <w:p w:rsidR="00A3074F" w:rsidRPr="00DE19AD" w:rsidRDefault="00A3074F" w:rsidP="00A3074F">
      <w:pPr>
        <w:spacing w:after="0" w:line="240" w:lineRule="auto"/>
        <w:jc w:val="center"/>
        <w:rPr>
          <w:rFonts w:ascii="Times New Roman" w:hAnsi="Times New Roman"/>
          <w:b/>
          <w:sz w:val="24"/>
          <w:szCs w:val="24"/>
        </w:rPr>
      </w:pPr>
      <w:r w:rsidRPr="00DE19AD">
        <w:rPr>
          <w:rFonts w:ascii="Times New Roman" w:hAnsi="Times New Roman"/>
          <w:b/>
          <w:sz w:val="24"/>
          <w:szCs w:val="24"/>
        </w:rPr>
        <w:t>Кадровый состав учителей иностранного языка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925"/>
        <w:gridCol w:w="1440"/>
        <w:gridCol w:w="1260"/>
        <w:gridCol w:w="1182"/>
        <w:gridCol w:w="1626"/>
      </w:tblGrid>
      <w:tr w:rsidR="00A3074F" w:rsidRPr="00DE19AD" w:rsidTr="00027D2F">
        <w:trPr>
          <w:trHeight w:val="16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Предмет</w:t>
            </w:r>
          </w:p>
        </w:tc>
        <w:tc>
          <w:tcPr>
            <w:tcW w:w="925" w:type="dxa"/>
            <w:vMerge w:val="restart"/>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Всего</w:t>
            </w:r>
          </w:p>
        </w:tc>
        <w:tc>
          <w:tcPr>
            <w:tcW w:w="3882" w:type="dxa"/>
            <w:gridSpan w:val="3"/>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center"/>
              <w:rPr>
                <w:rFonts w:ascii="Times New Roman" w:hAnsi="Times New Roman"/>
                <w:b/>
                <w:sz w:val="24"/>
                <w:szCs w:val="24"/>
              </w:rPr>
            </w:pPr>
            <w:r w:rsidRPr="00DE19AD">
              <w:rPr>
                <w:rFonts w:ascii="Times New Roman" w:hAnsi="Times New Roman"/>
                <w:b/>
                <w:sz w:val="24"/>
                <w:szCs w:val="24"/>
              </w:rPr>
              <w:t>Категория</w:t>
            </w:r>
          </w:p>
        </w:tc>
        <w:tc>
          <w:tcPr>
            <w:tcW w:w="1626" w:type="dxa"/>
            <w:vMerge w:val="restart"/>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Образование</w:t>
            </w:r>
          </w:p>
        </w:tc>
      </w:tr>
      <w:tr w:rsidR="00A3074F" w:rsidRPr="00DE19AD" w:rsidTr="00027D2F">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высшая</w:t>
            </w:r>
          </w:p>
        </w:tc>
        <w:tc>
          <w:tcPr>
            <w:tcW w:w="126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первая</w:t>
            </w:r>
          </w:p>
        </w:tc>
        <w:tc>
          <w:tcPr>
            <w:tcW w:w="1182"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вторая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b/>
                <w:sz w:val="24"/>
                <w:szCs w:val="24"/>
              </w:rPr>
            </w:pPr>
          </w:p>
        </w:tc>
      </w:tr>
      <w:tr w:rsidR="00A3074F" w:rsidRPr="00DE19AD" w:rsidTr="00027D2F">
        <w:trPr>
          <w:jc w:val="center"/>
        </w:trPr>
        <w:tc>
          <w:tcPr>
            <w:tcW w:w="2628"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Английский язык</w:t>
            </w:r>
          </w:p>
        </w:tc>
        <w:tc>
          <w:tcPr>
            <w:tcW w:w="925"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626" w:type="dxa"/>
            <w:vMerge w:val="restart"/>
            <w:tcBorders>
              <w:top w:val="single" w:sz="4" w:space="0" w:color="auto"/>
              <w:left w:val="single" w:sz="4" w:space="0" w:color="auto"/>
              <w:bottom w:val="single" w:sz="4" w:space="0" w:color="auto"/>
              <w:right w:val="single" w:sz="4" w:space="0" w:color="auto"/>
            </w:tcBorders>
          </w:tcPr>
          <w:p w:rsidR="00A3074F" w:rsidRPr="00DE19AD" w:rsidRDefault="00A3074F" w:rsidP="00027D2F">
            <w:pPr>
              <w:spacing w:after="0" w:line="240" w:lineRule="auto"/>
              <w:jc w:val="both"/>
              <w:rPr>
                <w:rFonts w:ascii="Times New Roman" w:hAnsi="Times New Roman"/>
                <w:sz w:val="24"/>
                <w:szCs w:val="24"/>
              </w:rPr>
            </w:pPr>
          </w:p>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Высшее</w:t>
            </w:r>
          </w:p>
        </w:tc>
      </w:tr>
      <w:tr w:rsidR="00A3074F" w:rsidRPr="00DE19AD" w:rsidTr="00027D2F">
        <w:trPr>
          <w:jc w:val="center"/>
        </w:trPr>
        <w:tc>
          <w:tcPr>
            <w:tcW w:w="2628"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Немецкий язык</w:t>
            </w:r>
          </w:p>
        </w:tc>
        <w:tc>
          <w:tcPr>
            <w:tcW w:w="925"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182" w:type="dxa"/>
            <w:tcBorders>
              <w:top w:val="single" w:sz="4" w:space="0" w:color="auto"/>
              <w:left w:val="single" w:sz="4" w:space="0" w:color="auto"/>
              <w:bottom w:val="single" w:sz="4" w:space="0" w:color="auto"/>
              <w:right w:val="single" w:sz="4" w:space="0" w:color="auto"/>
            </w:tcBorders>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sz w:val="24"/>
                <w:szCs w:val="24"/>
              </w:rPr>
            </w:pPr>
          </w:p>
        </w:tc>
      </w:tr>
      <w:tr w:rsidR="00A3074F" w:rsidRPr="00DE19AD" w:rsidTr="00027D2F">
        <w:trPr>
          <w:jc w:val="center"/>
        </w:trPr>
        <w:tc>
          <w:tcPr>
            <w:tcW w:w="2628"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Французский язык</w:t>
            </w:r>
          </w:p>
        </w:tc>
        <w:tc>
          <w:tcPr>
            <w:tcW w:w="925"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A3074F" w:rsidRPr="00DE19AD" w:rsidRDefault="00A3074F" w:rsidP="00027D2F">
            <w:pPr>
              <w:spacing w:after="0" w:line="240" w:lineRule="auto"/>
              <w:jc w:val="both"/>
              <w:rPr>
                <w:rFonts w:ascii="Times New Roman" w:hAnsi="Times New Roman"/>
                <w:sz w:val="24"/>
                <w:szCs w:val="24"/>
              </w:rPr>
            </w:pPr>
            <w:r w:rsidRPr="00DE19AD">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sz w:val="24"/>
                <w:szCs w:val="24"/>
              </w:rPr>
            </w:pPr>
          </w:p>
        </w:tc>
      </w:tr>
      <w:tr w:rsidR="00A3074F" w:rsidRPr="00DE19AD" w:rsidTr="00027D2F">
        <w:trPr>
          <w:jc w:val="center"/>
        </w:trPr>
        <w:tc>
          <w:tcPr>
            <w:tcW w:w="2628"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 соотношение</w:t>
            </w:r>
          </w:p>
        </w:tc>
        <w:tc>
          <w:tcPr>
            <w:tcW w:w="925"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50%</w:t>
            </w:r>
          </w:p>
        </w:tc>
        <w:tc>
          <w:tcPr>
            <w:tcW w:w="1260"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50%</w:t>
            </w:r>
          </w:p>
        </w:tc>
        <w:tc>
          <w:tcPr>
            <w:tcW w:w="1182" w:type="dxa"/>
            <w:tcBorders>
              <w:top w:val="single" w:sz="4" w:space="0" w:color="auto"/>
              <w:left w:val="single" w:sz="4" w:space="0" w:color="auto"/>
              <w:bottom w:val="single" w:sz="4" w:space="0" w:color="auto"/>
              <w:right w:val="single" w:sz="4" w:space="0" w:color="auto"/>
            </w:tcBorders>
            <w:hideMark/>
          </w:tcPr>
          <w:p w:rsidR="00A3074F" w:rsidRPr="00DE19AD" w:rsidRDefault="00A3074F" w:rsidP="00027D2F">
            <w:pPr>
              <w:spacing w:after="0" w:line="240" w:lineRule="auto"/>
              <w:jc w:val="both"/>
              <w:rPr>
                <w:rFonts w:ascii="Times New Roman" w:hAnsi="Times New Roman"/>
                <w:b/>
                <w:sz w:val="24"/>
                <w:szCs w:val="24"/>
              </w:rPr>
            </w:pPr>
            <w:r w:rsidRPr="00DE19AD">
              <w:rPr>
                <w:rFonts w:ascii="Times New Roman" w:hAnsi="Times New Roman"/>
                <w:b/>
                <w:sz w:val="24"/>
                <w:szCs w:val="24"/>
              </w:rPr>
              <w:t>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b/>
                <w:sz w:val="24"/>
                <w:szCs w:val="24"/>
              </w:rPr>
            </w:pPr>
            <w:r w:rsidRPr="00DE19AD">
              <w:rPr>
                <w:rFonts w:ascii="Times New Roman" w:hAnsi="Times New Roman"/>
                <w:b/>
                <w:sz w:val="24"/>
                <w:szCs w:val="24"/>
              </w:rPr>
              <w:t>100%</w:t>
            </w:r>
          </w:p>
        </w:tc>
      </w:tr>
    </w:tbl>
    <w:p w:rsidR="00A3074F" w:rsidRPr="00DE19AD" w:rsidRDefault="00A3074F" w:rsidP="00A3074F">
      <w:pPr>
        <w:spacing w:after="0" w:line="240" w:lineRule="auto"/>
        <w:jc w:val="both"/>
        <w:rPr>
          <w:rFonts w:ascii="Times New Roman" w:hAnsi="Times New Roman"/>
          <w:sz w:val="24"/>
          <w:szCs w:val="24"/>
        </w:rPr>
      </w:pPr>
      <w:r w:rsidRPr="00DE19AD">
        <w:rPr>
          <w:rFonts w:ascii="Times New Roman" w:hAnsi="Times New Roman"/>
          <w:sz w:val="24"/>
          <w:szCs w:val="24"/>
        </w:rPr>
        <w:t>Необходимо отметить значительный рост методической грамотности и профессионального роста учителей иностранного языка:</w:t>
      </w:r>
    </w:p>
    <w:p w:rsidR="00A3074F" w:rsidRPr="00DE19AD" w:rsidRDefault="00A3074F" w:rsidP="00DA49E8">
      <w:pPr>
        <w:numPr>
          <w:ilvl w:val="1"/>
          <w:numId w:val="97"/>
        </w:numPr>
        <w:spacing w:after="0" w:line="240" w:lineRule="auto"/>
        <w:jc w:val="both"/>
        <w:rPr>
          <w:rFonts w:ascii="Times New Roman" w:hAnsi="Times New Roman"/>
          <w:sz w:val="24"/>
          <w:szCs w:val="24"/>
        </w:rPr>
      </w:pPr>
      <w:r w:rsidRPr="00DE19AD">
        <w:rPr>
          <w:rFonts w:ascii="Times New Roman" w:hAnsi="Times New Roman"/>
          <w:sz w:val="24"/>
          <w:szCs w:val="24"/>
        </w:rPr>
        <w:t>Кондратьева Е.Ю.  прошла аттестацию на высшую категорию;</w:t>
      </w:r>
    </w:p>
    <w:p w:rsidR="00A3074F" w:rsidRPr="00DE19AD" w:rsidRDefault="00A3074F" w:rsidP="00DA49E8">
      <w:pPr>
        <w:numPr>
          <w:ilvl w:val="1"/>
          <w:numId w:val="97"/>
        </w:numPr>
        <w:spacing w:after="0" w:line="240" w:lineRule="auto"/>
        <w:jc w:val="both"/>
        <w:rPr>
          <w:rFonts w:ascii="Times New Roman" w:hAnsi="Times New Roman"/>
          <w:sz w:val="24"/>
          <w:szCs w:val="24"/>
        </w:rPr>
      </w:pPr>
      <w:r w:rsidRPr="00DE19AD">
        <w:rPr>
          <w:rFonts w:ascii="Times New Roman" w:hAnsi="Times New Roman"/>
          <w:sz w:val="24"/>
          <w:szCs w:val="24"/>
        </w:rPr>
        <w:t>Чигажева О.В. прошла аттестацию на высшую категорию;</w:t>
      </w:r>
    </w:p>
    <w:p w:rsidR="00A3074F" w:rsidRPr="00DE19AD" w:rsidRDefault="00A3074F" w:rsidP="00DA49E8">
      <w:pPr>
        <w:numPr>
          <w:ilvl w:val="1"/>
          <w:numId w:val="97"/>
        </w:numPr>
        <w:spacing w:after="0" w:line="240" w:lineRule="auto"/>
        <w:jc w:val="both"/>
        <w:rPr>
          <w:rFonts w:ascii="Times New Roman" w:hAnsi="Times New Roman"/>
          <w:sz w:val="24"/>
          <w:szCs w:val="24"/>
        </w:rPr>
      </w:pPr>
      <w:r w:rsidRPr="00DE19AD">
        <w:rPr>
          <w:rFonts w:ascii="Times New Roman" w:hAnsi="Times New Roman"/>
          <w:sz w:val="24"/>
          <w:szCs w:val="24"/>
        </w:rPr>
        <w:t>Кондратьева Е.Ю. и Сотникова Н.С. прошла обучение на курсах базового повышения квалификации учителей иностранного языка;</w:t>
      </w:r>
    </w:p>
    <w:p w:rsidR="00A3074F" w:rsidRPr="00DE19AD" w:rsidRDefault="00A3074F" w:rsidP="00DA49E8">
      <w:pPr>
        <w:numPr>
          <w:ilvl w:val="1"/>
          <w:numId w:val="97"/>
        </w:numPr>
        <w:spacing w:after="0" w:line="240" w:lineRule="auto"/>
        <w:jc w:val="both"/>
        <w:rPr>
          <w:rFonts w:ascii="Times New Roman" w:hAnsi="Times New Roman"/>
          <w:sz w:val="24"/>
          <w:szCs w:val="24"/>
        </w:rPr>
      </w:pPr>
      <w:r w:rsidRPr="00DE19AD">
        <w:rPr>
          <w:rFonts w:ascii="Times New Roman" w:hAnsi="Times New Roman"/>
          <w:sz w:val="24"/>
          <w:szCs w:val="24"/>
        </w:rPr>
        <w:t>Шишова И.Ю. прошла обучение на проблемных курсах в ОГТИ «Инновации и традиции в теории и практике преподавания иностранных языков» и на проблемных курсах «Внедрение ФГОС ООО»;</w:t>
      </w:r>
    </w:p>
    <w:p w:rsidR="00A3074F" w:rsidRPr="00DE19AD" w:rsidRDefault="00A3074F" w:rsidP="00DA49E8">
      <w:pPr>
        <w:numPr>
          <w:ilvl w:val="1"/>
          <w:numId w:val="97"/>
        </w:numPr>
        <w:spacing w:after="0" w:line="240" w:lineRule="auto"/>
        <w:jc w:val="both"/>
        <w:rPr>
          <w:rFonts w:ascii="Times New Roman" w:hAnsi="Times New Roman"/>
          <w:sz w:val="24"/>
          <w:szCs w:val="24"/>
        </w:rPr>
      </w:pPr>
      <w:r w:rsidRPr="00DE19AD">
        <w:rPr>
          <w:rFonts w:ascii="Times New Roman" w:hAnsi="Times New Roman"/>
          <w:sz w:val="24"/>
          <w:szCs w:val="24"/>
        </w:rPr>
        <w:t>Чигажева О.В. закончила обучение на курсах профессиональной переподготовки по программе «Английский язык, теория и методика обучения английскому языку».</w:t>
      </w:r>
    </w:p>
    <w:p w:rsidR="00A3074F" w:rsidRPr="00DE19AD" w:rsidRDefault="00A3074F" w:rsidP="00A3074F">
      <w:pPr>
        <w:spacing w:after="0" w:line="240" w:lineRule="auto"/>
        <w:ind w:left="1440"/>
        <w:jc w:val="center"/>
        <w:rPr>
          <w:rFonts w:ascii="Times New Roman" w:hAnsi="Times New Roman"/>
          <w:b/>
          <w:sz w:val="24"/>
          <w:szCs w:val="24"/>
        </w:rPr>
      </w:pPr>
      <w:r w:rsidRPr="00DE19AD">
        <w:rPr>
          <w:rFonts w:ascii="Times New Roman" w:hAnsi="Times New Roman"/>
          <w:b/>
          <w:sz w:val="24"/>
          <w:szCs w:val="24"/>
        </w:rPr>
        <w:t>КАЧЕСТВО ОБУЧЕНИЯ</w:t>
      </w:r>
    </w:p>
    <w:p w:rsidR="00A3074F" w:rsidRPr="00DE19AD" w:rsidRDefault="00A3074F" w:rsidP="00A3074F">
      <w:pPr>
        <w:spacing w:after="0" w:line="240" w:lineRule="auto"/>
        <w:ind w:firstLine="900"/>
        <w:jc w:val="both"/>
        <w:rPr>
          <w:rFonts w:ascii="Times New Roman" w:hAnsi="Times New Roman"/>
          <w:sz w:val="24"/>
          <w:szCs w:val="24"/>
        </w:rPr>
      </w:pPr>
      <w:r w:rsidRPr="00DE19AD">
        <w:rPr>
          <w:rFonts w:ascii="Times New Roman" w:hAnsi="Times New Roman"/>
          <w:sz w:val="24"/>
          <w:szCs w:val="24"/>
        </w:rPr>
        <w:t xml:space="preserve">В Концепции модернизации российского образования особая роль отводится изучению иностранных языков. Для этого в школе созданы хорошие условия: выделены кабинеты, в том числе и лингафонный кабинет, у каждого учителя имеется ТСО, компьютерами снабжены 3 учителя иностранных языков; учителя имеют возможность проводить свои уроки в кабинете информационных технологий (№ 25), где имеется интерактивная доска и 10 компьютеров с выходом в Интернет. </w:t>
      </w:r>
    </w:p>
    <w:tbl>
      <w:tblPr>
        <w:tblW w:w="15164" w:type="dxa"/>
        <w:tblInd w:w="250" w:type="dxa"/>
        <w:tblLook w:val="04A0"/>
      </w:tblPr>
      <w:tblGrid>
        <w:gridCol w:w="1057"/>
        <w:gridCol w:w="220"/>
        <w:gridCol w:w="663"/>
        <w:gridCol w:w="1282"/>
        <w:gridCol w:w="66"/>
        <w:gridCol w:w="1440"/>
        <w:gridCol w:w="948"/>
        <w:gridCol w:w="827"/>
        <w:gridCol w:w="990"/>
        <w:gridCol w:w="1008"/>
        <w:gridCol w:w="948"/>
        <w:gridCol w:w="964"/>
        <w:gridCol w:w="1159"/>
        <w:gridCol w:w="861"/>
        <w:gridCol w:w="1454"/>
        <w:gridCol w:w="1277"/>
      </w:tblGrid>
      <w:tr w:rsidR="001B1797" w:rsidRPr="00DE19AD" w:rsidTr="001B1797">
        <w:trPr>
          <w:gridAfter w:val="12"/>
          <w:wAfter w:w="11942" w:type="dxa"/>
          <w:trHeight w:val="315"/>
        </w:trPr>
        <w:tc>
          <w:tcPr>
            <w:tcW w:w="3222" w:type="dxa"/>
            <w:gridSpan w:val="4"/>
            <w:noWrap/>
            <w:vAlign w:val="bottom"/>
            <w:hideMark/>
          </w:tcPr>
          <w:p w:rsidR="001B1797" w:rsidRPr="00DE19AD" w:rsidRDefault="001B1797" w:rsidP="00027D2F">
            <w:pPr>
              <w:spacing w:after="0" w:line="240" w:lineRule="auto"/>
              <w:rPr>
                <w:sz w:val="20"/>
                <w:szCs w:val="20"/>
              </w:rPr>
            </w:pPr>
          </w:p>
        </w:tc>
      </w:tr>
      <w:tr w:rsidR="001B1797" w:rsidRPr="00DE19AD" w:rsidTr="001B1797">
        <w:trPr>
          <w:trHeight w:val="315"/>
        </w:trPr>
        <w:tc>
          <w:tcPr>
            <w:tcW w:w="1940"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lastRenderedPageBreak/>
              <w:t>5класс</w:t>
            </w:r>
          </w:p>
        </w:tc>
        <w:tc>
          <w:tcPr>
            <w:tcW w:w="2788"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775"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998"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912"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2020"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2731"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1B1797" w:rsidRPr="00DE19AD" w:rsidTr="001B1797">
        <w:trPr>
          <w:trHeight w:val="239"/>
        </w:trPr>
        <w:tc>
          <w:tcPr>
            <w:tcW w:w="1057" w:type="dxa"/>
            <w:tcBorders>
              <w:top w:val="nil"/>
              <w:left w:val="single" w:sz="4" w:space="0" w:color="auto"/>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883" w:type="dxa"/>
            <w:gridSpan w:val="2"/>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348" w:type="dxa"/>
            <w:gridSpan w:val="2"/>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1440"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48"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827"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90"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1008"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48"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964"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159"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861"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1454"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Успева</w:t>
            </w:r>
          </w:p>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емость</w:t>
            </w:r>
          </w:p>
        </w:tc>
        <w:tc>
          <w:tcPr>
            <w:tcW w:w="1277" w:type="dxa"/>
            <w:tcBorders>
              <w:top w:val="nil"/>
              <w:left w:val="nil"/>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1B1797" w:rsidRPr="00DE19AD" w:rsidTr="001B1797">
        <w:trPr>
          <w:trHeight w:val="315"/>
        </w:trPr>
        <w:tc>
          <w:tcPr>
            <w:tcW w:w="1057" w:type="dxa"/>
            <w:tcBorders>
              <w:top w:val="nil"/>
              <w:left w:val="single" w:sz="4" w:space="0" w:color="auto"/>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883" w:type="dxa"/>
            <w:gridSpan w:val="2"/>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87</w:t>
            </w:r>
          </w:p>
        </w:tc>
        <w:tc>
          <w:tcPr>
            <w:tcW w:w="1348" w:type="dxa"/>
            <w:gridSpan w:val="2"/>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440"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60</w:t>
            </w:r>
          </w:p>
        </w:tc>
        <w:tc>
          <w:tcPr>
            <w:tcW w:w="948"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827"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66</w:t>
            </w:r>
          </w:p>
        </w:tc>
        <w:tc>
          <w:tcPr>
            <w:tcW w:w="990"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08"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73</w:t>
            </w:r>
          </w:p>
        </w:tc>
        <w:tc>
          <w:tcPr>
            <w:tcW w:w="948"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64"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67</w:t>
            </w:r>
          </w:p>
        </w:tc>
        <w:tc>
          <w:tcPr>
            <w:tcW w:w="1159"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861"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78</w:t>
            </w:r>
          </w:p>
        </w:tc>
        <w:tc>
          <w:tcPr>
            <w:tcW w:w="1454"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277"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82</w:t>
            </w:r>
          </w:p>
        </w:tc>
      </w:tr>
      <w:tr w:rsidR="001B1797" w:rsidRPr="00DE19AD" w:rsidTr="001B1797">
        <w:trPr>
          <w:trHeight w:val="315"/>
        </w:trPr>
        <w:tc>
          <w:tcPr>
            <w:tcW w:w="15164" w:type="dxa"/>
            <w:gridSpan w:val="16"/>
            <w:tcBorders>
              <w:top w:val="nil"/>
              <w:left w:val="single" w:sz="4" w:space="0" w:color="auto"/>
              <w:bottom w:val="single" w:sz="4" w:space="0" w:color="auto"/>
              <w:right w:val="single" w:sz="4" w:space="0" w:color="auto"/>
            </w:tcBorders>
            <w:shd w:val="clear" w:color="auto" w:fill="D9D9D9"/>
            <w:noWrap/>
            <w:vAlign w:val="bottom"/>
            <w:hideMark/>
          </w:tcPr>
          <w:p w:rsidR="001B1797" w:rsidRPr="00DE19AD" w:rsidRDefault="001B1797" w:rsidP="00027D2F">
            <w:pPr>
              <w:spacing w:after="0" w:line="240" w:lineRule="auto"/>
              <w:jc w:val="center"/>
              <w:rPr>
                <w:rFonts w:ascii="Times New Roman" w:hAnsi="Times New Roman"/>
                <w:sz w:val="24"/>
                <w:szCs w:val="24"/>
              </w:rPr>
            </w:pPr>
            <w:r w:rsidRPr="00DE19AD">
              <w:rPr>
                <w:rFonts w:ascii="Times New Roman" w:hAnsi="Times New Roman"/>
                <w:sz w:val="24"/>
                <w:szCs w:val="24"/>
              </w:rPr>
              <w:t>Второй иностранный язык</w:t>
            </w:r>
          </w:p>
        </w:tc>
      </w:tr>
      <w:tr w:rsidR="001B1797" w:rsidRPr="00DE19AD" w:rsidTr="001B1797">
        <w:trPr>
          <w:trHeight w:val="315"/>
        </w:trPr>
        <w:tc>
          <w:tcPr>
            <w:tcW w:w="1057" w:type="dxa"/>
            <w:tcBorders>
              <w:top w:val="nil"/>
              <w:left w:val="single" w:sz="4" w:space="0" w:color="auto"/>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883" w:type="dxa"/>
            <w:gridSpan w:val="2"/>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96</w:t>
            </w:r>
          </w:p>
        </w:tc>
        <w:tc>
          <w:tcPr>
            <w:tcW w:w="1348" w:type="dxa"/>
            <w:gridSpan w:val="2"/>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440"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76</w:t>
            </w:r>
          </w:p>
        </w:tc>
        <w:tc>
          <w:tcPr>
            <w:tcW w:w="948"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827"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990"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008" w:type="dxa"/>
            <w:tcBorders>
              <w:top w:val="nil"/>
              <w:left w:val="nil"/>
              <w:bottom w:val="single" w:sz="4" w:space="0" w:color="auto"/>
              <w:right w:val="single" w:sz="4" w:space="0" w:color="auto"/>
            </w:tcBorders>
            <w:noWrap/>
            <w:hideMark/>
          </w:tcPr>
          <w:p w:rsidR="001B1797" w:rsidRPr="00DE19AD" w:rsidRDefault="001B1797" w:rsidP="00027D2F">
            <w:pPr>
              <w:autoSpaceDE w:val="0"/>
              <w:autoSpaceDN w:val="0"/>
              <w:adjustRightInd w:val="0"/>
              <w:spacing w:after="0" w:line="240" w:lineRule="auto"/>
              <w:jc w:val="center"/>
              <w:rPr>
                <w:rFonts w:ascii="Times New Roman" w:hAnsi="Times New Roman"/>
                <w:sz w:val="24"/>
                <w:szCs w:val="24"/>
              </w:rPr>
            </w:pPr>
            <w:r w:rsidRPr="00DE19AD">
              <w:rPr>
                <w:rFonts w:ascii="Times New Roman" w:hAnsi="Times New Roman"/>
                <w:sz w:val="24"/>
                <w:szCs w:val="24"/>
              </w:rPr>
              <w:t>88</w:t>
            </w:r>
          </w:p>
        </w:tc>
        <w:tc>
          <w:tcPr>
            <w:tcW w:w="948" w:type="dxa"/>
            <w:tcBorders>
              <w:top w:val="nil"/>
              <w:left w:val="nil"/>
              <w:bottom w:val="single" w:sz="4" w:space="0" w:color="auto"/>
              <w:right w:val="single" w:sz="4" w:space="0" w:color="auto"/>
            </w:tcBorders>
            <w:noWrap/>
            <w:vAlign w:val="bottom"/>
            <w:hideMark/>
          </w:tcPr>
          <w:p w:rsidR="001B1797" w:rsidRPr="00DE19AD" w:rsidRDefault="001B1797" w:rsidP="00027D2F">
            <w:pPr>
              <w:spacing w:after="0" w:line="240" w:lineRule="auto"/>
              <w:jc w:val="center"/>
              <w:rPr>
                <w:rFonts w:ascii="Times New Roman" w:hAnsi="Times New Roman"/>
                <w:sz w:val="24"/>
                <w:szCs w:val="24"/>
              </w:rPr>
            </w:pPr>
          </w:p>
        </w:tc>
        <w:tc>
          <w:tcPr>
            <w:tcW w:w="964" w:type="dxa"/>
            <w:tcBorders>
              <w:top w:val="nil"/>
              <w:left w:val="nil"/>
              <w:bottom w:val="single" w:sz="4" w:space="0" w:color="auto"/>
              <w:right w:val="single" w:sz="4" w:space="0" w:color="auto"/>
            </w:tcBorders>
            <w:noWrap/>
            <w:vAlign w:val="bottom"/>
            <w:hideMark/>
          </w:tcPr>
          <w:p w:rsidR="001B1797" w:rsidRPr="00DE19AD" w:rsidRDefault="001B1797" w:rsidP="00027D2F">
            <w:pPr>
              <w:spacing w:after="0"/>
              <w:jc w:val="center"/>
              <w:rPr>
                <w:rFonts w:ascii="Times New Roman" w:hAnsi="Times New Roman"/>
                <w:sz w:val="24"/>
                <w:szCs w:val="24"/>
              </w:rPr>
            </w:pPr>
          </w:p>
        </w:tc>
        <w:tc>
          <w:tcPr>
            <w:tcW w:w="1159" w:type="dxa"/>
            <w:tcBorders>
              <w:top w:val="nil"/>
              <w:left w:val="nil"/>
              <w:bottom w:val="single" w:sz="4" w:space="0" w:color="auto"/>
              <w:right w:val="single" w:sz="4" w:space="0" w:color="auto"/>
            </w:tcBorders>
            <w:noWrap/>
            <w:vAlign w:val="bottom"/>
            <w:hideMark/>
          </w:tcPr>
          <w:p w:rsidR="001B1797" w:rsidRPr="00DE19AD" w:rsidRDefault="001B1797" w:rsidP="00027D2F">
            <w:pPr>
              <w:spacing w:after="0"/>
              <w:jc w:val="center"/>
              <w:rPr>
                <w:rFonts w:ascii="Times New Roman" w:hAnsi="Times New Roman"/>
                <w:sz w:val="24"/>
                <w:szCs w:val="24"/>
              </w:rPr>
            </w:pPr>
          </w:p>
        </w:tc>
        <w:tc>
          <w:tcPr>
            <w:tcW w:w="861" w:type="dxa"/>
            <w:tcBorders>
              <w:top w:val="nil"/>
              <w:left w:val="nil"/>
              <w:bottom w:val="single" w:sz="4" w:space="0" w:color="auto"/>
              <w:right w:val="single" w:sz="4" w:space="0" w:color="auto"/>
            </w:tcBorders>
            <w:noWrap/>
            <w:vAlign w:val="bottom"/>
            <w:hideMark/>
          </w:tcPr>
          <w:p w:rsidR="001B1797" w:rsidRPr="00DE19AD" w:rsidRDefault="001B1797" w:rsidP="00027D2F">
            <w:pPr>
              <w:spacing w:after="0"/>
              <w:jc w:val="center"/>
              <w:rPr>
                <w:rFonts w:ascii="Times New Roman" w:hAnsi="Times New Roman"/>
                <w:sz w:val="24"/>
                <w:szCs w:val="24"/>
              </w:rPr>
            </w:pPr>
          </w:p>
        </w:tc>
        <w:tc>
          <w:tcPr>
            <w:tcW w:w="1454" w:type="dxa"/>
            <w:tcBorders>
              <w:top w:val="nil"/>
              <w:left w:val="nil"/>
              <w:bottom w:val="single" w:sz="4" w:space="0" w:color="auto"/>
              <w:right w:val="single" w:sz="4" w:space="0" w:color="auto"/>
            </w:tcBorders>
            <w:noWrap/>
            <w:vAlign w:val="bottom"/>
            <w:hideMark/>
          </w:tcPr>
          <w:p w:rsidR="001B1797" w:rsidRPr="00DE19AD" w:rsidRDefault="001B1797" w:rsidP="00027D2F">
            <w:pPr>
              <w:spacing w:after="0"/>
              <w:jc w:val="center"/>
              <w:rPr>
                <w:rFonts w:ascii="Times New Roman" w:hAnsi="Times New Roman"/>
                <w:sz w:val="24"/>
                <w:szCs w:val="24"/>
              </w:rPr>
            </w:pPr>
          </w:p>
        </w:tc>
        <w:tc>
          <w:tcPr>
            <w:tcW w:w="1277" w:type="dxa"/>
            <w:tcBorders>
              <w:top w:val="nil"/>
              <w:left w:val="nil"/>
              <w:bottom w:val="single" w:sz="4" w:space="0" w:color="auto"/>
              <w:right w:val="single" w:sz="4" w:space="0" w:color="auto"/>
            </w:tcBorders>
            <w:noWrap/>
            <w:vAlign w:val="bottom"/>
            <w:hideMark/>
          </w:tcPr>
          <w:p w:rsidR="001B1797" w:rsidRPr="00DE19AD" w:rsidRDefault="001B1797" w:rsidP="00027D2F">
            <w:pPr>
              <w:spacing w:after="0"/>
              <w:jc w:val="center"/>
              <w:rPr>
                <w:rFonts w:ascii="Times New Roman" w:hAnsi="Times New Roman"/>
                <w:sz w:val="24"/>
                <w:szCs w:val="24"/>
              </w:rPr>
            </w:pPr>
          </w:p>
        </w:tc>
      </w:tr>
      <w:tr w:rsidR="001B1797" w:rsidRPr="00DE19AD" w:rsidTr="001B1797">
        <w:trPr>
          <w:gridAfter w:val="14"/>
          <w:wAfter w:w="13887" w:type="dxa"/>
          <w:trHeight w:val="77"/>
        </w:trPr>
        <w:tc>
          <w:tcPr>
            <w:tcW w:w="1277" w:type="dxa"/>
            <w:gridSpan w:val="2"/>
            <w:noWrap/>
            <w:vAlign w:val="bottom"/>
            <w:hideMark/>
          </w:tcPr>
          <w:p w:rsidR="001B1797" w:rsidRPr="00DE19AD" w:rsidRDefault="001B1797" w:rsidP="00027D2F">
            <w:pPr>
              <w:spacing w:after="0" w:line="240" w:lineRule="auto"/>
              <w:rPr>
                <w:sz w:val="20"/>
                <w:szCs w:val="20"/>
              </w:rPr>
            </w:pPr>
          </w:p>
        </w:tc>
      </w:tr>
    </w:tbl>
    <w:p w:rsidR="00A3074F" w:rsidRPr="00DE19AD" w:rsidRDefault="00A3074F" w:rsidP="00A3074F">
      <w:pPr>
        <w:spacing w:after="0" w:line="240" w:lineRule="auto"/>
        <w:ind w:left="426" w:firstLine="567"/>
        <w:jc w:val="both"/>
        <w:rPr>
          <w:rFonts w:ascii="Times New Roman" w:hAnsi="Times New Roman"/>
          <w:sz w:val="24"/>
          <w:szCs w:val="24"/>
        </w:rPr>
      </w:pPr>
      <w:r w:rsidRPr="00DE19AD">
        <w:rPr>
          <w:rFonts w:ascii="Times New Roman" w:hAnsi="Times New Roman"/>
          <w:sz w:val="24"/>
          <w:szCs w:val="24"/>
        </w:rPr>
        <w:t xml:space="preserve">Пятый год осуществляется преподавание французского и немецкого языков как второго иностранного языка. Качество знаний на оптимальном уровне. Умение использовать разнообразные методы и формы работы по развитию всех видов речевой деятельности (аудирование, говорение, чтение, письмо), применение современных педагогических технологий (ИКТ, игра, личностно-ориентированный подход), богатый дидактический материал, благоприятная атмосфера на уроках способствуют повышению интереса и устойчивой мотивации учащихся к изучению французского и немецкого языков. </w:t>
      </w:r>
    </w:p>
    <w:p w:rsidR="00871F71" w:rsidRPr="00DE19AD" w:rsidRDefault="00871F71" w:rsidP="00A3074F">
      <w:pPr>
        <w:spacing w:after="0" w:line="240" w:lineRule="auto"/>
        <w:ind w:left="426" w:firstLine="567"/>
        <w:jc w:val="center"/>
        <w:rPr>
          <w:rFonts w:ascii="Times New Roman" w:hAnsi="Times New Roman"/>
          <w:b/>
          <w:sz w:val="24"/>
          <w:szCs w:val="24"/>
        </w:rPr>
      </w:pPr>
    </w:p>
    <w:p w:rsidR="00A3074F" w:rsidRPr="00DE19AD" w:rsidRDefault="00A3074F" w:rsidP="00A3074F">
      <w:pPr>
        <w:spacing w:after="0" w:line="240" w:lineRule="auto"/>
        <w:ind w:left="426" w:firstLine="567"/>
        <w:jc w:val="center"/>
        <w:rPr>
          <w:rFonts w:ascii="Times New Roman" w:hAnsi="Times New Roman"/>
          <w:b/>
          <w:sz w:val="24"/>
          <w:szCs w:val="24"/>
        </w:rPr>
      </w:pPr>
      <w:r w:rsidRPr="00DE19AD">
        <w:rPr>
          <w:rFonts w:ascii="Times New Roman" w:hAnsi="Times New Roman"/>
          <w:b/>
          <w:sz w:val="24"/>
          <w:szCs w:val="24"/>
        </w:rPr>
        <w:t>Результаты ГИА по английскому языку в 2012-2013 уч.г.</w:t>
      </w:r>
    </w:p>
    <w:tbl>
      <w:tblPr>
        <w:tblW w:w="15326" w:type="dxa"/>
        <w:tblInd w:w="91" w:type="dxa"/>
        <w:tblLayout w:type="fixed"/>
        <w:tblLook w:val="04A0"/>
      </w:tblPr>
      <w:tblGrid>
        <w:gridCol w:w="995"/>
        <w:gridCol w:w="2141"/>
        <w:gridCol w:w="1276"/>
        <w:gridCol w:w="1559"/>
        <w:gridCol w:w="1559"/>
        <w:gridCol w:w="2126"/>
        <w:gridCol w:w="5670"/>
      </w:tblGrid>
      <w:tr w:rsidR="00A3074F" w:rsidRPr="00DE19AD" w:rsidTr="00027D2F">
        <w:trPr>
          <w:trHeight w:val="610"/>
        </w:trPr>
        <w:tc>
          <w:tcPr>
            <w:tcW w:w="995"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Количество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выполнявших работу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Положительные результаты</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Отметки "4" и "5"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ФИО учителей, специальность по диплому, кв</w:t>
            </w:r>
            <w:proofErr w:type="gramStart"/>
            <w:r w:rsidRPr="00DE19AD">
              <w:rPr>
                <w:rFonts w:ascii="Times New Roman" w:hAnsi="Times New Roman"/>
                <w:sz w:val="24"/>
                <w:szCs w:val="24"/>
              </w:rPr>
              <w:t>.к</w:t>
            </w:r>
            <w:proofErr w:type="gramEnd"/>
            <w:r w:rsidRPr="00DE19AD">
              <w:rPr>
                <w:rFonts w:ascii="Times New Roman" w:hAnsi="Times New Roman"/>
                <w:sz w:val="24"/>
                <w:szCs w:val="24"/>
              </w:rPr>
              <w:t>ат.</w:t>
            </w:r>
          </w:p>
        </w:tc>
      </w:tr>
      <w:tr w:rsidR="00A3074F" w:rsidRPr="00DE19AD" w:rsidTr="00027D2F">
        <w:trPr>
          <w:trHeight w:val="300"/>
        </w:trPr>
        <w:tc>
          <w:tcPr>
            <w:tcW w:w="995" w:type="dxa"/>
            <w:vMerge/>
            <w:tcBorders>
              <w:top w:val="single" w:sz="4" w:space="0" w:color="auto"/>
              <w:left w:val="single" w:sz="8"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число</w:t>
            </w:r>
          </w:p>
        </w:tc>
        <w:tc>
          <w:tcPr>
            <w:tcW w:w="1559"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число</w:t>
            </w:r>
          </w:p>
        </w:tc>
        <w:tc>
          <w:tcPr>
            <w:tcW w:w="212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w:hAnsi="Times New Roman"/>
                <w:sz w:val="24"/>
                <w:szCs w:val="24"/>
              </w:rPr>
            </w:pPr>
          </w:p>
        </w:tc>
      </w:tr>
      <w:tr w:rsidR="00A3074F" w:rsidRPr="00DE19AD" w:rsidTr="00027D2F">
        <w:trPr>
          <w:trHeight w:val="364"/>
        </w:trPr>
        <w:tc>
          <w:tcPr>
            <w:tcW w:w="995" w:type="dxa"/>
            <w:tcBorders>
              <w:top w:val="nil"/>
              <w:left w:val="single" w:sz="8"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1559"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5670"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Шишова Инна Юрьевна, английский язык, 1К</w:t>
            </w:r>
          </w:p>
        </w:tc>
      </w:tr>
      <w:tr w:rsidR="00A3074F" w:rsidRPr="00DE19AD" w:rsidTr="00027D2F">
        <w:trPr>
          <w:trHeight w:val="286"/>
        </w:trPr>
        <w:tc>
          <w:tcPr>
            <w:tcW w:w="995" w:type="dxa"/>
            <w:tcBorders>
              <w:top w:val="nil"/>
              <w:left w:val="single" w:sz="8"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2141" w:type="dxa"/>
            <w:vMerge/>
            <w:tcBorders>
              <w:top w:val="nil"/>
              <w:left w:val="single" w:sz="4" w:space="0" w:color="auto"/>
              <w:bottom w:val="single" w:sz="4" w:space="0" w:color="000000"/>
              <w:right w:val="single" w:sz="4" w:space="0" w:color="auto"/>
            </w:tcBorders>
            <w:vAlign w:val="center"/>
            <w:hideMark/>
          </w:tcPr>
          <w:p w:rsidR="00A3074F" w:rsidRPr="00DE19AD" w:rsidRDefault="00A3074F" w:rsidP="00027D2F">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1559"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5670"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Сотникова Наталья Сергеевна, английский язык, 1К</w:t>
            </w:r>
          </w:p>
        </w:tc>
      </w:tr>
      <w:tr w:rsidR="00A3074F" w:rsidRPr="00DE19AD" w:rsidTr="00027D2F">
        <w:trPr>
          <w:trHeight w:val="315"/>
        </w:trPr>
        <w:tc>
          <w:tcPr>
            <w:tcW w:w="995" w:type="dxa"/>
            <w:tcBorders>
              <w:top w:val="nil"/>
              <w:left w:val="single" w:sz="8" w:space="0" w:color="auto"/>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ВСЕГО</w:t>
            </w:r>
          </w:p>
        </w:tc>
        <w:tc>
          <w:tcPr>
            <w:tcW w:w="2141" w:type="dxa"/>
            <w:tcBorders>
              <w:top w:val="nil"/>
              <w:left w:val="nil"/>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b/>
                <w:bCs/>
                <w:sz w:val="24"/>
                <w:szCs w:val="24"/>
              </w:rPr>
            </w:pPr>
            <w:r w:rsidRPr="00DE19AD">
              <w:rPr>
                <w:rFonts w:ascii="Times New Roman" w:hAnsi="Times New Roman"/>
                <w:b/>
                <w:bCs/>
                <w:sz w:val="24"/>
                <w:szCs w:val="24"/>
              </w:rPr>
              <w:t>3</w:t>
            </w:r>
          </w:p>
        </w:tc>
        <w:tc>
          <w:tcPr>
            <w:tcW w:w="1276" w:type="dxa"/>
            <w:tcBorders>
              <w:top w:val="nil"/>
              <w:left w:val="nil"/>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b/>
                <w:bCs/>
                <w:sz w:val="24"/>
                <w:szCs w:val="24"/>
              </w:rPr>
            </w:pPr>
            <w:r w:rsidRPr="00DE19AD">
              <w:rPr>
                <w:rFonts w:ascii="Times New Roman" w:hAnsi="Times New Roman"/>
                <w:b/>
                <w:bCs/>
                <w:sz w:val="24"/>
                <w:szCs w:val="24"/>
              </w:rPr>
              <w:t>3</w:t>
            </w:r>
          </w:p>
        </w:tc>
        <w:tc>
          <w:tcPr>
            <w:tcW w:w="1559" w:type="dxa"/>
            <w:tcBorders>
              <w:top w:val="nil"/>
              <w:left w:val="nil"/>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b/>
                <w:bCs/>
                <w:sz w:val="24"/>
                <w:szCs w:val="24"/>
              </w:rPr>
            </w:pPr>
            <w:r w:rsidRPr="00DE19AD">
              <w:rPr>
                <w:rFonts w:ascii="Times New Roman" w:hAnsi="Times New Roman"/>
                <w:b/>
                <w:bCs/>
                <w:sz w:val="24"/>
                <w:szCs w:val="24"/>
              </w:rPr>
              <w:t>100%</w:t>
            </w:r>
          </w:p>
        </w:tc>
        <w:tc>
          <w:tcPr>
            <w:tcW w:w="1559" w:type="dxa"/>
            <w:tcBorders>
              <w:top w:val="nil"/>
              <w:left w:val="nil"/>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b/>
                <w:bCs/>
                <w:sz w:val="24"/>
                <w:szCs w:val="24"/>
              </w:rPr>
            </w:pPr>
            <w:r w:rsidRPr="00DE19AD">
              <w:rPr>
                <w:rFonts w:ascii="Times New Roman" w:hAnsi="Times New Roman"/>
                <w:b/>
                <w:bCs/>
                <w:sz w:val="24"/>
                <w:szCs w:val="24"/>
              </w:rPr>
              <w:t>3</w:t>
            </w:r>
          </w:p>
        </w:tc>
        <w:tc>
          <w:tcPr>
            <w:tcW w:w="2126" w:type="dxa"/>
            <w:tcBorders>
              <w:top w:val="nil"/>
              <w:left w:val="nil"/>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b/>
                <w:bCs/>
                <w:sz w:val="24"/>
                <w:szCs w:val="24"/>
              </w:rPr>
            </w:pPr>
            <w:r w:rsidRPr="00DE19AD">
              <w:rPr>
                <w:rFonts w:ascii="Times New Roman" w:hAnsi="Times New Roman"/>
                <w:b/>
                <w:bCs/>
                <w:sz w:val="24"/>
                <w:szCs w:val="24"/>
              </w:rPr>
              <w:t xml:space="preserve">     100,00   </w:t>
            </w:r>
          </w:p>
        </w:tc>
        <w:tc>
          <w:tcPr>
            <w:tcW w:w="5670" w:type="dxa"/>
            <w:tcBorders>
              <w:top w:val="nil"/>
              <w:left w:val="nil"/>
              <w:bottom w:val="single" w:sz="8" w:space="0" w:color="auto"/>
              <w:right w:val="single" w:sz="4" w:space="0" w:color="auto"/>
            </w:tcBorders>
            <w:shd w:val="clear" w:color="auto" w:fill="auto"/>
            <w:noWrap/>
            <w:hideMark/>
          </w:tcPr>
          <w:p w:rsidR="00A3074F" w:rsidRPr="00DE19AD" w:rsidRDefault="00A3074F" w:rsidP="00027D2F">
            <w:pPr>
              <w:spacing w:after="0" w:line="240" w:lineRule="auto"/>
              <w:jc w:val="center"/>
              <w:rPr>
                <w:rFonts w:ascii="Times New Roman" w:hAnsi="Times New Roman"/>
                <w:b/>
                <w:bCs/>
                <w:sz w:val="24"/>
                <w:szCs w:val="24"/>
              </w:rPr>
            </w:pPr>
            <w:r w:rsidRPr="00DE19AD">
              <w:rPr>
                <w:rFonts w:ascii="Times New Roman" w:hAnsi="Times New Roman"/>
                <w:b/>
                <w:bCs/>
                <w:sz w:val="24"/>
                <w:szCs w:val="24"/>
              </w:rPr>
              <w:t> </w:t>
            </w:r>
          </w:p>
        </w:tc>
      </w:tr>
    </w:tbl>
    <w:p w:rsidR="00871F71" w:rsidRPr="00DE19AD" w:rsidRDefault="00871F71" w:rsidP="00A3074F">
      <w:pPr>
        <w:spacing w:after="0" w:line="240" w:lineRule="auto"/>
        <w:ind w:left="426" w:firstLine="567"/>
        <w:jc w:val="center"/>
        <w:rPr>
          <w:rFonts w:ascii="Times New Roman" w:hAnsi="Times New Roman"/>
          <w:b/>
          <w:sz w:val="24"/>
          <w:szCs w:val="24"/>
        </w:rPr>
      </w:pPr>
    </w:p>
    <w:p w:rsidR="00A3074F" w:rsidRPr="00DE19AD" w:rsidRDefault="00A3074F" w:rsidP="00A3074F">
      <w:pPr>
        <w:spacing w:after="0" w:line="240" w:lineRule="auto"/>
        <w:ind w:left="426" w:firstLine="567"/>
        <w:jc w:val="center"/>
        <w:rPr>
          <w:rFonts w:ascii="Times New Roman" w:hAnsi="Times New Roman"/>
          <w:b/>
          <w:sz w:val="24"/>
          <w:szCs w:val="24"/>
        </w:rPr>
      </w:pPr>
      <w:r w:rsidRPr="00DE19AD">
        <w:rPr>
          <w:rFonts w:ascii="Times New Roman" w:hAnsi="Times New Roman"/>
          <w:b/>
          <w:sz w:val="24"/>
          <w:szCs w:val="24"/>
        </w:rPr>
        <w:t>Результаты ЕГЭ по английскому языку в 2012-2013 уч.г.</w:t>
      </w:r>
    </w:p>
    <w:tbl>
      <w:tblPr>
        <w:tblW w:w="15185" w:type="dxa"/>
        <w:tblInd w:w="91" w:type="dxa"/>
        <w:tblLayout w:type="fixed"/>
        <w:tblLook w:val="04A0"/>
      </w:tblPr>
      <w:tblGrid>
        <w:gridCol w:w="442"/>
        <w:gridCol w:w="6096"/>
        <w:gridCol w:w="2268"/>
        <w:gridCol w:w="1701"/>
        <w:gridCol w:w="1701"/>
        <w:gridCol w:w="1276"/>
        <w:gridCol w:w="1701"/>
      </w:tblGrid>
      <w:tr w:rsidR="00A3074F" w:rsidRPr="00DE19AD" w:rsidTr="001B1797">
        <w:trPr>
          <w:trHeight w:val="94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74F" w:rsidRPr="00DE19AD" w:rsidRDefault="00A3074F" w:rsidP="00027D2F">
            <w:pPr>
              <w:spacing w:after="0" w:line="240" w:lineRule="auto"/>
            </w:pPr>
            <w:r w:rsidRPr="00DE19AD">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 xml:space="preserve">ФИО учителя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Реализуемая образовательная программа (базовый, профильный уровень)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Число выпускников 11 классов, сдававших ЕГЭ</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Из них преодолели минимальный порог баллов</w:t>
            </w:r>
          </w:p>
        </w:tc>
        <w:tc>
          <w:tcPr>
            <w:tcW w:w="1701" w:type="dxa"/>
            <w:tcBorders>
              <w:top w:val="single" w:sz="4" w:space="0" w:color="auto"/>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Средний балл выпускников</w:t>
            </w:r>
          </w:p>
        </w:tc>
      </w:tr>
      <w:tr w:rsidR="00A3074F" w:rsidRPr="00DE19AD" w:rsidTr="001B1797">
        <w:trPr>
          <w:trHeight w:val="342"/>
        </w:trPr>
        <w:tc>
          <w:tcPr>
            <w:tcW w:w="442" w:type="dxa"/>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CYR" w:hAnsi="Times New Roman CYR" w:cs="Times New Roman CYR"/>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CYR" w:hAnsi="Times New Roman CYR" w:cs="Times New Roman CY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074F" w:rsidRPr="00DE19AD" w:rsidRDefault="00A3074F" w:rsidP="00027D2F">
            <w:pPr>
              <w:spacing w:after="0" w:line="240" w:lineRule="auto"/>
              <w:rPr>
                <w:rFonts w:ascii="Times New Roman CYR" w:hAnsi="Times New Roman CYR" w:cs="Times New Roman CYR"/>
                <w:b/>
                <w:bCs/>
                <w:sz w:val="20"/>
                <w:szCs w:val="20"/>
              </w:rPr>
            </w:pPr>
          </w:p>
        </w:tc>
        <w:tc>
          <w:tcPr>
            <w:tcW w:w="1701"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число</w:t>
            </w:r>
          </w:p>
        </w:tc>
        <w:tc>
          <w:tcPr>
            <w:tcW w:w="1276"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CYR" w:hAnsi="Times New Roman CYR" w:cs="Times New Roman CYR"/>
                <w:b/>
                <w:bCs/>
                <w:sz w:val="20"/>
                <w:szCs w:val="20"/>
              </w:rPr>
            </w:pPr>
            <w:r w:rsidRPr="00DE19AD">
              <w:rPr>
                <w:rFonts w:ascii="Times New Roman CYR" w:hAnsi="Times New Roman CYR" w:cs="Times New Roman CYR"/>
                <w:b/>
                <w:bCs/>
                <w:sz w:val="20"/>
                <w:szCs w:val="20"/>
              </w:rPr>
              <w:t>процент</w:t>
            </w:r>
          </w:p>
        </w:tc>
        <w:tc>
          <w:tcPr>
            <w:tcW w:w="1701" w:type="dxa"/>
            <w:tcBorders>
              <w:top w:val="nil"/>
              <w:left w:val="nil"/>
              <w:bottom w:val="single" w:sz="4" w:space="0" w:color="auto"/>
              <w:right w:val="single" w:sz="4" w:space="0" w:color="auto"/>
            </w:tcBorders>
            <w:shd w:val="clear" w:color="auto" w:fill="auto"/>
            <w:hideMark/>
          </w:tcPr>
          <w:p w:rsidR="00A3074F" w:rsidRPr="00DE19AD" w:rsidRDefault="00A3074F" w:rsidP="00027D2F">
            <w:pPr>
              <w:spacing w:after="0" w:line="240" w:lineRule="auto"/>
              <w:jc w:val="center"/>
              <w:rPr>
                <w:rFonts w:ascii="Times New Roman" w:hAnsi="Times New Roman"/>
                <w:b/>
                <w:bCs/>
                <w:sz w:val="20"/>
                <w:szCs w:val="20"/>
              </w:rPr>
            </w:pPr>
          </w:p>
        </w:tc>
      </w:tr>
      <w:tr w:rsidR="00A3074F" w:rsidRPr="00DE19AD" w:rsidTr="001B1797">
        <w:trPr>
          <w:trHeight w:val="40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A3074F" w:rsidRPr="00DE19AD" w:rsidRDefault="00A3074F" w:rsidP="00027D2F">
            <w:pPr>
              <w:spacing w:after="0" w:line="240" w:lineRule="auto"/>
            </w:pPr>
            <w:r w:rsidRPr="00DE19AD">
              <w:t> 1</w:t>
            </w:r>
          </w:p>
        </w:tc>
        <w:tc>
          <w:tcPr>
            <w:tcW w:w="6096" w:type="dxa"/>
            <w:tcBorders>
              <w:top w:val="nil"/>
              <w:left w:val="nil"/>
              <w:bottom w:val="single" w:sz="4" w:space="0" w:color="auto"/>
              <w:right w:val="single" w:sz="4" w:space="0" w:color="auto"/>
            </w:tcBorders>
            <w:shd w:val="clear" w:color="auto" w:fill="auto"/>
            <w:vAlign w:val="center"/>
            <w:hideMark/>
          </w:tcPr>
          <w:p w:rsidR="00A3074F" w:rsidRPr="00DE19AD" w:rsidRDefault="00A3074F" w:rsidP="001B1797">
            <w:pPr>
              <w:spacing w:after="0" w:line="240" w:lineRule="auto"/>
              <w:jc w:val="center"/>
              <w:rPr>
                <w:rFonts w:ascii="Times New Roman" w:hAnsi="Times New Roman"/>
                <w:sz w:val="24"/>
                <w:szCs w:val="24"/>
              </w:rPr>
            </w:pPr>
            <w:r w:rsidRPr="00DE19AD">
              <w:rPr>
                <w:rFonts w:ascii="Times New Roman" w:hAnsi="Times New Roman"/>
                <w:sz w:val="24"/>
                <w:szCs w:val="24"/>
              </w:rPr>
              <w:t>Шишова Инна Юрьевна ВП, английский язык, 13 л., 1К</w:t>
            </w:r>
          </w:p>
        </w:tc>
        <w:tc>
          <w:tcPr>
            <w:tcW w:w="2268" w:type="dxa"/>
            <w:tcBorders>
              <w:top w:val="nil"/>
              <w:left w:val="nil"/>
              <w:bottom w:val="single" w:sz="4" w:space="0" w:color="auto"/>
              <w:right w:val="single" w:sz="4" w:space="0" w:color="auto"/>
            </w:tcBorders>
            <w:shd w:val="clear" w:color="auto" w:fill="auto"/>
            <w:vAlign w:val="center"/>
            <w:hideMark/>
          </w:tcPr>
          <w:p w:rsidR="00A3074F" w:rsidRPr="00DE19AD" w:rsidRDefault="00A3074F" w:rsidP="00027D2F">
            <w:pPr>
              <w:spacing w:after="0" w:line="240" w:lineRule="auto"/>
              <w:jc w:val="center"/>
              <w:rPr>
                <w:rFonts w:ascii="Times New Roman" w:hAnsi="Times New Roman"/>
                <w:sz w:val="24"/>
                <w:szCs w:val="24"/>
              </w:rPr>
            </w:pPr>
            <w:r w:rsidRPr="00DE19AD">
              <w:rPr>
                <w:rFonts w:ascii="Times New Roman" w:hAnsi="Times New Roman"/>
                <w:sz w:val="24"/>
                <w:szCs w:val="24"/>
              </w:rPr>
              <w:t>базовый</w:t>
            </w:r>
          </w:p>
        </w:tc>
        <w:tc>
          <w:tcPr>
            <w:tcW w:w="1701" w:type="dxa"/>
            <w:tcBorders>
              <w:top w:val="nil"/>
              <w:left w:val="nil"/>
              <w:bottom w:val="single" w:sz="4" w:space="0" w:color="auto"/>
              <w:right w:val="single" w:sz="4" w:space="0" w:color="auto"/>
            </w:tcBorders>
            <w:shd w:val="clear" w:color="auto" w:fill="auto"/>
            <w:noWrap/>
            <w:vAlign w:val="bottom"/>
            <w:hideMark/>
          </w:tcPr>
          <w:p w:rsidR="00A3074F" w:rsidRPr="00DE19AD" w:rsidRDefault="00A3074F" w:rsidP="00027D2F">
            <w:pPr>
              <w:spacing w:after="0" w:line="240" w:lineRule="auto"/>
              <w:jc w:val="right"/>
              <w:rPr>
                <w:sz w:val="24"/>
                <w:szCs w:val="24"/>
              </w:rPr>
            </w:pPr>
            <w:r w:rsidRPr="00DE19AD">
              <w:rPr>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A3074F" w:rsidRPr="00DE19AD" w:rsidRDefault="00A3074F" w:rsidP="00027D2F">
            <w:pPr>
              <w:spacing w:after="0" w:line="240" w:lineRule="auto"/>
              <w:jc w:val="right"/>
              <w:rPr>
                <w:sz w:val="24"/>
                <w:szCs w:val="24"/>
              </w:rPr>
            </w:pPr>
            <w:r w:rsidRPr="00DE19AD">
              <w:rPr>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A3074F" w:rsidRPr="00DE19AD" w:rsidRDefault="00A3074F" w:rsidP="00027D2F">
            <w:pPr>
              <w:spacing w:after="0" w:line="240" w:lineRule="auto"/>
              <w:jc w:val="right"/>
              <w:rPr>
                <w:sz w:val="24"/>
                <w:szCs w:val="24"/>
              </w:rPr>
            </w:pPr>
            <w:r w:rsidRPr="00DE19AD">
              <w:rPr>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3074F" w:rsidRPr="00DE19AD" w:rsidRDefault="00A3074F" w:rsidP="00027D2F">
            <w:pPr>
              <w:spacing w:after="0" w:line="240" w:lineRule="auto"/>
              <w:jc w:val="right"/>
              <w:rPr>
                <w:sz w:val="24"/>
                <w:szCs w:val="24"/>
              </w:rPr>
            </w:pPr>
            <w:r w:rsidRPr="00DE19AD">
              <w:rPr>
                <w:sz w:val="24"/>
                <w:szCs w:val="24"/>
              </w:rPr>
              <w:t>93</w:t>
            </w:r>
          </w:p>
        </w:tc>
      </w:tr>
    </w:tbl>
    <w:p w:rsidR="00A3074F" w:rsidRPr="00DE19AD" w:rsidRDefault="00A3074F" w:rsidP="00A3074F">
      <w:pPr>
        <w:spacing w:after="0" w:line="240" w:lineRule="auto"/>
        <w:ind w:left="426" w:firstLine="567"/>
        <w:jc w:val="both"/>
        <w:rPr>
          <w:rFonts w:ascii="Times New Roman" w:hAnsi="Times New Roman"/>
          <w:sz w:val="24"/>
          <w:szCs w:val="24"/>
        </w:rPr>
      </w:pPr>
      <w:r w:rsidRPr="00DE19AD">
        <w:rPr>
          <w:rFonts w:ascii="Times New Roman" w:hAnsi="Times New Roman"/>
          <w:b/>
          <w:sz w:val="24"/>
          <w:szCs w:val="24"/>
        </w:rPr>
        <w:t xml:space="preserve">Вывод: </w:t>
      </w:r>
      <w:r w:rsidRPr="00DE19AD">
        <w:rPr>
          <w:rFonts w:ascii="Times New Roman" w:hAnsi="Times New Roman"/>
          <w:sz w:val="24"/>
          <w:szCs w:val="24"/>
        </w:rPr>
        <w:t>Высокие результаты ГИА и ЕГЭ по английскому языку свидетельствуют о наличии системы подготовки учащихся к итоговой аттестации.</w:t>
      </w:r>
    </w:p>
    <w:p w:rsidR="00A3074F" w:rsidRPr="00DE19AD" w:rsidRDefault="00A3074F" w:rsidP="00A3074F">
      <w:pPr>
        <w:spacing w:after="0" w:line="240" w:lineRule="auto"/>
        <w:ind w:left="426" w:firstLine="567"/>
        <w:jc w:val="center"/>
        <w:rPr>
          <w:rFonts w:ascii="Times New Roman" w:hAnsi="Times New Roman"/>
          <w:b/>
          <w:sz w:val="24"/>
          <w:szCs w:val="24"/>
        </w:rPr>
      </w:pPr>
      <w:r w:rsidRPr="00DE19AD">
        <w:rPr>
          <w:rFonts w:ascii="Times New Roman" w:hAnsi="Times New Roman"/>
          <w:b/>
          <w:sz w:val="24"/>
          <w:szCs w:val="24"/>
        </w:rPr>
        <w:t>КАЧЕСТВО ОРГАНИЗАЦИИ УЧЕБНОГО ПРОЦЕССА</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t>На внутришкольном контроле стояло несколько вопросов, касающихся предмета «Иностранный язык», которые вытекали из задач, поставленных на 2012-2013 учебный год:</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t>В течение года неоднократно проводился административный контроль качества преподавания иностранного языка:</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lastRenderedPageBreak/>
        <w:t>-решение проблемы преемственности и адаптация учащихся 5-х классов;</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t>-изучение профессионального уровня и результативности работы аттестующихся учителей;</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t>- персональный контроль учителя немецкого языка Чигажевой О.В.;</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t>-прохождение программы;</w:t>
      </w:r>
    </w:p>
    <w:p w:rsidR="00A3074F" w:rsidRPr="00DE19AD" w:rsidRDefault="00A3074F" w:rsidP="00A3074F">
      <w:pPr>
        <w:spacing w:after="0" w:line="240" w:lineRule="auto"/>
        <w:ind w:left="426" w:firstLine="567"/>
        <w:rPr>
          <w:rFonts w:ascii="Times New Roman" w:hAnsi="Times New Roman"/>
          <w:sz w:val="24"/>
          <w:szCs w:val="24"/>
        </w:rPr>
      </w:pPr>
      <w:r w:rsidRPr="00DE19AD">
        <w:rPr>
          <w:rFonts w:ascii="Times New Roman" w:hAnsi="Times New Roman"/>
          <w:sz w:val="24"/>
          <w:szCs w:val="24"/>
        </w:rPr>
        <w:t>- применение современных педагогических технологий в обучении иностранному языку (в рамках НМН).</w:t>
      </w:r>
    </w:p>
    <w:p w:rsidR="00A3074F" w:rsidRPr="00DE19AD" w:rsidRDefault="00A3074F" w:rsidP="00DA49E8">
      <w:pPr>
        <w:pStyle w:val="a5"/>
        <w:numPr>
          <w:ilvl w:val="0"/>
          <w:numId w:val="101"/>
        </w:numPr>
        <w:spacing w:after="0" w:line="240" w:lineRule="auto"/>
        <w:rPr>
          <w:rFonts w:ascii="Times New Roman" w:hAnsi="Times New Roman"/>
          <w:b/>
          <w:sz w:val="24"/>
          <w:szCs w:val="24"/>
        </w:rPr>
      </w:pPr>
      <w:r w:rsidRPr="00DE19AD">
        <w:rPr>
          <w:rFonts w:ascii="Times New Roman" w:hAnsi="Times New Roman"/>
          <w:b/>
          <w:sz w:val="24"/>
          <w:szCs w:val="24"/>
        </w:rPr>
        <w:t>Решение проблемы преемственности и адаптации. Посещение уроков в 5-х классах.</w:t>
      </w:r>
    </w:p>
    <w:p w:rsidR="00A3074F" w:rsidRPr="00DE19AD" w:rsidRDefault="00A3074F" w:rsidP="00A3074F">
      <w:pPr>
        <w:widowControl w:val="0"/>
        <w:autoSpaceDE w:val="0"/>
        <w:autoSpaceDN w:val="0"/>
        <w:adjustRightInd w:val="0"/>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В соответствии с требованиями к данному виду контроля была проделана следующая работа: </w:t>
      </w:r>
    </w:p>
    <w:p w:rsidR="00A3074F" w:rsidRPr="00DE19AD" w:rsidRDefault="00A3074F" w:rsidP="00DA49E8">
      <w:pPr>
        <w:widowControl w:val="0"/>
        <w:numPr>
          <w:ilvl w:val="0"/>
          <w:numId w:val="125"/>
        </w:numPr>
        <w:autoSpaceDE w:val="0"/>
        <w:autoSpaceDN w:val="0"/>
        <w:adjustRightInd w:val="0"/>
        <w:spacing w:after="0" w:line="240" w:lineRule="auto"/>
        <w:ind w:hanging="294"/>
        <w:jc w:val="both"/>
        <w:rPr>
          <w:rFonts w:ascii="Times New Roman" w:hAnsi="Times New Roman"/>
          <w:sz w:val="24"/>
          <w:szCs w:val="24"/>
        </w:rPr>
      </w:pPr>
      <w:r w:rsidRPr="00DE19AD">
        <w:rPr>
          <w:rFonts w:ascii="Times New Roman" w:hAnsi="Times New Roman"/>
          <w:sz w:val="24"/>
          <w:szCs w:val="24"/>
        </w:rPr>
        <w:t>Посещены и проанализированы уроки в 5 а, 5б, 5в  классах по иностранным языкам.</w:t>
      </w:r>
    </w:p>
    <w:p w:rsidR="00A3074F" w:rsidRPr="00DE19AD" w:rsidRDefault="00A3074F" w:rsidP="00DA49E8">
      <w:pPr>
        <w:widowControl w:val="0"/>
        <w:numPr>
          <w:ilvl w:val="0"/>
          <w:numId w:val="125"/>
        </w:numPr>
        <w:autoSpaceDE w:val="0"/>
        <w:autoSpaceDN w:val="0"/>
        <w:adjustRightInd w:val="0"/>
        <w:spacing w:after="0" w:line="240" w:lineRule="auto"/>
        <w:ind w:hanging="294"/>
        <w:jc w:val="both"/>
        <w:rPr>
          <w:rFonts w:ascii="Times New Roman" w:hAnsi="Times New Roman"/>
          <w:sz w:val="24"/>
          <w:szCs w:val="24"/>
        </w:rPr>
      </w:pPr>
      <w:r w:rsidRPr="00DE19AD">
        <w:rPr>
          <w:rFonts w:ascii="Times New Roman" w:hAnsi="Times New Roman"/>
          <w:sz w:val="24"/>
          <w:szCs w:val="24"/>
        </w:rPr>
        <w:t>Проверены классные журналы 5-ых  классов с целью контроля над осуществлением учителями-предметниками текущего тематического контроля, объективностью оценивания знаний обучающиеся.</w:t>
      </w:r>
    </w:p>
    <w:p w:rsidR="00A3074F" w:rsidRPr="00DE19AD" w:rsidRDefault="00A3074F" w:rsidP="00A3074F">
      <w:pPr>
        <w:widowControl w:val="0"/>
        <w:autoSpaceDE w:val="0"/>
        <w:autoSpaceDN w:val="0"/>
        <w:adjustRightInd w:val="0"/>
        <w:spacing w:after="0" w:line="240" w:lineRule="auto"/>
        <w:ind w:firstLine="709"/>
        <w:jc w:val="both"/>
        <w:rPr>
          <w:rFonts w:ascii="Times New Roman" w:hAnsi="Times New Roman"/>
          <w:sz w:val="24"/>
          <w:szCs w:val="24"/>
        </w:rPr>
      </w:pPr>
      <w:r w:rsidRPr="00DE19AD">
        <w:rPr>
          <w:rFonts w:ascii="Times New Roman" w:hAnsi="Times New Roman"/>
          <w:sz w:val="24"/>
          <w:szCs w:val="24"/>
        </w:rPr>
        <w:t>Посещенные уроки показали, что учителя-предметники: Сотникова Н.С., Кондратьева Е.Ю., Чигажева О.В., Шишова И.Ю. владеют методикой преподавания в 5 классах в период адаптации, так как имеют достаточно богатый опыт работы в подобных классах. Педагоги создают  благоприятные условия для успешной адаптации учащихся. На уроках педагогов применяются различные методы обучения, активизирующие учащихся для восприятия изучаемого материала: занимательный материал, наглядность, постоянная смена деятельности, элементы игровых и здоровьесберегающих технологий. Части урока логически связаны друг с другом, в основном используется наглядно-иллюстративный метод обучения. На протяжении всего урока отрабатывались навыки правильного произношения, говорения, чтения, перевода, проводился контроль усвоения материала (контроль чтения и говорения, контроль лексики и грамматики через карточки, тесты). Учителя создают атмосферу доброжелательности и сотрудничества.</w:t>
      </w:r>
    </w:p>
    <w:p w:rsidR="00A3074F" w:rsidRPr="00DE19AD" w:rsidRDefault="00A3074F" w:rsidP="00A3074F">
      <w:pPr>
        <w:widowControl w:val="0"/>
        <w:autoSpaceDE w:val="0"/>
        <w:autoSpaceDN w:val="0"/>
        <w:adjustRightInd w:val="0"/>
        <w:spacing w:after="0" w:line="240" w:lineRule="auto"/>
        <w:ind w:firstLine="709"/>
        <w:jc w:val="both"/>
        <w:rPr>
          <w:rFonts w:ascii="Times New Roman" w:hAnsi="Times New Roman"/>
          <w:sz w:val="24"/>
          <w:szCs w:val="24"/>
        </w:rPr>
      </w:pPr>
      <w:r w:rsidRPr="00DE19AD">
        <w:rPr>
          <w:rFonts w:ascii="Times New Roman" w:hAnsi="Times New Roman"/>
          <w:sz w:val="24"/>
          <w:szCs w:val="24"/>
        </w:rPr>
        <w:t>Посещенные уроки английского языка</w:t>
      </w:r>
      <w:r w:rsidRPr="00DE19AD">
        <w:rPr>
          <w:rFonts w:ascii="Times New Roman" w:hAnsi="Times New Roman"/>
          <w:b/>
          <w:sz w:val="24"/>
          <w:szCs w:val="24"/>
        </w:rPr>
        <w:t xml:space="preserve"> </w:t>
      </w:r>
      <w:r w:rsidRPr="00DE19AD">
        <w:rPr>
          <w:rFonts w:ascii="Times New Roman" w:hAnsi="Times New Roman"/>
          <w:sz w:val="24"/>
          <w:szCs w:val="24"/>
        </w:rPr>
        <w:t xml:space="preserve">показали, что основной материал </w:t>
      </w:r>
      <w:proofErr w:type="gramStart"/>
      <w:r w:rsidRPr="00DE19AD">
        <w:rPr>
          <w:rFonts w:ascii="Times New Roman" w:hAnsi="Times New Roman"/>
          <w:sz w:val="24"/>
          <w:szCs w:val="24"/>
        </w:rPr>
        <w:t>обучающимися</w:t>
      </w:r>
      <w:proofErr w:type="gramEnd"/>
      <w:r w:rsidRPr="00DE19AD">
        <w:rPr>
          <w:rFonts w:ascii="Times New Roman" w:hAnsi="Times New Roman"/>
          <w:sz w:val="24"/>
          <w:szCs w:val="24"/>
        </w:rPr>
        <w:t xml:space="preserve"> усвоен в достаточном объеме для пятиклассников.</w:t>
      </w:r>
      <w:r w:rsidRPr="00DE19AD">
        <w:rPr>
          <w:rFonts w:ascii="Times New Roman" w:hAnsi="Times New Roman"/>
          <w:spacing w:val="1"/>
          <w:sz w:val="24"/>
          <w:szCs w:val="24"/>
        </w:rPr>
        <w:t xml:space="preserve"> </w:t>
      </w:r>
      <w:r w:rsidRPr="00DE19AD">
        <w:rPr>
          <w:rFonts w:ascii="Times New Roman" w:hAnsi="Times New Roman"/>
          <w:sz w:val="24"/>
          <w:szCs w:val="24"/>
        </w:rPr>
        <w:t>Эффективно используется наглядность на уроке, проводится работа по повышению уровня сформированности общеучебных и предметных умений и навыков. Однако учителями не построена дифференцированная и индивидуальная работа со слабоуспевающими учащимися.  Не на каждом уроке присутствует целеполагание, которое осуществляют сами учащиеся, отсутствует рефлексия в конце урока.</w:t>
      </w:r>
    </w:p>
    <w:p w:rsidR="00A3074F" w:rsidRPr="00DE19AD" w:rsidRDefault="00A3074F" w:rsidP="00A3074F">
      <w:pPr>
        <w:widowControl w:val="0"/>
        <w:autoSpaceDE w:val="0"/>
        <w:autoSpaceDN w:val="0"/>
        <w:adjustRightInd w:val="0"/>
        <w:spacing w:after="0" w:line="240" w:lineRule="auto"/>
        <w:ind w:firstLine="709"/>
        <w:jc w:val="both"/>
        <w:rPr>
          <w:rFonts w:ascii="Times New Roman" w:hAnsi="Times New Roman"/>
          <w:sz w:val="24"/>
          <w:szCs w:val="24"/>
        </w:rPr>
      </w:pPr>
      <w:r w:rsidRPr="00DE19AD">
        <w:rPr>
          <w:rFonts w:ascii="Times New Roman" w:hAnsi="Times New Roman"/>
          <w:sz w:val="24"/>
          <w:szCs w:val="24"/>
        </w:rPr>
        <w:t>Уроки учителя Святохи В.В. отличаются однообразием заданий. На уроке используется, в основном, фронтальная форма работы. Отсутствует наглядность, раздаточный материал. Учитель не владеет навыками организации групповой и парной работы. Урок построен, в основном, с опорой на учебник. Не используются дифференцированные задания. Не формируется мотивация у учащихся через постановку целей в начале урока, не создаются условия для самооценки, самоанализа, самоконтроля. На уроках бывают проблемы с дисциплиной как следствие неумелой организации урока.</w:t>
      </w:r>
    </w:p>
    <w:p w:rsidR="00A3074F" w:rsidRPr="00DE19AD" w:rsidRDefault="00A3074F" w:rsidP="00A3074F">
      <w:pPr>
        <w:widowControl w:val="0"/>
        <w:autoSpaceDE w:val="0"/>
        <w:autoSpaceDN w:val="0"/>
        <w:adjustRightInd w:val="0"/>
        <w:spacing w:after="0" w:line="240" w:lineRule="auto"/>
        <w:ind w:firstLine="709"/>
        <w:jc w:val="both"/>
        <w:rPr>
          <w:rFonts w:ascii="Times New Roman" w:hAnsi="Times New Roman"/>
          <w:b/>
          <w:sz w:val="24"/>
          <w:szCs w:val="24"/>
        </w:rPr>
      </w:pPr>
      <w:proofErr w:type="gramStart"/>
      <w:r w:rsidRPr="00DE19AD">
        <w:rPr>
          <w:rFonts w:ascii="Times New Roman" w:hAnsi="Times New Roman"/>
          <w:b/>
          <w:sz w:val="24"/>
          <w:szCs w:val="24"/>
        </w:rPr>
        <w:t xml:space="preserve">На основании работы, проведенной в рамках контроля, можно сделать следующие выводы: </w:t>
      </w:r>
      <w:r w:rsidRPr="00DE19AD">
        <w:rPr>
          <w:rFonts w:ascii="Times New Roman" w:hAnsi="Times New Roman"/>
          <w:sz w:val="24"/>
          <w:szCs w:val="24"/>
        </w:rPr>
        <w:t xml:space="preserve">учителя, преподающие </w:t>
      </w:r>
      <w:r w:rsidRPr="00DE19AD">
        <w:rPr>
          <w:rFonts w:ascii="Times New Roman" w:hAnsi="Times New Roman"/>
          <w:iCs/>
          <w:sz w:val="24"/>
          <w:szCs w:val="24"/>
        </w:rPr>
        <w:t>в 5</w:t>
      </w:r>
      <w:r w:rsidRPr="00DE19AD">
        <w:rPr>
          <w:rFonts w:ascii="Times New Roman" w:hAnsi="Times New Roman"/>
          <w:i/>
          <w:iCs/>
          <w:sz w:val="24"/>
          <w:szCs w:val="24"/>
        </w:rPr>
        <w:t xml:space="preserve"> </w:t>
      </w:r>
      <w:r w:rsidRPr="00DE19AD">
        <w:rPr>
          <w:rFonts w:ascii="Times New Roman" w:hAnsi="Times New Roman"/>
          <w:sz w:val="24"/>
          <w:szCs w:val="24"/>
        </w:rPr>
        <w:t>классах (Шишова И.Ю., Кондратьева Е.Ю., Сотникова Н.С. Чигажева О.В.)  хорошо знают предмет, методику преподавания, учитывают возрастные учебные особенности обучающихся; проводится работа по формированию общеучебных, предметных и межпредметных умений и навыков; уровень обученности учащихся 5 классов на</w:t>
      </w:r>
      <w:r w:rsidRPr="00DE19AD">
        <w:rPr>
          <w:rFonts w:ascii="Times New Roman" w:hAnsi="Times New Roman"/>
          <w:i/>
          <w:iCs/>
          <w:sz w:val="24"/>
          <w:szCs w:val="24"/>
        </w:rPr>
        <w:t xml:space="preserve"> </w:t>
      </w:r>
      <w:r w:rsidRPr="00DE19AD">
        <w:rPr>
          <w:rFonts w:ascii="Times New Roman" w:hAnsi="Times New Roman"/>
          <w:sz w:val="24"/>
          <w:szCs w:val="24"/>
        </w:rPr>
        <w:t>начало учебного года допустимый;</w:t>
      </w:r>
      <w:proofErr w:type="gramEnd"/>
      <w:r w:rsidRPr="00DE19AD">
        <w:rPr>
          <w:rFonts w:ascii="Times New Roman" w:hAnsi="Times New Roman"/>
          <w:sz w:val="24"/>
          <w:szCs w:val="24"/>
        </w:rPr>
        <w:t xml:space="preserve"> объем домашних заданий по предметам не превышает норму. Святоха В.В. в недостаточной степени владеет методами обучения и контроля знаний, современными педагогическими технологиями.</w:t>
      </w:r>
    </w:p>
    <w:p w:rsidR="00A3074F" w:rsidRPr="00DE19AD" w:rsidRDefault="00A3074F" w:rsidP="00DA49E8">
      <w:pPr>
        <w:pStyle w:val="a5"/>
        <w:numPr>
          <w:ilvl w:val="0"/>
          <w:numId w:val="101"/>
        </w:numPr>
        <w:spacing w:after="0" w:line="240" w:lineRule="auto"/>
        <w:rPr>
          <w:rFonts w:ascii="Times New Roman" w:hAnsi="Times New Roman"/>
          <w:b/>
          <w:sz w:val="28"/>
          <w:szCs w:val="28"/>
        </w:rPr>
      </w:pPr>
      <w:r w:rsidRPr="00DE19AD">
        <w:rPr>
          <w:rFonts w:ascii="Times New Roman" w:hAnsi="Times New Roman"/>
          <w:b/>
          <w:sz w:val="24"/>
          <w:szCs w:val="24"/>
        </w:rPr>
        <w:t>Изучение профессионального уровня и результативности работы аттестующихся учителей</w:t>
      </w:r>
      <w:r w:rsidRPr="00DE19AD">
        <w:rPr>
          <w:rFonts w:ascii="Times New Roman" w:hAnsi="Times New Roman"/>
          <w:b/>
          <w:sz w:val="28"/>
          <w:szCs w:val="28"/>
        </w:rPr>
        <w:t xml:space="preserve"> </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В первом полугодии планировала  пройти аттестацию Кондратьева Е.Ю., учитель английского языка. Направления методической работы с учителем включали следующие мероприятия: 1.Выявление специфики методических приемов преподавателя. 2.Выявление затруднений в педагогической деятельности. 3.Поддержка в период аттестации</w:t>
      </w:r>
    </w:p>
    <w:p w:rsidR="00A3074F" w:rsidRPr="00DE19AD" w:rsidRDefault="00A3074F" w:rsidP="00A3074F">
      <w:pPr>
        <w:spacing w:after="0" w:line="240" w:lineRule="auto"/>
        <w:rPr>
          <w:rFonts w:ascii="Times New Roman" w:hAnsi="Times New Roman"/>
          <w:b/>
          <w:sz w:val="24"/>
          <w:szCs w:val="24"/>
        </w:rPr>
      </w:pPr>
      <w:r w:rsidRPr="00DE19AD">
        <w:rPr>
          <w:rFonts w:ascii="Times New Roman" w:hAnsi="Times New Roman"/>
          <w:b/>
          <w:sz w:val="24"/>
          <w:szCs w:val="24"/>
        </w:rPr>
        <w:lastRenderedPageBreak/>
        <w:t xml:space="preserve">    В</w:t>
      </w:r>
      <w:r w:rsidRPr="00DE19AD">
        <w:rPr>
          <w:rFonts w:ascii="Times New Roman" w:hAnsi="Times New Roman"/>
          <w:sz w:val="24"/>
          <w:szCs w:val="24"/>
        </w:rPr>
        <w:t xml:space="preserve"> ходе посещения уроков, контроля документации, собеседования с учителем  выявлено:</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 xml:space="preserve">Кондратьева Е.Ю. в начале сентября подала заявление на высшую квалификационную категорию. </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Подготовка к аттестации  Кондратьевой Е.Ю. проходила  успешно, что следует из ряда положительных факторов в работе:</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 посещенные уроки показали, что учитель владеет современными технологиями и активно применяет их в своей педагогической деятельности;</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 xml:space="preserve">- портфолио, </w:t>
      </w:r>
      <w:proofErr w:type="gramStart"/>
      <w:r w:rsidRPr="00DE19AD">
        <w:rPr>
          <w:rFonts w:ascii="Times New Roman" w:hAnsi="Times New Roman"/>
          <w:sz w:val="24"/>
          <w:szCs w:val="24"/>
        </w:rPr>
        <w:t>составленное</w:t>
      </w:r>
      <w:proofErr w:type="gramEnd"/>
      <w:r w:rsidRPr="00DE19AD">
        <w:rPr>
          <w:rFonts w:ascii="Times New Roman" w:hAnsi="Times New Roman"/>
          <w:sz w:val="24"/>
          <w:szCs w:val="24"/>
        </w:rPr>
        <w:t xml:space="preserve"> учителем и необходимое при аттестации, соответствует предъявляемым к высшей квалификационной категории требованиям;</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-требования к заполнению журналов, ведению тетрадей соблюдаются;</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 осуществляется грамотное планирование реализации учебной программы по своему предмету;</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 учитель уверенно владеет ситуацией на уроке, наблюдается признание авторитета учителя учащимися;</w:t>
      </w:r>
    </w:p>
    <w:p w:rsidR="00A3074F" w:rsidRPr="00DE19AD" w:rsidRDefault="00A3074F" w:rsidP="00A3074F">
      <w:pPr>
        <w:spacing w:after="0" w:line="240" w:lineRule="auto"/>
        <w:rPr>
          <w:rFonts w:ascii="Times New Roman" w:hAnsi="Times New Roman"/>
          <w:sz w:val="24"/>
          <w:szCs w:val="24"/>
        </w:rPr>
      </w:pPr>
      <w:r w:rsidRPr="00DE19AD">
        <w:rPr>
          <w:rFonts w:ascii="Times New Roman" w:hAnsi="Times New Roman"/>
          <w:sz w:val="24"/>
          <w:szCs w:val="24"/>
        </w:rPr>
        <w:t>- учителя отличает высокая исполнительская дисциплина. Учителю была оказана консультативная помощь в оформлении аттестационных материалов и предложено устранить недостатки в рабочей программе, выявленные в ходе проверки. Рабочую программу по английскому языку для 2 класса  оформить в соответствии с требованиями ФГОС.</w:t>
      </w:r>
    </w:p>
    <w:p w:rsidR="00A3074F" w:rsidRPr="00DE19AD" w:rsidRDefault="00A3074F" w:rsidP="00DA49E8">
      <w:pPr>
        <w:pStyle w:val="a5"/>
        <w:numPr>
          <w:ilvl w:val="0"/>
          <w:numId w:val="101"/>
        </w:numPr>
        <w:spacing w:after="0" w:line="240" w:lineRule="auto"/>
        <w:rPr>
          <w:rFonts w:ascii="Times New Roman" w:hAnsi="Times New Roman"/>
          <w:b/>
          <w:sz w:val="24"/>
          <w:szCs w:val="24"/>
        </w:rPr>
      </w:pPr>
      <w:r w:rsidRPr="00DE19AD">
        <w:rPr>
          <w:rFonts w:ascii="Times New Roman" w:hAnsi="Times New Roman"/>
          <w:b/>
          <w:sz w:val="24"/>
          <w:szCs w:val="24"/>
        </w:rPr>
        <w:t>Персональный контроль учителя немецкого языка Чигажевой О.В.;</w:t>
      </w:r>
    </w:p>
    <w:p w:rsidR="00A3074F" w:rsidRPr="00DE19AD" w:rsidRDefault="00A3074F" w:rsidP="00A3074F">
      <w:pPr>
        <w:spacing w:after="0" w:line="240" w:lineRule="auto"/>
        <w:jc w:val="both"/>
        <w:rPr>
          <w:rFonts w:ascii="Times New Roman" w:hAnsi="Times New Roman"/>
          <w:sz w:val="24"/>
          <w:szCs w:val="24"/>
        </w:rPr>
      </w:pPr>
      <w:r w:rsidRPr="00DE19AD">
        <w:rPr>
          <w:rFonts w:ascii="Times New Roman" w:hAnsi="Times New Roman"/>
          <w:sz w:val="24"/>
          <w:szCs w:val="24"/>
        </w:rPr>
        <w:t xml:space="preserve">           В рамках ВШК на ноябрь 2012 г. осуществлялся персональный контроль Чигажевой О.В. с целью оценки профессиональной компетенции, оказания методической помощи. Чигажева О.В., учитель немецкого языка, имеет первую квалификационную категорию, стаж работы 20 лет. Ольга Васильевна преподает немецкий язык в 2в, 2г, 3в, 4а, 4г, 6г, 8в классах.</w:t>
      </w:r>
    </w:p>
    <w:p w:rsidR="00A3074F" w:rsidRPr="00DE19AD" w:rsidRDefault="00A3074F" w:rsidP="00A3074F">
      <w:pPr>
        <w:spacing w:after="0" w:line="240" w:lineRule="auto"/>
        <w:jc w:val="both"/>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sz w:val="24"/>
          <w:szCs w:val="24"/>
        </w:rPr>
        <w:tab/>
        <w:t xml:space="preserve">В ходе посещения уроков выявлено, что Чигажева О.В. владеет современными образовательными технологиями: личностно-ориентированного обучения И.С. Якиманской, обучение в сотрудничестве Е.С.Полат, игровыми технологиями В.П. Никитина, коммуникативным методом Е.И. Пассова, информационно-коммуникационными технологиями Сысоева В.П., лингвосоциокультурным методом С. </w:t>
      </w:r>
      <w:proofErr w:type="gramStart"/>
      <w:r w:rsidRPr="00DE19AD">
        <w:rPr>
          <w:rFonts w:ascii="Times New Roman" w:hAnsi="Times New Roman"/>
          <w:sz w:val="24"/>
          <w:szCs w:val="24"/>
        </w:rPr>
        <w:t>Тер-Минасовой</w:t>
      </w:r>
      <w:proofErr w:type="gramEnd"/>
      <w:r w:rsidRPr="00DE19AD">
        <w:rPr>
          <w:rFonts w:ascii="Times New Roman" w:hAnsi="Times New Roman"/>
          <w:sz w:val="24"/>
          <w:szCs w:val="24"/>
        </w:rPr>
        <w:t>, эффективно применяю их в практической профессиональной деятельности. Отмечается грамотное планирование реализации учебной программы по предмету. Учитель уверенно владеет ситуацией на уроке. Его авторитет признается учащимися. Отсутствуют нарекания в адрес учителя со стороны учащихся, классных руководителей, родителей учащихся. Посещенные уроки показали, что учитель владеет методикой преподавания предмета.     Практически на всех уроках цели урока задаются с тенденцией передачи функции от учителя к ученику.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 На уроках используются разнообразные формы, методы и приемы обучения, повышающие степень активности учащихся в учебном процессе (ИКТ, игровые технологии, использование рифмовок, песен на иностранном языке, обращение к аутентичному материалу и т.д.). Учитель владеет технологией диалога, обучает учащихся ставить и адресовать вопросы. Чигажева О.В. эффективно (адекватно цели урока) сочетает репродуктивную и проблемную формы обучения, учит детей работать не только  по правилу, но и творчески. Она добивается осмысления учебного материала всеми учащимися, используя для этого специальные приемы (уточняющие вопросы, тестирование и т.д.) Учитель стремится оценивать реальное продвижение каждого ученика, поощряет и поддерживает минимальные успехи. Специально планируются коммуникативные задачи урока (организуется работа в парах, в группах). Ольга Васильевна принимает и поощряет, выражаемую учеником, собственную позицию, иное мнение, обучает корректным формам их выражения. Стиль, тон отношений, задаваемый на уроке, создают атмосферу сотрудничества, сотворчества, психологического комфорта. На уроке осуществляется глубокое личностное воздействие «учитель – ученик» (через отношения, совместную деятельность и т.д.)</w:t>
      </w:r>
    </w:p>
    <w:p w:rsidR="00A3074F" w:rsidRPr="00DE19AD" w:rsidRDefault="00A3074F" w:rsidP="00A3074F">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 xml:space="preserve">     Таким образом, можно сделать </w:t>
      </w:r>
      <w:r w:rsidRPr="00DE19AD">
        <w:rPr>
          <w:rFonts w:ascii="Times New Roman" w:hAnsi="Times New Roman"/>
          <w:b/>
          <w:sz w:val="24"/>
          <w:szCs w:val="24"/>
        </w:rPr>
        <w:t>вывод,</w:t>
      </w:r>
      <w:r w:rsidRPr="00DE19AD">
        <w:rPr>
          <w:rFonts w:ascii="Times New Roman" w:hAnsi="Times New Roman"/>
          <w:sz w:val="24"/>
          <w:szCs w:val="24"/>
        </w:rPr>
        <w:t xml:space="preserve"> что уроки О.В. Чигажевой соответствуют новым требованиям, предъявляемым к современному уроку. Ольга Васильевна активно участвует в методической работе гимназии и ГМО учителей немецкого языка. Портфолио, </w:t>
      </w:r>
      <w:proofErr w:type="gramStart"/>
      <w:r w:rsidRPr="00DE19AD">
        <w:rPr>
          <w:rFonts w:ascii="Times New Roman" w:hAnsi="Times New Roman"/>
          <w:sz w:val="24"/>
          <w:szCs w:val="24"/>
        </w:rPr>
        <w:t>составленное</w:t>
      </w:r>
      <w:proofErr w:type="gramEnd"/>
      <w:r w:rsidRPr="00DE19AD">
        <w:rPr>
          <w:rFonts w:ascii="Times New Roman" w:hAnsi="Times New Roman"/>
          <w:sz w:val="24"/>
          <w:szCs w:val="24"/>
        </w:rPr>
        <w:t xml:space="preserve"> учителем и необходимое при аттестации, соответствует предъявляемым к высшей квалификационной категории требованиям. </w:t>
      </w:r>
    </w:p>
    <w:p w:rsidR="00A3074F" w:rsidRPr="00DE19AD" w:rsidRDefault="00A3074F" w:rsidP="00DA49E8">
      <w:pPr>
        <w:pStyle w:val="a5"/>
        <w:numPr>
          <w:ilvl w:val="0"/>
          <w:numId w:val="101"/>
        </w:numPr>
        <w:spacing w:after="0" w:line="240" w:lineRule="auto"/>
        <w:jc w:val="center"/>
        <w:rPr>
          <w:rFonts w:ascii="Times New Roman" w:hAnsi="Times New Roman"/>
          <w:b/>
          <w:sz w:val="24"/>
          <w:szCs w:val="24"/>
        </w:rPr>
      </w:pPr>
      <w:r w:rsidRPr="00DE19AD">
        <w:rPr>
          <w:rFonts w:ascii="Times New Roman" w:hAnsi="Times New Roman"/>
          <w:b/>
          <w:sz w:val="24"/>
          <w:szCs w:val="24"/>
        </w:rPr>
        <w:t>Реализация системно-деятельностного подхода в обучении иностранному языку.</w:t>
      </w:r>
    </w:p>
    <w:p w:rsidR="00A3074F" w:rsidRPr="00DE19AD" w:rsidRDefault="00A3074F" w:rsidP="00A3074F">
      <w:pPr>
        <w:spacing w:after="0" w:line="240" w:lineRule="auto"/>
        <w:ind w:firstLine="720"/>
        <w:jc w:val="both"/>
        <w:rPr>
          <w:rFonts w:ascii="Times New Roman" w:hAnsi="Times New Roman"/>
          <w:sz w:val="24"/>
          <w:szCs w:val="24"/>
        </w:rPr>
      </w:pPr>
      <w:r w:rsidRPr="00DE19AD">
        <w:rPr>
          <w:rFonts w:ascii="Times New Roman" w:hAnsi="Times New Roman"/>
          <w:sz w:val="24"/>
          <w:szCs w:val="24"/>
        </w:rPr>
        <w:t xml:space="preserve">В рамках школьного научно-методического семинара «Реализация системно-деятельностного подхода» учителями иностранного языка были даны открытые уроки. Уроки </w:t>
      </w:r>
      <w:proofErr w:type="gramStart"/>
      <w:r w:rsidRPr="00DE19AD">
        <w:rPr>
          <w:rFonts w:ascii="Times New Roman" w:hAnsi="Times New Roman"/>
          <w:sz w:val="24"/>
          <w:szCs w:val="24"/>
        </w:rPr>
        <w:t>дали</w:t>
      </w:r>
      <w:proofErr w:type="gramEnd"/>
      <w:r w:rsidRPr="00DE19AD">
        <w:rPr>
          <w:rFonts w:ascii="Times New Roman" w:hAnsi="Times New Roman"/>
          <w:sz w:val="24"/>
          <w:szCs w:val="24"/>
        </w:rPr>
        <w:t xml:space="preserve"> следующие учителя: Сабурова Е.В., Шишова И.Ю., Сотникова Н.С., Шуваева Р.В., Чигажева О.В. Анализ открытых уроков выявил следующие положительные  моменты:</w:t>
      </w:r>
    </w:p>
    <w:p w:rsidR="00A3074F" w:rsidRPr="00DE19AD" w:rsidRDefault="00A3074F" w:rsidP="00DA49E8">
      <w:pPr>
        <w:pStyle w:val="a5"/>
        <w:numPr>
          <w:ilvl w:val="0"/>
          <w:numId w:val="98"/>
        </w:numPr>
        <w:spacing w:after="0" w:line="240" w:lineRule="auto"/>
        <w:jc w:val="both"/>
        <w:rPr>
          <w:rFonts w:ascii="Times New Roman" w:hAnsi="Times New Roman"/>
          <w:sz w:val="24"/>
          <w:szCs w:val="24"/>
        </w:rPr>
      </w:pPr>
      <w:r w:rsidRPr="00DE19AD">
        <w:rPr>
          <w:rFonts w:ascii="Times New Roman" w:hAnsi="Times New Roman"/>
          <w:sz w:val="24"/>
          <w:szCs w:val="24"/>
        </w:rPr>
        <w:t>Учителя обучают детей осуществлять рефлексию (оценивать свою готовность, обнаруживать незнание, находить причины затруднений и т.д.).</w:t>
      </w:r>
    </w:p>
    <w:p w:rsidR="00A3074F" w:rsidRPr="00DE19AD" w:rsidRDefault="00A3074F" w:rsidP="00DA49E8">
      <w:pPr>
        <w:pStyle w:val="a5"/>
        <w:numPr>
          <w:ilvl w:val="0"/>
          <w:numId w:val="98"/>
        </w:numPr>
        <w:spacing w:after="0" w:line="240" w:lineRule="auto"/>
        <w:jc w:val="both"/>
        <w:rPr>
          <w:rFonts w:ascii="Times New Roman" w:hAnsi="Times New Roman"/>
          <w:sz w:val="24"/>
          <w:szCs w:val="24"/>
        </w:rPr>
      </w:pPr>
      <w:r w:rsidRPr="00DE19AD">
        <w:rPr>
          <w:rFonts w:ascii="Times New Roman" w:hAnsi="Times New Roman"/>
          <w:sz w:val="24"/>
          <w:szCs w:val="24"/>
        </w:rPr>
        <w:t>Используются разнообразные формы, методы и приемы обучения, повышающие степень активности.</w:t>
      </w:r>
    </w:p>
    <w:p w:rsidR="00A3074F" w:rsidRPr="00DE19AD" w:rsidRDefault="00A3074F" w:rsidP="00DA49E8">
      <w:pPr>
        <w:pStyle w:val="a5"/>
        <w:numPr>
          <w:ilvl w:val="0"/>
          <w:numId w:val="98"/>
        </w:numPr>
        <w:spacing w:after="0" w:line="240" w:lineRule="auto"/>
        <w:jc w:val="both"/>
        <w:rPr>
          <w:rFonts w:ascii="Times New Roman" w:hAnsi="Times New Roman"/>
          <w:sz w:val="24"/>
          <w:szCs w:val="24"/>
        </w:rPr>
      </w:pPr>
      <w:r w:rsidRPr="00DE19AD">
        <w:rPr>
          <w:rFonts w:ascii="Times New Roman" w:hAnsi="Times New Roman"/>
          <w:sz w:val="24"/>
          <w:szCs w:val="24"/>
        </w:rPr>
        <w:t>На всех уроках присутствуют задания разной степени сложности и различной направленности.</w:t>
      </w:r>
    </w:p>
    <w:p w:rsidR="00A3074F" w:rsidRPr="00DE19AD" w:rsidRDefault="00A3074F" w:rsidP="00DA49E8">
      <w:pPr>
        <w:pStyle w:val="a5"/>
        <w:numPr>
          <w:ilvl w:val="0"/>
          <w:numId w:val="98"/>
        </w:numPr>
        <w:spacing w:after="0" w:line="240" w:lineRule="auto"/>
        <w:jc w:val="both"/>
        <w:rPr>
          <w:rFonts w:ascii="Times New Roman" w:hAnsi="Times New Roman"/>
          <w:sz w:val="24"/>
          <w:szCs w:val="24"/>
        </w:rPr>
      </w:pPr>
      <w:r w:rsidRPr="00DE19AD">
        <w:rPr>
          <w:rFonts w:ascii="Times New Roman" w:hAnsi="Times New Roman"/>
          <w:sz w:val="24"/>
          <w:szCs w:val="24"/>
        </w:rPr>
        <w:t>На всех уроках создаются ситуации успеха.</w:t>
      </w:r>
    </w:p>
    <w:p w:rsidR="00A3074F" w:rsidRPr="00DE19AD" w:rsidRDefault="00A3074F" w:rsidP="00DA49E8">
      <w:pPr>
        <w:pStyle w:val="a5"/>
        <w:numPr>
          <w:ilvl w:val="0"/>
          <w:numId w:val="98"/>
        </w:numPr>
        <w:spacing w:after="0" w:line="240" w:lineRule="auto"/>
        <w:jc w:val="both"/>
        <w:rPr>
          <w:rFonts w:ascii="Times New Roman" w:hAnsi="Times New Roman"/>
          <w:sz w:val="24"/>
          <w:szCs w:val="24"/>
        </w:rPr>
      </w:pPr>
      <w:r w:rsidRPr="00DE19AD">
        <w:rPr>
          <w:rFonts w:ascii="Times New Roman" w:hAnsi="Times New Roman"/>
          <w:sz w:val="24"/>
          <w:szCs w:val="24"/>
        </w:rPr>
        <w:t>Стиль, тон отношений, задаваемый на уроке, создают атмосферу сотрудничества, сотворчества, психологического комфорта.</w:t>
      </w:r>
    </w:p>
    <w:p w:rsidR="00A3074F" w:rsidRPr="00DE19AD" w:rsidRDefault="00A3074F" w:rsidP="00A3074F">
      <w:pPr>
        <w:pStyle w:val="a5"/>
        <w:spacing w:after="0" w:line="240" w:lineRule="auto"/>
        <w:ind w:left="1080"/>
        <w:jc w:val="both"/>
        <w:rPr>
          <w:rFonts w:ascii="Times New Roman" w:hAnsi="Times New Roman"/>
          <w:sz w:val="24"/>
          <w:szCs w:val="24"/>
        </w:rPr>
      </w:pPr>
      <w:r w:rsidRPr="00DE19AD">
        <w:rPr>
          <w:rFonts w:ascii="Times New Roman" w:hAnsi="Times New Roman"/>
          <w:sz w:val="24"/>
          <w:szCs w:val="24"/>
        </w:rPr>
        <w:t>Проблемы в организации урока в рамках системно-деятельностного подхода</w:t>
      </w:r>
      <w:proofErr w:type="gramStart"/>
      <w:r w:rsidRPr="00DE19AD">
        <w:rPr>
          <w:rFonts w:ascii="Times New Roman" w:hAnsi="Times New Roman"/>
          <w:sz w:val="24"/>
          <w:szCs w:val="24"/>
        </w:rPr>
        <w:t>::</w:t>
      </w:r>
      <w:proofErr w:type="gramEnd"/>
    </w:p>
    <w:p w:rsidR="00A3074F" w:rsidRPr="00DE19AD" w:rsidRDefault="00A3074F" w:rsidP="00DA49E8">
      <w:pPr>
        <w:pStyle w:val="a5"/>
        <w:numPr>
          <w:ilvl w:val="0"/>
          <w:numId w:val="99"/>
        </w:numPr>
        <w:spacing w:after="0" w:line="240" w:lineRule="auto"/>
        <w:jc w:val="both"/>
        <w:rPr>
          <w:rFonts w:ascii="Times New Roman" w:hAnsi="Times New Roman"/>
          <w:sz w:val="24"/>
          <w:szCs w:val="24"/>
        </w:rPr>
      </w:pPr>
      <w:r w:rsidRPr="00DE19AD">
        <w:rPr>
          <w:rFonts w:ascii="Times New Roman" w:hAnsi="Times New Roman"/>
          <w:sz w:val="24"/>
          <w:szCs w:val="24"/>
        </w:rPr>
        <w:t>Не всегда цели урока задаются с тенденцией передачи функции от учителя к ученику. И если учитель может подвести учеников к теме урока, то целеполагание происходит чаще формально.</w:t>
      </w:r>
    </w:p>
    <w:p w:rsidR="00A3074F" w:rsidRPr="00DE19AD" w:rsidRDefault="00A3074F" w:rsidP="00DA49E8">
      <w:pPr>
        <w:pStyle w:val="a5"/>
        <w:numPr>
          <w:ilvl w:val="0"/>
          <w:numId w:val="99"/>
        </w:numPr>
        <w:spacing w:after="0" w:line="240" w:lineRule="auto"/>
        <w:jc w:val="both"/>
        <w:rPr>
          <w:rFonts w:ascii="Times New Roman" w:hAnsi="Times New Roman"/>
          <w:sz w:val="24"/>
          <w:szCs w:val="24"/>
        </w:rPr>
      </w:pPr>
      <w:r w:rsidRPr="00DE19AD">
        <w:rPr>
          <w:rFonts w:ascii="Times New Roman" w:hAnsi="Times New Roman"/>
          <w:sz w:val="24"/>
          <w:szCs w:val="24"/>
        </w:rPr>
        <w:t>Не всегда осуществляется глубокое личностное взаимодействие «учитель-ученик» через совместную деятельность.</w:t>
      </w:r>
    </w:p>
    <w:p w:rsidR="00A3074F" w:rsidRPr="00DE19AD" w:rsidRDefault="00A3074F" w:rsidP="00A3074F">
      <w:pPr>
        <w:spacing w:after="0" w:line="240" w:lineRule="auto"/>
        <w:jc w:val="center"/>
        <w:rPr>
          <w:rFonts w:ascii="Times New Roman" w:hAnsi="Times New Roman"/>
          <w:b/>
          <w:sz w:val="28"/>
          <w:szCs w:val="28"/>
        </w:rPr>
      </w:pPr>
    </w:p>
    <w:p w:rsidR="00A3074F" w:rsidRPr="00DE19AD" w:rsidRDefault="00A3074F" w:rsidP="00A3074F">
      <w:pPr>
        <w:spacing w:after="0" w:line="240" w:lineRule="auto"/>
        <w:jc w:val="center"/>
        <w:rPr>
          <w:rFonts w:ascii="Times New Roman" w:hAnsi="Times New Roman"/>
          <w:sz w:val="24"/>
          <w:szCs w:val="24"/>
        </w:rPr>
      </w:pPr>
      <w:r w:rsidRPr="00DE19AD">
        <w:rPr>
          <w:rFonts w:ascii="Times New Roman" w:hAnsi="Times New Roman"/>
          <w:b/>
          <w:sz w:val="24"/>
          <w:szCs w:val="24"/>
        </w:rPr>
        <w:t>МЕТОДИЧЕСКАЯ ПОДГОТОВЛЕННОСТЬ</w:t>
      </w:r>
    </w:p>
    <w:p w:rsidR="00A3074F" w:rsidRPr="00DE19AD" w:rsidRDefault="00A3074F" w:rsidP="00A3074F">
      <w:pPr>
        <w:spacing w:after="0" w:line="240" w:lineRule="auto"/>
        <w:ind w:firstLine="708"/>
        <w:jc w:val="both"/>
        <w:rPr>
          <w:rFonts w:ascii="Times New Roman" w:hAnsi="Times New Roman"/>
          <w:sz w:val="24"/>
          <w:szCs w:val="24"/>
        </w:rPr>
      </w:pPr>
      <w:r w:rsidRPr="00DE19AD">
        <w:rPr>
          <w:rFonts w:ascii="Times New Roman" w:hAnsi="Times New Roman"/>
          <w:sz w:val="24"/>
          <w:szCs w:val="24"/>
        </w:rPr>
        <w:t>Все учителя работали в данном учебном году над темой  «Формирование профессиональных компетенций учителя иностранного языка как средство повышения качества образовательного процесса в условиях комплексного проекта модернизации образования».</w:t>
      </w:r>
    </w:p>
    <w:p w:rsidR="00A3074F" w:rsidRPr="00DE19AD" w:rsidRDefault="00A3074F" w:rsidP="00A3074F">
      <w:pPr>
        <w:spacing w:after="0" w:line="240" w:lineRule="auto"/>
        <w:ind w:firstLine="708"/>
        <w:jc w:val="both"/>
        <w:rPr>
          <w:rFonts w:ascii="Times New Roman" w:hAnsi="Times New Roman"/>
          <w:sz w:val="24"/>
          <w:szCs w:val="24"/>
        </w:rPr>
      </w:pPr>
      <w:r w:rsidRPr="00DE19AD">
        <w:rPr>
          <w:rFonts w:ascii="Times New Roman" w:hAnsi="Times New Roman"/>
          <w:sz w:val="24"/>
          <w:szCs w:val="24"/>
        </w:rPr>
        <w:t>За отчетный год было проведено 5 заседаний и ряд методоперативок.</w:t>
      </w:r>
    </w:p>
    <w:p w:rsidR="00A3074F" w:rsidRPr="00DE19AD" w:rsidRDefault="00A3074F" w:rsidP="00A3074F">
      <w:pPr>
        <w:spacing w:after="0" w:line="240" w:lineRule="auto"/>
        <w:ind w:firstLine="708"/>
        <w:jc w:val="both"/>
        <w:rPr>
          <w:rFonts w:ascii="Times New Roman" w:hAnsi="Times New Roman"/>
          <w:sz w:val="24"/>
          <w:szCs w:val="24"/>
        </w:rPr>
      </w:pPr>
      <w:r w:rsidRPr="00DE19AD">
        <w:rPr>
          <w:rFonts w:ascii="Times New Roman" w:hAnsi="Times New Roman"/>
          <w:sz w:val="24"/>
          <w:szCs w:val="24"/>
        </w:rPr>
        <w:t>Были поставлены и решались следующие задачи:</w:t>
      </w:r>
    </w:p>
    <w:p w:rsidR="00A3074F" w:rsidRPr="00DE19AD" w:rsidRDefault="00A3074F" w:rsidP="00DA49E8">
      <w:pPr>
        <w:pStyle w:val="23"/>
        <w:numPr>
          <w:ilvl w:val="0"/>
          <w:numId w:val="121"/>
        </w:numPr>
        <w:spacing w:after="0"/>
        <w:ind w:left="426"/>
        <w:jc w:val="both"/>
      </w:pPr>
      <w:r w:rsidRPr="00DE19AD">
        <w:t>Совершенствовать знания педагогов в области методики преподавания иностранного языка в условиях реализации обновленного содержания образования.</w:t>
      </w:r>
    </w:p>
    <w:p w:rsidR="00A3074F" w:rsidRPr="00DE19AD" w:rsidRDefault="00A3074F" w:rsidP="00DA49E8">
      <w:pPr>
        <w:pStyle w:val="23"/>
        <w:numPr>
          <w:ilvl w:val="0"/>
          <w:numId w:val="121"/>
        </w:numPr>
        <w:spacing w:after="0"/>
        <w:ind w:left="426"/>
        <w:jc w:val="both"/>
      </w:pPr>
      <w:r w:rsidRPr="00DE19AD">
        <w:t>Искать наиболее эффективные формы и методы преподавания для оптимизации образовательного процесса с целью снижения нагрузки учащихся.</w:t>
      </w:r>
    </w:p>
    <w:p w:rsidR="00A3074F" w:rsidRPr="00DE19AD" w:rsidRDefault="00A3074F" w:rsidP="00DA49E8">
      <w:pPr>
        <w:pStyle w:val="23"/>
        <w:numPr>
          <w:ilvl w:val="0"/>
          <w:numId w:val="121"/>
        </w:numPr>
        <w:spacing w:after="0"/>
        <w:ind w:left="426"/>
        <w:jc w:val="both"/>
      </w:pPr>
      <w:r w:rsidRPr="00DE19AD">
        <w:t>Содействовать профессиональному становлению молодых специалистов.</w:t>
      </w:r>
    </w:p>
    <w:p w:rsidR="00A3074F" w:rsidRPr="00DE19AD" w:rsidRDefault="00A3074F" w:rsidP="00DA49E8">
      <w:pPr>
        <w:pStyle w:val="23"/>
        <w:numPr>
          <w:ilvl w:val="0"/>
          <w:numId w:val="121"/>
        </w:numPr>
        <w:spacing w:after="0"/>
        <w:ind w:left="426"/>
        <w:jc w:val="both"/>
      </w:pPr>
      <w:r w:rsidRPr="00DE19AD">
        <w:t>Обеспечить преемственность, в том числе и в реализации современных педагогических технологий, на ступенях начального, среднего и старшего звеньев образования.</w:t>
      </w:r>
    </w:p>
    <w:p w:rsidR="00A3074F" w:rsidRPr="00DE19AD" w:rsidRDefault="00A3074F" w:rsidP="00DA49E8">
      <w:pPr>
        <w:pStyle w:val="23"/>
        <w:numPr>
          <w:ilvl w:val="0"/>
          <w:numId w:val="121"/>
        </w:numPr>
        <w:spacing w:after="0"/>
        <w:ind w:left="426"/>
        <w:jc w:val="both"/>
      </w:pPr>
      <w:r w:rsidRPr="00DE19AD">
        <w:t>Организовать системную подготовку учащихся к ГИА и ЕГЭ по английскому языку, начиная с 7 класса.</w:t>
      </w:r>
    </w:p>
    <w:p w:rsidR="00A3074F" w:rsidRPr="00DE19AD" w:rsidRDefault="00A3074F" w:rsidP="00DA49E8">
      <w:pPr>
        <w:pStyle w:val="23"/>
        <w:numPr>
          <w:ilvl w:val="0"/>
          <w:numId w:val="121"/>
        </w:numPr>
        <w:spacing w:after="0"/>
        <w:ind w:left="426"/>
        <w:jc w:val="both"/>
      </w:pPr>
      <w:r w:rsidRPr="00DE19AD">
        <w:t>Изменить цели и содержание образования в рамках ФГОС второго поколения как основных составляющих деятельности педагога и учащегося.</w:t>
      </w:r>
    </w:p>
    <w:p w:rsidR="00A3074F" w:rsidRPr="00DE19AD" w:rsidRDefault="00A3074F" w:rsidP="00DA49E8">
      <w:pPr>
        <w:pStyle w:val="23"/>
        <w:numPr>
          <w:ilvl w:val="0"/>
          <w:numId w:val="121"/>
        </w:numPr>
        <w:spacing w:after="0"/>
        <w:ind w:left="426"/>
        <w:jc w:val="both"/>
      </w:pPr>
      <w:r w:rsidRPr="00DE19AD">
        <w:t>Формировать учебно-познавательную компетенцию с использованием информационных технологий.</w:t>
      </w:r>
    </w:p>
    <w:p w:rsidR="00A3074F" w:rsidRPr="00DE19AD" w:rsidRDefault="00A3074F" w:rsidP="00DA49E8">
      <w:pPr>
        <w:pStyle w:val="23"/>
        <w:numPr>
          <w:ilvl w:val="0"/>
          <w:numId w:val="121"/>
        </w:numPr>
        <w:spacing w:after="0"/>
        <w:ind w:left="426"/>
        <w:jc w:val="both"/>
      </w:pPr>
      <w:r w:rsidRPr="00DE19AD">
        <w:t>Систематизировать работу с одаренными детьми, с целью повышения результативности учебных достижений по предмету иностранного языка.</w:t>
      </w:r>
    </w:p>
    <w:p w:rsidR="00A3074F" w:rsidRPr="00DE19AD" w:rsidRDefault="00A3074F" w:rsidP="00DE19AD">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 xml:space="preserve">На заседаниях ШМО были заслушаны и обсуждены  </w:t>
      </w:r>
      <w:r w:rsidRPr="00DE19AD">
        <w:rPr>
          <w:rFonts w:ascii="Times New Roman" w:hAnsi="Times New Roman"/>
          <w:b/>
          <w:sz w:val="24"/>
          <w:szCs w:val="24"/>
        </w:rPr>
        <w:t>следующие вопросы</w:t>
      </w:r>
      <w:r w:rsidRPr="00DE19AD">
        <w:rPr>
          <w:rFonts w:ascii="Times New Roman" w:hAnsi="Times New Roman"/>
          <w:sz w:val="24"/>
          <w:szCs w:val="24"/>
        </w:rPr>
        <w:t>:</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Нормативное, правовое и научно-методическое обеспечение образовательного процесса по иностранным языкам </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lastRenderedPageBreak/>
        <w:t>Моделирование профессиональной компетентности педагога</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Компетентность и компетенция</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Определение компетенций учителя иностранного языка.</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Разновидности компетенций</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Проблема формирования профессиональной ИК</w:t>
      </w:r>
      <w:proofErr w:type="gramStart"/>
      <w:r w:rsidRPr="00DE19AD">
        <w:rPr>
          <w:rFonts w:ascii="Times New Roman" w:hAnsi="Times New Roman"/>
          <w:sz w:val="24"/>
          <w:szCs w:val="24"/>
        </w:rPr>
        <w:t>Т-</w:t>
      </w:r>
      <w:proofErr w:type="gramEnd"/>
      <w:r w:rsidRPr="00DE19AD">
        <w:rPr>
          <w:rFonts w:ascii="Times New Roman" w:hAnsi="Times New Roman"/>
          <w:sz w:val="24"/>
          <w:szCs w:val="24"/>
        </w:rPr>
        <w:t xml:space="preserve"> компетентности современного учителя.</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Средства поиска информации в Интернете и применение учебных электронных ресурсов.</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Метапредметный подход в образовании, как  одно из основных требований ФГОС</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 Конструирование технологической карты урока в соответствии с требованиями ФГОС</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Организация вопросно-ответных упражнений в обучении говорению.</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 Обучение грамматике немецкого языка младших школьников с опорой на рефлексию</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Современная система оценивания знаний учащихся.</w:t>
      </w:r>
    </w:p>
    <w:p w:rsidR="00A3074F" w:rsidRPr="00DE19AD" w:rsidRDefault="00A3074F" w:rsidP="00DA49E8">
      <w:pPr>
        <w:pStyle w:val="a5"/>
        <w:numPr>
          <w:ilvl w:val="0"/>
          <w:numId w:val="100"/>
        </w:numPr>
        <w:spacing w:after="0" w:line="240" w:lineRule="auto"/>
        <w:ind w:left="426"/>
        <w:jc w:val="both"/>
        <w:rPr>
          <w:rFonts w:ascii="Times New Roman" w:hAnsi="Times New Roman"/>
          <w:sz w:val="24"/>
          <w:szCs w:val="24"/>
        </w:rPr>
      </w:pPr>
      <w:r w:rsidRPr="00DE19AD">
        <w:rPr>
          <w:rFonts w:ascii="Times New Roman" w:hAnsi="Times New Roman"/>
          <w:sz w:val="24"/>
          <w:szCs w:val="24"/>
        </w:rPr>
        <w:t>Использование технологии языкового портфеля как способ повышения мотивации младших школьников к изучению иностранного языка</w:t>
      </w:r>
    </w:p>
    <w:p w:rsidR="00A3074F" w:rsidRPr="00DE19AD" w:rsidRDefault="00A3074F" w:rsidP="00DE19AD">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Формы работы ШМО были разнообразны: доклады, сообщения, семинары-практикумы, открытые уроки, творческие отчеты. В соответствии с поставленными задачами по непрерывному совершенствованию мастерства учителей, их эрудиции и компетентности в области иностранных языков, все учителя работают над темами самообразования, которые были утверждены на первом заседании ШМО:</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Шуваева Р.В. – Диалог культур как средство формирования социокультурной компетенции учащихся на уроках английского языка и во внеурочной деятельности.</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Шишова И.Ю. – Дифференцированный подход в обучении грамматике английского языка.</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Сотникова Н.С. – Повышение эффективности урока через применение современных методов и технологий на уроках английского языка.</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Кондратьева Е.Ю. – Развитие критического мышления при обучении английскому языку.</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Чигажева О.В. – Использование </w:t>
      </w:r>
      <w:proofErr w:type="gramStart"/>
      <w:r w:rsidRPr="00DE19AD">
        <w:rPr>
          <w:rFonts w:ascii="Times New Roman" w:hAnsi="Times New Roman"/>
          <w:sz w:val="24"/>
          <w:szCs w:val="24"/>
        </w:rPr>
        <w:t>ИКТ-технологий</w:t>
      </w:r>
      <w:proofErr w:type="gramEnd"/>
      <w:r w:rsidRPr="00DE19AD">
        <w:rPr>
          <w:rFonts w:ascii="Times New Roman" w:hAnsi="Times New Roman"/>
          <w:sz w:val="24"/>
          <w:szCs w:val="24"/>
        </w:rPr>
        <w:t xml:space="preserve"> на уроках немецкого языка.</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Сабурова Е.В. – Развитие социокультурной компетенции учащихся посредством использования технологий интегрирующего обучения на уроках французского языка.</w:t>
      </w:r>
    </w:p>
    <w:p w:rsidR="00A3074F" w:rsidRPr="00DE19AD" w:rsidRDefault="00A3074F" w:rsidP="00DE19AD">
      <w:pPr>
        <w:pStyle w:val="33"/>
        <w:ind w:left="426" w:firstLine="566"/>
        <w:jc w:val="both"/>
      </w:pPr>
      <w:r w:rsidRPr="00DE19AD">
        <w:t>Все учителя английского языка принимали активное участие в работе ОЭП и ГИТУ города:</w:t>
      </w:r>
    </w:p>
    <w:p w:rsidR="00A3074F" w:rsidRPr="00DE19AD" w:rsidRDefault="00A3074F" w:rsidP="00DE19AD">
      <w:pPr>
        <w:pStyle w:val="33"/>
        <w:ind w:left="426" w:firstLine="566"/>
        <w:jc w:val="both"/>
      </w:pPr>
      <w:r w:rsidRPr="00DE19AD">
        <w:t xml:space="preserve">1. Реализация требований к результатам освоения выпускниками ОУ программы по английскому языку в контексте  ФГОС второго поколения – </w:t>
      </w:r>
      <w:r w:rsidRPr="00DE19AD">
        <w:rPr>
          <w:b/>
        </w:rPr>
        <w:t>Шишова И.Ю.</w:t>
      </w:r>
      <w:r w:rsidRPr="00DE19AD">
        <w:t xml:space="preserve"> (руководитель ОЭП  Незавитина И.А. – учитель английского языка высшей категории МОАУ «Гимназия №2 г. Орска»)</w:t>
      </w:r>
    </w:p>
    <w:p w:rsidR="00A3074F" w:rsidRPr="00DE19AD" w:rsidRDefault="00A3074F" w:rsidP="00DE19AD">
      <w:pPr>
        <w:pStyle w:val="33"/>
        <w:ind w:left="426" w:firstLine="566"/>
        <w:jc w:val="both"/>
      </w:pPr>
      <w:r w:rsidRPr="00DE19AD">
        <w:t xml:space="preserve">2. Формирование иноязычной коммуникативной компетенции на основе реализации информационных технологий современным учителем английского языка – </w:t>
      </w:r>
      <w:r w:rsidRPr="00DE19AD">
        <w:rPr>
          <w:b/>
        </w:rPr>
        <w:t>Сотникова Н.С.</w:t>
      </w:r>
      <w:r w:rsidRPr="00DE19AD">
        <w:t xml:space="preserve"> (руководитель ГИТУ  </w:t>
      </w:r>
      <w:r w:rsidRPr="00DE19AD">
        <w:rPr>
          <w:b/>
        </w:rPr>
        <w:t>Кондратьева Е.Ю.</w:t>
      </w:r>
      <w:r w:rsidRPr="00DE19AD">
        <w:t xml:space="preserve"> – учитель английского языка высшей категории МОАУ «Гимназия №3 г</w:t>
      </w:r>
      <w:proofErr w:type="gramStart"/>
      <w:r w:rsidRPr="00DE19AD">
        <w:t>.О</w:t>
      </w:r>
      <w:proofErr w:type="gramEnd"/>
      <w:r w:rsidRPr="00DE19AD">
        <w:t>рска»)</w:t>
      </w:r>
    </w:p>
    <w:p w:rsidR="00A3074F" w:rsidRPr="00DE19AD" w:rsidRDefault="00A3074F" w:rsidP="00DE19AD">
      <w:pPr>
        <w:pStyle w:val="33"/>
        <w:ind w:left="426" w:firstLine="566"/>
        <w:jc w:val="both"/>
      </w:pPr>
      <w:r w:rsidRPr="00DE19AD">
        <w:t xml:space="preserve">3. Интеграция современных образовательных технологий для оптимизации процесса обучения английскому языку – </w:t>
      </w:r>
      <w:r w:rsidRPr="00DE19AD">
        <w:rPr>
          <w:b/>
        </w:rPr>
        <w:t>Шуваева Р.В.</w:t>
      </w:r>
      <w:proofErr w:type="gramStart"/>
      <w:r w:rsidRPr="00DE19AD">
        <w:t xml:space="preserve">( </w:t>
      </w:r>
      <w:proofErr w:type="gramEnd"/>
      <w:r w:rsidRPr="00DE19AD">
        <w:t>руководитель ГИТУ Коренева Е.В. – учитель английского языка первой категории МОАУ «Гимназия №1 г. Орска»)</w:t>
      </w:r>
    </w:p>
    <w:p w:rsidR="00A3074F" w:rsidRPr="00DE19AD" w:rsidRDefault="00A3074F" w:rsidP="00DE19AD">
      <w:pPr>
        <w:pStyle w:val="33"/>
        <w:ind w:left="426" w:firstLine="566"/>
        <w:jc w:val="both"/>
      </w:pPr>
    </w:p>
    <w:p w:rsidR="00A3074F" w:rsidRPr="00DE19AD" w:rsidRDefault="00A3074F" w:rsidP="00DE19AD">
      <w:pPr>
        <w:pStyle w:val="a5"/>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Учителя ШМО  успешно выступают на </w:t>
      </w:r>
      <w:r w:rsidRPr="00DE19AD">
        <w:rPr>
          <w:rFonts w:ascii="Times New Roman" w:hAnsi="Times New Roman"/>
          <w:b/>
          <w:sz w:val="24"/>
          <w:szCs w:val="24"/>
        </w:rPr>
        <w:t>школьном и городском уровне:</w:t>
      </w:r>
    </w:p>
    <w:p w:rsidR="00A3074F" w:rsidRPr="00DE19AD" w:rsidRDefault="00A3074F" w:rsidP="00DE19AD">
      <w:pPr>
        <w:pStyle w:val="a5"/>
        <w:spacing w:after="0" w:line="240" w:lineRule="auto"/>
        <w:ind w:left="426"/>
        <w:jc w:val="both"/>
        <w:rPr>
          <w:rFonts w:ascii="Times New Roman" w:hAnsi="Times New Roman"/>
          <w:sz w:val="24"/>
          <w:szCs w:val="24"/>
        </w:rPr>
      </w:pPr>
      <w:r w:rsidRPr="00DE19AD">
        <w:rPr>
          <w:rFonts w:ascii="Times New Roman" w:hAnsi="Times New Roman"/>
          <w:sz w:val="24"/>
          <w:szCs w:val="24"/>
        </w:rPr>
        <w:t>- открытые уроки в рамках научно-методической недели «Реализация системно-деятельностного подхода» Сабурова Е.В., Сотникова Н.С., Чигажева О.В., Шишова И.Ю., Шуваева Р.В.</w:t>
      </w:r>
    </w:p>
    <w:p w:rsidR="00A3074F" w:rsidRPr="00DE19AD" w:rsidRDefault="00A3074F" w:rsidP="00DE19AD">
      <w:pPr>
        <w:pStyle w:val="a5"/>
        <w:spacing w:after="0" w:line="240" w:lineRule="auto"/>
        <w:ind w:left="426"/>
        <w:jc w:val="both"/>
        <w:rPr>
          <w:rFonts w:ascii="Times New Roman" w:hAnsi="Times New Roman"/>
          <w:sz w:val="24"/>
          <w:szCs w:val="24"/>
        </w:rPr>
      </w:pPr>
      <w:r w:rsidRPr="00DE19AD">
        <w:rPr>
          <w:rFonts w:ascii="Times New Roman" w:hAnsi="Times New Roman"/>
          <w:sz w:val="24"/>
          <w:szCs w:val="24"/>
        </w:rPr>
        <w:lastRenderedPageBreak/>
        <w:t>-  мероприятия в рамках недели иностранных языков – все члены ШМО</w:t>
      </w:r>
    </w:p>
    <w:p w:rsidR="00A3074F" w:rsidRPr="00DE19AD" w:rsidRDefault="00A3074F" w:rsidP="00DE19AD">
      <w:pPr>
        <w:pStyle w:val="a5"/>
        <w:spacing w:after="0" w:line="240" w:lineRule="auto"/>
        <w:ind w:left="426"/>
        <w:jc w:val="both"/>
        <w:rPr>
          <w:rFonts w:ascii="Times New Roman" w:hAnsi="Times New Roman"/>
          <w:sz w:val="24"/>
          <w:szCs w:val="24"/>
        </w:rPr>
      </w:pPr>
      <w:r w:rsidRPr="00DE19AD">
        <w:rPr>
          <w:rFonts w:ascii="Times New Roman" w:hAnsi="Times New Roman"/>
          <w:sz w:val="24"/>
          <w:szCs w:val="24"/>
        </w:rPr>
        <w:t>-  участие в конкурсе «Учитель Гимназии» - Кондратьева Е.Ю. (1 место)</w:t>
      </w:r>
    </w:p>
    <w:p w:rsidR="00A3074F" w:rsidRPr="00DE19AD" w:rsidRDefault="00A3074F" w:rsidP="00DE19AD">
      <w:pPr>
        <w:pStyle w:val="a5"/>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 выступление на </w:t>
      </w:r>
      <w:r w:rsidRPr="00DE19AD">
        <w:rPr>
          <w:rFonts w:ascii="Times New Roman" w:hAnsi="Times New Roman"/>
          <w:b/>
          <w:sz w:val="24"/>
          <w:szCs w:val="24"/>
        </w:rPr>
        <w:t>августовской творческой лаборатории</w:t>
      </w:r>
      <w:r w:rsidRPr="00DE19AD">
        <w:rPr>
          <w:rFonts w:ascii="Times New Roman" w:hAnsi="Times New Roman"/>
          <w:sz w:val="24"/>
          <w:szCs w:val="24"/>
        </w:rPr>
        <w:t xml:space="preserve"> учителей английского языка по теме «Современные технологии обучения английскому языку как средство повышения качества образования в условиях модернизации» </w:t>
      </w:r>
      <w:proofErr w:type="gramStart"/>
      <w:r w:rsidRPr="00DE19AD">
        <w:rPr>
          <w:rFonts w:ascii="Times New Roman" w:hAnsi="Times New Roman"/>
          <w:sz w:val="24"/>
          <w:szCs w:val="24"/>
        </w:rPr>
        <w:t>-К</w:t>
      </w:r>
      <w:proofErr w:type="gramEnd"/>
      <w:r w:rsidRPr="00DE19AD">
        <w:rPr>
          <w:rFonts w:ascii="Times New Roman" w:hAnsi="Times New Roman"/>
          <w:sz w:val="24"/>
          <w:szCs w:val="24"/>
        </w:rPr>
        <w:t>ондратьева Е.Ю., Сотникова Н.С.</w:t>
      </w:r>
    </w:p>
    <w:p w:rsidR="00A3074F" w:rsidRPr="00DE19AD" w:rsidRDefault="00A3074F" w:rsidP="00DE19AD">
      <w:pPr>
        <w:pStyle w:val="33"/>
        <w:ind w:left="426"/>
        <w:jc w:val="both"/>
      </w:pPr>
      <w:r w:rsidRPr="00DE19AD">
        <w:t xml:space="preserve">-  участие в </w:t>
      </w:r>
      <w:r w:rsidRPr="00DE19AD">
        <w:rPr>
          <w:b/>
        </w:rPr>
        <w:t>городском профессиональном творческом конкурсе</w:t>
      </w:r>
      <w:r w:rsidRPr="00DE19AD">
        <w:t xml:space="preserve"> учителей английского языка «Педагогическое мастерство» - Кондратьева Е.Ю. (2 место), Сотникова Н.С.</w:t>
      </w:r>
    </w:p>
    <w:p w:rsidR="00A3074F" w:rsidRPr="00DE19AD" w:rsidRDefault="00A3074F" w:rsidP="00DE19AD">
      <w:pPr>
        <w:pStyle w:val="33"/>
        <w:ind w:left="426"/>
        <w:jc w:val="both"/>
      </w:pPr>
      <w:r w:rsidRPr="00DE19AD">
        <w:t xml:space="preserve">- </w:t>
      </w:r>
      <w:r w:rsidRPr="00DE19AD">
        <w:rPr>
          <w:b/>
          <w:bCs/>
        </w:rPr>
        <w:t>руководство ГИТУ</w:t>
      </w:r>
      <w:r w:rsidRPr="00DE19AD">
        <w:rPr>
          <w:bCs/>
        </w:rPr>
        <w:t xml:space="preserve"> «Формирование иноязычной коммуникативной компетенции на основе реализации </w:t>
      </w:r>
      <w:proofErr w:type="gramStart"/>
      <w:r w:rsidRPr="00DE19AD">
        <w:rPr>
          <w:bCs/>
        </w:rPr>
        <w:t>ИТ</w:t>
      </w:r>
      <w:proofErr w:type="gramEnd"/>
      <w:r w:rsidRPr="00DE19AD">
        <w:rPr>
          <w:bCs/>
        </w:rPr>
        <w:t xml:space="preserve"> современным учителем  английского языка» - Кондратьева Е.Ю.</w:t>
      </w:r>
    </w:p>
    <w:p w:rsidR="00A3074F" w:rsidRPr="00DE19AD" w:rsidRDefault="00A3074F" w:rsidP="00DE19AD">
      <w:pPr>
        <w:pStyle w:val="33"/>
        <w:ind w:left="426"/>
        <w:jc w:val="both"/>
      </w:pPr>
      <w:r w:rsidRPr="00DE19AD">
        <w:rPr>
          <w:bCs/>
        </w:rPr>
        <w:t xml:space="preserve">-    постоянные </w:t>
      </w:r>
      <w:r w:rsidRPr="00DE19AD">
        <w:rPr>
          <w:b/>
          <w:bCs/>
        </w:rPr>
        <w:t>члены жюри</w:t>
      </w:r>
      <w:r w:rsidRPr="00DE19AD">
        <w:rPr>
          <w:bCs/>
        </w:rPr>
        <w:t xml:space="preserve"> муниципального этапа Всероссийской олимпиады школьников по английскому языку и конкурсов, организуемых городским методическим объединением учителей английского языка в рамках клуба “</w:t>
      </w:r>
      <w:r w:rsidRPr="00DE19AD">
        <w:rPr>
          <w:bCs/>
          <w:lang w:val="en-US"/>
        </w:rPr>
        <w:t>CreativeEnglish</w:t>
      </w:r>
      <w:r w:rsidRPr="00DE19AD">
        <w:rPr>
          <w:bCs/>
        </w:rPr>
        <w:t>” –Кондратьева Е.Ю., Шишова И.Ю.</w:t>
      </w:r>
    </w:p>
    <w:p w:rsidR="00A3074F" w:rsidRPr="00DE19AD" w:rsidRDefault="00A3074F" w:rsidP="00DE19AD">
      <w:pPr>
        <w:pStyle w:val="33"/>
        <w:ind w:left="426"/>
        <w:jc w:val="both"/>
        <w:rPr>
          <w:bCs/>
        </w:rPr>
      </w:pPr>
      <w:r w:rsidRPr="00DE19AD">
        <w:rPr>
          <w:bCs/>
        </w:rPr>
        <w:t xml:space="preserve">- вхождение в состав </w:t>
      </w:r>
      <w:r w:rsidRPr="00DE19AD">
        <w:rPr>
          <w:b/>
          <w:bCs/>
        </w:rPr>
        <w:t>экспертной комиссии</w:t>
      </w:r>
      <w:r w:rsidRPr="00DE19AD">
        <w:rPr>
          <w:bCs/>
        </w:rPr>
        <w:t xml:space="preserve"> по организации, проведению и проверке письменной и устной части экзамена в формате ГИА  по английскому языку – Кондратьева Е.Ю.</w:t>
      </w:r>
    </w:p>
    <w:p w:rsidR="00A3074F" w:rsidRPr="00DE19AD" w:rsidRDefault="00A3074F" w:rsidP="00DE19AD">
      <w:pPr>
        <w:pStyle w:val="33"/>
        <w:ind w:left="426"/>
        <w:jc w:val="both"/>
      </w:pPr>
      <w:r w:rsidRPr="00DE19AD">
        <w:rPr>
          <w:bCs/>
        </w:rPr>
        <w:t xml:space="preserve">-  </w:t>
      </w:r>
      <w:r w:rsidRPr="00DE19AD">
        <w:t xml:space="preserve">Региональный </w:t>
      </w:r>
      <w:r w:rsidRPr="00DE19AD">
        <w:rPr>
          <w:b/>
        </w:rPr>
        <w:t xml:space="preserve">страноведческий конкурс </w:t>
      </w:r>
      <w:r w:rsidRPr="00DE19AD">
        <w:t>на базе ОГТИ – Чигажева О.В.</w:t>
      </w:r>
    </w:p>
    <w:p w:rsidR="00A3074F" w:rsidRPr="00DE19AD" w:rsidRDefault="00A3074F" w:rsidP="00DE19AD">
      <w:pPr>
        <w:pStyle w:val="33"/>
        <w:ind w:left="426"/>
        <w:jc w:val="both"/>
      </w:pPr>
      <w:r w:rsidRPr="00DE19AD">
        <w:t xml:space="preserve">- Городской </w:t>
      </w:r>
      <w:r w:rsidRPr="00DE19AD">
        <w:rPr>
          <w:b/>
        </w:rPr>
        <w:t>фестиваль творческих проектов</w:t>
      </w:r>
      <w:r w:rsidRPr="00DE19AD">
        <w:t xml:space="preserve"> по немецкому языку – Чигажева О.В.</w:t>
      </w:r>
    </w:p>
    <w:p w:rsidR="00A3074F" w:rsidRPr="00DE19AD" w:rsidRDefault="00A3074F" w:rsidP="00DE19AD">
      <w:pPr>
        <w:pStyle w:val="33"/>
        <w:ind w:left="426"/>
        <w:jc w:val="both"/>
        <w:rPr>
          <w:bCs/>
        </w:rPr>
      </w:pPr>
      <w:r w:rsidRPr="00DE19AD">
        <w:rPr>
          <w:bCs/>
        </w:rPr>
        <w:t xml:space="preserve">- постоянное участие в </w:t>
      </w:r>
      <w:r w:rsidRPr="00DE19AD">
        <w:rPr>
          <w:b/>
          <w:bCs/>
        </w:rPr>
        <w:t>ГМО учителей французского языка</w:t>
      </w:r>
      <w:r w:rsidRPr="00DE19AD">
        <w:rPr>
          <w:bCs/>
        </w:rPr>
        <w:t xml:space="preserve"> (открытое мероприятие «Французское Рождество», выступление по теме  «Использование современных технологий на уроках французского языка в рамках ФГОС») – Сабурова Е.В.</w:t>
      </w:r>
    </w:p>
    <w:p w:rsidR="00A3074F" w:rsidRPr="00DE19AD" w:rsidRDefault="00A3074F" w:rsidP="00DE19AD">
      <w:pPr>
        <w:pStyle w:val="33"/>
        <w:ind w:left="426"/>
        <w:jc w:val="both"/>
        <w:rPr>
          <w:bCs/>
        </w:rPr>
      </w:pPr>
      <w:r w:rsidRPr="00DE19AD">
        <w:rPr>
          <w:bCs/>
        </w:rPr>
        <w:tab/>
      </w:r>
      <w:r w:rsidRPr="00DE19AD">
        <w:rPr>
          <w:bCs/>
        </w:rPr>
        <w:tab/>
      </w:r>
      <w:r w:rsidRPr="00DE19AD">
        <w:t>Государственный стандарт по иностранному языку предполагает приоритет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формирующие познавательную, коммуникативную компетенции. Работа учителей иностранного языка была нацелена на комплексную реализацию этого подхода. Для этого использовался широкий спектр современных педагогических технологий: ЦОР ИКТ, технологии социально-развивающего обучения, игровые, здоровьесберегающие, коммуникативно-когнитивные, проектные.</w:t>
      </w:r>
    </w:p>
    <w:p w:rsidR="00A3074F" w:rsidRPr="00DE19AD" w:rsidRDefault="00A3074F" w:rsidP="00DE19AD">
      <w:pPr>
        <w:pStyle w:val="23"/>
        <w:spacing w:after="0"/>
        <w:ind w:left="426" w:firstLine="708"/>
        <w:jc w:val="both"/>
      </w:pPr>
      <w:r w:rsidRPr="00DE19AD">
        <w:t>Учителя ШМО принимают активное участие в НМН, давая открытые уроки и выступая с теоретическими докладами.</w:t>
      </w:r>
    </w:p>
    <w:p w:rsidR="00A3074F" w:rsidRPr="00DE19AD" w:rsidRDefault="00A3074F" w:rsidP="00DE19AD">
      <w:pPr>
        <w:pStyle w:val="23"/>
        <w:spacing w:after="0"/>
        <w:ind w:left="426" w:firstLine="708"/>
        <w:jc w:val="both"/>
      </w:pPr>
      <w:r w:rsidRPr="00DE19AD">
        <w:t>ШМО учителей работает в тесном сотрудничестве с преподавателями кафедры иностранных языков ОГТИ. На протяжении пяти лет на базе гимназии ежегодно проводятся городские мероприятия на немецком языке с участием преподавателей и студентов факультета, преподаватели английского языка являлись консультантами при написании научно-исследовательских работ учащихся. Ежегодно в стенах гимназии проходят практику студенты IV-V курсов.</w:t>
      </w:r>
    </w:p>
    <w:p w:rsidR="00A3074F" w:rsidRPr="00DE19AD" w:rsidRDefault="00A3074F" w:rsidP="00DE19AD">
      <w:pPr>
        <w:pStyle w:val="23"/>
        <w:spacing w:after="0"/>
        <w:ind w:left="426" w:firstLine="708"/>
        <w:jc w:val="both"/>
      </w:pPr>
      <w:r w:rsidRPr="00DE19AD">
        <w:t>Перед современной школой стоят задачи связанные с созданием  условий для интеллектуального и духовно-нравственного развития учащихся, воспитанию в школьнике потребности в самообразовании, самовоспитании и саморазвитии. Система урочной и внеурочной работы в гимназии была направлена на решение указанных задач. Наши ученики принимали участие в конкурсах, научно-практических конференциях на всех уровнях.</w:t>
      </w:r>
    </w:p>
    <w:p w:rsidR="00A3074F" w:rsidRPr="00DE19AD" w:rsidRDefault="00A3074F" w:rsidP="00DE19AD">
      <w:pPr>
        <w:pStyle w:val="23"/>
        <w:spacing w:after="0"/>
        <w:ind w:left="426" w:firstLine="425"/>
        <w:jc w:val="both"/>
        <w:rPr>
          <w:b/>
        </w:rPr>
      </w:pPr>
      <w:r w:rsidRPr="00DE19AD">
        <w:rPr>
          <w:b/>
        </w:rPr>
        <w:t>Школьный уровень:</w:t>
      </w:r>
    </w:p>
    <w:p w:rsidR="00A3074F" w:rsidRPr="00DE19AD" w:rsidRDefault="00A3074F" w:rsidP="00DA49E8">
      <w:pPr>
        <w:pStyle w:val="23"/>
        <w:numPr>
          <w:ilvl w:val="0"/>
          <w:numId w:val="123"/>
        </w:numPr>
        <w:spacing w:after="0"/>
        <w:ind w:left="426"/>
        <w:jc w:val="both"/>
      </w:pPr>
      <w:r w:rsidRPr="00DE19AD">
        <w:t xml:space="preserve">В </w:t>
      </w:r>
      <w:r w:rsidRPr="00DE19AD">
        <w:rPr>
          <w:b/>
        </w:rPr>
        <w:t>школьном этапе</w:t>
      </w:r>
      <w:r w:rsidRPr="00DE19AD">
        <w:t xml:space="preserve"> Всероссийской олимпиады школьников принимали участие 60 учащихся 5-11 классов:</w:t>
      </w:r>
    </w:p>
    <w:p w:rsidR="00A3074F" w:rsidRPr="00DE19AD" w:rsidRDefault="00A3074F" w:rsidP="00DE19AD">
      <w:pPr>
        <w:pStyle w:val="23"/>
        <w:spacing w:after="0"/>
        <w:ind w:left="426"/>
        <w:jc w:val="both"/>
      </w:pPr>
      <w:r w:rsidRPr="00DE19AD">
        <w:t xml:space="preserve">-  5 классы: </w:t>
      </w:r>
      <w:proofErr w:type="gramStart"/>
      <w:r w:rsidRPr="00DE19AD">
        <w:rPr>
          <w:lang w:val="en-US"/>
        </w:rPr>
        <w:t>I</w:t>
      </w:r>
      <w:r w:rsidRPr="00DE19AD">
        <w:t xml:space="preserve"> место – Кондратьева Е.Ю.</w:t>
      </w:r>
      <w:r w:rsidRPr="00DE19AD">
        <w:rPr>
          <w:lang w:val="en-US"/>
        </w:rPr>
        <w:t>II</w:t>
      </w:r>
      <w:r w:rsidRPr="00DE19AD">
        <w:t xml:space="preserve">, </w:t>
      </w:r>
      <w:r w:rsidRPr="00DE19AD">
        <w:rPr>
          <w:lang w:val="en-US"/>
        </w:rPr>
        <w:t>III</w:t>
      </w:r>
      <w:r w:rsidRPr="00DE19AD">
        <w:t xml:space="preserve"> места – Шишова И.Ю.</w:t>
      </w:r>
      <w:proofErr w:type="gramEnd"/>
    </w:p>
    <w:p w:rsidR="00A3074F" w:rsidRPr="00DE19AD" w:rsidRDefault="00A3074F" w:rsidP="00DE19AD">
      <w:pPr>
        <w:pStyle w:val="23"/>
        <w:spacing w:after="0"/>
        <w:ind w:left="426"/>
        <w:jc w:val="both"/>
      </w:pPr>
      <w:r w:rsidRPr="00DE19AD">
        <w:t xml:space="preserve">-  6 классы: </w:t>
      </w:r>
      <w:proofErr w:type="gramStart"/>
      <w:r w:rsidRPr="00DE19AD">
        <w:rPr>
          <w:lang w:val="en-US"/>
        </w:rPr>
        <w:t>I</w:t>
      </w:r>
      <w:r w:rsidRPr="00DE19AD">
        <w:t xml:space="preserve">, </w:t>
      </w:r>
      <w:r w:rsidRPr="00DE19AD">
        <w:rPr>
          <w:lang w:val="en-US"/>
        </w:rPr>
        <w:t>II</w:t>
      </w:r>
      <w:r w:rsidRPr="00DE19AD">
        <w:t xml:space="preserve">, </w:t>
      </w:r>
      <w:r w:rsidRPr="00DE19AD">
        <w:rPr>
          <w:lang w:val="en-US"/>
        </w:rPr>
        <w:t>III</w:t>
      </w:r>
      <w:r w:rsidRPr="00DE19AD">
        <w:t xml:space="preserve"> места – Кондратьева Е.Ю.</w:t>
      </w:r>
      <w:proofErr w:type="gramEnd"/>
    </w:p>
    <w:p w:rsidR="00A3074F" w:rsidRPr="00DE19AD" w:rsidRDefault="00A3074F" w:rsidP="00DE19AD">
      <w:pPr>
        <w:pStyle w:val="23"/>
        <w:spacing w:after="0"/>
        <w:ind w:left="426"/>
        <w:jc w:val="both"/>
      </w:pPr>
      <w:r w:rsidRPr="00DE19AD">
        <w:t xml:space="preserve">- 7 классы: </w:t>
      </w:r>
      <w:r w:rsidRPr="00DE19AD">
        <w:rPr>
          <w:lang w:val="en-US"/>
        </w:rPr>
        <w:t>I</w:t>
      </w:r>
      <w:proofErr w:type="gramStart"/>
      <w:r w:rsidRPr="00DE19AD">
        <w:t>,</w:t>
      </w:r>
      <w:r w:rsidRPr="00DE19AD">
        <w:rPr>
          <w:lang w:val="en-US"/>
        </w:rPr>
        <w:t>III</w:t>
      </w:r>
      <w:r w:rsidRPr="00DE19AD">
        <w:t>место</w:t>
      </w:r>
      <w:proofErr w:type="gramEnd"/>
      <w:r w:rsidRPr="00DE19AD">
        <w:t xml:space="preserve"> – Кондратьева Е.Ю.,</w:t>
      </w:r>
      <w:r w:rsidRPr="00DE19AD">
        <w:rPr>
          <w:lang w:val="en-US"/>
        </w:rPr>
        <w:t>II</w:t>
      </w:r>
      <w:r w:rsidRPr="00DE19AD">
        <w:t>место – Шишова И.Ю.</w:t>
      </w:r>
    </w:p>
    <w:p w:rsidR="00A3074F" w:rsidRPr="00DE19AD" w:rsidRDefault="00A3074F" w:rsidP="00DE19AD">
      <w:pPr>
        <w:pStyle w:val="23"/>
        <w:spacing w:after="0"/>
        <w:ind w:left="426"/>
        <w:jc w:val="both"/>
      </w:pPr>
      <w:r w:rsidRPr="00DE19AD">
        <w:t xml:space="preserve">- 8 классы: </w:t>
      </w:r>
      <w:proofErr w:type="gramStart"/>
      <w:r w:rsidRPr="00DE19AD">
        <w:rPr>
          <w:lang w:val="en-US"/>
        </w:rPr>
        <w:t>I</w:t>
      </w:r>
      <w:r w:rsidRPr="00DE19AD">
        <w:t xml:space="preserve"> место – Сотникова Н.С., </w:t>
      </w:r>
      <w:r w:rsidRPr="00DE19AD">
        <w:rPr>
          <w:lang w:val="en-US"/>
        </w:rPr>
        <w:t>II</w:t>
      </w:r>
      <w:r w:rsidRPr="00DE19AD">
        <w:t xml:space="preserve">, </w:t>
      </w:r>
      <w:r w:rsidRPr="00DE19AD">
        <w:rPr>
          <w:lang w:val="en-US"/>
        </w:rPr>
        <w:t>III</w:t>
      </w:r>
      <w:r w:rsidRPr="00DE19AD">
        <w:t xml:space="preserve"> места – Кондратьева Е.Ю.</w:t>
      </w:r>
      <w:proofErr w:type="gramEnd"/>
    </w:p>
    <w:p w:rsidR="00A3074F" w:rsidRPr="00DE19AD" w:rsidRDefault="00A3074F" w:rsidP="00DE19AD">
      <w:pPr>
        <w:pStyle w:val="23"/>
        <w:spacing w:after="0"/>
        <w:ind w:left="426"/>
        <w:jc w:val="both"/>
      </w:pPr>
      <w:r w:rsidRPr="00DE19AD">
        <w:lastRenderedPageBreak/>
        <w:t xml:space="preserve">- 9 классы: </w:t>
      </w:r>
      <w:r w:rsidRPr="00DE19AD">
        <w:rPr>
          <w:lang w:val="en-US"/>
        </w:rPr>
        <w:t>I</w:t>
      </w:r>
      <w:r w:rsidRPr="00DE19AD">
        <w:t xml:space="preserve">и </w:t>
      </w:r>
      <w:r w:rsidRPr="00DE19AD">
        <w:rPr>
          <w:lang w:val="en-US"/>
        </w:rPr>
        <w:t>II</w:t>
      </w:r>
      <w:r w:rsidRPr="00DE19AD">
        <w:t>место – Сотникова Н.С.</w:t>
      </w:r>
      <w:proofErr w:type="gramStart"/>
      <w:r w:rsidRPr="00DE19AD">
        <w:t>,</w:t>
      </w:r>
      <w:r w:rsidRPr="00DE19AD">
        <w:rPr>
          <w:lang w:val="en-US"/>
        </w:rPr>
        <w:t>III</w:t>
      </w:r>
      <w:proofErr w:type="gramEnd"/>
      <w:r w:rsidRPr="00DE19AD">
        <w:t xml:space="preserve"> место – Шишова И.Ю.</w:t>
      </w:r>
    </w:p>
    <w:p w:rsidR="00A3074F" w:rsidRPr="00DE19AD" w:rsidRDefault="00A3074F" w:rsidP="00DE19AD">
      <w:pPr>
        <w:pStyle w:val="23"/>
        <w:spacing w:after="0"/>
        <w:ind w:left="426"/>
        <w:jc w:val="both"/>
      </w:pPr>
      <w:r w:rsidRPr="00DE19AD">
        <w:t xml:space="preserve">- 10 классы: </w:t>
      </w:r>
      <w:proofErr w:type="gramStart"/>
      <w:r w:rsidRPr="00DE19AD">
        <w:rPr>
          <w:lang w:val="en-US"/>
        </w:rPr>
        <w:t>I</w:t>
      </w:r>
      <w:r w:rsidRPr="00DE19AD">
        <w:t xml:space="preserve">, </w:t>
      </w:r>
      <w:r w:rsidRPr="00DE19AD">
        <w:rPr>
          <w:lang w:val="en-US"/>
        </w:rPr>
        <w:t>II</w:t>
      </w:r>
      <w:r w:rsidRPr="00DE19AD">
        <w:t xml:space="preserve">, </w:t>
      </w:r>
      <w:r w:rsidRPr="00DE19AD">
        <w:rPr>
          <w:lang w:val="en-US"/>
        </w:rPr>
        <w:t>III</w:t>
      </w:r>
      <w:r w:rsidRPr="00DE19AD">
        <w:t xml:space="preserve"> места –Шишова И.Ю., </w:t>
      </w:r>
      <w:r w:rsidRPr="00DE19AD">
        <w:rPr>
          <w:lang w:val="en-US"/>
        </w:rPr>
        <w:t>III</w:t>
      </w:r>
      <w:r w:rsidRPr="00DE19AD">
        <w:t xml:space="preserve"> место – Кондратьева Е.Ю.</w:t>
      </w:r>
      <w:proofErr w:type="gramEnd"/>
    </w:p>
    <w:p w:rsidR="00A3074F" w:rsidRPr="00DE19AD" w:rsidRDefault="00A3074F" w:rsidP="00DE19AD">
      <w:pPr>
        <w:pStyle w:val="23"/>
        <w:spacing w:after="0"/>
        <w:ind w:left="426"/>
        <w:jc w:val="both"/>
      </w:pPr>
      <w:r w:rsidRPr="00DE19AD">
        <w:t xml:space="preserve">- 11классы: </w:t>
      </w:r>
      <w:proofErr w:type="gramStart"/>
      <w:r w:rsidRPr="00DE19AD">
        <w:rPr>
          <w:lang w:val="en-US"/>
        </w:rPr>
        <w:t>II</w:t>
      </w:r>
      <w:r w:rsidRPr="00DE19AD">
        <w:t xml:space="preserve">, </w:t>
      </w:r>
      <w:r w:rsidRPr="00DE19AD">
        <w:rPr>
          <w:lang w:val="en-US"/>
        </w:rPr>
        <w:t>III</w:t>
      </w:r>
      <w:r w:rsidRPr="00DE19AD">
        <w:t xml:space="preserve"> места – Шишова И.Ю.</w:t>
      </w:r>
      <w:proofErr w:type="gramEnd"/>
    </w:p>
    <w:p w:rsidR="00A3074F" w:rsidRPr="00DE19AD" w:rsidRDefault="00A3074F" w:rsidP="00DE19AD">
      <w:pPr>
        <w:pStyle w:val="23"/>
        <w:spacing w:after="0"/>
        <w:ind w:left="426"/>
        <w:jc w:val="both"/>
      </w:pPr>
      <w:r w:rsidRPr="00DE19AD">
        <w:t xml:space="preserve">2. Участие в </w:t>
      </w:r>
      <w:r w:rsidRPr="00DE19AD">
        <w:rPr>
          <w:b/>
        </w:rPr>
        <w:t>школьной научно-практической конференции</w:t>
      </w:r>
      <w:r w:rsidRPr="00DE19AD">
        <w:t xml:space="preserve"> НОУ «Искатель»:</w:t>
      </w:r>
    </w:p>
    <w:p w:rsidR="00A3074F" w:rsidRPr="00DE19AD" w:rsidRDefault="00A3074F" w:rsidP="00DE19AD">
      <w:pPr>
        <w:pStyle w:val="23"/>
        <w:spacing w:after="0"/>
        <w:ind w:left="426"/>
        <w:jc w:val="both"/>
      </w:pPr>
      <w:r w:rsidRPr="00DE19AD">
        <w:t>- Сабурова Е.В. – 1 место</w:t>
      </w:r>
    </w:p>
    <w:p w:rsidR="00A3074F" w:rsidRPr="00DE19AD" w:rsidRDefault="00A3074F" w:rsidP="00DE19AD">
      <w:pPr>
        <w:pStyle w:val="23"/>
        <w:spacing w:after="0"/>
        <w:ind w:left="426"/>
        <w:jc w:val="both"/>
      </w:pPr>
      <w:r w:rsidRPr="00DE19AD">
        <w:t>- Кондратьева Е.Ю. – два вторых места</w:t>
      </w:r>
    </w:p>
    <w:p w:rsidR="00A3074F" w:rsidRPr="00DE19AD" w:rsidRDefault="00A3074F" w:rsidP="00DE19AD">
      <w:pPr>
        <w:pStyle w:val="23"/>
        <w:spacing w:after="0"/>
        <w:ind w:left="426"/>
        <w:jc w:val="both"/>
      </w:pPr>
      <w:r w:rsidRPr="00DE19AD">
        <w:t>- Шишова И.Ю. – два третьих места</w:t>
      </w:r>
    </w:p>
    <w:p w:rsidR="00A3074F" w:rsidRPr="00DE19AD" w:rsidRDefault="00A3074F" w:rsidP="00DE19AD">
      <w:pPr>
        <w:pStyle w:val="23"/>
        <w:spacing w:after="0"/>
        <w:ind w:left="426"/>
        <w:jc w:val="both"/>
      </w:pPr>
      <w:r w:rsidRPr="00DE19AD">
        <w:t>- Чигажева О.В. – 3 место</w:t>
      </w:r>
    </w:p>
    <w:p w:rsidR="00A3074F" w:rsidRPr="00DE19AD" w:rsidRDefault="00A3074F" w:rsidP="00DE19AD">
      <w:pPr>
        <w:pStyle w:val="23"/>
        <w:spacing w:after="0"/>
        <w:ind w:left="426"/>
        <w:jc w:val="both"/>
      </w:pPr>
    </w:p>
    <w:p w:rsidR="00A3074F" w:rsidRPr="00DE19AD" w:rsidRDefault="00A3074F" w:rsidP="00DE19AD">
      <w:pPr>
        <w:pStyle w:val="23"/>
        <w:spacing w:after="0"/>
        <w:ind w:left="426" w:firstLine="425"/>
        <w:jc w:val="both"/>
        <w:rPr>
          <w:b/>
        </w:rPr>
      </w:pPr>
      <w:r w:rsidRPr="00DE19AD">
        <w:rPr>
          <w:b/>
        </w:rPr>
        <w:t>Городской уровень:</w:t>
      </w:r>
    </w:p>
    <w:p w:rsidR="00A3074F" w:rsidRPr="00DE19AD" w:rsidRDefault="00A3074F" w:rsidP="00DE19AD">
      <w:pPr>
        <w:pStyle w:val="23"/>
        <w:spacing w:after="0"/>
        <w:ind w:left="426"/>
        <w:jc w:val="both"/>
      </w:pPr>
      <w:r w:rsidRPr="00DE19AD">
        <w:t xml:space="preserve">1. В муниципальном этапе Всероссийской олимпиады школьников </w:t>
      </w:r>
      <w:r w:rsidRPr="00DE19AD">
        <w:rPr>
          <w:b/>
        </w:rPr>
        <w:t>по английскому языку</w:t>
      </w:r>
      <w:r w:rsidRPr="00DE19AD">
        <w:t xml:space="preserve"> принимали участие учащиеся  7-11 классов. Результаты:</w:t>
      </w:r>
    </w:p>
    <w:p w:rsidR="00A3074F" w:rsidRPr="00DE19AD" w:rsidRDefault="00A3074F" w:rsidP="00DE19AD">
      <w:pPr>
        <w:pStyle w:val="23"/>
        <w:spacing w:after="0"/>
        <w:ind w:left="426" w:firstLine="0"/>
        <w:jc w:val="both"/>
      </w:pPr>
      <w:r w:rsidRPr="00DE19AD">
        <w:t xml:space="preserve">         9класс – 3 место (Сотникова Н.С.)</w:t>
      </w:r>
    </w:p>
    <w:p w:rsidR="00A3074F" w:rsidRPr="00DE19AD" w:rsidRDefault="00A3074F" w:rsidP="00DE19AD">
      <w:pPr>
        <w:pStyle w:val="23"/>
        <w:spacing w:after="0"/>
        <w:ind w:left="426" w:firstLine="0"/>
        <w:jc w:val="both"/>
      </w:pPr>
      <w:r w:rsidRPr="00DE19AD">
        <w:t xml:space="preserve">2. В муниципальном этапе Всероссийской олимпиады школьников </w:t>
      </w:r>
      <w:r w:rsidRPr="00DE19AD">
        <w:rPr>
          <w:b/>
        </w:rPr>
        <w:t xml:space="preserve">по французскому языку </w:t>
      </w:r>
      <w:r w:rsidRPr="00DE19AD">
        <w:t>приняли участие  учащиеся 7, 8, 9 классов. Результаты:</w:t>
      </w:r>
    </w:p>
    <w:p w:rsidR="00A3074F" w:rsidRPr="00DE19AD" w:rsidRDefault="00A3074F" w:rsidP="00DE19AD">
      <w:pPr>
        <w:pStyle w:val="23"/>
        <w:spacing w:after="0"/>
        <w:ind w:left="426"/>
        <w:jc w:val="both"/>
      </w:pPr>
      <w:r w:rsidRPr="00DE19AD">
        <w:t xml:space="preserve">  Сабурова Е.В. – три вторых места</w:t>
      </w:r>
    </w:p>
    <w:p w:rsidR="00A3074F" w:rsidRPr="00DE19AD" w:rsidRDefault="00A3074F" w:rsidP="00DE19AD">
      <w:pPr>
        <w:pStyle w:val="23"/>
        <w:spacing w:after="0"/>
        <w:ind w:left="426" w:firstLine="0"/>
        <w:jc w:val="both"/>
      </w:pPr>
      <w:r w:rsidRPr="00DE19AD">
        <w:t xml:space="preserve">3. В муниципальном этапе Всероссийской олимпиады школьников </w:t>
      </w:r>
      <w:r w:rsidRPr="00DE19AD">
        <w:rPr>
          <w:b/>
        </w:rPr>
        <w:t>по немецкому языку</w:t>
      </w:r>
      <w:r w:rsidRPr="00DE19AD">
        <w:t xml:space="preserve"> принимали участие учащиеся 7-8 классов. Результаты:</w:t>
      </w:r>
    </w:p>
    <w:p w:rsidR="00A3074F" w:rsidRPr="00DE19AD" w:rsidRDefault="00A3074F" w:rsidP="00DE19AD">
      <w:pPr>
        <w:pStyle w:val="23"/>
        <w:spacing w:after="0"/>
        <w:ind w:left="426" w:firstLine="0"/>
        <w:jc w:val="both"/>
      </w:pPr>
      <w:r w:rsidRPr="00DE19AD">
        <w:t xml:space="preserve">     Чигажева О.В. - 1 место</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3. Городской дистанционный конкурс по французскому страноведению</w:t>
      </w:r>
    </w:p>
    <w:p w:rsidR="00A3074F" w:rsidRPr="00DE19AD" w:rsidRDefault="00A3074F" w:rsidP="00DE19AD">
      <w:pPr>
        <w:spacing w:after="0" w:line="240" w:lineRule="auto"/>
        <w:ind w:left="426" w:firstLine="348"/>
        <w:jc w:val="both"/>
        <w:rPr>
          <w:rFonts w:ascii="Times New Roman" w:hAnsi="Times New Roman"/>
          <w:sz w:val="24"/>
          <w:szCs w:val="24"/>
        </w:rPr>
      </w:pPr>
      <w:r w:rsidRPr="00DE19AD">
        <w:rPr>
          <w:rFonts w:ascii="Times New Roman" w:hAnsi="Times New Roman"/>
          <w:sz w:val="24"/>
          <w:szCs w:val="24"/>
        </w:rPr>
        <w:t>Сабурова Е.В. – 1 и 3 место</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4. Городской фонетический конкурс по немецкому языку</w:t>
      </w:r>
    </w:p>
    <w:p w:rsidR="00A3074F" w:rsidRPr="00DE19AD" w:rsidRDefault="00A3074F" w:rsidP="00DE19AD">
      <w:pPr>
        <w:spacing w:after="0" w:line="240" w:lineRule="auto"/>
        <w:ind w:left="426" w:firstLine="348"/>
        <w:jc w:val="both"/>
        <w:rPr>
          <w:rFonts w:ascii="Times New Roman" w:hAnsi="Times New Roman"/>
          <w:sz w:val="24"/>
          <w:szCs w:val="24"/>
        </w:rPr>
      </w:pPr>
      <w:r w:rsidRPr="00DE19AD">
        <w:rPr>
          <w:rFonts w:ascii="Times New Roman" w:hAnsi="Times New Roman"/>
          <w:sz w:val="24"/>
          <w:szCs w:val="24"/>
        </w:rPr>
        <w:t>Чигажева О.В. – 2 место</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5. Городской фонетический конкурс по французскому языку</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ab/>
        <w:t>Сабурова Е.В. – 1 место</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Городской фестиваль творческих проектов по немецкому языку</w:t>
      </w:r>
    </w:p>
    <w:p w:rsidR="00A3074F" w:rsidRPr="00DE19AD" w:rsidRDefault="00A3074F" w:rsidP="00DE19AD">
      <w:pPr>
        <w:pStyle w:val="a5"/>
        <w:spacing w:after="0" w:line="240" w:lineRule="auto"/>
        <w:ind w:left="426"/>
        <w:jc w:val="both"/>
        <w:rPr>
          <w:rFonts w:ascii="Times New Roman" w:hAnsi="Times New Roman"/>
          <w:sz w:val="24"/>
          <w:szCs w:val="24"/>
        </w:rPr>
      </w:pPr>
      <w:r w:rsidRPr="00DE19AD">
        <w:rPr>
          <w:rFonts w:ascii="Times New Roman" w:hAnsi="Times New Roman"/>
          <w:sz w:val="24"/>
          <w:szCs w:val="24"/>
        </w:rPr>
        <w:t>Чигажева О.В. - 2 место.</w:t>
      </w:r>
    </w:p>
    <w:p w:rsidR="00A3074F" w:rsidRPr="00DE19AD" w:rsidRDefault="00A3074F" w:rsidP="00DA49E8">
      <w:pPr>
        <w:pStyle w:val="23"/>
        <w:numPr>
          <w:ilvl w:val="0"/>
          <w:numId w:val="122"/>
        </w:numPr>
        <w:spacing w:after="0"/>
        <w:ind w:left="426"/>
        <w:jc w:val="both"/>
      </w:pPr>
      <w:r w:rsidRPr="00DE19AD">
        <w:t>Участие в городских игровых конкурсах по английскому языку в рамках клуба поддержки одаренных детей “</w:t>
      </w:r>
      <w:r w:rsidRPr="00DE19AD">
        <w:rPr>
          <w:lang w:val="en-US"/>
        </w:rPr>
        <w:t>CreativeEnglish</w:t>
      </w:r>
      <w:r w:rsidRPr="00DE19AD">
        <w:t>”</w:t>
      </w:r>
    </w:p>
    <w:p w:rsidR="00A3074F" w:rsidRPr="00DE19AD" w:rsidRDefault="00A3074F" w:rsidP="00DA49E8">
      <w:pPr>
        <w:pStyle w:val="23"/>
        <w:numPr>
          <w:ilvl w:val="0"/>
          <w:numId w:val="124"/>
        </w:numPr>
        <w:spacing w:after="0"/>
        <w:ind w:left="426"/>
        <w:jc w:val="both"/>
      </w:pPr>
      <w:r w:rsidRPr="00DE19AD">
        <w:t>номинация «Английская поэзия»:</w:t>
      </w:r>
    </w:p>
    <w:p w:rsidR="00A3074F" w:rsidRPr="00DE19AD" w:rsidRDefault="00A3074F" w:rsidP="00DE19AD">
      <w:pPr>
        <w:pStyle w:val="23"/>
        <w:spacing w:after="0"/>
        <w:ind w:left="426" w:firstLine="0"/>
        <w:jc w:val="both"/>
      </w:pPr>
      <w:r w:rsidRPr="00DE19AD">
        <w:t>7 класс - Шишова И.Ю. –3 место</w:t>
      </w:r>
    </w:p>
    <w:p w:rsidR="00A3074F" w:rsidRPr="00DE19AD" w:rsidRDefault="00A3074F" w:rsidP="00DE19AD">
      <w:pPr>
        <w:pStyle w:val="23"/>
        <w:spacing w:after="0"/>
        <w:ind w:left="426" w:firstLine="0"/>
        <w:jc w:val="both"/>
      </w:pPr>
      <w:r w:rsidRPr="00DE19AD">
        <w:t>6 класс - Сотникова Н.С. – 3 место</w:t>
      </w:r>
    </w:p>
    <w:p w:rsidR="00A3074F" w:rsidRPr="00DE19AD" w:rsidRDefault="00A3074F" w:rsidP="00DA49E8">
      <w:pPr>
        <w:pStyle w:val="23"/>
        <w:numPr>
          <w:ilvl w:val="0"/>
          <w:numId w:val="124"/>
        </w:numPr>
        <w:spacing w:after="0"/>
        <w:ind w:left="426"/>
        <w:jc w:val="both"/>
      </w:pPr>
      <w:r w:rsidRPr="00DE19AD">
        <w:t xml:space="preserve"> городской языковой конкурс по английскому языку “</w:t>
      </w:r>
      <w:r w:rsidRPr="00DE19AD">
        <w:rPr>
          <w:lang w:val="en-US"/>
        </w:rPr>
        <w:t>PerfectEnglish</w:t>
      </w:r>
      <w:r w:rsidRPr="00DE19AD">
        <w:t>”:</w:t>
      </w:r>
    </w:p>
    <w:p w:rsidR="00A3074F" w:rsidRPr="00DE19AD" w:rsidRDefault="00A3074F" w:rsidP="00DE19AD">
      <w:pPr>
        <w:pStyle w:val="23"/>
        <w:spacing w:after="0"/>
        <w:ind w:left="426" w:firstLine="0"/>
        <w:jc w:val="both"/>
      </w:pPr>
      <w:r w:rsidRPr="00DE19AD">
        <w:t>5 класс - Кондратьева Е.Ю. – поощрительное место</w:t>
      </w:r>
    </w:p>
    <w:p w:rsidR="00A3074F" w:rsidRPr="00DE19AD" w:rsidRDefault="00A3074F" w:rsidP="00DA49E8">
      <w:pPr>
        <w:pStyle w:val="23"/>
        <w:numPr>
          <w:ilvl w:val="0"/>
          <w:numId w:val="124"/>
        </w:numPr>
        <w:spacing w:after="0"/>
        <w:ind w:left="426"/>
        <w:jc w:val="both"/>
      </w:pPr>
      <w:r w:rsidRPr="00DE19AD">
        <w:t>малая городская олимпиада по английскому языку в 4-6 классах:</w:t>
      </w:r>
    </w:p>
    <w:p w:rsidR="00A3074F" w:rsidRPr="00DE19AD" w:rsidRDefault="00A3074F" w:rsidP="00DE19AD">
      <w:pPr>
        <w:pStyle w:val="23"/>
        <w:spacing w:after="0"/>
        <w:ind w:left="426" w:firstLine="0"/>
        <w:jc w:val="both"/>
      </w:pPr>
      <w:r w:rsidRPr="00DE19AD">
        <w:t>6 класс – Кондратьева Е.Ю. – 1 место</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lastRenderedPageBreak/>
        <w:t xml:space="preserve">Участие в </w:t>
      </w:r>
      <w:proofErr w:type="gramStart"/>
      <w:r w:rsidRPr="00DE19AD">
        <w:rPr>
          <w:rFonts w:ascii="Times New Roman" w:hAnsi="Times New Roman"/>
          <w:b/>
          <w:sz w:val="24"/>
          <w:szCs w:val="24"/>
        </w:rPr>
        <w:t>городской</w:t>
      </w:r>
      <w:proofErr w:type="gramEnd"/>
      <w:r w:rsidRPr="00DE19AD">
        <w:rPr>
          <w:rFonts w:ascii="Times New Roman" w:hAnsi="Times New Roman"/>
          <w:b/>
          <w:sz w:val="24"/>
          <w:szCs w:val="24"/>
        </w:rPr>
        <w:t xml:space="preserve"> НПК по французскому языку</w:t>
      </w:r>
      <w:r w:rsidRPr="00DE19AD">
        <w:rPr>
          <w:rFonts w:ascii="Times New Roman" w:hAnsi="Times New Roman"/>
          <w:sz w:val="24"/>
          <w:szCs w:val="24"/>
        </w:rPr>
        <w:t xml:space="preserve"> и  городской  НПК старшеклассников «Учись, исследуй, просвещай…» -  Сабурова Е.В. – 1 и 2 место</w:t>
      </w:r>
    </w:p>
    <w:p w:rsidR="00A3074F" w:rsidRPr="00DE19AD" w:rsidRDefault="00A3074F" w:rsidP="00DA49E8">
      <w:pPr>
        <w:pStyle w:val="a5"/>
        <w:numPr>
          <w:ilvl w:val="0"/>
          <w:numId w:val="122"/>
        </w:numPr>
        <w:spacing w:after="0" w:line="240" w:lineRule="auto"/>
        <w:ind w:left="426"/>
        <w:jc w:val="both"/>
        <w:rPr>
          <w:rFonts w:ascii="Times New Roman" w:hAnsi="Times New Roman"/>
          <w:sz w:val="24"/>
          <w:szCs w:val="24"/>
        </w:rPr>
      </w:pPr>
      <w:r w:rsidRPr="00DE19AD">
        <w:rPr>
          <w:rFonts w:ascii="Times New Roman" w:hAnsi="Times New Roman"/>
          <w:sz w:val="24"/>
          <w:szCs w:val="24"/>
        </w:rPr>
        <w:t xml:space="preserve">Участие в </w:t>
      </w:r>
      <w:proofErr w:type="gramStart"/>
      <w:r w:rsidRPr="00DE19AD">
        <w:rPr>
          <w:rFonts w:ascii="Times New Roman" w:hAnsi="Times New Roman"/>
          <w:sz w:val="24"/>
          <w:szCs w:val="24"/>
        </w:rPr>
        <w:t>городской</w:t>
      </w:r>
      <w:proofErr w:type="gramEnd"/>
      <w:r w:rsidRPr="00DE19AD">
        <w:rPr>
          <w:rFonts w:ascii="Times New Roman" w:hAnsi="Times New Roman"/>
          <w:sz w:val="24"/>
          <w:szCs w:val="24"/>
        </w:rPr>
        <w:t xml:space="preserve"> НПК по немецкому языку – Чигажева О.В. -  1 место</w:t>
      </w:r>
    </w:p>
    <w:p w:rsidR="00A3074F" w:rsidRPr="00DE19AD" w:rsidRDefault="00A3074F" w:rsidP="00DE19AD">
      <w:pPr>
        <w:pStyle w:val="23"/>
        <w:spacing w:after="0"/>
        <w:ind w:left="426" w:firstLine="0"/>
        <w:jc w:val="both"/>
        <w:rPr>
          <w:b/>
        </w:rPr>
      </w:pPr>
      <w:r w:rsidRPr="00DE19AD">
        <w:rPr>
          <w:b/>
        </w:rPr>
        <w:t>Региональный уровень:</w:t>
      </w:r>
    </w:p>
    <w:p w:rsidR="00A3074F" w:rsidRPr="00DE19AD" w:rsidRDefault="00A3074F" w:rsidP="00DA49E8">
      <w:pPr>
        <w:pStyle w:val="23"/>
        <w:numPr>
          <w:ilvl w:val="0"/>
          <w:numId w:val="124"/>
        </w:numPr>
        <w:spacing w:after="0"/>
        <w:ind w:left="426"/>
        <w:jc w:val="both"/>
      </w:pPr>
      <w:r w:rsidRPr="00DE19AD">
        <w:t xml:space="preserve">Участие в региональном этапе Всероссийской олимпиады в </w:t>
      </w:r>
      <w:proofErr w:type="gramStart"/>
      <w:r w:rsidRPr="00DE19AD">
        <w:t>г</w:t>
      </w:r>
      <w:proofErr w:type="gramEnd"/>
      <w:r w:rsidRPr="00DE19AD">
        <w:t>. Оренбурге по французскому языку. Результат:</w:t>
      </w:r>
    </w:p>
    <w:p w:rsidR="00A3074F" w:rsidRPr="00DE19AD" w:rsidRDefault="00A3074F" w:rsidP="00DE19AD">
      <w:pPr>
        <w:pStyle w:val="23"/>
        <w:spacing w:after="0"/>
        <w:ind w:left="426" w:firstLine="0"/>
        <w:jc w:val="both"/>
      </w:pPr>
      <w:r w:rsidRPr="00DE19AD">
        <w:t>9 класс – Сабурова Е.В. – 8 место</w:t>
      </w:r>
    </w:p>
    <w:p w:rsidR="00A3074F" w:rsidRPr="00DE19AD" w:rsidRDefault="00A3074F" w:rsidP="00DA49E8">
      <w:pPr>
        <w:pStyle w:val="23"/>
        <w:numPr>
          <w:ilvl w:val="0"/>
          <w:numId w:val="124"/>
        </w:numPr>
        <w:spacing w:after="0"/>
        <w:ind w:left="426"/>
        <w:jc w:val="both"/>
      </w:pPr>
      <w:r w:rsidRPr="00DE19AD">
        <w:t>Участие в региональной конференции по немецкому языку «Шаги в науку» и «Ученье разум просвещает» - Чигажева О.В. – 2 и 1 место</w:t>
      </w:r>
    </w:p>
    <w:p w:rsidR="00A3074F" w:rsidRPr="00DE19AD" w:rsidRDefault="00A3074F" w:rsidP="00DA49E8">
      <w:pPr>
        <w:pStyle w:val="23"/>
        <w:numPr>
          <w:ilvl w:val="0"/>
          <w:numId w:val="124"/>
        </w:numPr>
        <w:spacing w:after="0"/>
        <w:ind w:left="426"/>
        <w:jc w:val="both"/>
      </w:pPr>
      <w:r w:rsidRPr="00DE19AD">
        <w:t>Организация и проведение Регионального страноведческого конкурса на базе ОГТИ в сотрудничестве с кафедрой немецкого языка – Чигажева О.В.</w:t>
      </w:r>
    </w:p>
    <w:p w:rsidR="00A3074F" w:rsidRPr="00DE19AD" w:rsidRDefault="00A3074F" w:rsidP="00DA49E8">
      <w:pPr>
        <w:pStyle w:val="23"/>
        <w:numPr>
          <w:ilvl w:val="0"/>
          <w:numId w:val="124"/>
        </w:numPr>
        <w:spacing w:after="0"/>
        <w:ind w:left="426"/>
        <w:jc w:val="both"/>
      </w:pPr>
      <w:r w:rsidRPr="00DE19AD">
        <w:t>Игровой конкурс «Коала»</w:t>
      </w:r>
    </w:p>
    <w:p w:rsidR="00A3074F" w:rsidRPr="00DE19AD" w:rsidRDefault="00A3074F" w:rsidP="00DE19AD">
      <w:pPr>
        <w:pStyle w:val="23"/>
        <w:spacing w:after="0"/>
        <w:ind w:left="426" w:firstLine="0"/>
        <w:jc w:val="both"/>
      </w:pPr>
      <w:r w:rsidRPr="00DE19AD">
        <w:t>Шишова И.Ю. – 2 и 3 место по школе</w:t>
      </w:r>
    </w:p>
    <w:p w:rsidR="00A3074F" w:rsidRPr="00DE19AD" w:rsidRDefault="00A3074F" w:rsidP="00DE19AD">
      <w:pPr>
        <w:pStyle w:val="23"/>
        <w:spacing w:after="0"/>
        <w:ind w:left="426" w:firstLine="0"/>
        <w:jc w:val="both"/>
      </w:pPr>
      <w:r w:rsidRPr="00DE19AD">
        <w:t>Сотникова Н.С. – 1 место по школе</w:t>
      </w:r>
    </w:p>
    <w:p w:rsidR="00A3074F" w:rsidRPr="00DE19AD" w:rsidRDefault="00A3074F" w:rsidP="00DE19AD">
      <w:pPr>
        <w:pStyle w:val="23"/>
        <w:spacing w:after="0"/>
        <w:ind w:left="426" w:firstLine="0"/>
        <w:jc w:val="both"/>
      </w:pPr>
      <w:r w:rsidRPr="00DE19AD">
        <w:t>Чигажева О.В. –1 место по школе</w:t>
      </w:r>
    </w:p>
    <w:p w:rsidR="00A3074F" w:rsidRPr="00DE19AD" w:rsidRDefault="00A3074F" w:rsidP="00DE19AD">
      <w:pPr>
        <w:pStyle w:val="23"/>
        <w:spacing w:after="0"/>
        <w:ind w:left="426" w:firstLine="0"/>
        <w:jc w:val="both"/>
        <w:rPr>
          <w:b/>
        </w:rPr>
      </w:pPr>
      <w:r w:rsidRPr="00DE19AD">
        <w:rPr>
          <w:b/>
        </w:rPr>
        <w:t>Всероссийский уровень:</w:t>
      </w:r>
    </w:p>
    <w:p w:rsidR="00A3074F" w:rsidRPr="00DE19AD" w:rsidRDefault="00A3074F" w:rsidP="00DA49E8">
      <w:pPr>
        <w:pStyle w:val="23"/>
        <w:numPr>
          <w:ilvl w:val="0"/>
          <w:numId w:val="124"/>
        </w:numPr>
        <w:spacing w:after="0"/>
        <w:ind w:left="426"/>
        <w:jc w:val="both"/>
        <w:rPr>
          <w:b/>
        </w:rPr>
      </w:pPr>
      <w:r w:rsidRPr="00DE19AD">
        <w:t>Участие в конкурсе «Британский бульдог»</w:t>
      </w:r>
    </w:p>
    <w:p w:rsidR="00A3074F" w:rsidRPr="00DE19AD" w:rsidRDefault="00A3074F" w:rsidP="00DE19AD">
      <w:pPr>
        <w:pStyle w:val="23"/>
        <w:spacing w:after="0"/>
        <w:ind w:left="426" w:firstLine="0"/>
        <w:jc w:val="both"/>
      </w:pPr>
      <w:r w:rsidRPr="00DE19AD">
        <w:t>Шишова И.Ю. – 1 и 2 место по городу и школе</w:t>
      </w:r>
    </w:p>
    <w:p w:rsidR="00A3074F" w:rsidRPr="00DE19AD" w:rsidRDefault="00A3074F" w:rsidP="00DE19AD">
      <w:pPr>
        <w:pStyle w:val="23"/>
        <w:spacing w:after="0"/>
        <w:ind w:left="426" w:firstLine="0"/>
        <w:jc w:val="both"/>
      </w:pPr>
      <w:r w:rsidRPr="00DE19AD">
        <w:t>Кондратьева Е.Ю. – два первых места по школе, три вторых и три третьих</w:t>
      </w:r>
    </w:p>
    <w:p w:rsidR="00A3074F" w:rsidRPr="00DE19AD" w:rsidRDefault="00A3074F" w:rsidP="00DE19AD">
      <w:pPr>
        <w:pStyle w:val="23"/>
        <w:spacing w:after="0"/>
        <w:ind w:left="426" w:firstLine="425"/>
        <w:jc w:val="both"/>
      </w:pPr>
      <w:r w:rsidRPr="00DE19AD">
        <w:t>Традиционно каждый год проводится неделя иностранных языков, целью которой является расширение сферы применения навыков и умений, расширение языковой среды, повышение мотивации к обучению иностранного языка. Дети демонстрировали достижения на таких мероприятиях как:</w:t>
      </w:r>
    </w:p>
    <w:p w:rsidR="00A3074F" w:rsidRPr="00DE19AD" w:rsidRDefault="00A3074F" w:rsidP="00DA49E8">
      <w:pPr>
        <w:pStyle w:val="23"/>
        <w:numPr>
          <w:ilvl w:val="0"/>
          <w:numId w:val="124"/>
        </w:numPr>
        <w:spacing w:after="0"/>
        <w:ind w:left="426"/>
        <w:jc w:val="both"/>
      </w:pPr>
      <w:r w:rsidRPr="00DE19AD">
        <w:t>Коллаж «Рождество в Европе»</w:t>
      </w:r>
    </w:p>
    <w:p w:rsidR="00A3074F" w:rsidRPr="00DE19AD" w:rsidRDefault="00A3074F" w:rsidP="00DA49E8">
      <w:pPr>
        <w:pStyle w:val="23"/>
        <w:numPr>
          <w:ilvl w:val="0"/>
          <w:numId w:val="124"/>
        </w:numPr>
        <w:spacing w:after="0"/>
        <w:ind w:left="426"/>
        <w:jc w:val="both"/>
      </w:pPr>
      <w:r w:rsidRPr="00DE19AD">
        <w:t>Конкурс «Лучший литературный перевод изречений великих людей»</w:t>
      </w:r>
    </w:p>
    <w:p w:rsidR="00A3074F" w:rsidRPr="00DE19AD" w:rsidRDefault="00A3074F" w:rsidP="00DA49E8">
      <w:pPr>
        <w:pStyle w:val="23"/>
        <w:numPr>
          <w:ilvl w:val="0"/>
          <w:numId w:val="124"/>
        </w:numPr>
        <w:spacing w:after="0"/>
        <w:ind w:left="426"/>
        <w:jc w:val="both"/>
      </w:pPr>
      <w:r w:rsidRPr="00DE19AD">
        <w:t>Конкурс пословиц на английско!\1 языке «Найди и соедини»</w:t>
      </w:r>
    </w:p>
    <w:p w:rsidR="00A3074F" w:rsidRPr="00DE19AD" w:rsidRDefault="00A3074F" w:rsidP="00DA49E8">
      <w:pPr>
        <w:pStyle w:val="23"/>
        <w:numPr>
          <w:ilvl w:val="0"/>
          <w:numId w:val="124"/>
        </w:numPr>
        <w:spacing w:after="0"/>
        <w:ind w:left="426"/>
        <w:jc w:val="both"/>
      </w:pPr>
      <w:r w:rsidRPr="00DE19AD">
        <w:t>Конкурс рисунков «Герои зарубежных сказок в Рождество и Новый Год»</w:t>
      </w:r>
    </w:p>
    <w:p w:rsidR="00A3074F" w:rsidRPr="00DE19AD" w:rsidRDefault="00A3074F" w:rsidP="00DA49E8">
      <w:pPr>
        <w:pStyle w:val="23"/>
        <w:numPr>
          <w:ilvl w:val="0"/>
          <w:numId w:val="124"/>
        </w:numPr>
        <w:spacing w:after="0"/>
        <w:ind w:left="426"/>
        <w:jc w:val="both"/>
      </w:pPr>
      <w:r w:rsidRPr="00DE19AD">
        <w:t>Викторина «Англо-говорящие страны»</w:t>
      </w:r>
    </w:p>
    <w:p w:rsidR="00A3074F" w:rsidRPr="00DE19AD" w:rsidRDefault="00A3074F" w:rsidP="00DA49E8">
      <w:pPr>
        <w:pStyle w:val="23"/>
        <w:numPr>
          <w:ilvl w:val="0"/>
          <w:numId w:val="124"/>
        </w:numPr>
        <w:spacing w:after="0"/>
        <w:ind w:left="426"/>
        <w:jc w:val="both"/>
      </w:pPr>
      <w:r w:rsidRPr="00DE19AD">
        <w:t>«Внимание! Пропал Санта-Клаус!!» - игровой конкурс</w:t>
      </w:r>
    </w:p>
    <w:p w:rsidR="00A3074F" w:rsidRPr="00DE19AD" w:rsidRDefault="00A3074F" w:rsidP="00DA49E8">
      <w:pPr>
        <w:pStyle w:val="23"/>
        <w:numPr>
          <w:ilvl w:val="0"/>
          <w:numId w:val="124"/>
        </w:numPr>
        <w:spacing w:after="0"/>
        <w:ind w:left="426"/>
        <w:jc w:val="both"/>
      </w:pPr>
      <w:r w:rsidRPr="00DE19AD">
        <w:t>Викторина «Кто умнее шестиклассника?»</w:t>
      </w:r>
    </w:p>
    <w:p w:rsidR="00A3074F" w:rsidRPr="00DE19AD" w:rsidRDefault="00A3074F" w:rsidP="00DA49E8">
      <w:pPr>
        <w:pStyle w:val="23"/>
        <w:numPr>
          <w:ilvl w:val="0"/>
          <w:numId w:val="124"/>
        </w:numPr>
        <w:spacing w:after="0"/>
        <w:ind w:left="426"/>
        <w:jc w:val="both"/>
      </w:pPr>
      <w:r w:rsidRPr="00DE19AD">
        <w:t>Игра «Звездный английский»</w:t>
      </w:r>
    </w:p>
    <w:p w:rsidR="00A3074F" w:rsidRPr="00DE19AD" w:rsidRDefault="00A3074F" w:rsidP="00DA49E8">
      <w:pPr>
        <w:pStyle w:val="23"/>
        <w:numPr>
          <w:ilvl w:val="0"/>
          <w:numId w:val="124"/>
        </w:numPr>
        <w:spacing w:after="0"/>
        <w:ind w:left="426"/>
        <w:jc w:val="both"/>
      </w:pPr>
      <w:r w:rsidRPr="00DE19AD">
        <w:t>КВН «Счастливый английский»</w:t>
      </w:r>
    </w:p>
    <w:p w:rsidR="00A3074F" w:rsidRPr="00DE19AD" w:rsidRDefault="00A3074F" w:rsidP="00DA49E8">
      <w:pPr>
        <w:pStyle w:val="23"/>
        <w:numPr>
          <w:ilvl w:val="0"/>
          <w:numId w:val="124"/>
        </w:numPr>
        <w:spacing w:after="0"/>
        <w:ind w:left="426"/>
        <w:jc w:val="both"/>
      </w:pPr>
      <w:r w:rsidRPr="00DE19AD">
        <w:t>Конкурс-викторина «Знаешь ли ты английский на 5?»</w:t>
      </w:r>
    </w:p>
    <w:p w:rsidR="00A3074F" w:rsidRPr="00DE19AD" w:rsidRDefault="00A3074F" w:rsidP="00DA49E8">
      <w:pPr>
        <w:pStyle w:val="23"/>
        <w:numPr>
          <w:ilvl w:val="0"/>
          <w:numId w:val="124"/>
        </w:numPr>
        <w:spacing w:after="0"/>
        <w:ind w:left="426"/>
        <w:jc w:val="both"/>
      </w:pPr>
      <w:r w:rsidRPr="00DE19AD">
        <w:t>«В гостях у Санта-Клауса» - маскарадная вечеринка</w:t>
      </w:r>
    </w:p>
    <w:p w:rsidR="00A3074F" w:rsidRPr="00DE19AD" w:rsidRDefault="00A3074F" w:rsidP="00DA49E8">
      <w:pPr>
        <w:pStyle w:val="23"/>
        <w:numPr>
          <w:ilvl w:val="0"/>
          <w:numId w:val="124"/>
        </w:numPr>
        <w:spacing w:after="0"/>
        <w:ind w:left="426"/>
        <w:jc w:val="both"/>
      </w:pPr>
      <w:r w:rsidRPr="00DE19AD">
        <w:t>«Самая большая рождественская открытка» - выставка открыток</w:t>
      </w:r>
    </w:p>
    <w:p w:rsidR="00A3074F" w:rsidRPr="00DE19AD" w:rsidRDefault="00A3074F" w:rsidP="00DA49E8">
      <w:pPr>
        <w:pStyle w:val="23"/>
        <w:numPr>
          <w:ilvl w:val="0"/>
          <w:numId w:val="124"/>
        </w:numPr>
        <w:spacing w:after="0"/>
        <w:ind w:left="426"/>
        <w:jc w:val="both"/>
      </w:pPr>
      <w:r w:rsidRPr="00DE19AD">
        <w:t>Викторина «Тайны Рождества»</w:t>
      </w:r>
    </w:p>
    <w:p w:rsidR="00A3074F" w:rsidRPr="00DE19AD" w:rsidRDefault="00A3074F" w:rsidP="00DA49E8">
      <w:pPr>
        <w:pStyle w:val="23"/>
        <w:numPr>
          <w:ilvl w:val="0"/>
          <w:numId w:val="124"/>
        </w:numPr>
        <w:spacing w:after="0"/>
        <w:ind w:left="426"/>
        <w:jc w:val="both"/>
      </w:pPr>
      <w:r w:rsidRPr="00DE19AD">
        <w:t>Конкурс «Рождественский носок»</w:t>
      </w:r>
    </w:p>
    <w:p w:rsidR="00A3074F" w:rsidRPr="00DE19AD" w:rsidRDefault="00A3074F" w:rsidP="00DA49E8">
      <w:pPr>
        <w:pStyle w:val="23"/>
        <w:numPr>
          <w:ilvl w:val="0"/>
          <w:numId w:val="124"/>
        </w:numPr>
        <w:spacing w:after="0"/>
        <w:ind w:left="426"/>
        <w:jc w:val="both"/>
      </w:pPr>
      <w:r w:rsidRPr="00DE19AD">
        <w:t>Поздравление Санта-Клауса и его команды</w:t>
      </w:r>
    </w:p>
    <w:p w:rsidR="00A3074F" w:rsidRPr="00DE19AD" w:rsidRDefault="00A3074F" w:rsidP="00DE19AD">
      <w:pPr>
        <w:pStyle w:val="23"/>
        <w:spacing w:after="0"/>
        <w:ind w:left="426" w:firstLine="708"/>
        <w:jc w:val="both"/>
      </w:pPr>
      <w:r w:rsidRPr="00DE19AD">
        <w:lastRenderedPageBreak/>
        <w:t xml:space="preserve">В современных условиях, когда важной целью обучения является комплексное развитие всех видов речевых умений и навыков, важен постоянный контроль эффективности обучения. </w:t>
      </w:r>
    </w:p>
    <w:p w:rsidR="00A3074F" w:rsidRPr="00DE19AD" w:rsidRDefault="00A3074F" w:rsidP="00DE19AD">
      <w:pPr>
        <w:pStyle w:val="23"/>
        <w:spacing w:after="0"/>
        <w:ind w:left="426" w:firstLine="708"/>
        <w:jc w:val="both"/>
      </w:pPr>
      <w:r w:rsidRPr="00DE19AD">
        <w:t>В течение учебного года проводился постоянный контроль обученности школьников всем  видам  речевой деятельности, мониторинг готовности учащихся 9 и 11 классов к сдаче ГИА и ЕГЭ по английскому языку.</w:t>
      </w:r>
    </w:p>
    <w:p w:rsidR="00A3074F" w:rsidRPr="00DE19AD" w:rsidRDefault="00A3074F" w:rsidP="00DE19AD">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По итогам пробного экзамена учителям были даны рекомендации уделять большее внимание подготовке учащихся к устной части экзамена (монологу и диалогу), а также обратить внимание на раздел «Чтение» и «Письмо»</w:t>
      </w:r>
    </w:p>
    <w:p w:rsidR="00A3074F" w:rsidRPr="00DE19AD" w:rsidRDefault="00A3074F" w:rsidP="00DE19AD">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Преподавание иностранного языка на современном уровне невозможно без применения информационных технологий и современного мультимедийного компьютерного оборудования. Использование ИКТ способствует повышению эффективности учебного процесса и делает уроки более насыщенными, продуктивными и интересными, позволяет учащимся преодолеть психологический барьер, а учителю осуществить личностно – ориентированный подход к обучению.</w:t>
      </w:r>
    </w:p>
    <w:p w:rsidR="00A3074F" w:rsidRPr="00DE19AD" w:rsidRDefault="00A3074F" w:rsidP="00DE19AD">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Все учителя нашего объединения активно применяют современные информационные технологии на своих уроках, создавая собственные презентации и редактируя имеющиеся, используют разнообразные электронные пособия, учебники, ауди</w:t>
      </w:r>
      <w:proofErr w:type="gramStart"/>
      <w:r w:rsidRPr="00DE19AD">
        <w:rPr>
          <w:rFonts w:ascii="Times New Roman" w:hAnsi="Times New Roman"/>
          <w:sz w:val="24"/>
          <w:szCs w:val="24"/>
        </w:rPr>
        <w:t>о-</w:t>
      </w:r>
      <w:proofErr w:type="gramEnd"/>
      <w:r w:rsidRPr="00DE19AD">
        <w:rPr>
          <w:rFonts w:ascii="Times New Roman" w:hAnsi="Times New Roman"/>
          <w:sz w:val="24"/>
          <w:szCs w:val="24"/>
        </w:rPr>
        <w:t xml:space="preserve"> и видеокурсы. С результатами данной работы можно ознакомиться на школьном сайте, где выложены конспекты и презентации к урокам, праздникам, конференциям.</w:t>
      </w:r>
    </w:p>
    <w:p w:rsidR="00A3074F" w:rsidRPr="00DE19AD" w:rsidRDefault="00A3074F" w:rsidP="00DE19AD">
      <w:pPr>
        <w:spacing w:after="0" w:line="240" w:lineRule="auto"/>
        <w:ind w:left="426" w:firstLine="708"/>
        <w:jc w:val="both"/>
        <w:rPr>
          <w:rFonts w:ascii="Times New Roman" w:hAnsi="Times New Roman"/>
          <w:b/>
          <w:sz w:val="24"/>
          <w:szCs w:val="24"/>
        </w:rPr>
      </w:pPr>
      <w:r w:rsidRPr="00DE19AD">
        <w:rPr>
          <w:rFonts w:ascii="Times New Roman" w:hAnsi="Times New Roman"/>
          <w:b/>
          <w:sz w:val="24"/>
          <w:szCs w:val="24"/>
        </w:rPr>
        <w:t>Положительные стороны деятельности ШМО:</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 аттестация двух учителей на высшую  категорию;</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 прохождение учителями курсов повышения квалификации;</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 участие учеников 5-х – 11-х классов в школьной олимпиаде, 7-х – 11-х классов в городской олимпиаде, участие учеников в областной олимпиаде, участие учеников 3-х – 11-х классов в Международном конкурсе “BritishBulldog” и областном игровом конкурсе «Коала»;</w:t>
      </w:r>
    </w:p>
    <w:p w:rsidR="00A3074F" w:rsidRPr="00DE19AD" w:rsidRDefault="00A3074F" w:rsidP="00DE19AD">
      <w:pPr>
        <w:spacing w:after="0" w:line="240" w:lineRule="auto"/>
        <w:ind w:left="426"/>
        <w:jc w:val="both"/>
        <w:rPr>
          <w:rFonts w:ascii="Times New Roman" w:hAnsi="Times New Roman"/>
          <w:sz w:val="24"/>
          <w:szCs w:val="24"/>
        </w:rPr>
      </w:pPr>
      <w:r w:rsidRPr="00DE19AD">
        <w:rPr>
          <w:rFonts w:ascii="Times New Roman" w:hAnsi="Times New Roman"/>
          <w:sz w:val="24"/>
          <w:szCs w:val="24"/>
        </w:rPr>
        <w:t>-  активизация творческого потенциала учителей, использование ими современных педагогических технологий в постоянном стремлении к повышению качества обучения.</w:t>
      </w:r>
    </w:p>
    <w:p w:rsidR="00A3074F" w:rsidRPr="00DE19AD" w:rsidRDefault="00A3074F" w:rsidP="00DE19AD">
      <w:pPr>
        <w:spacing w:after="0" w:line="240" w:lineRule="auto"/>
        <w:ind w:left="426" w:firstLine="708"/>
        <w:jc w:val="both"/>
        <w:rPr>
          <w:rFonts w:ascii="Times New Roman" w:hAnsi="Times New Roman"/>
          <w:sz w:val="24"/>
          <w:szCs w:val="24"/>
        </w:rPr>
      </w:pPr>
      <w:r w:rsidRPr="00DE19AD">
        <w:rPr>
          <w:rFonts w:ascii="Times New Roman" w:hAnsi="Times New Roman"/>
          <w:b/>
          <w:sz w:val="24"/>
          <w:szCs w:val="24"/>
        </w:rPr>
        <w:t xml:space="preserve">      Проблемой в работе МО</w:t>
      </w:r>
      <w:r w:rsidRPr="00DE19AD">
        <w:rPr>
          <w:rFonts w:ascii="Times New Roman" w:hAnsi="Times New Roman"/>
          <w:sz w:val="24"/>
          <w:szCs w:val="24"/>
        </w:rPr>
        <w:t xml:space="preserve"> является нехватка средств ИКТ, в том числе интерактивных досок, оргтехники и DVD материалов.</w:t>
      </w:r>
    </w:p>
    <w:p w:rsidR="00A3074F" w:rsidRPr="00DE19AD" w:rsidRDefault="00A3074F" w:rsidP="00DE19AD">
      <w:pPr>
        <w:pStyle w:val="23"/>
        <w:spacing w:after="0"/>
        <w:ind w:left="426" w:firstLine="0"/>
        <w:jc w:val="both"/>
      </w:pPr>
      <w:r w:rsidRPr="00DE19AD">
        <w:t xml:space="preserve">                  Таким образом, план работы ШМО полностью реализован.</w:t>
      </w:r>
    </w:p>
    <w:p w:rsidR="00A3074F" w:rsidRPr="00DE19AD" w:rsidRDefault="00A3074F" w:rsidP="00DE19AD">
      <w:pPr>
        <w:pStyle w:val="23"/>
        <w:spacing w:after="0"/>
        <w:ind w:left="426"/>
        <w:jc w:val="both"/>
      </w:pPr>
      <w:r w:rsidRPr="00DE19AD">
        <w:t xml:space="preserve">              Исходя из итогов работы ШМО в 2012 – 2013 учебном году, можно выделить </w:t>
      </w:r>
      <w:r w:rsidRPr="00DE19AD">
        <w:rPr>
          <w:b/>
        </w:rPr>
        <w:t>следующие направления в 2013 – 2014 учебном году:</w:t>
      </w:r>
    </w:p>
    <w:p w:rsidR="00A3074F" w:rsidRPr="00DE19AD" w:rsidRDefault="00A3074F" w:rsidP="00DE19AD">
      <w:pPr>
        <w:pStyle w:val="23"/>
        <w:spacing w:after="0"/>
        <w:ind w:left="426"/>
        <w:jc w:val="both"/>
      </w:pPr>
      <w:r w:rsidRPr="00DE19AD">
        <w:t>–  повышать эффективность учебного процесса путем внедрения новых современных форм, методов, приемов;</w:t>
      </w:r>
    </w:p>
    <w:p w:rsidR="00A3074F" w:rsidRPr="00DE19AD" w:rsidRDefault="00A3074F" w:rsidP="00DE19AD">
      <w:pPr>
        <w:pStyle w:val="23"/>
        <w:spacing w:after="0"/>
        <w:ind w:left="426"/>
        <w:jc w:val="both"/>
      </w:pPr>
      <w:r w:rsidRPr="00DE19AD">
        <w:t>– продолжить работу по обобщению и распространению передового педагогического опыта, направленного на дифференциацию и индивидуализацию обучения;</w:t>
      </w:r>
    </w:p>
    <w:p w:rsidR="00A3074F" w:rsidRPr="00DE19AD" w:rsidRDefault="00A3074F" w:rsidP="00DE19AD">
      <w:pPr>
        <w:pStyle w:val="23"/>
        <w:spacing w:after="0"/>
        <w:ind w:left="426"/>
        <w:jc w:val="both"/>
      </w:pPr>
      <w:r w:rsidRPr="00DE19AD">
        <w:t>– активизировать работу по предпрофильному  обучению (элективные курсы);</w:t>
      </w:r>
    </w:p>
    <w:p w:rsidR="00A3074F" w:rsidRPr="00DE19AD" w:rsidRDefault="00A3074F" w:rsidP="00DE19AD">
      <w:pPr>
        <w:pStyle w:val="23"/>
        <w:spacing w:after="0"/>
        <w:ind w:left="426"/>
        <w:jc w:val="both"/>
      </w:pPr>
      <w:r w:rsidRPr="00DE19AD">
        <w:t>– усилить работу по подготовке учащихся к сдаче экзаменов в форме ГИА и ЕГЭ.</w:t>
      </w:r>
    </w:p>
    <w:p w:rsidR="00A3074F" w:rsidRPr="00DE19AD" w:rsidRDefault="00A3074F" w:rsidP="00DE19AD">
      <w:pPr>
        <w:pStyle w:val="23"/>
        <w:spacing w:after="0"/>
        <w:ind w:left="426"/>
        <w:jc w:val="both"/>
      </w:pPr>
      <w:r w:rsidRPr="00DE19AD">
        <w:t>– вовлечь большее количество учеников в творческий процесс, в проектную методику;</w:t>
      </w:r>
    </w:p>
    <w:p w:rsidR="00A3074F" w:rsidRPr="00DE19AD" w:rsidRDefault="00A3074F" w:rsidP="00DE19AD">
      <w:pPr>
        <w:pStyle w:val="23"/>
        <w:spacing w:after="0"/>
        <w:ind w:left="426"/>
        <w:jc w:val="both"/>
      </w:pPr>
      <w:r w:rsidRPr="00DE19AD">
        <w:t>– расширить  количество учащихся, которые примут участие в олимпиадах, конференциях,  диспутах, дискуссиях, в проектных работах и во внеклассной работе.</w:t>
      </w:r>
    </w:p>
    <w:p w:rsidR="0070565F" w:rsidRPr="00DE19AD" w:rsidRDefault="0004443E" w:rsidP="00CB353E">
      <w:pPr>
        <w:shd w:val="clear" w:color="auto" w:fill="FFFFFF"/>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3</w:t>
      </w:r>
      <w:r w:rsidR="00AA3093" w:rsidRPr="00DE19AD">
        <w:rPr>
          <w:rFonts w:ascii="Times New Roman" w:hAnsi="Times New Roman"/>
          <w:b/>
          <w:sz w:val="24"/>
          <w:szCs w:val="24"/>
        </w:rPr>
        <w:t>.5. ОЦЕНКА ДЕЯТЕЛЬНОСТИ УЧИТЕЛЕЙ МАТЕМАТИКИ, ФИЗИКИ, ИНФОРМАТИКИ</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 xml:space="preserve">В основу внутришкольного контроля школы закладывают педагогический анализ результатов труда учителя и состояния учебно-воспитательного процесса. </w:t>
      </w:r>
    </w:p>
    <w:p w:rsidR="00410A10" w:rsidRPr="00DE19AD" w:rsidRDefault="00410A10" w:rsidP="00410A10">
      <w:pPr>
        <w:spacing w:after="0" w:line="240" w:lineRule="auto"/>
        <w:ind w:left="426" w:firstLine="708"/>
        <w:jc w:val="both"/>
        <w:rPr>
          <w:rFonts w:ascii="Times New Roman" w:hAnsi="Times New Roman"/>
          <w:b/>
          <w:sz w:val="24"/>
          <w:szCs w:val="24"/>
        </w:rPr>
      </w:pPr>
      <w:r w:rsidRPr="00DE19AD">
        <w:rPr>
          <w:rFonts w:ascii="Times New Roman" w:hAnsi="Times New Roman"/>
          <w:b/>
          <w:sz w:val="24"/>
          <w:szCs w:val="24"/>
        </w:rPr>
        <w:t xml:space="preserve">Цели: </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lastRenderedPageBreak/>
        <w:t>1.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410A10" w:rsidRPr="00DE19AD" w:rsidRDefault="00410A10" w:rsidP="00410A10">
      <w:pPr>
        <w:pStyle w:val="ad"/>
        <w:spacing w:before="0" w:beforeAutospacing="0" w:after="0" w:afterAutospacing="0"/>
        <w:ind w:firstLine="1134"/>
      </w:pPr>
      <w:r w:rsidRPr="00DE19AD">
        <w:t xml:space="preserve">2. 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 в школе. </w:t>
      </w:r>
    </w:p>
    <w:p w:rsidR="00410A10" w:rsidRPr="00DE19AD" w:rsidRDefault="00410A10" w:rsidP="00410A10">
      <w:pPr>
        <w:pStyle w:val="ad"/>
        <w:spacing w:before="0" w:beforeAutospacing="0" w:after="0" w:afterAutospacing="0"/>
        <w:ind w:firstLine="1134"/>
      </w:pPr>
      <w:r w:rsidRPr="00DE19AD">
        <w:t>3. Повышение мастерства учителей.</w:t>
      </w:r>
    </w:p>
    <w:p w:rsidR="00410A10" w:rsidRPr="00DE19AD" w:rsidRDefault="00410A10" w:rsidP="00410A10">
      <w:pPr>
        <w:spacing w:after="0" w:line="240" w:lineRule="auto"/>
        <w:ind w:left="426" w:firstLine="708"/>
        <w:jc w:val="both"/>
        <w:rPr>
          <w:rFonts w:ascii="Times New Roman" w:hAnsi="Times New Roman"/>
          <w:b/>
          <w:sz w:val="24"/>
          <w:szCs w:val="24"/>
        </w:rPr>
      </w:pPr>
      <w:r w:rsidRPr="00DE19AD">
        <w:rPr>
          <w:rFonts w:ascii="Times New Roman" w:hAnsi="Times New Roman"/>
          <w:b/>
          <w:sz w:val="24"/>
          <w:szCs w:val="24"/>
        </w:rPr>
        <w:t xml:space="preserve">Задачи, поставленные в прошлом учебном году: </w:t>
      </w:r>
    </w:p>
    <w:p w:rsidR="00410A10" w:rsidRPr="00DE19AD" w:rsidRDefault="00410A10" w:rsidP="00DA49E8">
      <w:pPr>
        <w:numPr>
          <w:ilvl w:val="0"/>
          <w:numId w:val="81"/>
        </w:numPr>
        <w:spacing w:after="0" w:line="240" w:lineRule="auto"/>
        <w:ind w:left="714" w:hanging="357"/>
        <w:rPr>
          <w:rFonts w:ascii="Times New Roman" w:hAnsi="Times New Roman"/>
          <w:sz w:val="24"/>
          <w:szCs w:val="24"/>
        </w:rPr>
      </w:pPr>
      <w:r w:rsidRPr="00DE19AD">
        <w:rPr>
          <w:rFonts w:ascii="Times New Roman" w:hAnsi="Times New Roman"/>
          <w:sz w:val="24"/>
          <w:szCs w:val="24"/>
        </w:rPr>
        <w:t>Продолжать работу по совершенствованию урока, использовать новые технологии с целью повышения качества знаний учащихся.</w:t>
      </w:r>
    </w:p>
    <w:p w:rsidR="00410A10" w:rsidRPr="00DE19AD" w:rsidRDefault="00410A10" w:rsidP="00DA49E8">
      <w:pPr>
        <w:numPr>
          <w:ilvl w:val="0"/>
          <w:numId w:val="81"/>
        </w:numPr>
        <w:spacing w:after="0" w:line="240" w:lineRule="auto"/>
        <w:ind w:left="714" w:hanging="357"/>
        <w:rPr>
          <w:rFonts w:ascii="Times New Roman" w:hAnsi="Times New Roman"/>
          <w:sz w:val="24"/>
          <w:szCs w:val="24"/>
        </w:rPr>
      </w:pPr>
      <w:r w:rsidRPr="00DE19AD">
        <w:rPr>
          <w:rFonts w:ascii="Times New Roman" w:hAnsi="Times New Roman"/>
          <w:sz w:val="24"/>
          <w:szCs w:val="24"/>
        </w:rPr>
        <w:t>На более высоком уровне вести работу с одаренными детьми, серьезнее готовить учащихся к предметным олимпиадам.</w:t>
      </w:r>
    </w:p>
    <w:p w:rsidR="00410A10" w:rsidRPr="00DE19AD" w:rsidRDefault="00410A10" w:rsidP="00DA49E8">
      <w:pPr>
        <w:numPr>
          <w:ilvl w:val="0"/>
          <w:numId w:val="81"/>
        </w:numPr>
        <w:spacing w:after="0" w:line="240" w:lineRule="auto"/>
        <w:ind w:left="714" w:hanging="357"/>
        <w:jc w:val="both"/>
        <w:rPr>
          <w:rFonts w:ascii="Times New Roman" w:hAnsi="Times New Roman"/>
          <w:sz w:val="24"/>
          <w:szCs w:val="24"/>
        </w:rPr>
      </w:pPr>
      <w:r w:rsidRPr="00DE19AD">
        <w:rPr>
          <w:rFonts w:ascii="Times New Roman" w:hAnsi="Times New Roman"/>
          <w:sz w:val="24"/>
          <w:szCs w:val="24"/>
        </w:rPr>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410A10" w:rsidRPr="00DE19AD" w:rsidRDefault="00410A10" w:rsidP="00DA49E8">
      <w:pPr>
        <w:pStyle w:val="ad"/>
        <w:numPr>
          <w:ilvl w:val="0"/>
          <w:numId w:val="81"/>
        </w:numPr>
        <w:spacing w:before="0" w:beforeAutospacing="0" w:after="0" w:afterAutospacing="0"/>
        <w:ind w:left="714" w:hanging="357"/>
      </w:pPr>
      <w:r w:rsidRPr="00DE19AD">
        <w:t>. Повышение  качества проведения учебных занятий на основе внедрения информационных, личностно-ориентированных, здоровьесберегающих и других  технологий</w:t>
      </w:r>
    </w:p>
    <w:p w:rsidR="00410A10" w:rsidRPr="00DE19AD" w:rsidRDefault="00410A10" w:rsidP="00410A10">
      <w:pPr>
        <w:spacing w:after="0" w:line="240" w:lineRule="auto"/>
        <w:jc w:val="both"/>
        <w:rPr>
          <w:rFonts w:ascii="Times New Roman" w:hAnsi="Times New Roman"/>
          <w:bCs/>
          <w:sz w:val="24"/>
          <w:szCs w:val="24"/>
        </w:rPr>
      </w:pPr>
      <w:r w:rsidRPr="00DE19AD">
        <w:rPr>
          <w:rFonts w:ascii="Times New Roman" w:hAnsi="Times New Roman"/>
          <w:bCs/>
          <w:sz w:val="24"/>
          <w:szCs w:val="24"/>
        </w:rPr>
        <w:t>6. Шире использовать в своей работе ИКТ, участвовать в различных дистанционных олимпиадах.</w:t>
      </w:r>
    </w:p>
    <w:p w:rsidR="00410A10" w:rsidRPr="00DE19AD" w:rsidRDefault="00410A10" w:rsidP="00410A10">
      <w:pPr>
        <w:spacing w:after="0" w:line="240" w:lineRule="auto"/>
        <w:jc w:val="both"/>
        <w:rPr>
          <w:rFonts w:ascii="Times New Roman" w:hAnsi="Times New Roman"/>
          <w:b/>
          <w:sz w:val="24"/>
          <w:szCs w:val="24"/>
        </w:rPr>
      </w:pPr>
      <w:r w:rsidRPr="00DE19AD">
        <w:rPr>
          <w:rFonts w:ascii="Times New Roman" w:hAnsi="Times New Roman"/>
          <w:b/>
          <w:sz w:val="24"/>
          <w:szCs w:val="24"/>
        </w:rPr>
        <w:t xml:space="preserve">Осуществление контроля велось по следующим направлениям: </w:t>
      </w:r>
    </w:p>
    <w:p w:rsidR="00410A10" w:rsidRPr="00DE19AD" w:rsidRDefault="00410A10" w:rsidP="00DA49E8">
      <w:pPr>
        <w:numPr>
          <w:ilvl w:val="0"/>
          <w:numId w:val="78"/>
        </w:numPr>
        <w:spacing w:after="0" w:line="240" w:lineRule="auto"/>
        <w:ind w:left="426" w:firstLine="708"/>
        <w:jc w:val="both"/>
        <w:rPr>
          <w:rFonts w:ascii="Times New Roman" w:hAnsi="Times New Roman"/>
          <w:sz w:val="24"/>
          <w:szCs w:val="24"/>
        </w:rPr>
      </w:pP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работой педагогических кадров;</w:t>
      </w:r>
    </w:p>
    <w:p w:rsidR="00410A10" w:rsidRPr="00DE19AD" w:rsidRDefault="00410A10" w:rsidP="00DA49E8">
      <w:pPr>
        <w:numPr>
          <w:ilvl w:val="0"/>
          <w:numId w:val="78"/>
        </w:numPr>
        <w:spacing w:after="0" w:line="240" w:lineRule="auto"/>
        <w:ind w:left="426" w:firstLine="708"/>
        <w:jc w:val="both"/>
        <w:rPr>
          <w:rFonts w:ascii="Times New Roman" w:hAnsi="Times New Roman"/>
          <w:sz w:val="24"/>
          <w:szCs w:val="24"/>
        </w:rPr>
      </w:pP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состоянием знаний, умений и навыков учащихся;</w:t>
      </w:r>
    </w:p>
    <w:p w:rsidR="00410A10" w:rsidRPr="00DE19AD" w:rsidRDefault="00410A10" w:rsidP="00DA49E8">
      <w:pPr>
        <w:numPr>
          <w:ilvl w:val="0"/>
          <w:numId w:val="78"/>
        </w:numPr>
        <w:spacing w:after="0" w:line="240" w:lineRule="auto"/>
        <w:ind w:left="426" w:firstLine="708"/>
        <w:jc w:val="both"/>
        <w:rPr>
          <w:rFonts w:ascii="Times New Roman" w:hAnsi="Times New Roman"/>
          <w:sz w:val="24"/>
          <w:szCs w:val="24"/>
        </w:rPr>
      </w:pP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ведением школьной документации;</w:t>
      </w:r>
    </w:p>
    <w:p w:rsidR="00410A10" w:rsidRPr="00DE19AD" w:rsidRDefault="00410A10" w:rsidP="00DA49E8">
      <w:pPr>
        <w:numPr>
          <w:ilvl w:val="0"/>
          <w:numId w:val="78"/>
        </w:numPr>
        <w:spacing w:after="0" w:line="240" w:lineRule="auto"/>
        <w:ind w:left="426" w:firstLine="708"/>
        <w:jc w:val="both"/>
        <w:rPr>
          <w:rFonts w:ascii="Times New Roman" w:hAnsi="Times New Roman"/>
          <w:sz w:val="24"/>
          <w:szCs w:val="24"/>
        </w:rPr>
      </w:pP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состоянием преподавания учебных предметов;</w:t>
      </w:r>
    </w:p>
    <w:p w:rsidR="00410A10" w:rsidRPr="00DE19AD" w:rsidRDefault="00410A10" w:rsidP="00DA49E8">
      <w:pPr>
        <w:numPr>
          <w:ilvl w:val="0"/>
          <w:numId w:val="78"/>
        </w:numPr>
        <w:spacing w:after="0" w:line="240" w:lineRule="auto"/>
        <w:ind w:left="426" w:firstLine="708"/>
        <w:jc w:val="both"/>
        <w:rPr>
          <w:rFonts w:ascii="Times New Roman" w:hAnsi="Times New Roman"/>
          <w:sz w:val="24"/>
          <w:szCs w:val="24"/>
        </w:rPr>
      </w:pP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работой по подготовке к экзаменам;</w:t>
      </w:r>
    </w:p>
    <w:p w:rsidR="00410A10" w:rsidRPr="00DE19AD" w:rsidRDefault="00410A10" w:rsidP="00DA49E8">
      <w:pPr>
        <w:numPr>
          <w:ilvl w:val="0"/>
          <w:numId w:val="79"/>
        </w:numPr>
        <w:spacing w:after="0" w:line="240" w:lineRule="auto"/>
        <w:jc w:val="both"/>
        <w:rPr>
          <w:rFonts w:ascii="Times New Roman" w:hAnsi="Times New Roman"/>
          <w:b/>
          <w:sz w:val="24"/>
          <w:szCs w:val="24"/>
          <w:u w:val="single"/>
        </w:rPr>
      </w:pPr>
      <w:r w:rsidRPr="00DE19AD">
        <w:rPr>
          <w:rFonts w:ascii="Times New Roman" w:hAnsi="Times New Roman"/>
          <w:b/>
          <w:sz w:val="24"/>
          <w:szCs w:val="24"/>
          <w:u w:val="single"/>
        </w:rPr>
        <w:t>Педагогические кадры.</w:t>
      </w:r>
    </w:p>
    <w:p w:rsidR="00410A10" w:rsidRPr="00DE19AD" w:rsidRDefault="00410A10" w:rsidP="00410A10">
      <w:pPr>
        <w:spacing w:after="0" w:line="240" w:lineRule="auto"/>
        <w:ind w:left="1134"/>
        <w:jc w:val="both"/>
        <w:rPr>
          <w:rFonts w:ascii="Times New Roman" w:hAnsi="Times New Roman"/>
          <w:sz w:val="24"/>
          <w:szCs w:val="24"/>
        </w:rPr>
      </w:pPr>
      <w:r w:rsidRPr="00DE19AD">
        <w:rPr>
          <w:rFonts w:ascii="Times New Roman" w:hAnsi="Times New Roman"/>
          <w:sz w:val="24"/>
          <w:szCs w:val="24"/>
        </w:rPr>
        <w:t xml:space="preserve">    В 2010-2011 учебном году в гимназии работало 7 учителей математики, 1 учитель физики, 1 учитель информатики и 1 учитель, совмещающий должность учителя физики и информатики.</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1811"/>
        <w:gridCol w:w="1811"/>
        <w:gridCol w:w="1812"/>
      </w:tblGrid>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ind w:left="-108" w:right="-108"/>
              <w:jc w:val="center"/>
              <w:rPr>
                <w:rFonts w:ascii="Times New Roman" w:hAnsi="Times New Roman"/>
                <w:sz w:val="24"/>
                <w:szCs w:val="24"/>
              </w:rPr>
            </w:pPr>
            <w:r w:rsidRPr="00DE19AD">
              <w:rPr>
                <w:rFonts w:ascii="Times New Roman" w:hAnsi="Times New Roman"/>
                <w:sz w:val="24"/>
                <w:szCs w:val="24"/>
              </w:rPr>
              <w:t>№</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ФИО учителя</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 xml:space="preserve">Образование </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 xml:space="preserve">Стаж </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Категория </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Корниенко Ирина Васильевна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24 года</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Сухарева Галина Михайловна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29 лет</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Сарычева Людмила Сергеевна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39 лет</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4.</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Карпенко Юлия Анатольевна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12 лет</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Журавлёва Марина Юрьевна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25 года</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6.</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Алексеева Ольга Сергеевна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17 лет</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7.</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Кутявина Ирина Михайловна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15 лет</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410A10" w:rsidRPr="00DE19AD" w:rsidTr="00410A10">
        <w:trPr>
          <w:jc w:val="center"/>
        </w:trPr>
        <w:tc>
          <w:tcPr>
            <w:tcW w:w="54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xml:space="preserve">8. </w:t>
            </w:r>
          </w:p>
        </w:tc>
        <w:tc>
          <w:tcPr>
            <w:tcW w:w="396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Загидулина Лилия Расимовна</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высшее</w:t>
            </w:r>
          </w:p>
        </w:tc>
        <w:tc>
          <w:tcPr>
            <w:tcW w:w="1811"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3 года</w:t>
            </w:r>
          </w:p>
        </w:tc>
        <w:tc>
          <w:tcPr>
            <w:tcW w:w="181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вторая</w:t>
            </w:r>
          </w:p>
        </w:tc>
      </w:tr>
    </w:tbl>
    <w:p w:rsidR="00410A10" w:rsidRPr="00DE19AD" w:rsidRDefault="00410A10" w:rsidP="00410A10">
      <w:pPr>
        <w:spacing w:after="0" w:line="240" w:lineRule="auto"/>
        <w:ind w:left="1134"/>
        <w:jc w:val="both"/>
        <w:rPr>
          <w:rFonts w:ascii="Times New Roman" w:hAnsi="Times New Roman"/>
          <w:sz w:val="24"/>
          <w:szCs w:val="24"/>
        </w:rPr>
      </w:pPr>
    </w:p>
    <w:p w:rsidR="00410A10" w:rsidRPr="00DE19AD" w:rsidRDefault="00410A10" w:rsidP="00410A10">
      <w:pPr>
        <w:spacing w:after="0" w:line="240" w:lineRule="auto"/>
        <w:ind w:left="1134"/>
        <w:jc w:val="both"/>
        <w:rPr>
          <w:rFonts w:ascii="Times New Roman" w:hAnsi="Times New Roman"/>
          <w:sz w:val="24"/>
          <w:szCs w:val="24"/>
        </w:rPr>
      </w:pPr>
      <w:r w:rsidRPr="00DE19AD">
        <w:rPr>
          <w:rFonts w:ascii="Times New Roman" w:hAnsi="Times New Roman"/>
          <w:sz w:val="24"/>
          <w:szCs w:val="24"/>
        </w:rPr>
        <w:t xml:space="preserve">Среди учителей 2 учителя высшей категории(22%), 6 учителей первой категории (66%), 1 учитель второй квалификационной категории (11%) и 1 молодой специалист, первый </w:t>
      </w:r>
      <w:proofErr w:type="gramStart"/>
      <w:r w:rsidRPr="00DE19AD">
        <w:rPr>
          <w:rFonts w:ascii="Times New Roman" w:hAnsi="Times New Roman"/>
          <w:sz w:val="24"/>
          <w:szCs w:val="24"/>
        </w:rPr>
        <w:t>год</w:t>
      </w:r>
      <w:proofErr w:type="gramEnd"/>
      <w:r w:rsidRPr="00DE19AD">
        <w:rPr>
          <w:rFonts w:ascii="Times New Roman" w:hAnsi="Times New Roman"/>
          <w:sz w:val="24"/>
          <w:szCs w:val="24"/>
        </w:rPr>
        <w:t xml:space="preserve"> работающий после окончания института и не имеющий квалификационной категории (11%).</w:t>
      </w:r>
    </w:p>
    <w:p w:rsidR="00410A10" w:rsidRPr="00DE19AD" w:rsidRDefault="00410A10" w:rsidP="00410A10">
      <w:pPr>
        <w:spacing w:after="0" w:line="240" w:lineRule="auto"/>
        <w:ind w:firstLine="567"/>
        <w:rPr>
          <w:rFonts w:ascii="Times New Roman" w:hAnsi="Times New Roman"/>
          <w:sz w:val="24"/>
          <w:szCs w:val="24"/>
        </w:rPr>
      </w:pPr>
      <w:r w:rsidRPr="00DE19AD">
        <w:rPr>
          <w:rFonts w:ascii="Times New Roman" w:hAnsi="Times New Roman"/>
          <w:sz w:val="24"/>
          <w:szCs w:val="24"/>
        </w:rPr>
        <w:lastRenderedPageBreak/>
        <w:t xml:space="preserve">В 2012-2013 учебном году 7 педагогов (Корниенко И. В., Журавлева М. Ю., Сухарева Г. М., Кутявина И. М., Загидулина Л. Р., Карпенко Ю. А., Алексеева О. С.) прошли обучение на курсах </w:t>
      </w:r>
      <w:r w:rsidRPr="00DE19AD">
        <w:rPr>
          <w:rFonts w:ascii="Times New Roman" w:hAnsi="Times New Roman"/>
          <w:sz w:val="24"/>
          <w:szCs w:val="24"/>
          <w:shd w:val="clear" w:color="auto" w:fill="FFFFFF"/>
        </w:rPr>
        <w:t xml:space="preserve"> повышения квалификации в соответствии с ФГОС ООО. </w:t>
      </w:r>
    </w:p>
    <w:p w:rsidR="00410A10" w:rsidRPr="00DE19AD" w:rsidRDefault="00410A10" w:rsidP="00410A10">
      <w:pPr>
        <w:spacing w:after="0" w:line="240" w:lineRule="auto"/>
        <w:ind w:left="426" w:firstLine="708"/>
        <w:jc w:val="both"/>
        <w:rPr>
          <w:rFonts w:ascii="Times New Roman" w:hAnsi="Times New Roman"/>
          <w:b/>
          <w:sz w:val="24"/>
          <w:szCs w:val="24"/>
          <w:u w:val="single"/>
        </w:rPr>
      </w:pPr>
      <w:proofErr w:type="gramStart"/>
      <w:r w:rsidRPr="00DE19AD">
        <w:rPr>
          <w:rFonts w:ascii="Times New Roman" w:hAnsi="Times New Roman"/>
          <w:b/>
          <w:sz w:val="24"/>
          <w:szCs w:val="24"/>
          <w:u w:val="single"/>
        </w:rPr>
        <w:t>Контроль за</w:t>
      </w:r>
      <w:proofErr w:type="gramEnd"/>
      <w:r w:rsidRPr="00DE19AD">
        <w:rPr>
          <w:rFonts w:ascii="Times New Roman" w:hAnsi="Times New Roman"/>
          <w:b/>
          <w:sz w:val="24"/>
          <w:szCs w:val="24"/>
          <w:u w:val="single"/>
        </w:rPr>
        <w:t xml:space="preserve"> состоянием преподавания учебных предметов:</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Применяя в своей работе разнообразные и разноуровневые формы обучения, учителя создают необходимые условия для реализации обучения детей с разными способностями, с разной степенью усвоения учебного материала.</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Анализ учебного процесса производился по результатам проверок знаний, умений и навыков учащихся, проводимых в различной форме: административные контрольные работы; срезы знаний по предметам; городские контрольные работы. Основными направлениями посещений и контроля уроков были следующие пункты:</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1. Формы и методы, применяемые на уроках.</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2. Самостоятельная работа учащихся, ее содержание и организация.</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3. Подготовка к итоговой аттестации в 9, 11 классах.</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4. Соответствует ли отобранное содержание принципам научности, доступности, связи с жизнью, систематичности и последовательности.</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5. Подготовка учащихся 7, 8 классов к сдаче обязательного регионального экзамена по математике.</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6. Классно-обобщающий контроль в 510 классах с целью определения уровня воспитанности учащихся, уровня образовательной подготовки, сформированности мотивации к обучению, сформированности классного коллектива, выявления проблем и путей коррекции знаний и поведения учащихся;</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7. Классно-обобщающий контроль в 5-х и 10-х  классах по определению степени адаптации учащихся на новой ступени, сформированности ЗУН, способности к продолжению образования, единство требований учителей-предметников к учащимся классов, учет индивидуальных особенностей учащихся.</w:t>
      </w:r>
    </w:p>
    <w:p w:rsidR="00410A10" w:rsidRPr="00DE19AD" w:rsidRDefault="00410A10" w:rsidP="00DE19AD">
      <w:pPr>
        <w:tabs>
          <w:tab w:val="left" w:pos="7695"/>
        </w:tabs>
        <w:spacing w:after="0" w:line="240" w:lineRule="auto"/>
        <w:ind w:firstLine="284"/>
        <w:rPr>
          <w:rFonts w:ascii="Times New Roman" w:hAnsi="Times New Roman"/>
          <w:b/>
          <w:sz w:val="24"/>
          <w:szCs w:val="24"/>
        </w:rPr>
      </w:pPr>
      <w:r w:rsidRPr="00DE19AD">
        <w:rPr>
          <w:rFonts w:ascii="Times New Roman" w:hAnsi="Times New Roman"/>
          <w:sz w:val="24"/>
          <w:szCs w:val="24"/>
        </w:rPr>
        <w:t>Административные работы по математике проходили по графику:</w:t>
      </w: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275"/>
        <w:gridCol w:w="9518"/>
        <w:gridCol w:w="1822"/>
      </w:tblGrid>
      <w:tr w:rsidR="00410A10" w:rsidRPr="00DE19AD" w:rsidTr="00410A10">
        <w:trPr>
          <w:jc w:val="center"/>
        </w:trPr>
        <w:tc>
          <w:tcPr>
            <w:tcW w:w="70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b/>
                <w:sz w:val="24"/>
                <w:szCs w:val="24"/>
              </w:rPr>
            </w:pPr>
            <w:r w:rsidRPr="00DE19AD">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b/>
                <w:sz w:val="24"/>
                <w:szCs w:val="24"/>
              </w:rPr>
            </w:pPr>
            <w:r w:rsidRPr="00DE19AD">
              <w:rPr>
                <w:rFonts w:ascii="Times New Roman" w:hAnsi="Times New Roman"/>
                <w:b/>
                <w:sz w:val="24"/>
                <w:szCs w:val="24"/>
              </w:rPr>
              <w:t>Дата</w:t>
            </w:r>
          </w:p>
        </w:tc>
        <w:tc>
          <w:tcPr>
            <w:tcW w:w="9518"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b/>
                <w:sz w:val="24"/>
                <w:szCs w:val="24"/>
              </w:rPr>
            </w:pPr>
            <w:r w:rsidRPr="00DE19AD">
              <w:rPr>
                <w:rFonts w:ascii="Times New Roman" w:hAnsi="Times New Roman"/>
                <w:b/>
                <w:sz w:val="24"/>
                <w:szCs w:val="24"/>
              </w:rPr>
              <w:t>Вид контроля</w:t>
            </w:r>
          </w:p>
        </w:tc>
        <w:tc>
          <w:tcPr>
            <w:tcW w:w="182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b/>
                <w:sz w:val="24"/>
                <w:szCs w:val="24"/>
              </w:rPr>
            </w:pPr>
            <w:r w:rsidRPr="00DE19AD">
              <w:rPr>
                <w:rFonts w:ascii="Times New Roman" w:hAnsi="Times New Roman"/>
                <w:b/>
                <w:sz w:val="24"/>
                <w:szCs w:val="24"/>
              </w:rPr>
              <w:t>Классы</w:t>
            </w:r>
          </w:p>
        </w:tc>
      </w:tr>
      <w:tr w:rsidR="00410A10" w:rsidRPr="00DE19AD" w:rsidTr="00410A10">
        <w:trPr>
          <w:jc w:val="center"/>
        </w:trPr>
        <w:tc>
          <w:tcPr>
            <w:tcW w:w="70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сентябрь</w:t>
            </w:r>
          </w:p>
        </w:tc>
        <w:tc>
          <w:tcPr>
            <w:tcW w:w="9518"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Нулевые замеры</w:t>
            </w:r>
          </w:p>
        </w:tc>
        <w:tc>
          <w:tcPr>
            <w:tcW w:w="182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5-11</w:t>
            </w:r>
          </w:p>
        </w:tc>
      </w:tr>
      <w:tr w:rsidR="00410A10" w:rsidRPr="00DE19AD" w:rsidTr="00410A10">
        <w:trPr>
          <w:jc w:val="center"/>
        </w:trPr>
        <w:tc>
          <w:tcPr>
            <w:tcW w:w="70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октябрь</w:t>
            </w:r>
          </w:p>
        </w:tc>
        <w:tc>
          <w:tcPr>
            <w:tcW w:w="9518"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Стартовая диагностика</w:t>
            </w:r>
          </w:p>
        </w:tc>
        <w:tc>
          <w:tcPr>
            <w:tcW w:w="182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5-11</w:t>
            </w:r>
          </w:p>
        </w:tc>
      </w:tr>
      <w:tr w:rsidR="00410A10" w:rsidRPr="00DE19AD" w:rsidTr="00410A10">
        <w:trPr>
          <w:jc w:val="center"/>
        </w:trPr>
        <w:tc>
          <w:tcPr>
            <w:tcW w:w="70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декабрь</w:t>
            </w:r>
          </w:p>
        </w:tc>
        <w:tc>
          <w:tcPr>
            <w:tcW w:w="9518"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Активный контроль по итогам 2 четверти. Зимняя сессия</w:t>
            </w:r>
          </w:p>
        </w:tc>
        <w:tc>
          <w:tcPr>
            <w:tcW w:w="182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5-7, 8,10</w:t>
            </w:r>
          </w:p>
        </w:tc>
      </w:tr>
      <w:tr w:rsidR="00410A10" w:rsidRPr="00DE19AD" w:rsidTr="00410A10">
        <w:trPr>
          <w:jc w:val="center"/>
        </w:trPr>
        <w:tc>
          <w:tcPr>
            <w:tcW w:w="70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март</w:t>
            </w:r>
          </w:p>
        </w:tc>
        <w:tc>
          <w:tcPr>
            <w:tcW w:w="9518"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Активный контроль по итогам 3 четверти</w:t>
            </w:r>
          </w:p>
        </w:tc>
        <w:tc>
          <w:tcPr>
            <w:tcW w:w="182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5-11</w:t>
            </w:r>
          </w:p>
        </w:tc>
      </w:tr>
      <w:tr w:rsidR="00410A10" w:rsidRPr="00DE19AD" w:rsidTr="00410A10">
        <w:trPr>
          <w:jc w:val="center"/>
        </w:trPr>
        <w:tc>
          <w:tcPr>
            <w:tcW w:w="700"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май</w:t>
            </w:r>
          </w:p>
        </w:tc>
        <w:tc>
          <w:tcPr>
            <w:tcW w:w="9518"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Итоговые контрольные работы. Летняя сессия</w:t>
            </w:r>
          </w:p>
        </w:tc>
        <w:tc>
          <w:tcPr>
            <w:tcW w:w="1822" w:type="dxa"/>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 xml:space="preserve">5,6 </w:t>
            </w:r>
          </w:p>
        </w:tc>
      </w:tr>
    </w:tbl>
    <w:p w:rsidR="00871F71" w:rsidRPr="00DE19AD" w:rsidRDefault="00871F71" w:rsidP="00410A10">
      <w:pPr>
        <w:spacing w:after="0" w:line="240" w:lineRule="auto"/>
        <w:ind w:left="426" w:firstLine="708"/>
        <w:jc w:val="both"/>
        <w:rPr>
          <w:rFonts w:ascii="Times New Roman" w:hAnsi="Times New Roman"/>
          <w:sz w:val="24"/>
          <w:szCs w:val="24"/>
        </w:rPr>
      </w:pP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Результаты анализа проведенных за год административных работ по математике.</w:t>
      </w:r>
    </w:p>
    <w:tbl>
      <w:tblPr>
        <w:tblpPr w:leftFromText="180" w:rightFromText="180" w:vertAnchor="text" w:tblpX="42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3403"/>
        <w:gridCol w:w="2835"/>
        <w:gridCol w:w="284"/>
        <w:gridCol w:w="992"/>
        <w:gridCol w:w="3118"/>
        <w:gridCol w:w="2977"/>
      </w:tblGrid>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Класс</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Качество знаний на начало учебного года</w:t>
            </w:r>
            <w:proofErr w:type="gramStart"/>
            <w:r w:rsidRPr="00DE19AD">
              <w:rPr>
                <w:rFonts w:ascii="Times New Roman" w:hAnsi="Times New Roman"/>
              </w:rPr>
              <w:t xml:space="preserve"> (%)</w:t>
            </w:r>
            <w:proofErr w:type="gramEnd"/>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Качество знаний на конец учебного года</w:t>
            </w:r>
            <w:proofErr w:type="gramStart"/>
            <w:r w:rsidRPr="00DE19AD">
              <w:rPr>
                <w:rFonts w:ascii="Times New Roman" w:hAnsi="Times New Roman"/>
              </w:rPr>
              <w:t xml:space="preserve"> (%)</w:t>
            </w:r>
            <w:proofErr w:type="gramEnd"/>
          </w:p>
        </w:tc>
        <w:tc>
          <w:tcPr>
            <w:tcW w:w="284" w:type="dxa"/>
            <w:vMerge w:val="restart"/>
            <w:tcBorders>
              <w:top w:val="single" w:sz="4" w:space="0" w:color="000000"/>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Класс</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Качество знаний на начало учебного года</w:t>
            </w:r>
            <w:proofErr w:type="gramStart"/>
            <w:r w:rsidRPr="00DE19AD">
              <w:rPr>
                <w:rFonts w:ascii="Times New Roman" w:hAnsi="Times New Roman"/>
              </w:rPr>
              <w:t xml:space="preserve"> (%)</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Качество знаний на конец учебного года</w:t>
            </w:r>
            <w:proofErr w:type="gramStart"/>
            <w:r w:rsidRPr="00DE19AD">
              <w:rPr>
                <w:rFonts w:ascii="Times New Roman" w:hAnsi="Times New Roman"/>
              </w:rPr>
              <w:t xml:space="preserve"> (%)</w:t>
            </w:r>
            <w:proofErr w:type="gramEnd"/>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5а</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83</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92</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8а</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64</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61</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5б</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91</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85</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8б</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51</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46</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5в</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56</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40</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8в</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25</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26</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6а</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46</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56</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9а</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42</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45</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6б</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65</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73</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9б</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20</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43</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lastRenderedPageBreak/>
              <w:t>6в</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52</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48</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9в</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14</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22</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6г</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45</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22</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10а</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31</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18</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7а</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60</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60</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10б</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68</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73</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7б</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48</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59</w:t>
            </w:r>
          </w:p>
        </w:tc>
        <w:tc>
          <w:tcPr>
            <w:tcW w:w="284" w:type="dxa"/>
            <w:vMerge/>
            <w:tcBorders>
              <w:left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11а</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7</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7</w:t>
            </w:r>
          </w:p>
        </w:tc>
      </w:tr>
      <w:tr w:rsidR="00410A10" w:rsidRPr="00DE19AD" w:rsidTr="00410A10">
        <w:tc>
          <w:tcPr>
            <w:tcW w:w="81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7в</w:t>
            </w:r>
          </w:p>
        </w:tc>
        <w:tc>
          <w:tcPr>
            <w:tcW w:w="3403"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31</w:t>
            </w:r>
          </w:p>
        </w:tc>
        <w:tc>
          <w:tcPr>
            <w:tcW w:w="28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30</w:t>
            </w:r>
          </w:p>
        </w:tc>
        <w:tc>
          <w:tcPr>
            <w:tcW w:w="284" w:type="dxa"/>
            <w:vMerge/>
            <w:tcBorders>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both"/>
              <w:rPr>
                <w:rFonts w:ascii="Times New Roman" w:hAnsi="Times New Roman"/>
              </w:rPr>
            </w:pPr>
            <w:r w:rsidRPr="00DE19AD">
              <w:rPr>
                <w:rFonts w:ascii="Times New Roman" w:hAnsi="Times New Roman"/>
              </w:rPr>
              <w:t>11б</w:t>
            </w:r>
          </w:p>
        </w:tc>
        <w:tc>
          <w:tcPr>
            <w:tcW w:w="3118"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62</w:t>
            </w:r>
          </w:p>
        </w:tc>
        <w:tc>
          <w:tcPr>
            <w:tcW w:w="2977"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rPr>
            </w:pPr>
            <w:r w:rsidRPr="00DE19AD">
              <w:rPr>
                <w:rFonts w:ascii="Times New Roman" w:hAnsi="Times New Roman"/>
              </w:rPr>
              <w:t>82</w:t>
            </w:r>
          </w:p>
        </w:tc>
      </w:tr>
    </w:tbl>
    <w:p w:rsidR="00DE19AD" w:rsidRDefault="00DE19AD" w:rsidP="00410A10">
      <w:pPr>
        <w:spacing w:after="0" w:line="240" w:lineRule="auto"/>
        <w:ind w:left="426" w:firstLine="708"/>
        <w:jc w:val="both"/>
        <w:rPr>
          <w:rFonts w:ascii="Times New Roman" w:hAnsi="Times New Roman"/>
          <w:sz w:val="24"/>
          <w:szCs w:val="24"/>
        </w:rPr>
      </w:pP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 xml:space="preserve">Из представленных таблиц видно, что по математике результаты качества обучения в конце учебного года увеличились по сравнению с результатами качества начала учебного года далеко не во всех классах. Это 5а (Корниенко И. В..), 6а (Сухарева Г. М.), 6б (Корниенко И. В.), 7б (Журавлева М.Ю.), 8в (Карпенко Ю. А.), 9б, 10б, 11б (Сухарева Г. М), 9а,9в (Сарычева Л. С). </w:t>
      </w:r>
    </w:p>
    <w:p w:rsidR="00410A10" w:rsidRPr="00DE19AD" w:rsidRDefault="00410A10" w:rsidP="00410A10">
      <w:pPr>
        <w:spacing w:after="0" w:line="240" w:lineRule="auto"/>
        <w:ind w:left="426" w:firstLine="708"/>
        <w:jc w:val="both"/>
        <w:rPr>
          <w:rFonts w:ascii="Times New Roman" w:hAnsi="Times New Roman"/>
          <w:sz w:val="24"/>
          <w:szCs w:val="24"/>
          <w:highlight w:val="yellow"/>
        </w:rPr>
      </w:pPr>
      <w:r w:rsidRPr="00DE19AD">
        <w:rPr>
          <w:rFonts w:ascii="Times New Roman" w:hAnsi="Times New Roman"/>
          <w:sz w:val="24"/>
          <w:szCs w:val="24"/>
        </w:rPr>
        <w:t xml:space="preserve">  По результатам анализа срезов знаний, проведенных в 2012-2013 учебном году, рекомендовано учителям математики:</w:t>
      </w:r>
    </w:p>
    <w:p w:rsidR="00410A10" w:rsidRPr="00DE19AD" w:rsidRDefault="00410A10" w:rsidP="00DE19AD">
      <w:pPr>
        <w:spacing w:after="0" w:line="240" w:lineRule="auto"/>
        <w:ind w:left="284" w:hanging="284"/>
        <w:rPr>
          <w:rFonts w:ascii="Times New Roman" w:hAnsi="Times New Roman"/>
          <w:sz w:val="24"/>
          <w:szCs w:val="24"/>
        </w:rPr>
      </w:pPr>
      <w:r w:rsidRPr="00DE19AD">
        <w:rPr>
          <w:sz w:val="28"/>
          <w:szCs w:val="28"/>
        </w:rPr>
        <w:t xml:space="preserve">- </w:t>
      </w:r>
      <w:r w:rsidRPr="00DE19AD">
        <w:rPr>
          <w:rFonts w:ascii="Times New Roman" w:hAnsi="Times New Roman"/>
          <w:sz w:val="24"/>
          <w:szCs w:val="24"/>
        </w:rPr>
        <w:t>осуществлять мониторинг знаний учащихся;</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тщательно продумывать практическую направленность в обучении математики;</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регулярно включать в содержание учебного материала повторение изученных тем;</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формировать умения применять полученные знания в новой ситуации.</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осуществлять дифференцированный подход при подборе учебного материала;</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обеспечивать закрепление базовых умений на уроках;</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 систематически обучать школьников приемам работы с различными типами контролирующих заданий.</w:t>
      </w:r>
    </w:p>
    <w:p w:rsidR="00410A10" w:rsidRPr="00DE19AD" w:rsidRDefault="00410A10" w:rsidP="00410A10">
      <w:pPr>
        <w:spacing w:after="0" w:line="240" w:lineRule="auto"/>
        <w:ind w:left="426" w:firstLine="708"/>
        <w:jc w:val="both"/>
        <w:rPr>
          <w:rFonts w:ascii="Times New Roman" w:hAnsi="Times New Roman"/>
          <w:sz w:val="24"/>
          <w:szCs w:val="24"/>
        </w:rPr>
      </w:pPr>
      <w:proofErr w:type="gramStart"/>
      <w:r w:rsidRPr="00DE19AD">
        <w:rPr>
          <w:rFonts w:ascii="Times New Roman" w:hAnsi="Times New Roman"/>
          <w:b/>
          <w:sz w:val="24"/>
          <w:szCs w:val="24"/>
        </w:rPr>
        <w:t>Контроль за</w:t>
      </w:r>
      <w:proofErr w:type="gramEnd"/>
      <w:r w:rsidRPr="00DE19AD">
        <w:rPr>
          <w:rFonts w:ascii="Times New Roman" w:hAnsi="Times New Roman"/>
          <w:b/>
          <w:sz w:val="24"/>
          <w:szCs w:val="24"/>
        </w:rPr>
        <w:t xml:space="preserve"> школьной документацией</w:t>
      </w:r>
      <w:r w:rsidRPr="00DE19AD">
        <w:rPr>
          <w:rFonts w:ascii="Times New Roman" w:hAnsi="Times New Roman"/>
          <w:sz w:val="24"/>
          <w:szCs w:val="24"/>
        </w:rPr>
        <w:t>:</w:t>
      </w:r>
    </w:p>
    <w:p w:rsidR="00410A10" w:rsidRPr="00DE19AD" w:rsidRDefault="00410A10" w:rsidP="00410A10">
      <w:pPr>
        <w:spacing w:after="0" w:line="240" w:lineRule="auto"/>
        <w:ind w:left="426" w:firstLine="708"/>
        <w:jc w:val="both"/>
        <w:rPr>
          <w:rFonts w:ascii="Times New Roman" w:hAnsi="Times New Roman"/>
          <w:b/>
          <w:sz w:val="24"/>
          <w:szCs w:val="24"/>
        </w:rPr>
      </w:pPr>
      <w:r w:rsidRPr="00DE19AD">
        <w:rPr>
          <w:rFonts w:ascii="Times New Roman" w:hAnsi="Times New Roman"/>
          <w:sz w:val="24"/>
          <w:szCs w:val="24"/>
        </w:rPr>
        <w:t xml:space="preserve">В течение 2012-2013 учебного года шла </w:t>
      </w:r>
      <w:r w:rsidRPr="00DE19AD">
        <w:rPr>
          <w:rFonts w:ascii="Times New Roman" w:hAnsi="Times New Roman"/>
          <w:b/>
          <w:sz w:val="24"/>
          <w:szCs w:val="24"/>
        </w:rPr>
        <w:t>проверка журналов по своевременному и аккуратному заполнению и выставлению оценок, объективность выставления четвертных и итоговых оценок, по выполнению программ.</w:t>
      </w:r>
    </w:p>
    <w:p w:rsidR="00410A10" w:rsidRPr="00DE19AD" w:rsidRDefault="00410A10" w:rsidP="00410A10">
      <w:pPr>
        <w:spacing w:after="0" w:line="240" w:lineRule="auto"/>
        <w:ind w:left="720"/>
        <w:rPr>
          <w:rFonts w:ascii="Times New Roman" w:hAnsi="Times New Roman"/>
          <w:sz w:val="24"/>
          <w:szCs w:val="24"/>
        </w:rPr>
      </w:pPr>
      <w:r w:rsidRPr="00DE19AD">
        <w:rPr>
          <w:rFonts w:ascii="Times New Roman" w:hAnsi="Times New Roman"/>
          <w:sz w:val="24"/>
          <w:szCs w:val="24"/>
        </w:rPr>
        <w:t xml:space="preserve">Все учителя работали по рабочим программам, за основу которых взята программа Министерства образования для общеобразовательной школы и выполнили их полностью. Журналы ведутся учителями аккуратно, своевременно выставляются текущие оценки и оценки за  и контрольные, лабораторные и практические работы. </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sz w:val="24"/>
          <w:szCs w:val="24"/>
        </w:rPr>
        <w:t>Административный контроль за уровнем знаний и умений по предметам – стартовый контроль, рубежный контроль (по четвертям, полугодиям), итоговый контроль (годовой на конец учебного года в переводных классах), предварительный контроль (перед экзаменами в выпускных классах)</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 xml:space="preserve"> итоговый контроль (итоговая аттестация в выпускных классах); </w:t>
      </w:r>
    </w:p>
    <w:p w:rsidR="00410A10" w:rsidRPr="00DE19AD" w:rsidRDefault="00410A10" w:rsidP="00410A10">
      <w:pPr>
        <w:spacing w:after="0" w:line="240" w:lineRule="auto"/>
        <w:ind w:left="426" w:firstLine="708"/>
        <w:jc w:val="both"/>
        <w:rPr>
          <w:rFonts w:ascii="Times New Roman" w:hAnsi="Times New Roman"/>
          <w:sz w:val="24"/>
          <w:szCs w:val="24"/>
        </w:rPr>
      </w:pPr>
      <w:r w:rsidRPr="00DE19AD">
        <w:rPr>
          <w:rFonts w:ascii="Times New Roman" w:hAnsi="Times New Roman"/>
          <w:b/>
          <w:sz w:val="24"/>
          <w:szCs w:val="24"/>
        </w:rPr>
        <w:t>Проверка состояния тетрадей</w:t>
      </w:r>
      <w:r w:rsidRPr="00DE19AD">
        <w:rPr>
          <w:rFonts w:ascii="Times New Roman" w:hAnsi="Times New Roman"/>
          <w:sz w:val="24"/>
          <w:szCs w:val="24"/>
        </w:rPr>
        <w:t xml:space="preserve">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В этом году промежуточная аттестация проходила в форме итоговой контрольной работы в 5, 6 классах.</w:t>
      </w:r>
    </w:p>
    <w:tbl>
      <w:tblPr>
        <w:tblW w:w="8808" w:type="dxa"/>
        <w:tblInd w:w="1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96"/>
        <w:gridCol w:w="2126"/>
        <w:gridCol w:w="1244"/>
        <w:gridCol w:w="1440"/>
        <w:gridCol w:w="1134"/>
      </w:tblGrid>
      <w:tr w:rsidR="00410A10" w:rsidRPr="00DE19AD" w:rsidTr="00410A10">
        <w:tc>
          <w:tcPr>
            <w:tcW w:w="1668"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b/>
                <w:bCs/>
                <w:sz w:val="24"/>
                <w:szCs w:val="24"/>
              </w:rPr>
              <w:t>Предмет</w:t>
            </w:r>
          </w:p>
        </w:tc>
        <w:tc>
          <w:tcPr>
            <w:tcW w:w="1196"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before="100" w:beforeAutospacing="1" w:after="100" w:afterAutospacing="1" w:line="240" w:lineRule="auto"/>
              <w:jc w:val="center"/>
              <w:rPr>
                <w:rFonts w:ascii="Times New Roman" w:hAnsi="Times New Roman"/>
                <w:sz w:val="24"/>
                <w:szCs w:val="24"/>
              </w:rPr>
            </w:pPr>
            <w:r w:rsidRPr="00DE19AD">
              <w:rPr>
                <w:rFonts w:ascii="Times New Roman" w:hAnsi="Times New Roman"/>
                <w:b/>
                <w:bCs/>
                <w:sz w:val="24"/>
                <w:szCs w:val="24"/>
              </w:rPr>
              <w:t>Параллель</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before="100" w:beforeAutospacing="1" w:after="100" w:afterAutospacing="1" w:line="240" w:lineRule="auto"/>
              <w:jc w:val="center"/>
              <w:rPr>
                <w:rFonts w:ascii="Times New Roman" w:hAnsi="Times New Roman"/>
                <w:sz w:val="24"/>
                <w:szCs w:val="24"/>
              </w:rPr>
            </w:pPr>
            <w:r w:rsidRPr="00DE19AD">
              <w:rPr>
                <w:rFonts w:ascii="Times New Roman" w:hAnsi="Times New Roman"/>
                <w:b/>
                <w:bCs/>
                <w:sz w:val="24"/>
                <w:szCs w:val="24"/>
              </w:rPr>
              <w:t>Ф.И.О. учителя</w:t>
            </w:r>
          </w:p>
        </w:tc>
        <w:tc>
          <w:tcPr>
            <w:tcW w:w="1244"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before="100" w:beforeAutospacing="1" w:after="100" w:afterAutospacing="1" w:line="240" w:lineRule="auto"/>
              <w:jc w:val="center"/>
              <w:rPr>
                <w:rFonts w:ascii="Times New Roman" w:hAnsi="Times New Roman"/>
                <w:sz w:val="24"/>
                <w:szCs w:val="24"/>
              </w:rPr>
            </w:pPr>
            <w:r w:rsidRPr="00DE19AD">
              <w:rPr>
                <w:rFonts w:ascii="Times New Roman" w:hAnsi="Times New Roman"/>
                <w:b/>
                <w:bCs/>
                <w:sz w:val="24"/>
                <w:szCs w:val="24"/>
              </w:rPr>
              <w:t>Число об-ся</w:t>
            </w:r>
          </w:p>
        </w:tc>
        <w:tc>
          <w:tcPr>
            <w:tcW w:w="1440"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before="100" w:beforeAutospacing="1" w:after="100" w:afterAutospacing="1" w:line="240" w:lineRule="auto"/>
              <w:jc w:val="center"/>
              <w:rPr>
                <w:rFonts w:ascii="Times New Roman" w:hAnsi="Times New Roman"/>
                <w:b/>
                <w:bCs/>
                <w:sz w:val="24"/>
                <w:szCs w:val="24"/>
              </w:rPr>
            </w:pPr>
            <w:proofErr w:type="gramStart"/>
            <w:r w:rsidRPr="00DE19AD">
              <w:rPr>
                <w:rFonts w:ascii="Times New Roman" w:hAnsi="Times New Roman"/>
                <w:b/>
                <w:bCs/>
                <w:sz w:val="24"/>
                <w:szCs w:val="24"/>
              </w:rPr>
              <w:t>Успевае-мость</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before="100" w:beforeAutospacing="1" w:after="100" w:afterAutospacing="1" w:line="240" w:lineRule="auto"/>
              <w:jc w:val="center"/>
              <w:rPr>
                <w:rFonts w:ascii="Times New Roman" w:hAnsi="Times New Roman"/>
                <w:b/>
                <w:bCs/>
                <w:sz w:val="24"/>
                <w:szCs w:val="24"/>
              </w:rPr>
            </w:pPr>
            <w:proofErr w:type="gramStart"/>
            <w:r w:rsidRPr="00DE19AD">
              <w:rPr>
                <w:rFonts w:ascii="Times New Roman" w:hAnsi="Times New Roman"/>
                <w:b/>
                <w:bCs/>
                <w:sz w:val="24"/>
                <w:szCs w:val="24"/>
              </w:rPr>
              <w:t>Каче-ство</w:t>
            </w:r>
            <w:proofErr w:type="gramEnd"/>
          </w:p>
        </w:tc>
      </w:tr>
      <w:tr w:rsidR="00410A10" w:rsidRPr="00DE19AD" w:rsidTr="00410A10">
        <w:tc>
          <w:tcPr>
            <w:tcW w:w="1668"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Математика</w:t>
            </w:r>
          </w:p>
        </w:tc>
        <w:tc>
          <w:tcPr>
            <w:tcW w:w="119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Корниенко И. В.</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Карпенко Ю. А.</w:t>
            </w:r>
          </w:p>
        </w:tc>
        <w:tc>
          <w:tcPr>
            <w:tcW w:w="124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26</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73%</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51%</w:t>
            </w:r>
          </w:p>
        </w:tc>
      </w:tr>
      <w:tr w:rsidR="00410A10" w:rsidRPr="00DE19AD" w:rsidTr="00410A10">
        <w:tc>
          <w:tcPr>
            <w:tcW w:w="1668"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Математика</w:t>
            </w:r>
          </w:p>
        </w:tc>
        <w:tc>
          <w:tcPr>
            <w:tcW w:w="119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Сухарева Г. М.</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Корниенко И. В.</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Сарычева Л. С.</w:t>
            </w:r>
          </w:p>
        </w:tc>
        <w:tc>
          <w:tcPr>
            <w:tcW w:w="1244"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25</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26</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42</w:t>
            </w:r>
          </w:p>
        </w:tc>
        <w:tc>
          <w:tcPr>
            <w:tcW w:w="1440"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66%</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73%</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36%</w:t>
            </w:r>
          </w:p>
        </w:tc>
      </w:tr>
    </w:tbl>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lastRenderedPageBreak/>
        <w:t xml:space="preserve">По итогам следует выделить, что наиболее высокий результат в параллели 5 классов – 5а, в параллели 6-х классов – 6б класс (Корниенко И. В.). </w:t>
      </w:r>
    </w:p>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 xml:space="preserve">Анализируя типичные ошибки 5 класса, можно выделить следующее: слабо сформированы навыки решения текстовых задач с помощью уравнений, работа с транспортиром. </w:t>
      </w:r>
      <w:proofErr w:type="gramStart"/>
      <w:r w:rsidRPr="00DE19AD">
        <w:rPr>
          <w:rFonts w:ascii="Times New Roman" w:hAnsi="Times New Roman"/>
          <w:sz w:val="24"/>
          <w:szCs w:val="24"/>
        </w:rPr>
        <w:t xml:space="preserve">В 6 классе – недостаточно сформировано умение переводить обыкновенную дробь в десятичную, отсутствует навык выполнения действий в композиции сложения чисел с разными знаками. </w:t>
      </w:r>
      <w:proofErr w:type="gramEnd"/>
    </w:p>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В этом году учащиеся 7, 8 классов впервые сдавуже второй год сдают обязательный региональный экзамен по математике. Работа состояла из двух частей, первая – тестовая, где нужно было указать правильный ответ, и вторая часть, в которой необходимо показать полное решение задания. Учащиеся показали 100% успеваемость.</w:t>
      </w:r>
    </w:p>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Результаты сдачи экзамена приведены в таблице.</w:t>
      </w:r>
    </w:p>
    <w:tbl>
      <w:tblPr>
        <w:tblW w:w="12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74"/>
        <w:gridCol w:w="1065"/>
        <w:gridCol w:w="2377"/>
        <w:gridCol w:w="1135"/>
        <w:gridCol w:w="1247"/>
        <w:gridCol w:w="676"/>
        <w:gridCol w:w="676"/>
        <w:gridCol w:w="676"/>
        <w:gridCol w:w="672"/>
        <w:gridCol w:w="1545"/>
        <w:gridCol w:w="1534"/>
        <w:gridCol w:w="16"/>
      </w:tblGrid>
      <w:tr w:rsidR="00410A10" w:rsidRPr="00DE19AD" w:rsidTr="00410A10">
        <w:trPr>
          <w:trHeight w:val="340"/>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rPr>
                <w:rFonts w:ascii="Times New Roman" w:hAnsi="Times New Roman"/>
                <w:b/>
                <w:sz w:val="24"/>
                <w:szCs w:val="24"/>
              </w:rPr>
            </w:pPr>
            <w:r w:rsidRPr="00DE19AD">
              <w:rPr>
                <w:rFonts w:ascii="Times New Roman" w:hAnsi="Times New Roman"/>
                <w:b/>
                <w:sz w:val="24"/>
                <w:szCs w:val="24"/>
              </w:rPr>
              <w:t>№</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Класс</w:t>
            </w:r>
          </w:p>
        </w:tc>
        <w:tc>
          <w:tcPr>
            <w:tcW w:w="2377"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ФИО учителя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rPr>
                <w:rFonts w:ascii="Times New Roman" w:hAnsi="Times New Roman"/>
                <w:b/>
                <w:sz w:val="24"/>
                <w:szCs w:val="24"/>
              </w:rPr>
            </w:pPr>
            <w:r w:rsidRPr="00DE19AD">
              <w:rPr>
                <w:rFonts w:ascii="Times New Roman" w:hAnsi="Times New Roman"/>
                <w:b/>
                <w:sz w:val="24"/>
                <w:szCs w:val="24"/>
              </w:rPr>
              <w:t>В классе</w:t>
            </w:r>
          </w:p>
        </w:tc>
        <w:tc>
          <w:tcPr>
            <w:tcW w:w="1247"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both"/>
              <w:rPr>
                <w:rFonts w:ascii="Times New Roman" w:hAnsi="Times New Roman"/>
                <w:b/>
                <w:sz w:val="24"/>
                <w:szCs w:val="24"/>
              </w:rPr>
            </w:pPr>
            <w:r w:rsidRPr="00DE19AD">
              <w:rPr>
                <w:rFonts w:ascii="Times New Roman" w:hAnsi="Times New Roman"/>
                <w:b/>
                <w:sz w:val="24"/>
                <w:szCs w:val="24"/>
              </w:rPr>
              <w:t>Писали</w:t>
            </w:r>
          </w:p>
        </w:tc>
        <w:tc>
          <w:tcPr>
            <w:tcW w:w="2700" w:type="dxa"/>
            <w:gridSpan w:val="4"/>
            <w:tcBorders>
              <w:top w:val="single" w:sz="4" w:space="0" w:color="000000"/>
              <w:left w:val="single" w:sz="4" w:space="0" w:color="000000"/>
              <w:bottom w:val="single" w:sz="4" w:space="0" w:color="auto"/>
              <w:right w:val="single" w:sz="4" w:space="0" w:color="000000"/>
            </w:tcBorders>
            <w:hideMark/>
          </w:tcPr>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Получили</w:t>
            </w:r>
          </w:p>
        </w:tc>
        <w:tc>
          <w:tcPr>
            <w:tcW w:w="1545"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Успев</w:t>
            </w:r>
          </w:p>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в %</w:t>
            </w:r>
          </w:p>
        </w:tc>
        <w:tc>
          <w:tcPr>
            <w:tcW w:w="1534" w:type="dxa"/>
            <w:vMerge w:val="restart"/>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Кач-во</w:t>
            </w:r>
          </w:p>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в %</w:t>
            </w:r>
          </w:p>
        </w:tc>
        <w:tc>
          <w:tcPr>
            <w:tcW w:w="16" w:type="dxa"/>
            <w:vMerge w:val="restart"/>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b/>
                <w:sz w:val="24"/>
                <w:szCs w:val="24"/>
              </w:rPr>
            </w:pPr>
          </w:p>
        </w:tc>
      </w:tr>
      <w:tr w:rsidR="00410A10" w:rsidRPr="00DE19AD" w:rsidTr="00410A10">
        <w:trPr>
          <w:trHeight w:hRule="exac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676" w:type="dxa"/>
            <w:tcBorders>
              <w:top w:val="single" w:sz="4" w:space="0" w:color="auto"/>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b/>
                <w:sz w:val="24"/>
                <w:szCs w:val="24"/>
              </w:rPr>
            </w:pPr>
            <w:r w:rsidRPr="00DE19AD">
              <w:rPr>
                <w:rFonts w:ascii="Times New Roman" w:hAnsi="Times New Roman"/>
                <w:b/>
                <w:sz w:val="24"/>
                <w:szCs w:val="24"/>
              </w:rPr>
              <w:t>5</w:t>
            </w:r>
          </w:p>
        </w:tc>
        <w:tc>
          <w:tcPr>
            <w:tcW w:w="676" w:type="dxa"/>
            <w:tcBorders>
              <w:top w:val="single" w:sz="4" w:space="0" w:color="auto"/>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b/>
                <w:sz w:val="24"/>
                <w:szCs w:val="24"/>
              </w:rPr>
            </w:pPr>
            <w:r w:rsidRPr="00DE19AD">
              <w:rPr>
                <w:rFonts w:ascii="Times New Roman" w:hAnsi="Times New Roman"/>
                <w:b/>
                <w:sz w:val="24"/>
                <w:szCs w:val="24"/>
              </w:rPr>
              <w:t>4</w:t>
            </w:r>
          </w:p>
        </w:tc>
        <w:tc>
          <w:tcPr>
            <w:tcW w:w="676" w:type="dxa"/>
            <w:tcBorders>
              <w:top w:val="single" w:sz="4" w:space="0" w:color="auto"/>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b/>
                <w:sz w:val="24"/>
                <w:szCs w:val="24"/>
              </w:rPr>
            </w:pPr>
            <w:r w:rsidRPr="00DE19AD">
              <w:rPr>
                <w:rFonts w:ascii="Times New Roman" w:hAnsi="Times New Roman"/>
                <w:b/>
                <w:sz w:val="24"/>
                <w:szCs w:val="24"/>
              </w:rPr>
              <w:t>3</w:t>
            </w:r>
          </w:p>
        </w:tc>
        <w:tc>
          <w:tcPr>
            <w:tcW w:w="672" w:type="dxa"/>
            <w:tcBorders>
              <w:top w:val="single" w:sz="4" w:space="0" w:color="auto"/>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b/>
                <w:sz w:val="24"/>
                <w:szCs w:val="24"/>
              </w:rPr>
            </w:pPr>
            <w:r w:rsidRPr="00DE19AD">
              <w:rPr>
                <w:rFonts w:ascii="Times New Roman"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b/>
                <w:sz w:val="24"/>
                <w:szCs w:val="24"/>
              </w:rPr>
            </w:pPr>
          </w:p>
        </w:tc>
      </w:tr>
      <w:tr w:rsidR="00410A10" w:rsidRPr="00DE19AD" w:rsidTr="00410A10">
        <w:trPr>
          <w:trHeight w:hRule="exact" w:val="340"/>
        </w:trPr>
        <w:tc>
          <w:tcPr>
            <w:tcW w:w="67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7а</w:t>
            </w:r>
          </w:p>
        </w:tc>
        <w:tc>
          <w:tcPr>
            <w:tcW w:w="237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Журавлева М. Ю.</w:t>
            </w:r>
          </w:p>
        </w:tc>
        <w:tc>
          <w:tcPr>
            <w:tcW w:w="11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25</w:t>
            </w:r>
          </w:p>
        </w:tc>
        <w:tc>
          <w:tcPr>
            <w:tcW w:w="124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25</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11</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11</w:t>
            </w:r>
          </w:p>
        </w:tc>
        <w:tc>
          <w:tcPr>
            <w:tcW w:w="672"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154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100</w:t>
            </w:r>
          </w:p>
        </w:tc>
        <w:tc>
          <w:tcPr>
            <w:tcW w:w="15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60</w:t>
            </w:r>
          </w:p>
        </w:tc>
        <w:tc>
          <w:tcPr>
            <w:tcW w:w="16"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ind w:left="426"/>
              <w:rPr>
                <w:rFonts w:ascii="Times New Roman" w:hAnsi="Times New Roman"/>
                <w:sz w:val="24"/>
                <w:szCs w:val="24"/>
              </w:rPr>
            </w:pPr>
          </w:p>
        </w:tc>
      </w:tr>
      <w:tr w:rsidR="00410A10" w:rsidRPr="00DE19AD" w:rsidTr="00410A10">
        <w:trPr>
          <w:trHeight w:hRule="exact" w:val="340"/>
        </w:trPr>
        <w:tc>
          <w:tcPr>
            <w:tcW w:w="67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w:t>
            </w:r>
          </w:p>
        </w:tc>
        <w:tc>
          <w:tcPr>
            <w:tcW w:w="106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7б</w:t>
            </w:r>
          </w:p>
        </w:tc>
        <w:tc>
          <w:tcPr>
            <w:tcW w:w="237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Журавлева М. Ю.</w:t>
            </w:r>
          </w:p>
        </w:tc>
        <w:tc>
          <w:tcPr>
            <w:tcW w:w="11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29</w:t>
            </w:r>
          </w:p>
        </w:tc>
        <w:tc>
          <w:tcPr>
            <w:tcW w:w="124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29</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3</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14</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12</w:t>
            </w:r>
          </w:p>
        </w:tc>
        <w:tc>
          <w:tcPr>
            <w:tcW w:w="672"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154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100</w:t>
            </w:r>
          </w:p>
        </w:tc>
        <w:tc>
          <w:tcPr>
            <w:tcW w:w="15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58</w:t>
            </w:r>
          </w:p>
        </w:tc>
        <w:tc>
          <w:tcPr>
            <w:tcW w:w="16"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ind w:left="426"/>
              <w:rPr>
                <w:rFonts w:ascii="Times New Roman" w:hAnsi="Times New Roman"/>
                <w:sz w:val="24"/>
                <w:szCs w:val="24"/>
              </w:rPr>
            </w:pPr>
          </w:p>
        </w:tc>
      </w:tr>
      <w:tr w:rsidR="00410A10" w:rsidRPr="00DE19AD" w:rsidTr="00410A10">
        <w:trPr>
          <w:trHeight w:hRule="exact" w:val="340"/>
        </w:trPr>
        <w:tc>
          <w:tcPr>
            <w:tcW w:w="67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3</w:t>
            </w:r>
          </w:p>
        </w:tc>
        <w:tc>
          <w:tcPr>
            <w:tcW w:w="106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7в</w:t>
            </w:r>
          </w:p>
        </w:tc>
        <w:tc>
          <w:tcPr>
            <w:tcW w:w="237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Карпенко Ю. А.</w:t>
            </w:r>
          </w:p>
        </w:tc>
        <w:tc>
          <w:tcPr>
            <w:tcW w:w="11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23</w:t>
            </w:r>
          </w:p>
        </w:tc>
        <w:tc>
          <w:tcPr>
            <w:tcW w:w="124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23</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21</w:t>
            </w:r>
          </w:p>
        </w:tc>
        <w:tc>
          <w:tcPr>
            <w:tcW w:w="672"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154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100</w:t>
            </w:r>
          </w:p>
        </w:tc>
        <w:tc>
          <w:tcPr>
            <w:tcW w:w="15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8</w:t>
            </w:r>
          </w:p>
        </w:tc>
        <w:tc>
          <w:tcPr>
            <w:tcW w:w="16"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ind w:left="426"/>
              <w:rPr>
                <w:rFonts w:ascii="Times New Roman" w:hAnsi="Times New Roman"/>
                <w:sz w:val="24"/>
                <w:szCs w:val="24"/>
              </w:rPr>
            </w:pPr>
          </w:p>
        </w:tc>
      </w:tr>
      <w:tr w:rsidR="00410A10" w:rsidRPr="00DE19AD" w:rsidTr="00410A10">
        <w:trPr>
          <w:trHeight w:hRule="exact" w:val="340"/>
        </w:trPr>
        <w:tc>
          <w:tcPr>
            <w:tcW w:w="67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4</w:t>
            </w:r>
          </w:p>
        </w:tc>
        <w:tc>
          <w:tcPr>
            <w:tcW w:w="106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8а</w:t>
            </w:r>
          </w:p>
        </w:tc>
        <w:tc>
          <w:tcPr>
            <w:tcW w:w="237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Корниенко И. В.</w:t>
            </w:r>
          </w:p>
        </w:tc>
        <w:tc>
          <w:tcPr>
            <w:tcW w:w="11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23</w:t>
            </w:r>
          </w:p>
        </w:tc>
        <w:tc>
          <w:tcPr>
            <w:tcW w:w="124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23</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8</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11</w:t>
            </w:r>
          </w:p>
        </w:tc>
        <w:tc>
          <w:tcPr>
            <w:tcW w:w="672"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154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100</w:t>
            </w:r>
          </w:p>
        </w:tc>
        <w:tc>
          <w:tcPr>
            <w:tcW w:w="15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52</w:t>
            </w:r>
          </w:p>
        </w:tc>
        <w:tc>
          <w:tcPr>
            <w:tcW w:w="16"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ind w:left="426"/>
              <w:rPr>
                <w:rFonts w:ascii="Times New Roman" w:hAnsi="Times New Roman"/>
                <w:sz w:val="24"/>
                <w:szCs w:val="24"/>
              </w:rPr>
            </w:pPr>
          </w:p>
        </w:tc>
      </w:tr>
      <w:tr w:rsidR="00410A10" w:rsidRPr="00DE19AD" w:rsidTr="00410A10">
        <w:trPr>
          <w:trHeight w:hRule="exact" w:val="340"/>
        </w:trPr>
        <w:tc>
          <w:tcPr>
            <w:tcW w:w="67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5</w:t>
            </w:r>
          </w:p>
        </w:tc>
        <w:tc>
          <w:tcPr>
            <w:tcW w:w="106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8б</w:t>
            </w:r>
          </w:p>
        </w:tc>
        <w:tc>
          <w:tcPr>
            <w:tcW w:w="237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Корниенко И. В.</w:t>
            </w:r>
          </w:p>
        </w:tc>
        <w:tc>
          <w:tcPr>
            <w:tcW w:w="11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26</w:t>
            </w:r>
          </w:p>
        </w:tc>
        <w:tc>
          <w:tcPr>
            <w:tcW w:w="124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26</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5</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7</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14</w:t>
            </w:r>
          </w:p>
        </w:tc>
        <w:tc>
          <w:tcPr>
            <w:tcW w:w="672"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154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100</w:t>
            </w:r>
          </w:p>
        </w:tc>
        <w:tc>
          <w:tcPr>
            <w:tcW w:w="15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46</w:t>
            </w:r>
          </w:p>
        </w:tc>
        <w:tc>
          <w:tcPr>
            <w:tcW w:w="16"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ind w:left="426"/>
              <w:rPr>
                <w:rFonts w:ascii="Times New Roman" w:hAnsi="Times New Roman"/>
                <w:sz w:val="24"/>
                <w:szCs w:val="24"/>
              </w:rPr>
            </w:pPr>
          </w:p>
        </w:tc>
      </w:tr>
      <w:tr w:rsidR="00410A10" w:rsidRPr="00DE19AD" w:rsidTr="00410A10">
        <w:trPr>
          <w:trHeight w:hRule="exact" w:val="340"/>
        </w:trPr>
        <w:tc>
          <w:tcPr>
            <w:tcW w:w="67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6</w:t>
            </w:r>
          </w:p>
        </w:tc>
        <w:tc>
          <w:tcPr>
            <w:tcW w:w="106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8в</w:t>
            </w:r>
          </w:p>
        </w:tc>
        <w:tc>
          <w:tcPr>
            <w:tcW w:w="237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Карпенко Ю. А.</w:t>
            </w:r>
          </w:p>
        </w:tc>
        <w:tc>
          <w:tcPr>
            <w:tcW w:w="113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27</w:t>
            </w:r>
          </w:p>
        </w:tc>
        <w:tc>
          <w:tcPr>
            <w:tcW w:w="124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27</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23</w:t>
            </w:r>
          </w:p>
        </w:tc>
        <w:tc>
          <w:tcPr>
            <w:tcW w:w="672"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0</w:t>
            </w:r>
          </w:p>
        </w:tc>
        <w:tc>
          <w:tcPr>
            <w:tcW w:w="1545"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100</w:t>
            </w:r>
          </w:p>
        </w:tc>
        <w:tc>
          <w:tcPr>
            <w:tcW w:w="1534"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ind w:left="426"/>
              <w:rPr>
                <w:rFonts w:ascii="Times New Roman" w:hAnsi="Times New Roman"/>
                <w:sz w:val="24"/>
                <w:szCs w:val="24"/>
              </w:rPr>
            </w:pPr>
            <w:r w:rsidRPr="00DE19AD">
              <w:rPr>
                <w:rFonts w:ascii="Times New Roman" w:hAnsi="Times New Roman"/>
                <w:sz w:val="24"/>
                <w:szCs w:val="24"/>
              </w:rPr>
              <w:t>15</w:t>
            </w:r>
          </w:p>
        </w:tc>
        <w:tc>
          <w:tcPr>
            <w:tcW w:w="16" w:type="dxa"/>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ind w:left="426"/>
              <w:rPr>
                <w:rFonts w:ascii="Times New Roman" w:hAnsi="Times New Roman"/>
                <w:sz w:val="24"/>
                <w:szCs w:val="24"/>
              </w:rPr>
            </w:pPr>
          </w:p>
        </w:tc>
      </w:tr>
    </w:tbl>
    <w:p w:rsidR="00410A10" w:rsidRPr="00DE19AD" w:rsidRDefault="00410A10" w:rsidP="00410A10">
      <w:pPr>
        <w:spacing w:after="0" w:line="240" w:lineRule="auto"/>
        <w:jc w:val="both"/>
        <w:rPr>
          <w:rFonts w:ascii="Times New Roman" w:hAnsi="Times New Roman"/>
          <w:sz w:val="24"/>
          <w:szCs w:val="24"/>
        </w:rPr>
      </w:pPr>
      <w:r w:rsidRPr="00DE19AD">
        <w:rPr>
          <w:rFonts w:ascii="Times New Roman" w:hAnsi="Times New Roman"/>
          <w:sz w:val="24"/>
          <w:szCs w:val="24"/>
        </w:rPr>
        <w:t>Результаты экзамена показали, что учащиеся показали 100% успеваемость, но уровень качества не во всех классах удовлетворительный. На уроках необходимо продолжить работу над контрольными заданиями в тестовой форме.</w:t>
      </w:r>
    </w:p>
    <w:p w:rsidR="00410A10" w:rsidRPr="00DE19AD" w:rsidRDefault="00410A10" w:rsidP="00410A10">
      <w:pPr>
        <w:spacing w:after="0" w:line="240" w:lineRule="auto"/>
        <w:jc w:val="center"/>
        <w:rPr>
          <w:rFonts w:ascii="Times New Roman" w:hAnsi="Times New Roman"/>
          <w:b/>
          <w:sz w:val="24"/>
          <w:szCs w:val="24"/>
        </w:rPr>
      </w:pPr>
      <w:r w:rsidRPr="00DE19AD">
        <w:rPr>
          <w:rFonts w:ascii="Times New Roman" w:hAnsi="Times New Roman"/>
          <w:b/>
          <w:sz w:val="24"/>
          <w:szCs w:val="24"/>
        </w:rPr>
        <w:t>Качество преподавания физики: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2957"/>
        <w:gridCol w:w="2957"/>
        <w:gridCol w:w="2957"/>
        <w:gridCol w:w="2958"/>
      </w:tblGrid>
      <w:tr w:rsidR="00410A10" w:rsidRPr="00DE19AD" w:rsidTr="00410A10">
        <w:tc>
          <w:tcPr>
            <w:tcW w:w="295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Физика</w:t>
            </w:r>
          </w:p>
        </w:tc>
        <w:tc>
          <w:tcPr>
            <w:tcW w:w="591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В 2011-2012уч</w:t>
            </w:r>
            <w:proofErr w:type="gramStart"/>
            <w:r w:rsidRPr="00DE19AD">
              <w:rPr>
                <w:rFonts w:ascii="Times New Roman" w:hAnsi="Times New Roman"/>
                <w:sz w:val="24"/>
                <w:szCs w:val="24"/>
              </w:rPr>
              <w:t>.г</w:t>
            </w:r>
            <w:proofErr w:type="gramEnd"/>
            <w:r w:rsidRPr="00DE19AD">
              <w:rPr>
                <w:rFonts w:ascii="Times New Roman" w:hAnsi="Times New Roman"/>
                <w:sz w:val="24"/>
                <w:szCs w:val="24"/>
              </w:rPr>
              <w:t>оду</w:t>
            </w:r>
          </w:p>
        </w:tc>
        <w:tc>
          <w:tcPr>
            <w:tcW w:w="591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В 2012-2013 уч</w:t>
            </w:r>
            <w:proofErr w:type="gramStart"/>
            <w:r w:rsidRPr="00DE19AD">
              <w:rPr>
                <w:rFonts w:ascii="Times New Roman" w:hAnsi="Times New Roman"/>
                <w:sz w:val="24"/>
                <w:szCs w:val="24"/>
              </w:rPr>
              <w:t>.г</w:t>
            </w:r>
            <w:proofErr w:type="gramEnd"/>
            <w:r w:rsidRPr="00DE19AD">
              <w:rPr>
                <w:rFonts w:ascii="Times New Roman" w:hAnsi="Times New Roman"/>
                <w:sz w:val="24"/>
                <w:szCs w:val="24"/>
              </w:rPr>
              <w:t>оду</w:t>
            </w:r>
          </w:p>
        </w:tc>
      </w:tr>
      <w:tr w:rsidR="00410A10" w:rsidRPr="00DE19AD" w:rsidTr="00410A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A10" w:rsidRPr="00DE19AD" w:rsidRDefault="00410A10" w:rsidP="00410A10">
            <w:pPr>
              <w:spacing w:after="0" w:line="240" w:lineRule="auto"/>
              <w:rPr>
                <w:rFonts w:ascii="Times New Roman" w:hAnsi="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Качество знаний</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2957"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Успеваемость</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2957"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Качество знаний</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w:t>
            </w:r>
          </w:p>
        </w:tc>
        <w:tc>
          <w:tcPr>
            <w:tcW w:w="2958"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Успеваемость</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w:t>
            </w:r>
          </w:p>
        </w:tc>
      </w:tr>
      <w:tr w:rsidR="00410A10" w:rsidRPr="00DE19AD" w:rsidTr="00410A10">
        <w:tc>
          <w:tcPr>
            <w:tcW w:w="2957"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Среднее звено</w:t>
            </w:r>
          </w:p>
        </w:tc>
        <w:tc>
          <w:tcPr>
            <w:tcW w:w="295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50</w:t>
            </w:r>
          </w:p>
        </w:tc>
        <w:tc>
          <w:tcPr>
            <w:tcW w:w="295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295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48,1</w:t>
            </w:r>
          </w:p>
        </w:tc>
        <w:tc>
          <w:tcPr>
            <w:tcW w:w="2958"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tc>
      </w:tr>
      <w:tr w:rsidR="00410A10" w:rsidRPr="00DE19AD" w:rsidTr="00410A10">
        <w:tc>
          <w:tcPr>
            <w:tcW w:w="2957"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Старшее звено</w:t>
            </w:r>
          </w:p>
        </w:tc>
        <w:tc>
          <w:tcPr>
            <w:tcW w:w="295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42</w:t>
            </w:r>
          </w:p>
        </w:tc>
        <w:tc>
          <w:tcPr>
            <w:tcW w:w="295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100</w:t>
            </w:r>
          </w:p>
        </w:tc>
        <w:tc>
          <w:tcPr>
            <w:tcW w:w="2957"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51,75</w:t>
            </w:r>
          </w:p>
        </w:tc>
        <w:tc>
          <w:tcPr>
            <w:tcW w:w="2958" w:type="dxa"/>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p>
        </w:tc>
      </w:tr>
      <w:tr w:rsidR="00410A10" w:rsidRPr="00DE19AD" w:rsidTr="00410A10">
        <w:tc>
          <w:tcPr>
            <w:tcW w:w="2957" w:type="dxa"/>
            <w:tcBorders>
              <w:top w:val="single" w:sz="4" w:space="0" w:color="000000"/>
              <w:left w:val="single" w:sz="4" w:space="0" w:color="000000"/>
              <w:bottom w:val="single" w:sz="4" w:space="0" w:color="000000"/>
              <w:right w:val="single" w:sz="4" w:space="0" w:color="000000"/>
            </w:tcBorders>
            <w:shd w:val="clear" w:color="auto" w:fill="D9D9D9"/>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Средний показатель</w:t>
            </w:r>
          </w:p>
        </w:tc>
        <w:tc>
          <w:tcPr>
            <w:tcW w:w="5914" w:type="dxa"/>
            <w:gridSpan w:val="2"/>
            <w:tcBorders>
              <w:top w:val="single" w:sz="4" w:space="0" w:color="000000"/>
              <w:left w:val="single" w:sz="4" w:space="0" w:color="000000"/>
              <w:bottom w:val="single" w:sz="4" w:space="0" w:color="000000"/>
              <w:right w:val="single" w:sz="4" w:space="0" w:color="000000"/>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Качество знаний – 46,5%        Успеваемость – 100%</w:t>
            </w:r>
          </w:p>
        </w:tc>
        <w:tc>
          <w:tcPr>
            <w:tcW w:w="5915" w:type="dxa"/>
            <w:gridSpan w:val="2"/>
            <w:tcBorders>
              <w:top w:val="single" w:sz="4" w:space="0" w:color="000000"/>
              <w:left w:val="single" w:sz="4" w:space="0" w:color="000000"/>
              <w:bottom w:val="single" w:sz="4" w:space="0" w:color="000000"/>
              <w:right w:val="single" w:sz="4" w:space="0" w:color="000000"/>
            </w:tcBorders>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Качество знаний – 50%        Успеваемость – 100%</w:t>
            </w:r>
          </w:p>
        </w:tc>
      </w:tr>
    </w:tbl>
    <w:p w:rsidR="00410A10" w:rsidRPr="00DE19AD" w:rsidRDefault="00410A10" w:rsidP="00410A10">
      <w:pPr>
        <w:shd w:val="clear" w:color="auto" w:fill="FFFFFF"/>
        <w:adjustRightInd w:val="0"/>
        <w:spacing w:after="0" w:line="240" w:lineRule="auto"/>
        <w:ind w:left="720"/>
        <w:jc w:val="both"/>
        <w:rPr>
          <w:rFonts w:ascii="Times New Roman" w:hAnsi="Times New Roman"/>
          <w:sz w:val="24"/>
          <w:szCs w:val="24"/>
        </w:rPr>
      </w:pPr>
      <w:r w:rsidRPr="00DE19AD">
        <w:rPr>
          <w:rFonts w:ascii="Times New Roman" w:hAnsi="Times New Roman"/>
          <w:sz w:val="24"/>
          <w:szCs w:val="24"/>
        </w:rPr>
        <w:t xml:space="preserve">При стабильной успеваемости повысилось качество знаний в сравнении с прошлым годом по физике в старших классах на 9,75%, но упало в среднем звене на 1,9% </w:t>
      </w:r>
    </w:p>
    <w:p w:rsidR="00410A10" w:rsidRPr="00DE19AD" w:rsidRDefault="00410A10" w:rsidP="00410A10">
      <w:pPr>
        <w:shd w:val="clear" w:color="auto" w:fill="FFFFFF"/>
        <w:adjustRightInd w:val="0"/>
        <w:spacing w:after="0" w:line="240" w:lineRule="auto"/>
        <w:ind w:left="720"/>
        <w:jc w:val="both"/>
        <w:rPr>
          <w:rFonts w:ascii="Times New Roman" w:hAnsi="Times New Roman"/>
          <w:sz w:val="24"/>
          <w:szCs w:val="24"/>
        </w:rPr>
      </w:pPr>
      <w:r w:rsidRPr="00DE19AD">
        <w:rPr>
          <w:rFonts w:ascii="Times New Roman" w:hAnsi="Times New Roman"/>
          <w:sz w:val="24"/>
          <w:szCs w:val="24"/>
        </w:rPr>
        <w:t xml:space="preserve">По результатам учебного года хороший результат качества показали учащиеся 7б (71%, Загидулина Л. Р.), 10б (76,9%, Алексеева О. С.),  низкий результат – 9в (30%, Алексеева О. С.), 11а (21%, Алексеева О. С.). </w:t>
      </w:r>
    </w:p>
    <w:p w:rsidR="00410A10" w:rsidRPr="00DE19AD" w:rsidRDefault="00410A10" w:rsidP="00410A10">
      <w:pPr>
        <w:widowControl w:val="0"/>
        <w:spacing w:after="0" w:line="240" w:lineRule="auto"/>
        <w:ind w:firstLine="708"/>
        <w:jc w:val="both"/>
        <w:rPr>
          <w:rFonts w:ascii="Times New Roman" w:hAnsi="Times New Roman"/>
          <w:sz w:val="24"/>
          <w:szCs w:val="24"/>
        </w:rPr>
      </w:pPr>
      <w:r w:rsidRPr="00DE19AD">
        <w:rPr>
          <w:rFonts w:ascii="Times New Roman" w:hAnsi="Times New Roman"/>
          <w:sz w:val="24"/>
          <w:szCs w:val="24"/>
        </w:rPr>
        <w:t>В школе преподавание предмета "</w:t>
      </w:r>
      <w:r w:rsidRPr="00DE19AD">
        <w:rPr>
          <w:rFonts w:ascii="Times New Roman" w:hAnsi="Times New Roman"/>
          <w:b/>
          <w:sz w:val="24"/>
          <w:szCs w:val="24"/>
        </w:rPr>
        <w:t>Информатика и ИКТ</w:t>
      </w:r>
      <w:r w:rsidRPr="00DE19AD">
        <w:rPr>
          <w:rFonts w:ascii="Times New Roman" w:hAnsi="Times New Roman"/>
          <w:sz w:val="24"/>
          <w:szCs w:val="24"/>
        </w:rPr>
        <w:t xml:space="preserve">" ведется на основе федеральной компоненты нового образовательного стандарта, в котором предусмотрено изучение основ информатики и информационных технологий по непрерывному курсу, состоящему </w:t>
      </w:r>
      <w:proofErr w:type="gramStart"/>
      <w:r w:rsidRPr="00DE19AD">
        <w:rPr>
          <w:rFonts w:ascii="Times New Roman" w:hAnsi="Times New Roman"/>
          <w:sz w:val="24"/>
          <w:szCs w:val="24"/>
        </w:rPr>
        <w:t>из</w:t>
      </w:r>
      <w:proofErr w:type="gramEnd"/>
      <w:r w:rsidRPr="00DE19AD">
        <w:rPr>
          <w:rFonts w:ascii="Times New Roman" w:hAnsi="Times New Roman"/>
          <w:sz w:val="24"/>
          <w:szCs w:val="24"/>
        </w:rPr>
        <w:t xml:space="preserve"> пропедевтического и базового.</w:t>
      </w:r>
    </w:p>
    <w:p w:rsidR="00410A10" w:rsidRPr="00DE19AD" w:rsidRDefault="00410A10" w:rsidP="00410A10">
      <w:pPr>
        <w:pStyle w:val="21"/>
        <w:ind w:left="0" w:firstLine="567"/>
        <w:jc w:val="both"/>
        <w:rPr>
          <w:sz w:val="24"/>
        </w:rPr>
      </w:pPr>
      <w:r w:rsidRPr="00DE19AD">
        <w:rPr>
          <w:sz w:val="24"/>
        </w:rPr>
        <w:lastRenderedPageBreak/>
        <w:t xml:space="preserve">Изучение пропедевтического курса информатики в основной школе (5 – 6 классы), согласно рекомендациям Министерства образования РФ ведется по программе вводного курса Л.Л.Босовой, </w:t>
      </w:r>
      <w:r w:rsidRPr="00DE19AD">
        <w:rPr>
          <w:bCs/>
          <w:sz w:val="24"/>
        </w:rPr>
        <w:t>преподавание 102 часового базового курса «Информатика» в 7-9 классах по программе И.Г.Семакина.</w:t>
      </w:r>
    </w:p>
    <w:p w:rsidR="00410A10" w:rsidRPr="00DE19AD" w:rsidRDefault="00410A10" w:rsidP="00410A10">
      <w:pPr>
        <w:pStyle w:val="ab"/>
        <w:ind w:firstLine="567"/>
        <w:jc w:val="both"/>
        <w:rPr>
          <w:b w:val="0"/>
          <w:sz w:val="24"/>
        </w:rPr>
      </w:pPr>
      <w:r w:rsidRPr="00DE19AD">
        <w:rPr>
          <w:b w:val="0"/>
          <w:sz w:val="24"/>
        </w:rPr>
        <w:t>Изучение базового курса информатики(10-11 классы) осуществляется по программе «Информатика и ИКТ» для основной школы, разработанной зав. лабораторией информатики Московского института открытого образования, к.п.н. Н. Д. Угриновичем.</w:t>
      </w:r>
    </w:p>
    <w:p w:rsidR="00410A10" w:rsidRPr="00DE19AD" w:rsidRDefault="00410A10" w:rsidP="00410A10">
      <w:pPr>
        <w:spacing w:after="0" w:line="240" w:lineRule="auto"/>
        <w:ind w:firstLine="540"/>
        <w:jc w:val="both"/>
        <w:rPr>
          <w:rFonts w:ascii="Times New Roman" w:hAnsi="Times New Roman"/>
          <w:sz w:val="24"/>
          <w:szCs w:val="24"/>
        </w:rPr>
      </w:pPr>
      <w:r w:rsidRPr="00DE19AD">
        <w:rPr>
          <w:rFonts w:ascii="Times New Roman" w:hAnsi="Times New Roman"/>
          <w:sz w:val="24"/>
          <w:szCs w:val="24"/>
        </w:rPr>
        <w:t xml:space="preserve">Качество знаний по этим предметам составляет 80 %. </w:t>
      </w:r>
    </w:p>
    <w:p w:rsidR="00410A10" w:rsidRPr="00DE19AD" w:rsidRDefault="00410A10" w:rsidP="00410A10">
      <w:pPr>
        <w:spacing w:after="0" w:line="240" w:lineRule="auto"/>
        <w:ind w:firstLine="540"/>
        <w:jc w:val="center"/>
        <w:rPr>
          <w:rFonts w:ascii="Times New Roman" w:hAnsi="Times New Roman"/>
          <w:b/>
          <w:sz w:val="24"/>
          <w:szCs w:val="24"/>
        </w:rPr>
      </w:pPr>
      <w:r w:rsidRPr="00DE19AD">
        <w:rPr>
          <w:rFonts w:ascii="Times New Roman" w:hAnsi="Times New Roman"/>
          <w:b/>
          <w:sz w:val="24"/>
          <w:szCs w:val="24"/>
        </w:rPr>
        <w:t>Результаты работы учителей физико-математического цикла:</w:t>
      </w:r>
    </w:p>
    <w:tbl>
      <w:tblPr>
        <w:tblW w:w="3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713"/>
        <w:gridCol w:w="2225"/>
        <w:gridCol w:w="2737"/>
        <w:gridCol w:w="2471"/>
      </w:tblGrid>
      <w:tr w:rsidR="00410A10" w:rsidRPr="00DE19AD" w:rsidTr="00410A10">
        <w:trPr>
          <w:trHeight w:val="410"/>
          <w:jc w:val="center"/>
        </w:trPr>
        <w:tc>
          <w:tcPr>
            <w:tcW w:w="947" w:type="pct"/>
            <w:vMerge w:val="restart"/>
            <w:tcBorders>
              <w:top w:val="single" w:sz="4" w:space="0" w:color="auto"/>
              <w:left w:val="single" w:sz="4" w:space="0" w:color="auto"/>
              <w:bottom w:val="single" w:sz="4" w:space="0" w:color="auto"/>
              <w:right w:val="single" w:sz="4" w:space="0" w:color="auto"/>
            </w:tcBorders>
            <w:vAlign w:val="center"/>
          </w:tcPr>
          <w:p w:rsidR="00410A10" w:rsidRPr="00DE19AD" w:rsidRDefault="00410A10" w:rsidP="00410A10">
            <w:pPr>
              <w:spacing w:after="0" w:line="240" w:lineRule="auto"/>
              <w:jc w:val="center"/>
              <w:rPr>
                <w:rFonts w:ascii="Times New Roman" w:hAnsi="Times New Roman"/>
                <w:sz w:val="24"/>
                <w:szCs w:val="24"/>
              </w:rPr>
            </w:pP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Учителя</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rsidR="00410A10" w:rsidRPr="00DE19AD" w:rsidRDefault="00410A10" w:rsidP="00410A10">
            <w:pPr>
              <w:spacing w:after="0" w:line="240" w:lineRule="auto"/>
              <w:jc w:val="center"/>
              <w:rPr>
                <w:rFonts w:ascii="Times New Roman" w:hAnsi="Times New Roman"/>
                <w:sz w:val="24"/>
                <w:szCs w:val="24"/>
              </w:rPr>
            </w:pP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Предмет</w:t>
            </w:r>
          </w:p>
        </w:tc>
        <w:tc>
          <w:tcPr>
            <w:tcW w:w="3294" w:type="pct"/>
            <w:gridSpan w:val="3"/>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Качество обученности %</w:t>
            </w:r>
          </w:p>
        </w:tc>
      </w:tr>
      <w:tr w:rsidR="00410A10" w:rsidRPr="00DE19AD" w:rsidTr="00410A10">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rPr>
                <w:rFonts w:ascii="Times New Roman" w:hAnsi="Times New Roman"/>
                <w:sz w:val="24"/>
                <w:szCs w:val="24"/>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2010-2011 уч. год</w:t>
            </w:r>
          </w:p>
        </w:tc>
        <w:tc>
          <w:tcPr>
            <w:tcW w:w="1213" w:type="pct"/>
            <w:tcBorders>
              <w:top w:val="single" w:sz="4" w:space="0" w:color="auto"/>
              <w:left w:val="single" w:sz="4" w:space="0" w:color="auto"/>
              <w:bottom w:val="single" w:sz="4" w:space="0" w:color="auto"/>
              <w:right w:val="single" w:sz="4" w:space="0" w:color="auto"/>
            </w:tcBorders>
            <w:shd w:val="clear" w:color="auto" w:fill="D9D9D9"/>
            <w:hideMark/>
          </w:tcPr>
          <w:p w:rsidR="00410A10" w:rsidRPr="00DE19AD" w:rsidRDefault="00410A10" w:rsidP="00410A10">
            <w:pPr>
              <w:spacing w:after="0" w:line="240" w:lineRule="auto"/>
              <w:jc w:val="center"/>
              <w:rPr>
                <w:rFonts w:ascii="Times New Roman" w:hAnsi="Times New Roman"/>
                <w:sz w:val="16"/>
                <w:szCs w:val="16"/>
              </w:rPr>
            </w:pPr>
            <w:r w:rsidRPr="00DE19AD">
              <w:rPr>
                <w:rFonts w:ascii="Times New Roman" w:hAnsi="Times New Roman"/>
                <w:sz w:val="24"/>
                <w:szCs w:val="24"/>
              </w:rPr>
              <w:t>2011-2012 уч. год</w:t>
            </w:r>
          </w:p>
        </w:tc>
        <w:tc>
          <w:tcPr>
            <w:tcW w:w="1095" w:type="pct"/>
            <w:tcBorders>
              <w:top w:val="single" w:sz="4" w:space="0" w:color="auto"/>
              <w:left w:val="single" w:sz="4" w:space="0" w:color="auto"/>
              <w:bottom w:val="single" w:sz="4" w:space="0" w:color="auto"/>
              <w:right w:val="single" w:sz="4" w:space="0" w:color="auto"/>
            </w:tcBorders>
            <w:shd w:val="clear" w:color="auto" w:fill="D9D9D9"/>
            <w:hideMark/>
          </w:tcPr>
          <w:p w:rsidR="00410A10" w:rsidRPr="00DE19AD" w:rsidRDefault="00410A10" w:rsidP="00410A10">
            <w:pPr>
              <w:spacing w:after="0" w:line="240" w:lineRule="auto"/>
              <w:jc w:val="center"/>
              <w:rPr>
                <w:rFonts w:ascii="Times New Roman" w:hAnsi="Times New Roman"/>
                <w:sz w:val="16"/>
                <w:szCs w:val="16"/>
              </w:rPr>
            </w:pPr>
            <w:r w:rsidRPr="00DE19AD">
              <w:rPr>
                <w:rFonts w:ascii="Times New Roman" w:hAnsi="Times New Roman"/>
                <w:sz w:val="24"/>
                <w:szCs w:val="24"/>
              </w:rPr>
              <w:t>2012-2013 уч. год</w:t>
            </w:r>
          </w:p>
        </w:tc>
      </w:tr>
      <w:tr w:rsidR="00410A10" w:rsidRPr="00DE19AD" w:rsidTr="00410A10">
        <w:trPr>
          <w:trHeight w:val="342"/>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Алексеева О. С.</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Физика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37</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51</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47</w:t>
            </w:r>
          </w:p>
        </w:tc>
      </w:tr>
      <w:tr w:rsidR="00410A10" w:rsidRPr="00DE19AD" w:rsidTr="00410A10">
        <w:trPr>
          <w:trHeight w:val="274"/>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Журавлева М. Ю.</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Математика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83</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78</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49</w:t>
            </w:r>
          </w:p>
        </w:tc>
      </w:tr>
      <w:tr w:rsidR="00410A10" w:rsidRPr="00DE19AD" w:rsidTr="00410A10">
        <w:trPr>
          <w:trHeight w:val="223"/>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Корниенко И. В.</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Математика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58</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52</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61</w:t>
            </w:r>
          </w:p>
        </w:tc>
      </w:tr>
      <w:tr w:rsidR="00410A10" w:rsidRPr="00DE19AD" w:rsidTr="00410A10">
        <w:trPr>
          <w:trHeight w:val="223"/>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Карпенко Ю. А.</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Математика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56</w:t>
            </w:r>
          </w:p>
        </w:tc>
      </w:tr>
      <w:tr w:rsidR="00410A10" w:rsidRPr="00DE19AD" w:rsidTr="00410A10">
        <w:trPr>
          <w:trHeight w:val="313"/>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Кутявина И. М.</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Информатика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88</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88</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80</w:t>
            </w:r>
          </w:p>
        </w:tc>
      </w:tr>
      <w:tr w:rsidR="00410A10" w:rsidRPr="00DE19AD" w:rsidTr="00410A10">
        <w:trPr>
          <w:trHeight w:val="274"/>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Сарычева Л. С.</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Математика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47</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48</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42</w:t>
            </w:r>
          </w:p>
        </w:tc>
      </w:tr>
      <w:tr w:rsidR="00410A10" w:rsidRPr="00DE19AD" w:rsidTr="00410A10">
        <w:trPr>
          <w:trHeight w:val="223"/>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Сухарева Г. М.</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Математика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62</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74</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60</w:t>
            </w:r>
          </w:p>
        </w:tc>
      </w:tr>
      <w:tr w:rsidR="00410A10" w:rsidRPr="00DE19AD" w:rsidTr="00410A10">
        <w:trPr>
          <w:trHeight w:val="280"/>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Загидулина Л. Р.</w:t>
            </w:r>
          </w:p>
        </w:tc>
        <w:tc>
          <w:tcPr>
            <w:tcW w:w="759" w:type="pct"/>
            <w:tcBorders>
              <w:top w:val="single" w:sz="4" w:space="0" w:color="auto"/>
              <w:left w:val="single" w:sz="4" w:space="0" w:color="auto"/>
              <w:bottom w:val="single" w:sz="4" w:space="0" w:color="auto"/>
              <w:right w:val="single" w:sz="4" w:space="0" w:color="auto"/>
            </w:tcBorders>
            <w:vAlign w:val="center"/>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Физика</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Информатика</w:t>
            </w:r>
          </w:p>
        </w:tc>
        <w:tc>
          <w:tcPr>
            <w:tcW w:w="986"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47</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95</w:t>
            </w:r>
          </w:p>
        </w:tc>
        <w:tc>
          <w:tcPr>
            <w:tcW w:w="1213"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38</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87</w:t>
            </w:r>
          </w:p>
        </w:tc>
        <w:tc>
          <w:tcPr>
            <w:tcW w:w="1095" w:type="pct"/>
            <w:tcBorders>
              <w:top w:val="single" w:sz="4" w:space="0" w:color="auto"/>
              <w:left w:val="single" w:sz="4" w:space="0" w:color="auto"/>
              <w:bottom w:val="single" w:sz="4" w:space="0" w:color="auto"/>
              <w:right w:val="single" w:sz="4" w:space="0" w:color="auto"/>
            </w:tcBorders>
            <w:hideMark/>
          </w:tcPr>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52</w:t>
            </w:r>
          </w:p>
          <w:p w:rsidR="00410A10" w:rsidRPr="00DE19AD" w:rsidRDefault="00410A10" w:rsidP="00410A10">
            <w:pPr>
              <w:spacing w:after="0" w:line="240" w:lineRule="auto"/>
              <w:jc w:val="center"/>
              <w:rPr>
                <w:rFonts w:ascii="Times New Roman" w:hAnsi="Times New Roman"/>
                <w:sz w:val="24"/>
                <w:szCs w:val="24"/>
              </w:rPr>
            </w:pPr>
            <w:r w:rsidRPr="00DE19AD">
              <w:rPr>
                <w:rFonts w:ascii="Times New Roman" w:hAnsi="Times New Roman"/>
                <w:sz w:val="24"/>
                <w:szCs w:val="24"/>
              </w:rPr>
              <w:t>90</w:t>
            </w:r>
          </w:p>
        </w:tc>
      </w:tr>
    </w:tbl>
    <w:p w:rsidR="00410A10" w:rsidRPr="00DE19AD" w:rsidRDefault="00410A10" w:rsidP="00DA49E8">
      <w:pPr>
        <w:numPr>
          <w:ilvl w:val="0"/>
          <w:numId w:val="80"/>
        </w:numPr>
        <w:spacing w:after="0" w:line="240" w:lineRule="auto"/>
        <w:jc w:val="both"/>
        <w:rPr>
          <w:rFonts w:ascii="Times New Roman" w:hAnsi="Times New Roman"/>
          <w:sz w:val="24"/>
          <w:szCs w:val="24"/>
        </w:rPr>
      </w:pPr>
      <w:r w:rsidRPr="00DE19AD">
        <w:rPr>
          <w:rFonts w:ascii="Times New Roman" w:hAnsi="Times New Roman"/>
          <w:sz w:val="24"/>
          <w:szCs w:val="24"/>
        </w:rPr>
        <w:t>Эти данные показывают, что при 100% успеваемости высокие результаты имеют по математике Корниенко И. В., Сухарева Г. М., по информатике Загидулина Л. Р.</w:t>
      </w:r>
    </w:p>
    <w:p w:rsidR="00410A10" w:rsidRPr="00DE19AD" w:rsidRDefault="00410A10" w:rsidP="00DA49E8">
      <w:pPr>
        <w:numPr>
          <w:ilvl w:val="0"/>
          <w:numId w:val="80"/>
        </w:numPr>
        <w:spacing w:after="0" w:line="240" w:lineRule="auto"/>
        <w:jc w:val="both"/>
        <w:rPr>
          <w:rFonts w:ascii="Times New Roman" w:hAnsi="Times New Roman"/>
          <w:sz w:val="24"/>
          <w:szCs w:val="24"/>
        </w:rPr>
      </w:pPr>
      <w:r w:rsidRPr="00DE19AD">
        <w:rPr>
          <w:rFonts w:ascii="Times New Roman" w:hAnsi="Times New Roman"/>
          <w:sz w:val="24"/>
          <w:szCs w:val="24"/>
        </w:rPr>
        <w:t>Качество уровня преподавания учителей по сравнению с прошлым годом понизился.</w:t>
      </w:r>
    </w:p>
    <w:p w:rsidR="00410A10" w:rsidRPr="00DE19AD" w:rsidRDefault="00410A10" w:rsidP="00410A10">
      <w:pPr>
        <w:spacing w:after="0" w:line="240" w:lineRule="auto"/>
        <w:ind w:firstLine="567"/>
        <w:jc w:val="both"/>
        <w:rPr>
          <w:rFonts w:ascii="Times New Roman" w:hAnsi="Times New Roman"/>
          <w:sz w:val="24"/>
          <w:szCs w:val="24"/>
        </w:rPr>
      </w:pPr>
      <w:r w:rsidRPr="00DE19AD">
        <w:rPr>
          <w:rFonts w:ascii="Times New Roman" w:hAnsi="Times New Roman"/>
          <w:sz w:val="24"/>
          <w:szCs w:val="24"/>
        </w:rPr>
        <w:t xml:space="preserve">По итогам контроля в 9-х, 11-х классах было отмечено, что подготовка к итоговой аттестации идет </w:t>
      </w:r>
      <w:proofErr w:type="gramStart"/>
      <w:r w:rsidRPr="00DE19AD">
        <w:rPr>
          <w:rFonts w:ascii="Times New Roman" w:hAnsi="Times New Roman"/>
          <w:sz w:val="24"/>
          <w:szCs w:val="24"/>
        </w:rPr>
        <w:t>согласно</w:t>
      </w:r>
      <w:proofErr w:type="gramEnd"/>
      <w:r w:rsidRPr="00DE19AD">
        <w:rPr>
          <w:rFonts w:ascii="Times New Roman" w:hAnsi="Times New Roman"/>
          <w:sz w:val="24"/>
          <w:szCs w:val="24"/>
        </w:rPr>
        <w:t xml:space="preserve"> общешкольного плана. Учащиеся 9-х кл. вышли на новую форму итоговой аттестации не только по математике, но и физике и информатике. Учащиеся 11 класса целенаправленно в урочное и во внеурочное время готовятся к ЕГЭ по математике, физике, информатике. Физику в форме ЕГЭ сдавали 10 учеников, информатику 3 учеников. При сдаче ЕГЭ показали хорошие результаты: количество набранных баллов – от 54 до 94. Результаты выше прошлогодних, три ученика набрали 90 и выше баллов по названным предметам.</w:t>
      </w:r>
    </w:p>
    <w:p w:rsidR="00410A10" w:rsidRPr="00DE19AD" w:rsidRDefault="00410A10" w:rsidP="00410A10">
      <w:pPr>
        <w:shd w:val="clear" w:color="auto" w:fill="FFFFFF"/>
        <w:spacing w:after="0" w:line="240" w:lineRule="auto"/>
        <w:ind w:left="885" w:hanging="525"/>
        <w:rPr>
          <w:rFonts w:ascii="Times New Roman" w:hAnsi="Times New Roman"/>
          <w:sz w:val="24"/>
          <w:szCs w:val="24"/>
        </w:rPr>
      </w:pPr>
      <w:r w:rsidRPr="00DE19AD">
        <w:rPr>
          <w:rFonts w:ascii="Times New Roman" w:hAnsi="Times New Roman"/>
          <w:sz w:val="24"/>
          <w:szCs w:val="24"/>
        </w:rPr>
        <w:t>В декабре  прошли олимпиады по математике, физике, информатике муниципального уровня. Учащимися были получены следующие результаты:</w:t>
      </w:r>
    </w:p>
    <w:p w:rsidR="00410A10" w:rsidRPr="00DE19AD" w:rsidRDefault="00410A10" w:rsidP="00410A10">
      <w:pPr>
        <w:shd w:val="clear" w:color="auto" w:fill="FFFFFF"/>
        <w:spacing w:after="0" w:line="240" w:lineRule="auto"/>
        <w:ind w:left="885" w:hanging="525"/>
        <w:rPr>
          <w:rFonts w:ascii="Times New Roman" w:hAnsi="Times New Roman"/>
          <w:sz w:val="24"/>
          <w:szCs w:val="24"/>
          <w:u w:val="single"/>
        </w:rPr>
      </w:pPr>
      <w:r w:rsidRPr="00DE19AD">
        <w:rPr>
          <w:rFonts w:ascii="Times New Roman" w:hAnsi="Times New Roman"/>
          <w:sz w:val="24"/>
          <w:szCs w:val="24"/>
          <w:u w:val="single"/>
        </w:rPr>
        <w:t xml:space="preserve">МАТЕМАТИКА: </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Подольский Д.- 1 место,  11б, (Сухарева Г.М.), Куприева Н - 2 место, 11б, (Сухарева Г.М.), Кирдянов В.- 4 место, 8а, (Корниенко И.В.), Петрова К. – 5 место, 8а, (Корниенко И.В.), Гаврюшина Н.- 7 место, 7а, (Журавлева М.Ю.), Булатов В – 9 место, 7а, (Журавлева М.Ю.).</w:t>
      </w:r>
    </w:p>
    <w:p w:rsidR="00410A10" w:rsidRPr="00DE19AD" w:rsidRDefault="00410A10" w:rsidP="00410A10">
      <w:pPr>
        <w:spacing w:after="0" w:line="240" w:lineRule="auto"/>
        <w:rPr>
          <w:rFonts w:ascii="Times New Roman" w:hAnsi="Times New Roman"/>
          <w:sz w:val="24"/>
          <w:szCs w:val="24"/>
        </w:rPr>
      </w:pPr>
      <w:r w:rsidRPr="00DE19AD">
        <w:rPr>
          <w:rFonts w:ascii="Times New Roman" w:hAnsi="Times New Roman"/>
          <w:sz w:val="24"/>
          <w:szCs w:val="24"/>
        </w:rPr>
        <w:t>Приняли участие в региональной олимпиаде по математике Агафонов Н. (10 кл) и Подольский Д. (11 кл).</w:t>
      </w:r>
    </w:p>
    <w:p w:rsidR="00410A10" w:rsidRPr="00DE19AD" w:rsidRDefault="00410A10" w:rsidP="00410A10">
      <w:pPr>
        <w:shd w:val="clear" w:color="auto" w:fill="FFFFFF"/>
        <w:spacing w:after="0" w:line="240" w:lineRule="auto"/>
        <w:rPr>
          <w:rFonts w:ascii="Times New Roman" w:hAnsi="Times New Roman"/>
          <w:sz w:val="24"/>
          <w:szCs w:val="24"/>
        </w:rPr>
      </w:pPr>
      <w:r w:rsidRPr="00DE19AD">
        <w:rPr>
          <w:rFonts w:ascii="Times New Roman" w:hAnsi="Times New Roman"/>
          <w:sz w:val="24"/>
          <w:szCs w:val="24"/>
        </w:rPr>
        <w:t>Хочется отметить работу Сухаревой Г.М. по подготовке учеников к олимпиаде. Остальным необходимо проанализировать свою работу по подготовке учащихся к олимпиаде.</w:t>
      </w:r>
    </w:p>
    <w:p w:rsidR="00410A10" w:rsidRPr="00DE19AD" w:rsidRDefault="00410A10" w:rsidP="00410A10">
      <w:pPr>
        <w:shd w:val="clear" w:color="auto" w:fill="FFFFFF"/>
        <w:spacing w:after="0" w:line="240" w:lineRule="auto"/>
        <w:rPr>
          <w:rFonts w:ascii="Times New Roman" w:hAnsi="Times New Roman"/>
          <w:sz w:val="24"/>
          <w:szCs w:val="24"/>
        </w:rPr>
      </w:pPr>
      <w:r w:rsidRPr="00DE19AD">
        <w:rPr>
          <w:rFonts w:ascii="Times New Roman" w:hAnsi="Times New Roman"/>
          <w:sz w:val="24"/>
          <w:szCs w:val="24"/>
        </w:rPr>
        <w:t xml:space="preserve"> </w:t>
      </w:r>
      <w:r w:rsidRPr="00DE19AD">
        <w:rPr>
          <w:rFonts w:ascii="Times New Roman" w:hAnsi="Times New Roman"/>
          <w:sz w:val="24"/>
          <w:szCs w:val="24"/>
          <w:u w:val="single"/>
        </w:rPr>
        <w:t xml:space="preserve">ФИЗИКА: </w:t>
      </w:r>
      <w:r w:rsidRPr="00DE19AD">
        <w:rPr>
          <w:rFonts w:ascii="Times New Roman" w:hAnsi="Times New Roman"/>
          <w:sz w:val="24"/>
          <w:szCs w:val="24"/>
        </w:rPr>
        <w:t>Кирдянов- 3 место, 8а, (Алексеева О.С.)</w:t>
      </w:r>
    </w:p>
    <w:p w:rsidR="00410A10" w:rsidRPr="00DE19AD" w:rsidRDefault="00410A10" w:rsidP="00410A10">
      <w:pPr>
        <w:shd w:val="clear" w:color="auto" w:fill="FFFFFF"/>
        <w:spacing w:after="0" w:line="240" w:lineRule="auto"/>
        <w:rPr>
          <w:rFonts w:ascii="Times New Roman" w:hAnsi="Times New Roman"/>
          <w:sz w:val="24"/>
          <w:szCs w:val="24"/>
        </w:rPr>
      </w:pPr>
      <w:r w:rsidRPr="00DE19AD">
        <w:rPr>
          <w:rFonts w:ascii="Times New Roman" w:hAnsi="Times New Roman"/>
          <w:sz w:val="24"/>
          <w:szCs w:val="24"/>
          <w:u w:val="single"/>
        </w:rPr>
        <w:lastRenderedPageBreak/>
        <w:t xml:space="preserve">ИНФОРМАТИКА: </w:t>
      </w:r>
      <w:r w:rsidRPr="00DE19AD">
        <w:rPr>
          <w:rFonts w:ascii="Times New Roman" w:hAnsi="Times New Roman"/>
          <w:sz w:val="24"/>
          <w:szCs w:val="24"/>
        </w:rPr>
        <w:t xml:space="preserve"> Учащиеся</w:t>
      </w:r>
      <w:proofErr w:type="gramStart"/>
      <w:r w:rsidRPr="00DE19AD">
        <w:rPr>
          <w:rFonts w:ascii="Times New Roman" w:hAnsi="Times New Roman"/>
          <w:sz w:val="24"/>
          <w:szCs w:val="24"/>
        </w:rPr>
        <w:t xml:space="preserve"> ,</w:t>
      </w:r>
      <w:proofErr w:type="gramEnd"/>
      <w:r w:rsidRPr="00DE19AD">
        <w:rPr>
          <w:rFonts w:ascii="Times New Roman" w:hAnsi="Times New Roman"/>
          <w:sz w:val="24"/>
          <w:szCs w:val="24"/>
        </w:rPr>
        <w:t>которые были заявлены  на олимпиаду не справились с заданиями. А это значит необходимо пересмотреть работу по подготовке к олимпиаде по информатике  Кутявиной И.М. и Загидулиной Л.Р.</w:t>
      </w:r>
    </w:p>
    <w:p w:rsidR="00410A10" w:rsidRPr="00DE19AD" w:rsidRDefault="00410A10" w:rsidP="00410A10">
      <w:pPr>
        <w:shd w:val="clear" w:color="auto" w:fill="FFFFFF"/>
        <w:spacing w:after="0" w:line="240" w:lineRule="auto"/>
        <w:rPr>
          <w:rFonts w:ascii="Times New Roman" w:hAnsi="Times New Roman"/>
          <w:sz w:val="24"/>
          <w:szCs w:val="24"/>
        </w:rPr>
      </w:pPr>
      <w:r w:rsidRPr="00DE19AD">
        <w:rPr>
          <w:rFonts w:ascii="Times New Roman" w:hAnsi="Times New Roman"/>
          <w:sz w:val="24"/>
          <w:szCs w:val="24"/>
        </w:rPr>
        <w:t xml:space="preserve">   В течени</w:t>
      </w:r>
      <w:proofErr w:type="gramStart"/>
      <w:r w:rsidRPr="00DE19AD">
        <w:rPr>
          <w:rFonts w:ascii="Times New Roman" w:hAnsi="Times New Roman"/>
          <w:sz w:val="24"/>
          <w:szCs w:val="24"/>
        </w:rPr>
        <w:t>и</w:t>
      </w:r>
      <w:proofErr w:type="gramEnd"/>
      <w:r w:rsidRPr="00DE19AD">
        <w:rPr>
          <w:rFonts w:ascii="Times New Roman" w:hAnsi="Times New Roman"/>
          <w:sz w:val="24"/>
          <w:szCs w:val="24"/>
        </w:rPr>
        <w:t xml:space="preserve"> учебного года учащиеся  также приняли участие в различных дистанционных конкурсах. В конкурсе игре по математике «Кенгуру» приняли участие 366 учеников. Прошла </w:t>
      </w:r>
      <w:r w:rsidRPr="00DE19AD">
        <w:rPr>
          <w:rFonts w:ascii="Times New Roman" w:hAnsi="Times New Roman"/>
          <w:b/>
          <w:sz w:val="24"/>
          <w:szCs w:val="24"/>
        </w:rPr>
        <w:t>игра КИТ</w:t>
      </w:r>
      <w:r w:rsidRPr="00DE19AD">
        <w:rPr>
          <w:rFonts w:ascii="Times New Roman" w:hAnsi="Times New Roman"/>
          <w:sz w:val="24"/>
          <w:szCs w:val="24"/>
        </w:rPr>
        <w:t xml:space="preserve"> по информатике, в которой приняли участие более 30 учащихся гимназии. </w:t>
      </w:r>
    </w:p>
    <w:p w:rsidR="00410A10" w:rsidRPr="00DE19AD" w:rsidRDefault="00410A10" w:rsidP="00410A10">
      <w:pPr>
        <w:shd w:val="clear" w:color="auto" w:fill="FFFFFF"/>
        <w:spacing w:after="0" w:line="240" w:lineRule="auto"/>
        <w:rPr>
          <w:rFonts w:ascii="Times New Roman" w:hAnsi="Times New Roman"/>
          <w:sz w:val="24"/>
          <w:szCs w:val="24"/>
        </w:rPr>
      </w:pPr>
      <w:r w:rsidRPr="00DE19AD">
        <w:rPr>
          <w:rFonts w:ascii="Times New Roman" w:hAnsi="Times New Roman"/>
          <w:sz w:val="24"/>
          <w:szCs w:val="24"/>
        </w:rPr>
        <w:t>По математике учащиеся 5- 9 классом принимали участие в олимпиаде</w:t>
      </w:r>
      <w:r w:rsidRPr="00DE19AD">
        <w:rPr>
          <w:rFonts w:ascii="Times New Roman" w:hAnsi="Times New Roman"/>
          <w:b/>
          <w:sz w:val="24"/>
          <w:szCs w:val="24"/>
        </w:rPr>
        <w:t xml:space="preserve"> «Олимпус» </w:t>
      </w:r>
      <w:r w:rsidRPr="00DE19AD">
        <w:rPr>
          <w:rFonts w:ascii="Times New Roman" w:hAnsi="Times New Roman"/>
          <w:sz w:val="24"/>
          <w:szCs w:val="24"/>
        </w:rPr>
        <w:t>и вышли во второй тур учащиеся учителей Сухаревой Г. М.</w:t>
      </w:r>
    </w:p>
    <w:p w:rsidR="00410A10" w:rsidRPr="00DE19AD" w:rsidRDefault="00410A10" w:rsidP="00410A10">
      <w:pPr>
        <w:spacing w:after="0" w:line="240" w:lineRule="auto"/>
        <w:ind w:firstLine="567"/>
        <w:rPr>
          <w:rFonts w:ascii="Times New Roman" w:hAnsi="Times New Roman"/>
          <w:sz w:val="24"/>
          <w:szCs w:val="24"/>
        </w:rPr>
      </w:pPr>
      <w:r w:rsidRPr="00DE19AD">
        <w:rPr>
          <w:rFonts w:ascii="Times New Roman" w:hAnsi="Times New Roman"/>
          <w:sz w:val="24"/>
          <w:szCs w:val="24"/>
        </w:rPr>
        <w:t xml:space="preserve">Тестирование «Кенгуру-выпускникам», международная математическая игра «Кенгуру» способствуют внедрению тестовых технологий и оказывают существенную помощь в подготовке к ЕГЭ. Учащиеся школы -  активные участники этих мероприятий. В этом учебном году в конкурсе приняли участие 98 учеников. </w:t>
      </w:r>
    </w:p>
    <w:p w:rsidR="00410A10" w:rsidRPr="00DE19AD" w:rsidRDefault="00410A10" w:rsidP="00410A10">
      <w:pPr>
        <w:spacing w:after="0" w:line="240" w:lineRule="auto"/>
        <w:ind w:firstLine="567"/>
        <w:rPr>
          <w:rFonts w:ascii="Times New Roman" w:hAnsi="Times New Roman"/>
          <w:sz w:val="24"/>
          <w:szCs w:val="24"/>
        </w:rPr>
      </w:pPr>
      <w:r w:rsidRPr="00DE19AD">
        <w:rPr>
          <w:rFonts w:ascii="Times New Roman" w:hAnsi="Times New Roman"/>
          <w:sz w:val="24"/>
          <w:szCs w:val="24"/>
        </w:rPr>
        <w:t>Рекомендации: учителям физики и информатики повысить качество подготовки учащихся к олимпиадам и научно-практическим конференциям.</w:t>
      </w:r>
    </w:p>
    <w:p w:rsidR="00410A10" w:rsidRPr="00DE19AD" w:rsidRDefault="00410A10" w:rsidP="00CB269E">
      <w:pPr>
        <w:spacing w:after="0" w:line="240" w:lineRule="auto"/>
        <w:ind w:firstLine="851"/>
        <w:jc w:val="both"/>
        <w:rPr>
          <w:rFonts w:ascii="Times New Roman" w:hAnsi="Times New Roman"/>
          <w:b/>
          <w:bCs/>
          <w:sz w:val="24"/>
          <w:szCs w:val="24"/>
        </w:rPr>
      </w:pPr>
      <w:r w:rsidRPr="00DE19AD">
        <w:rPr>
          <w:rFonts w:ascii="Times New Roman" w:hAnsi="Times New Roman"/>
          <w:b/>
          <w:bCs/>
          <w:sz w:val="24"/>
          <w:szCs w:val="24"/>
        </w:rPr>
        <w:t>Оценка деятельности учителей физико-математического цикла убеждает в необходимости включить в план внутришкольного контроля на предстоящий 2013-2014 учебный год следующее:</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Формирование у учащихся  ответственного отношения к овладению знаниями, умениями, навыками.</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 Выявление и реализация образовательного потенциала учащихся.</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Отслеживание динамики развития учащихся, создавая при этом эмоциональный комфорт и условия для самовыражения, самопознания и саморазвития каждого ученика.</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Периодическая проверка выполнения требований государственных, рабочих программ по предмету.</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 xml:space="preserve">Систематический </w:t>
      </w: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качеством преподавания учебных дисциплин, соблюдение учителями  научно-обоснованных требований к содержанию, формам и методам учебно-воспитательной работы.</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 xml:space="preserve">Поэтапный </w:t>
      </w:r>
      <w:proofErr w:type="gramStart"/>
      <w:r w:rsidRPr="00DE19AD">
        <w:rPr>
          <w:rFonts w:ascii="Times New Roman" w:hAnsi="Times New Roman"/>
          <w:sz w:val="24"/>
          <w:szCs w:val="24"/>
        </w:rPr>
        <w:t>контроль за</w:t>
      </w:r>
      <w:proofErr w:type="gramEnd"/>
      <w:r w:rsidRPr="00DE19AD">
        <w:rPr>
          <w:rFonts w:ascii="Times New Roman" w:hAnsi="Times New Roman"/>
          <w:sz w:val="24"/>
          <w:szCs w:val="24"/>
        </w:rPr>
        <w:t xml:space="preserve"> процессом  усвоения знаний учащимися, уровнем их развития, владением методами самостоятельного приобретения знаний.</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Оказание помощи учителям в учебно-воспитательной работе и совершенствовании ими своего педагогического мастерства.</w:t>
      </w:r>
    </w:p>
    <w:p w:rsidR="00410A10" w:rsidRPr="00DE19AD" w:rsidRDefault="00410A10" w:rsidP="00DA49E8">
      <w:pPr>
        <w:numPr>
          <w:ilvl w:val="0"/>
          <w:numId w:val="144"/>
        </w:numPr>
        <w:shd w:val="clear" w:color="auto" w:fill="FFFFFF"/>
        <w:spacing w:after="0" w:line="240" w:lineRule="auto"/>
        <w:jc w:val="both"/>
        <w:rPr>
          <w:rFonts w:ascii="Verdana" w:hAnsi="Verdana"/>
          <w:sz w:val="24"/>
          <w:szCs w:val="24"/>
        </w:rPr>
      </w:pPr>
      <w:r w:rsidRPr="00DE19AD">
        <w:rPr>
          <w:rFonts w:ascii="Times New Roman" w:hAnsi="Times New Roman"/>
          <w:sz w:val="24"/>
          <w:szCs w:val="24"/>
        </w:rPr>
        <w:t>Изучение опыта работы учителей.</w:t>
      </w:r>
    </w:p>
    <w:p w:rsidR="00410A10" w:rsidRPr="00DE19AD" w:rsidRDefault="00410A10" w:rsidP="00DA49E8">
      <w:pPr>
        <w:numPr>
          <w:ilvl w:val="0"/>
          <w:numId w:val="144"/>
        </w:numPr>
        <w:shd w:val="clear" w:color="auto" w:fill="FFFFFF"/>
        <w:spacing w:after="0" w:line="240" w:lineRule="auto"/>
        <w:jc w:val="both"/>
        <w:rPr>
          <w:rFonts w:ascii="Times New Roman" w:hAnsi="Times New Roman"/>
          <w:bCs/>
          <w:sz w:val="24"/>
          <w:szCs w:val="24"/>
        </w:rPr>
      </w:pPr>
      <w:r w:rsidRPr="00DE19AD">
        <w:rPr>
          <w:rFonts w:ascii="Times New Roman" w:hAnsi="Times New Roman"/>
          <w:sz w:val="24"/>
          <w:szCs w:val="24"/>
        </w:rPr>
        <w:t>Отработка наиболее эффективных технологий преподавания предметов.</w:t>
      </w:r>
    </w:p>
    <w:p w:rsidR="00410A10" w:rsidRPr="00DE19AD" w:rsidRDefault="00410A10" w:rsidP="00CB269E">
      <w:pPr>
        <w:spacing w:after="0"/>
      </w:pP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3.6 ОЦЕНКА ДЕЯТЕЛЬНОСТИ УЧИТЕЛЕЙ ЭСТЕТИКО-СПОРТИВНО-ТЕХНОЛОГИЧЕСКОГО ЦИКЛА</w:t>
      </w:r>
    </w:p>
    <w:p w:rsidR="00C37F36" w:rsidRPr="00DE19AD" w:rsidRDefault="00C37F36" w:rsidP="00C37F36">
      <w:pPr>
        <w:numPr>
          <w:ilvl w:val="0"/>
          <w:numId w:val="17"/>
        </w:numPr>
        <w:spacing w:after="0" w:line="240" w:lineRule="auto"/>
        <w:ind w:left="0" w:firstLine="709"/>
        <w:jc w:val="center"/>
        <w:rPr>
          <w:rFonts w:ascii="Times New Roman" w:hAnsi="Times New Roman"/>
          <w:b/>
          <w:sz w:val="24"/>
          <w:szCs w:val="24"/>
        </w:rPr>
      </w:pPr>
      <w:r w:rsidRPr="00DE19AD">
        <w:rPr>
          <w:rFonts w:ascii="Times New Roman" w:hAnsi="Times New Roman"/>
          <w:b/>
          <w:sz w:val="24"/>
          <w:szCs w:val="24"/>
        </w:rPr>
        <w:t xml:space="preserve">КАЧЕСТВО ОБУЧЕНИЯ </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 xml:space="preserve">Характеристика состава педагогов </w:t>
      </w: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3960"/>
        <w:gridCol w:w="1811"/>
        <w:gridCol w:w="1811"/>
        <w:gridCol w:w="1812"/>
      </w:tblGrid>
      <w:tr w:rsidR="00C37F36" w:rsidRPr="00DE19AD" w:rsidTr="00C37F36">
        <w:tc>
          <w:tcPr>
            <w:tcW w:w="1034" w:type="dxa"/>
          </w:tcPr>
          <w:p w:rsidR="00C37F36" w:rsidRPr="00DE19AD" w:rsidRDefault="00C37F36" w:rsidP="00C37F36">
            <w:pPr>
              <w:spacing w:after="0" w:line="240" w:lineRule="auto"/>
              <w:ind w:right="-108"/>
              <w:jc w:val="center"/>
              <w:rPr>
                <w:rFonts w:ascii="Times New Roman" w:hAnsi="Times New Roman"/>
                <w:sz w:val="24"/>
                <w:szCs w:val="24"/>
              </w:rPr>
            </w:pPr>
            <w:r w:rsidRPr="00DE19AD">
              <w:rPr>
                <w:rFonts w:ascii="Times New Roman" w:hAnsi="Times New Roman"/>
                <w:sz w:val="24"/>
                <w:szCs w:val="24"/>
              </w:rPr>
              <w:t>№</w:t>
            </w:r>
          </w:p>
        </w:tc>
        <w:tc>
          <w:tcPr>
            <w:tcW w:w="396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ФИО учителя</w:t>
            </w:r>
          </w:p>
        </w:tc>
        <w:tc>
          <w:tcPr>
            <w:tcW w:w="181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 xml:space="preserve">Образование </w:t>
            </w:r>
          </w:p>
        </w:tc>
        <w:tc>
          <w:tcPr>
            <w:tcW w:w="1811"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 xml:space="preserve">Стаж </w:t>
            </w:r>
          </w:p>
        </w:tc>
        <w:tc>
          <w:tcPr>
            <w:tcW w:w="1812"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 xml:space="preserve">Категория </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Кущева Т.В.</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ВП</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25 года</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Николаева О.В.</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ВП</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22 год</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Павленко А.И.</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ВП</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16 лет</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Пелевина А.Н.</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ВП</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30 лет</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5</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Румынина Н.В.</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ВП</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17 лет</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6</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Симонцев И.И.</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ВП</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29 лет</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Высшая</w:t>
            </w:r>
          </w:p>
        </w:tc>
      </w:tr>
      <w:tr w:rsidR="00C37F36" w:rsidRPr="00DE19AD" w:rsidTr="00C37F36">
        <w:tc>
          <w:tcPr>
            <w:tcW w:w="1034"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7</w:t>
            </w:r>
          </w:p>
        </w:tc>
        <w:tc>
          <w:tcPr>
            <w:tcW w:w="396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Чикризова В.В.</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НС</w:t>
            </w:r>
          </w:p>
        </w:tc>
        <w:tc>
          <w:tcPr>
            <w:tcW w:w="181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29 лет</w:t>
            </w:r>
          </w:p>
        </w:tc>
        <w:tc>
          <w:tcPr>
            <w:tcW w:w="1812"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Первая</w:t>
            </w:r>
          </w:p>
        </w:tc>
      </w:tr>
    </w:tbl>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b/>
          <w:sz w:val="24"/>
          <w:szCs w:val="24"/>
        </w:rPr>
        <w:lastRenderedPageBreak/>
        <w:t>Мониторинг уровня учебных достижений учащихся и качества преподавания:</w:t>
      </w:r>
    </w:p>
    <w:p w:rsidR="00C37F36" w:rsidRPr="00DE19AD" w:rsidRDefault="00C37F36" w:rsidP="00C37F36">
      <w:pPr>
        <w:spacing w:after="0" w:line="240" w:lineRule="auto"/>
        <w:rPr>
          <w:rFonts w:ascii="Times New Roman" w:hAnsi="Times New Roman"/>
          <w:i/>
          <w:sz w:val="24"/>
          <w:szCs w:val="24"/>
          <w:u w:val="single"/>
        </w:rPr>
      </w:pPr>
      <w:r w:rsidRPr="00DE19AD">
        <w:rPr>
          <w:rFonts w:ascii="Times New Roman" w:hAnsi="Times New Roman"/>
          <w:i/>
          <w:sz w:val="24"/>
          <w:szCs w:val="24"/>
          <w:u w:val="single"/>
        </w:rPr>
        <w:t>Анализ состояния успеваемости и прохождения программ по технологии, черчению, физкультуре, ОБЖ  за 2012-2013 учебный год показал:</w:t>
      </w:r>
    </w:p>
    <w:p w:rsidR="00C37F36" w:rsidRPr="00DE19AD" w:rsidRDefault="00C37F36" w:rsidP="00DA49E8">
      <w:pPr>
        <w:pStyle w:val="a5"/>
        <w:numPr>
          <w:ilvl w:val="0"/>
          <w:numId w:val="37"/>
        </w:numPr>
        <w:spacing w:after="0" w:line="240" w:lineRule="auto"/>
        <w:ind w:left="0" w:firstLine="0"/>
        <w:rPr>
          <w:rFonts w:ascii="Times New Roman" w:hAnsi="Times New Roman"/>
          <w:i/>
          <w:sz w:val="24"/>
          <w:szCs w:val="24"/>
          <w:u w:val="single"/>
        </w:rPr>
      </w:pPr>
      <w:r w:rsidRPr="00DE19AD">
        <w:rPr>
          <w:rFonts w:ascii="Times New Roman" w:hAnsi="Times New Roman"/>
          <w:sz w:val="24"/>
          <w:szCs w:val="24"/>
        </w:rPr>
        <w:t>100% успеваемости по всем предметным циклам.</w:t>
      </w:r>
    </w:p>
    <w:p w:rsidR="00C37F36" w:rsidRPr="00DE19AD" w:rsidRDefault="00C37F36" w:rsidP="00DA49E8">
      <w:pPr>
        <w:pStyle w:val="a5"/>
        <w:numPr>
          <w:ilvl w:val="0"/>
          <w:numId w:val="37"/>
        </w:numPr>
        <w:spacing w:after="0" w:line="240" w:lineRule="auto"/>
        <w:ind w:left="0" w:firstLine="0"/>
        <w:rPr>
          <w:rFonts w:ascii="Times New Roman" w:hAnsi="Times New Roman"/>
          <w:i/>
          <w:sz w:val="24"/>
          <w:szCs w:val="24"/>
          <w:u w:val="single"/>
        </w:rPr>
      </w:pPr>
      <w:r w:rsidRPr="00DE19AD">
        <w:rPr>
          <w:rFonts w:ascii="Times New Roman" w:hAnsi="Times New Roman"/>
          <w:sz w:val="24"/>
          <w:szCs w:val="24"/>
        </w:rPr>
        <w:t>Высокий процент качества по всем параллелям: от 64% до 100%</w:t>
      </w:r>
    </w:p>
    <w:p w:rsidR="00C37F36" w:rsidRPr="00DE19AD" w:rsidRDefault="00C37F36" w:rsidP="00DA49E8">
      <w:pPr>
        <w:numPr>
          <w:ilvl w:val="0"/>
          <w:numId w:val="23"/>
        </w:numPr>
        <w:spacing w:after="0" w:line="240" w:lineRule="auto"/>
        <w:ind w:left="0" w:firstLine="0"/>
        <w:jc w:val="both"/>
        <w:rPr>
          <w:rFonts w:ascii="Times New Roman" w:hAnsi="Times New Roman"/>
          <w:sz w:val="24"/>
          <w:szCs w:val="24"/>
        </w:rPr>
      </w:pPr>
      <w:r w:rsidRPr="00DE19AD">
        <w:rPr>
          <w:rFonts w:ascii="Times New Roman" w:hAnsi="Times New Roman"/>
          <w:sz w:val="24"/>
          <w:szCs w:val="24"/>
        </w:rPr>
        <w:t>Прохождение в полном объеме по всем предметам.</w:t>
      </w:r>
    </w:p>
    <w:p w:rsidR="00C37F36" w:rsidRPr="00DE19AD" w:rsidRDefault="00C37F36" w:rsidP="00DA49E8">
      <w:pPr>
        <w:numPr>
          <w:ilvl w:val="0"/>
          <w:numId w:val="23"/>
        </w:numPr>
        <w:spacing w:after="0" w:line="240" w:lineRule="auto"/>
        <w:ind w:left="0" w:firstLine="0"/>
        <w:jc w:val="both"/>
        <w:rPr>
          <w:rFonts w:ascii="Times New Roman" w:hAnsi="Times New Roman"/>
          <w:sz w:val="24"/>
          <w:szCs w:val="24"/>
        </w:rPr>
      </w:pPr>
      <w:r w:rsidRPr="00DE19AD">
        <w:rPr>
          <w:rFonts w:ascii="Times New Roman" w:hAnsi="Times New Roman"/>
          <w:sz w:val="24"/>
          <w:szCs w:val="24"/>
        </w:rPr>
        <w:t xml:space="preserve">Качество знаний по предметам: </w:t>
      </w:r>
      <w:proofErr w:type="gramStart"/>
      <w:r w:rsidRPr="00DE19AD">
        <w:rPr>
          <w:rFonts w:ascii="Times New Roman" w:hAnsi="Times New Roman"/>
          <w:sz w:val="24"/>
          <w:szCs w:val="24"/>
        </w:rPr>
        <w:t>САМОЕ ВЫСОКОЕ 100% - технология – 5,6, 10, 11 классы (учитель:</w:t>
      </w:r>
      <w:proofErr w:type="gramEnd"/>
      <w:r w:rsidRPr="00DE19AD">
        <w:rPr>
          <w:rFonts w:ascii="Times New Roman" w:hAnsi="Times New Roman"/>
          <w:sz w:val="24"/>
          <w:szCs w:val="24"/>
        </w:rPr>
        <w:t xml:space="preserve"> Чикризова В.В., Павленко А.И., Пелевина А.Н.), музыка – 5,8 классы (учитель: Кущева Т.А.); </w:t>
      </w:r>
      <w:proofErr w:type="gramStart"/>
      <w:r w:rsidRPr="00DE19AD">
        <w:rPr>
          <w:rFonts w:ascii="Times New Roman" w:hAnsi="Times New Roman"/>
          <w:sz w:val="24"/>
          <w:szCs w:val="24"/>
        </w:rPr>
        <w:t>САМОЕ</w:t>
      </w:r>
      <w:proofErr w:type="gramEnd"/>
      <w:r w:rsidRPr="00DE19AD">
        <w:rPr>
          <w:rFonts w:ascii="Times New Roman" w:hAnsi="Times New Roman"/>
          <w:sz w:val="24"/>
          <w:szCs w:val="24"/>
        </w:rPr>
        <w:t xml:space="preserve"> НИЗКОЕ 64% - физкультура – 9 классы (учитель: Симонцев И.И.)</w:t>
      </w:r>
    </w:p>
    <w:p w:rsidR="00C37F36" w:rsidRPr="00DE19AD" w:rsidRDefault="00C37F36" w:rsidP="00C37F36">
      <w:pPr>
        <w:spacing w:after="0" w:line="240" w:lineRule="auto"/>
        <w:ind w:firstLine="709"/>
        <w:jc w:val="center"/>
        <w:rPr>
          <w:rFonts w:ascii="Times New Roman" w:hAnsi="Times New Roman"/>
          <w:b/>
          <w:sz w:val="24"/>
          <w:szCs w:val="24"/>
        </w:rPr>
      </w:pPr>
      <w:r w:rsidRPr="00DE19AD">
        <w:rPr>
          <w:rFonts w:ascii="Times New Roman" w:hAnsi="Times New Roman"/>
          <w:b/>
          <w:sz w:val="24"/>
          <w:szCs w:val="24"/>
        </w:rPr>
        <w:t xml:space="preserve">Итоги преподавания </w:t>
      </w:r>
      <w:r w:rsidRPr="00DE19AD">
        <w:rPr>
          <w:rFonts w:ascii="Times New Roman" w:hAnsi="Times New Roman"/>
          <w:b/>
          <w:bCs/>
          <w:i/>
          <w:iCs/>
          <w:sz w:val="24"/>
          <w:szCs w:val="24"/>
        </w:rPr>
        <w:t xml:space="preserve"> </w:t>
      </w:r>
      <w:r w:rsidRPr="00DE19AD">
        <w:rPr>
          <w:rFonts w:ascii="Times New Roman" w:hAnsi="Times New Roman"/>
          <w:b/>
          <w:sz w:val="24"/>
          <w:szCs w:val="24"/>
        </w:rPr>
        <w:t>в ОУ г</w:t>
      </w:r>
      <w:proofErr w:type="gramStart"/>
      <w:r w:rsidRPr="00DE19AD">
        <w:rPr>
          <w:rFonts w:ascii="Times New Roman" w:hAnsi="Times New Roman"/>
          <w:b/>
          <w:sz w:val="24"/>
          <w:szCs w:val="24"/>
        </w:rPr>
        <w:t>.О</w:t>
      </w:r>
      <w:proofErr w:type="gramEnd"/>
      <w:r w:rsidRPr="00DE19AD">
        <w:rPr>
          <w:rFonts w:ascii="Times New Roman" w:hAnsi="Times New Roman"/>
          <w:b/>
          <w:sz w:val="24"/>
          <w:szCs w:val="24"/>
        </w:rPr>
        <w:t>рска в 2012-2013 учебном году</w:t>
      </w:r>
    </w:p>
    <w:tbl>
      <w:tblPr>
        <w:tblW w:w="14697" w:type="dxa"/>
        <w:tblInd w:w="89" w:type="dxa"/>
        <w:tblLayout w:type="fixed"/>
        <w:tblLook w:val="04A0"/>
      </w:tblPr>
      <w:tblGrid>
        <w:gridCol w:w="1153"/>
        <w:gridCol w:w="993"/>
        <w:gridCol w:w="850"/>
        <w:gridCol w:w="992"/>
        <w:gridCol w:w="993"/>
        <w:gridCol w:w="897"/>
        <w:gridCol w:w="945"/>
        <w:gridCol w:w="35"/>
        <w:gridCol w:w="980"/>
        <w:gridCol w:w="970"/>
        <w:gridCol w:w="10"/>
        <w:gridCol w:w="980"/>
        <w:gridCol w:w="979"/>
        <w:gridCol w:w="15"/>
        <w:gridCol w:w="965"/>
        <w:gridCol w:w="980"/>
        <w:gridCol w:w="40"/>
        <w:gridCol w:w="940"/>
        <w:gridCol w:w="980"/>
      </w:tblGrid>
      <w:tr w:rsidR="00C37F36" w:rsidRPr="00DE19AD" w:rsidTr="00C37F36">
        <w:trPr>
          <w:trHeight w:val="315"/>
        </w:trPr>
        <w:tc>
          <w:tcPr>
            <w:tcW w:w="115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p>
        </w:tc>
        <w:tc>
          <w:tcPr>
            <w:tcW w:w="1843"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5класс</w:t>
            </w:r>
          </w:p>
        </w:tc>
        <w:tc>
          <w:tcPr>
            <w:tcW w:w="1985"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6 класс</w:t>
            </w:r>
          </w:p>
        </w:tc>
        <w:tc>
          <w:tcPr>
            <w:tcW w:w="1842"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7класс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8 класс</w:t>
            </w:r>
          </w:p>
        </w:tc>
        <w:tc>
          <w:tcPr>
            <w:tcW w:w="1984" w:type="dxa"/>
            <w:gridSpan w:val="4"/>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9 класс</w:t>
            </w:r>
          </w:p>
        </w:tc>
        <w:tc>
          <w:tcPr>
            <w:tcW w:w="1985"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10 класс</w:t>
            </w:r>
          </w:p>
        </w:tc>
        <w:tc>
          <w:tcPr>
            <w:tcW w:w="1920"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11 класс</w:t>
            </w:r>
          </w:p>
        </w:tc>
      </w:tr>
      <w:tr w:rsidR="00C37F36" w:rsidRPr="00DE19AD" w:rsidTr="00C37F36">
        <w:trPr>
          <w:trHeight w:val="269"/>
        </w:trPr>
        <w:tc>
          <w:tcPr>
            <w:tcW w:w="1153" w:type="dxa"/>
            <w:tcBorders>
              <w:top w:val="nil"/>
              <w:left w:val="single" w:sz="4" w:space="0" w:color="auto"/>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предмет</w:t>
            </w:r>
          </w:p>
        </w:tc>
        <w:tc>
          <w:tcPr>
            <w:tcW w:w="993"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85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92"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93"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897"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школа</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79"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c>
          <w:tcPr>
            <w:tcW w:w="980" w:type="dxa"/>
            <w:gridSpan w:val="2"/>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Успев.</w:t>
            </w:r>
          </w:p>
        </w:tc>
        <w:tc>
          <w:tcPr>
            <w:tcW w:w="980" w:type="dxa"/>
            <w:tcBorders>
              <w:top w:val="nil"/>
              <w:left w:val="nil"/>
              <w:bottom w:val="single" w:sz="4" w:space="0" w:color="auto"/>
              <w:right w:val="single" w:sz="4" w:space="0" w:color="auto"/>
            </w:tcBorders>
            <w:shd w:val="clear" w:color="auto" w:fill="D9D9D9"/>
            <w:noWrap/>
            <w:vAlign w:val="bottom"/>
            <w:hideMark/>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Кач-во</w:t>
            </w:r>
          </w:p>
        </w:tc>
      </w:tr>
      <w:tr w:rsidR="00C37F36" w:rsidRPr="00DE19AD" w:rsidTr="00C37F36">
        <w:trPr>
          <w:trHeight w:val="269"/>
        </w:trPr>
        <w:tc>
          <w:tcPr>
            <w:tcW w:w="1153" w:type="dxa"/>
            <w:tcBorders>
              <w:top w:val="nil"/>
              <w:left w:val="single" w:sz="4" w:space="0" w:color="auto"/>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Физкультура</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85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93</w:t>
            </w:r>
          </w:p>
        </w:tc>
        <w:tc>
          <w:tcPr>
            <w:tcW w:w="992"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96</w:t>
            </w:r>
          </w:p>
        </w:tc>
        <w:tc>
          <w:tcPr>
            <w:tcW w:w="897"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86</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75</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9"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64</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94</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93</w:t>
            </w:r>
          </w:p>
        </w:tc>
      </w:tr>
      <w:tr w:rsidR="00C37F36" w:rsidRPr="00DE19AD" w:rsidTr="00C37F36">
        <w:trPr>
          <w:trHeight w:val="269"/>
        </w:trPr>
        <w:tc>
          <w:tcPr>
            <w:tcW w:w="1153" w:type="dxa"/>
            <w:tcBorders>
              <w:top w:val="nil"/>
              <w:left w:val="single" w:sz="4" w:space="0" w:color="auto"/>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Музыка</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85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92"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98</w:t>
            </w:r>
          </w:p>
        </w:tc>
        <w:tc>
          <w:tcPr>
            <w:tcW w:w="897"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97</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79"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r>
      <w:tr w:rsidR="00C37F36" w:rsidRPr="00DE19AD" w:rsidTr="00C37F36">
        <w:trPr>
          <w:trHeight w:val="269"/>
        </w:trPr>
        <w:tc>
          <w:tcPr>
            <w:tcW w:w="1153" w:type="dxa"/>
            <w:tcBorders>
              <w:top w:val="nil"/>
              <w:left w:val="single" w:sz="4" w:space="0" w:color="auto"/>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ИЗО</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85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97</w:t>
            </w:r>
          </w:p>
        </w:tc>
        <w:tc>
          <w:tcPr>
            <w:tcW w:w="992"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95</w:t>
            </w:r>
          </w:p>
        </w:tc>
        <w:tc>
          <w:tcPr>
            <w:tcW w:w="897"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91</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96</w:t>
            </w:r>
          </w:p>
        </w:tc>
        <w:tc>
          <w:tcPr>
            <w:tcW w:w="980"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79"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vAlign w:val="bottom"/>
            <w:hideMark/>
          </w:tcPr>
          <w:p w:rsidR="00C37F36" w:rsidRPr="00DE19AD" w:rsidRDefault="00C37F36" w:rsidP="00C37F36">
            <w:pPr>
              <w:spacing w:after="0" w:line="240" w:lineRule="auto"/>
              <w:jc w:val="center"/>
              <w:rPr>
                <w:rFonts w:ascii="Times New Roman" w:hAnsi="Times New Roman"/>
              </w:rPr>
            </w:pPr>
          </w:p>
        </w:tc>
      </w:tr>
      <w:tr w:rsidR="00C37F36" w:rsidRPr="00DE19AD" w:rsidTr="00C37F36">
        <w:trPr>
          <w:trHeight w:val="269"/>
        </w:trPr>
        <w:tc>
          <w:tcPr>
            <w:tcW w:w="1153" w:type="dxa"/>
            <w:tcBorders>
              <w:top w:val="nil"/>
              <w:left w:val="single" w:sz="4" w:space="0" w:color="auto"/>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Черчение</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897"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9"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86</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r>
      <w:tr w:rsidR="00C37F36" w:rsidRPr="00DE19AD" w:rsidTr="00C37F36">
        <w:trPr>
          <w:trHeight w:val="269"/>
        </w:trPr>
        <w:tc>
          <w:tcPr>
            <w:tcW w:w="1153" w:type="dxa"/>
            <w:tcBorders>
              <w:top w:val="nil"/>
              <w:left w:val="single" w:sz="4" w:space="0" w:color="auto"/>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ОБЖ</w:t>
            </w: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897"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96</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9"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88</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97</w:t>
            </w:r>
          </w:p>
        </w:tc>
        <w:tc>
          <w:tcPr>
            <w:tcW w:w="980" w:type="dxa"/>
            <w:gridSpan w:val="2"/>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FFFFFF"/>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97</w:t>
            </w:r>
          </w:p>
        </w:tc>
      </w:tr>
      <w:tr w:rsidR="00C37F36" w:rsidRPr="00DE19AD" w:rsidTr="00C37F36">
        <w:trPr>
          <w:trHeight w:val="315"/>
        </w:trPr>
        <w:tc>
          <w:tcPr>
            <w:tcW w:w="1153" w:type="dxa"/>
            <w:tcBorders>
              <w:top w:val="nil"/>
              <w:left w:val="single" w:sz="4" w:space="0" w:color="auto"/>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Технология</w:t>
            </w:r>
          </w:p>
        </w:tc>
        <w:tc>
          <w:tcPr>
            <w:tcW w:w="993"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850"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897"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96</w:t>
            </w:r>
          </w:p>
        </w:tc>
        <w:tc>
          <w:tcPr>
            <w:tcW w:w="980"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97</w:t>
            </w:r>
          </w:p>
        </w:tc>
        <w:tc>
          <w:tcPr>
            <w:tcW w:w="980"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79"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94</w:t>
            </w:r>
          </w:p>
        </w:tc>
        <w:tc>
          <w:tcPr>
            <w:tcW w:w="980" w:type="dxa"/>
            <w:gridSpan w:val="2"/>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gridSpan w:val="2"/>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noWrap/>
            <w:hideMark/>
          </w:tcPr>
          <w:p w:rsidR="00C37F36" w:rsidRPr="00DE19AD" w:rsidRDefault="00C37F36" w:rsidP="00C37F36">
            <w:pPr>
              <w:autoSpaceDE w:val="0"/>
              <w:autoSpaceDN w:val="0"/>
              <w:adjustRightInd w:val="0"/>
              <w:spacing w:after="0" w:line="240" w:lineRule="auto"/>
              <w:jc w:val="center"/>
              <w:rPr>
                <w:rFonts w:ascii="Times New Roman" w:hAnsi="Times New Roman"/>
              </w:rPr>
            </w:pPr>
            <w:r w:rsidRPr="00DE19AD">
              <w:rPr>
                <w:rFonts w:ascii="Times New Roman" w:hAnsi="Times New Roman"/>
              </w:rPr>
              <w:t>100</w:t>
            </w:r>
          </w:p>
        </w:tc>
      </w:tr>
    </w:tbl>
    <w:p w:rsidR="00C37F36" w:rsidRPr="00DE19AD" w:rsidRDefault="00C37F36" w:rsidP="00DA49E8">
      <w:pPr>
        <w:pStyle w:val="a5"/>
        <w:numPr>
          <w:ilvl w:val="0"/>
          <w:numId w:val="39"/>
        </w:numPr>
        <w:spacing w:after="0" w:line="240" w:lineRule="auto"/>
        <w:jc w:val="center"/>
        <w:rPr>
          <w:rFonts w:ascii="Times New Roman" w:hAnsi="Times New Roman"/>
          <w:b/>
          <w:sz w:val="24"/>
          <w:szCs w:val="24"/>
        </w:rPr>
      </w:pPr>
      <w:r w:rsidRPr="00DE19AD">
        <w:rPr>
          <w:rFonts w:ascii="Times New Roman" w:hAnsi="Times New Roman"/>
          <w:b/>
          <w:sz w:val="24"/>
          <w:szCs w:val="24"/>
        </w:rPr>
        <w:t>КАЧЕСТВО ОРГАНИЗАЦИИ УЧЕБНОГО ПРОЦЕССА</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В течение года осуществлялся контроль педагогической деятельности учителей ШМО через посещение уроков в рамках следующих мероприятий:</w:t>
      </w:r>
    </w:p>
    <w:p w:rsidR="00C37F36" w:rsidRPr="00DE19AD" w:rsidRDefault="00C37F36" w:rsidP="00DA49E8">
      <w:pPr>
        <w:pStyle w:val="a5"/>
        <w:numPr>
          <w:ilvl w:val="0"/>
          <w:numId w:val="200"/>
        </w:numPr>
        <w:spacing w:after="0" w:line="240" w:lineRule="auto"/>
        <w:rPr>
          <w:rFonts w:ascii="Times New Roman" w:hAnsi="Times New Roman"/>
          <w:sz w:val="24"/>
          <w:szCs w:val="24"/>
        </w:rPr>
      </w:pPr>
      <w:r w:rsidRPr="00DE19AD">
        <w:rPr>
          <w:rFonts w:ascii="Times New Roman" w:hAnsi="Times New Roman"/>
          <w:sz w:val="24"/>
          <w:szCs w:val="24"/>
        </w:rPr>
        <w:t>Внутришкольные практические семинары «Система универсальных действий на современном уроке», «Реализация системно-деятельностного подхода на разных этапах обучения» (Чикризова В.В., Николаева О.В., Кущева Т.В.)</w:t>
      </w:r>
    </w:p>
    <w:p w:rsidR="00C37F36" w:rsidRPr="00DE19AD" w:rsidRDefault="00C37F36" w:rsidP="00DA49E8">
      <w:pPr>
        <w:pStyle w:val="a5"/>
        <w:numPr>
          <w:ilvl w:val="0"/>
          <w:numId w:val="200"/>
        </w:numPr>
        <w:spacing w:after="0" w:line="240" w:lineRule="auto"/>
        <w:rPr>
          <w:rFonts w:ascii="Times New Roman" w:hAnsi="Times New Roman"/>
          <w:sz w:val="24"/>
          <w:szCs w:val="24"/>
        </w:rPr>
      </w:pPr>
      <w:r w:rsidRPr="00DE19AD">
        <w:rPr>
          <w:rFonts w:ascii="Times New Roman" w:hAnsi="Times New Roman"/>
          <w:sz w:val="24"/>
          <w:szCs w:val="24"/>
        </w:rPr>
        <w:t>В рамках классно-обобщающего контроля (Симонцев И.И., Николаева О.В.)</w:t>
      </w:r>
    </w:p>
    <w:p w:rsidR="00C37F36" w:rsidRPr="00DE19AD" w:rsidRDefault="00C37F36" w:rsidP="00DA49E8">
      <w:pPr>
        <w:pStyle w:val="a5"/>
        <w:numPr>
          <w:ilvl w:val="0"/>
          <w:numId w:val="200"/>
        </w:numPr>
        <w:spacing w:after="0" w:line="240" w:lineRule="auto"/>
        <w:rPr>
          <w:rFonts w:ascii="Times New Roman" w:hAnsi="Times New Roman"/>
          <w:sz w:val="24"/>
          <w:szCs w:val="24"/>
        </w:rPr>
      </w:pPr>
      <w:r w:rsidRPr="00DE19AD">
        <w:rPr>
          <w:rFonts w:ascii="Times New Roman" w:hAnsi="Times New Roman"/>
          <w:sz w:val="24"/>
          <w:szCs w:val="24"/>
        </w:rPr>
        <w:t>Посещение уроков учителей аттестующихся в 2012-2013 уч.г</w:t>
      </w:r>
      <w:proofErr w:type="gramStart"/>
      <w:r w:rsidRPr="00DE19AD">
        <w:rPr>
          <w:rFonts w:ascii="Times New Roman" w:hAnsi="Times New Roman"/>
          <w:sz w:val="24"/>
          <w:szCs w:val="24"/>
        </w:rPr>
        <w:t>.(</w:t>
      </w:r>
      <w:proofErr w:type="gramEnd"/>
      <w:r w:rsidRPr="00DE19AD">
        <w:rPr>
          <w:rFonts w:ascii="Times New Roman" w:hAnsi="Times New Roman"/>
          <w:sz w:val="24"/>
          <w:szCs w:val="24"/>
        </w:rPr>
        <w:t>Павленко А.И.)</w:t>
      </w:r>
    </w:p>
    <w:p w:rsidR="00C37F36" w:rsidRPr="00DE19AD" w:rsidRDefault="00C37F36" w:rsidP="00DA49E8">
      <w:pPr>
        <w:pStyle w:val="a5"/>
        <w:numPr>
          <w:ilvl w:val="0"/>
          <w:numId w:val="200"/>
        </w:numPr>
        <w:spacing w:after="0" w:line="240" w:lineRule="auto"/>
        <w:rPr>
          <w:rFonts w:ascii="Times New Roman" w:hAnsi="Times New Roman"/>
          <w:sz w:val="24"/>
          <w:szCs w:val="24"/>
        </w:rPr>
      </w:pPr>
      <w:r w:rsidRPr="00DE19AD">
        <w:rPr>
          <w:rFonts w:ascii="Times New Roman" w:hAnsi="Times New Roman"/>
          <w:sz w:val="24"/>
          <w:szCs w:val="24"/>
        </w:rPr>
        <w:t>Посещение уроков вновь прибывших учителей (Пелевина А.Н.)</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Мониторинг успеваемости, качества обученности, результатов промежуточной и итоговой аттестации, а также личностных достижений учащихся.</w:t>
      </w:r>
    </w:p>
    <w:p w:rsidR="00C37F36" w:rsidRPr="00DE19AD" w:rsidRDefault="00C37F36" w:rsidP="00C37F36">
      <w:pPr>
        <w:spacing w:after="0" w:line="240" w:lineRule="auto"/>
        <w:ind w:right="-5" w:firstLine="709"/>
        <w:jc w:val="both"/>
        <w:rPr>
          <w:rFonts w:ascii="Times New Roman" w:hAnsi="Times New Roman"/>
          <w:sz w:val="24"/>
          <w:szCs w:val="24"/>
        </w:rPr>
      </w:pPr>
      <w:r w:rsidRPr="00DE19AD">
        <w:rPr>
          <w:rFonts w:ascii="Times New Roman" w:hAnsi="Times New Roman"/>
          <w:sz w:val="24"/>
          <w:szCs w:val="24"/>
        </w:rPr>
        <w:t>В ходе посещения уроков учителей ШМО отмечена  качественная подготовка уроков. Все уроки соответствовали заявленным критериям оценки современного урока. Промежуточная аттестация учащихся по предметам цикла подтверждает профессионализм учителя, интерес учащихся к данным предметам: качество знаний при 100% успеваемости не менее 64%. Это самый высокий показатель по школе.</w:t>
      </w:r>
    </w:p>
    <w:p w:rsidR="00C37F36" w:rsidRPr="00DE19AD" w:rsidRDefault="00C37F36" w:rsidP="00DA49E8">
      <w:pPr>
        <w:pStyle w:val="a5"/>
        <w:numPr>
          <w:ilvl w:val="0"/>
          <w:numId w:val="200"/>
        </w:numPr>
        <w:spacing w:after="0" w:line="240" w:lineRule="auto"/>
        <w:jc w:val="center"/>
        <w:rPr>
          <w:rFonts w:ascii="Times New Roman" w:hAnsi="Times New Roman"/>
          <w:b/>
          <w:sz w:val="24"/>
          <w:szCs w:val="24"/>
        </w:rPr>
      </w:pPr>
      <w:r w:rsidRPr="00DE19AD">
        <w:rPr>
          <w:rFonts w:ascii="Times New Roman" w:hAnsi="Times New Roman"/>
          <w:b/>
          <w:sz w:val="24"/>
          <w:szCs w:val="24"/>
        </w:rPr>
        <w:t>Внутришкольные практические семинары «Система универсальных действий на современном уроке», «Реализация системно-деятельностного подхода на разных этапах обучения» (Чикризова В.В., Николаева О.В., Кущева Т.В.)</w:t>
      </w:r>
    </w:p>
    <w:p w:rsidR="00C37F36" w:rsidRPr="00DE19AD" w:rsidRDefault="00C37F36" w:rsidP="00C37F36">
      <w:pPr>
        <w:spacing w:after="0" w:line="240" w:lineRule="auto"/>
        <w:ind w:right="-5" w:firstLine="709"/>
        <w:jc w:val="both"/>
        <w:rPr>
          <w:rFonts w:ascii="Times New Roman" w:hAnsi="Times New Roman"/>
          <w:sz w:val="24"/>
          <w:szCs w:val="24"/>
        </w:rPr>
      </w:pPr>
      <w:r w:rsidRPr="00DE19AD">
        <w:rPr>
          <w:rFonts w:ascii="Times New Roman" w:hAnsi="Times New Roman"/>
          <w:sz w:val="24"/>
          <w:szCs w:val="24"/>
        </w:rPr>
        <w:t xml:space="preserve">На открытых уроках в рамках внутришкольных практических семинаров учителя ШМО: Чикризова В.В., Николаева О.В., Кущева Т.В. – демонстрировали высокое профессиональное мастерство, информированность в области современных педагогических исследований, нацеленность </w:t>
      </w:r>
      <w:r w:rsidRPr="00DE19AD">
        <w:rPr>
          <w:rFonts w:ascii="Times New Roman" w:hAnsi="Times New Roman"/>
          <w:sz w:val="24"/>
          <w:szCs w:val="24"/>
        </w:rPr>
        <w:lastRenderedPageBreak/>
        <w:t xml:space="preserve">на результат обучения как модель гимназиста, сочетающего в себе не только предметную осведомленность, но и гражданскую индентичность. Все уроки были ориентированы на социогуманитарные и ценностные знания, а также на личностное самосознание учащихся. Выстраивая диалог с учениками, учителя обращались к личной позиции </w:t>
      </w:r>
      <w:proofErr w:type="gramStart"/>
      <w:r w:rsidRPr="00DE19AD">
        <w:rPr>
          <w:rFonts w:ascii="Times New Roman" w:hAnsi="Times New Roman"/>
          <w:sz w:val="24"/>
          <w:szCs w:val="24"/>
        </w:rPr>
        <w:t>обучающихся</w:t>
      </w:r>
      <w:proofErr w:type="gramEnd"/>
      <w:r w:rsidRPr="00DE19AD">
        <w:rPr>
          <w:rFonts w:ascii="Times New Roman" w:hAnsi="Times New Roman"/>
          <w:sz w:val="24"/>
          <w:szCs w:val="24"/>
        </w:rPr>
        <w:t xml:space="preserve">, развивали эмоциональную отзывчивость не только на предмет обучения, но на и жизненные явления. </w:t>
      </w:r>
      <w:r w:rsidRPr="00DE19AD">
        <w:rPr>
          <w:rFonts w:ascii="Times New Roman" w:hAnsi="Times New Roman"/>
          <w:bCs/>
          <w:sz w:val="24"/>
          <w:szCs w:val="24"/>
        </w:rPr>
        <w:t>Наблюдалось взаимодействие учебных дисциплин.</w:t>
      </w:r>
    </w:p>
    <w:p w:rsidR="00C37F36" w:rsidRPr="00DE19AD" w:rsidRDefault="00C37F36" w:rsidP="00C37F36">
      <w:pPr>
        <w:spacing w:after="0" w:line="240" w:lineRule="auto"/>
        <w:ind w:right="-5" w:firstLine="709"/>
        <w:jc w:val="both"/>
        <w:rPr>
          <w:rFonts w:ascii="Times New Roman" w:hAnsi="Times New Roman"/>
          <w:sz w:val="24"/>
          <w:szCs w:val="24"/>
          <w:u w:val="single"/>
        </w:rPr>
      </w:pPr>
      <w:r w:rsidRPr="00DE19AD">
        <w:rPr>
          <w:rFonts w:ascii="Times New Roman" w:hAnsi="Times New Roman"/>
          <w:sz w:val="24"/>
          <w:szCs w:val="24"/>
          <w:u w:val="single"/>
        </w:rPr>
        <w:t>Рекомендация:</w:t>
      </w:r>
    </w:p>
    <w:p w:rsidR="00C37F36" w:rsidRPr="00DE19AD" w:rsidRDefault="00C37F36" w:rsidP="00C37F36">
      <w:pPr>
        <w:pStyle w:val="a5"/>
        <w:numPr>
          <w:ilvl w:val="3"/>
          <w:numId w:val="11"/>
        </w:numPr>
        <w:spacing w:after="0" w:line="240" w:lineRule="auto"/>
        <w:ind w:right="-5"/>
        <w:jc w:val="both"/>
        <w:rPr>
          <w:rFonts w:ascii="Times New Roman" w:hAnsi="Times New Roman"/>
          <w:sz w:val="24"/>
          <w:szCs w:val="24"/>
        </w:rPr>
      </w:pPr>
      <w:r w:rsidRPr="00DE19AD">
        <w:rPr>
          <w:rFonts w:ascii="Times New Roman" w:hAnsi="Times New Roman"/>
          <w:sz w:val="24"/>
          <w:szCs w:val="24"/>
        </w:rPr>
        <w:t>Стремиться доводить каждый урок до уровня открытого, соответствующего главным требованиям к современному уроку.</w:t>
      </w:r>
    </w:p>
    <w:p w:rsidR="00C37F36" w:rsidRPr="00DE19AD" w:rsidRDefault="00C37F36" w:rsidP="00DA49E8">
      <w:pPr>
        <w:pStyle w:val="a5"/>
        <w:numPr>
          <w:ilvl w:val="0"/>
          <w:numId w:val="200"/>
        </w:numPr>
        <w:spacing w:after="0" w:line="240" w:lineRule="auto"/>
        <w:rPr>
          <w:rFonts w:ascii="Times New Roman" w:hAnsi="Times New Roman"/>
          <w:b/>
          <w:sz w:val="24"/>
          <w:szCs w:val="24"/>
        </w:rPr>
      </w:pPr>
      <w:r w:rsidRPr="00DE19AD">
        <w:rPr>
          <w:rFonts w:ascii="Times New Roman" w:hAnsi="Times New Roman"/>
          <w:b/>
          <w:sz w:val="24"/>
          <w:szCs w:val="24"/>
        </w:rPr>
        <w:t>В рамках классно-обобщающего контроля (Симонцев И.И., Николаева О.В.)</w:t>
      </w:r>
    </w:p>
    <w:p w:rsidR="00C37F36" w:rsidRPr="00DE19AD" w:rsidRDefault="00C37F36" w:rsidP="00C37F36">
      <w:pPr>
        <w:spacing w:after="0" w:line="240" w:lineRule="auto"/>
        <w:ind w:right="-5" w:firstLine="709"/>
        <w:rPr>
          <w:rFonts w:ascii="Times New Roman" w:hAnsi="Times New Roman"/>
          <w:sz w:val="24"/>
          <w:szCs w:val="24"/>
        </w:rPr>
      </w:pPr>
      <w:r w:rsidRPr="00DE19AD">
        <w:rPr>
          <w:rFonts w:ascii="Times New Roman" w:hAnsi="Times New Roman"/>
          <w:sz w:val="24"/>
          <w:szCs w:val="24"/>
        </w:rPr>
        <w:t>На уроках физической культуры деятельностный подход заложен как основа выполнения основных задач физического воспитания. Николаева О. В., Симонцев И.И.осуществляют  непрерывное взаимодействие с классом, как фронтальное, так и индивидуальное. Происходит развитие у учащихся умения работать в команде, группе и учет индивидуальных, возрастных  особенностей учащихся и их половой принадлежности. Уроки обоих учителей отличает высокая насыщенность упражнений, разнообразие двигательных упражнений для учащихся, дисциплина.</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В целях повышения эффективности физкультурного образования учащихся, вовлечения их в систематические занятия физкультурой проводился обязательный экзамен по физкультуре в 9 классах, обязательный зачет в 4 и 10 классах. В подготовительный период учителя физкультуры работали по реализации рекомендаций по организации и проведению экзамена и зачета. На уроках второго полугодия обязательными компонентами были отработка теоретико-методических заданий и техники выполнения комплексов упражнений.</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Результаты экзаменов:</w:t>
      </w:r>
    </w:p>
    <w:p w:rsidR="00C37F36" w:rsidRPr="00DE19AD" w:rsidRDefault="00C37F36" w:rsidP="00DA49E8">
      <w:pPr>
        <w:pStyle w:val="a5"/>
        <w:numPr>
          <w:ilvl w:val="0"/>
          <w:numId w:val="48"/>
        </w:numPr>
        <w:spacing w:after="0" w:line="240" w:lineRule="auto"/>
        <w:ind w:left="0" w:firstLine="0"/>
        <w:jc w:val="both"/>
        <w:rPr>
          <w:rFonts w:ascii="Times New Roman" w:hAnsi="Times New Roman"/>
          <w:sz w:val="24"/>
          <w:szCs w:val="24"/>
        </w:rPr>
      </w:pPr>
      <w:r w:rsidRPr="00DE19AD">
        <w:rPr>
          <w:rFonts w:ascii="Times New Roman" w:hAnsi="Times New Roman"/>
          <w:sz w:val="24"/>
          <w:szCs w:val="24"/>
        </w:rPr>
        <w:t>Учащиеся гимназии успешно сдали зачет и экзамен, что демонстрирует эффективность мер, предпринятых в подготовительный период, методических приемов и средств обучения Николаевой О.В. и Симонцева И.И..</w:t>
      </w:r>
    </w:p>
    <w:p w:rsidR="00C37F36" w:rsidRPr="00DE19AD" w:rsidRDefault="00C37F36" w:rsidP="00DA49E8">
      <w:pPr>
        <w:pStyle w:val="a5"/>
        <w:numPr>
          <w:ilvl w:val="0"/>
          <w:numId w:val="48"/>
        </w:numPr>
        <w:spacing w:after="0" w:line="240" w:lineRule="auto"/>
        <w:ind w:left="0" w:firstLine="0"/>
        <w:jc w:val="both"/>
        <w:rPr>
          <w:rFonts w:ascii="Times New Roman" w:hAnsi="Times New Roman"/>
          <w:sz w:val="24"/>
          <w:szCs w:val="24"/>
        </w:rPr>
      </w:pPr>
      <w:r w:rsidRPr="00DE19AD">
        <w:rPr>
          <w:rFonts w:ascii="Times New Roman" w:hAnsi="Times New Roman"/>
          <w:sz w:val="24"/>
          <w:szCs w:val="24"/>
        </w:rPr>
        <w:t>Однако остается проблема несоответствия отметки, выставленной учителем в качестве итоговой, и отметки, полученной на экзамене, в пользу экзаменационной: чаще обучающиеся показывают на экзаменах результаты выше, чем о том «говорят» текущие и годовые отметки по предметам.</w:t>
      </w:r>
    </w:p>
    <w:p w:rsidR="00C37F36" w:rsidRPr="00DE19AD" w:rsidRDefault="00C37F36" w:rsidP="00C37F36">
      <w:pPr>
        <w:pStyle w:val="a5"/>
        <w:spacing w:after="0" w:line="240" w:lineRule="auto"/>
        <w:ind w:left="0" w:firstLine="567"/>
        <w:jc w:val="both"/>
        <w:rPr>
          <w:rFonts w:ascii="Times New Roman" w:hAnsi="Times New Roman"/>
          <w:sz w:val="24"/>
          <w:szCs w:val="24"/>
        </w:rPr>
      </w:pPr>
      <w:r w:rsidRPr="00DE19AD">
        <w:rPr>
          <w:rFonts w:ascii="Times New Roman" w:hAnsi="Times New Roman"/>
          <w:sz w:val="24"/>
          <w:szCs w:val="24"/>
        </w:rPr>
        <w:t xml:space="preserve">Кроме того, наряду со многими положительными моментами следует отметить и по-прежнему актуальные </w:t>
      </w:r>
      <w:r w:rsidRPr="00DE19AD">
        <w:rPr>
          <w:rFonts w:ascii="Times New Roman" w:hAnsi="Times New Roman"/>
          <w:b/>
          <w:sz w:val="24"/>
          <w:szCs w:val="24"/>
        </w:rPr>
        <w:t>проблемы:</w:t>
      </w:r>
    </w:p>
    <w:p w:rsidR="00C37F36" w:rsidRPr="00DE19AD" w:rsidRDefault="00C37F36" w:rsidP="00C37F36">
      <w:pPr>
        <w:pStyle w:val="a5"/>
        <w:numPr>
          <w:ilvl w:val="3"/>
          <w:numId w:val="11"/>
        </w:numPr>
        <w:tabs>
          <w:tab w:val="clear" w:pos="1495"/>
          <w:tab w:val="num" w:pos="284"/>
        </w:tabs>
        <w:spacing w:after="0" w:line="240" w:lineRule="auto"/>
        <w:ind w:left="284" w:hanging="284"/>
        <w:jc w:val="both"/>
        <w:rPr>
          <w:rFonts w:ascii="Times New Roman" w:hAnsi="Times New Roman"/>
          <w:sz w:val="24"/>
          <w:szCs w:val="24"/>
        </w:rPr>
      </w:pPr>
      <w:r w:rsidRPr="00DE19AD">
        <w:rPr>
          <w:rFonts w:ascii="Times New Roman" w:hAnsi="Times New Roman"/>
          <w:sz w:val="24"/>
          <w:szCs w:val="24"/>
        </w:rPr>
        <w:t>Преобладает монолог учителя, вместо создания проблемной ситуации и взаимодействия «учитель-ученик», «ученик-ученик».</w:t>
      </w:r>
    </w:p>
    <w:p w:rsidR="00C37F36" w:rsidRPr="00DE19AD" w:rsidRDefault="00C37F36" w:rsidP="00C37F36">
      <w:pPr>
        <w:pStyle w:val="a5"/>
        <w:numPr>
          <w:ilvl w:val="2"/>
          <w:numId w:val="11"/>
        </w:numPr>
        <w:tabs>
          <w:tab w:val="num" w:pos="284"/>
        </w:tabs>
        <w:spacing w:after="0" w:line="240" w:lineRule="auto"/>
        <w:ind w:left="284" w:hanging="284"/>
        <w:jc w:val="both"/>
        <w:rPr>
          <w:rFonts w:ascii="Times New Roman" w:hAnsi="Times New Roman"/>
          <w:sz w:val="24"/>
          <w:szCs w:val="24"/>
        </w:rPr>
      </w:pPr>
      <w:r w:rsidRPr="00DE19AD">
        <w:rPr>
          <w:rFonts w:ascii="Times New Roman" w:hAnsi="Times New Roman"/>
          <w:sz w:val="24"/>
          <w:szCs w:val="24"/>
        </w:rPr>
        <w:t>Рефлексия, как осознание учащимися социальной направленности урока, понимания жизненной необходимости данного урока, проводится не в системе.</w:t>
      </w:r>
    </w:p>
    <w:p w:rsidR="00C37F36" w:rsidRPr="00DE19AD" w:rsidRDefault="00C37F36" w:rsidP="00C37F36">
      <w:pPr>
        <w:pStyle w:val="a5"/>
        <w:tabs>
          <w:tab w:val="num" w:pos="4944"/>
        </w:tabs>
        <w:spacing w:after="0" w:line="240" w:lineRule="auto"/>
        <w:ind w:left="284"/>
        <w:jc w:val="both"/>
        <w:rPr>
          <w:rFonts w:ascii="Times New Roman" w:hAnsi="Times New Roman"/>
          <w:sz w:val="24"/>
          <w:szCs w:val="24"/>
          <w:u w:val="single"/>
        </w:rPr>
      </w:pPr>
      <w:r w:rsidRPr="00DE19AD">
        <w:rPr>
          <w:rFonts w:ascii="Times New Roman" w:hAnsi="Times New Roman"/>
          <w:sz w:val="24"/>
          <w:szCs w:val="24"/>
          <w:u w:val="single"/>
        </w:rPr>
        <w:t>Рекомендации:</w:t>
      </w:r>
    </w:p>
    <w:p w:rsidR="00C37F36" w:rsidRPr="00DE19AD" w:rsidRDefault="00C37F36" w:rsidP="00C37F36">
      <w:pPr>
        <w:pStyle w:val="a5"/>
        <w:numPr>
          <w:ilvl w:val="3"/>
          <w:numId w:val="11"/>
        </w:numPr>
        <w:spacing w:after="0" w:line="240" w:lineRule="auto"/>
        <w:ind w:right="-5"/>
        <w:rPr>
          <w:rFonts w:ascii="Times New Roman" w:hAnsi="Times New Roman"/>
          <w:sz w:val="24"/>
          <w:szCs w:val="24"/>
        </w:rPr>
      </w:pPr>
      <w:r w:rsidRPr="00DE19AD">
        <w:rPr>
          <w:rFonts w:ascii="Times New Roman" w:hAnsi="Times New Roman"/>
          <w:sz w:val="24"/>
          <w:szCs w:val="24"/>
        </w:rPr>
        <w:t>Продумать делегирование полномочий учителя учащимся в целях активизации взаимодействия их на уроках физкультуры.</w:t>
      </w:r>
    </w:p>
    <w:p w:rsidR="00C37F36" w:rsidRPr="00DE19AD" w:rsidRDefault="00C37F36" w:rsidP="00C37F36">
      <w:pPr>
        <w:pStyle w:val="a5"/>
        <w:numPr>
          <w:ilvl w:val="3"/>
          <w:numId w:val="11"/>
        </w:numPr>
        <w:spacing w:after="0" w:line="240" w:lineRule="auto"/>
        <w:ind w:right="-5"/>
        <w:rPr>
          <w:rFonts w:ascii="Times New Roman" w:hAnsi="Times New Roman"/>
          <w:sz w:val="24"/>
          <w:szCs w:val="24"/>
        </w:rPr>
      </w:pPr>
      <w:proofErr w:type="gramStart"/>
      <w:r w:rsidRPr="00DE19AD">
        <w:rPr>
          <w:rFonts w:ascii="Times New Roman" w:hAnsi="Times New Roman"/>
          <w:sz w:val="24"/>
          <w:szCs w:val="24"/>
        </w:rPr>
        <w:t>При отсутствии специальных медгрупп для освобожденных обучающихся обязательным компонентом включать их деятельность на уроках физкультуры.</w:t>
      </w:r>
      <w:proofErr w:type="gramEnd"/>
    </w:p>
    <w:p w:rsidR="00C37F36" w:rsidRPr="00DE19AD" w:rsidRDefault="00C37F36" w:rsidP="00C37F36">
      <w:pPr>
        <w:pStyle w:val="a5"/>
        <w:numPr>
          <w:ilvl w:val="3"/>
          <w:numId w:val="11"/>
        </w:numPr>
        <w:spacing w:after="0" w:line="240" w:lineRule="auto"/>
        <w:ind w:right="-5"/>
        <w:rPr>
          <w:rFonts w:ascii="Times New Roman" w:hAnsi="Times New Roman"/>
          <w:sz w:val="24"/>
          <w:szCs w:val="24"/>
        </w:rPr>
      </w:pPr>
      <w:r w:rsidRPr="00DE19AD">
        <w:rPr>
          <w:rFonts w:ascii="Times New Roman" w:hAnsi="Times New Roman"/>
          <w:sz w:val="24"/>
          <w:szCs w:val="24"/>
        </w:rPr>
        <w:t>Активнее использовать систему поощрений в урочной и внеурочной деятельности.</w:t>
      </w:r>
    </w:p>
    <w:p w:rsidR="00C37F36" w:rsidRPr="00DE19AD" w:rsidRDefault="00C37F36" w:rsidP="00C37F36">
      <w:pPr>
        <w:pStyle w:val="a5"/>
        <w:numPr>
          <w:ilvl w:val="3"/>
          <w:numId w:val="11"/>
        </w:numPr>
        <w:spacing w:after="0" w:line="240" w:lineRule="auto"/>
        <w:ind w:right="-5"/>
        <w:rPr>
          <w:rFonts w:ascii="Times New Roman" w:hAnsi="Times New Roman"/>
          <w:sz w:val="24"/>
          <w:szCs w:val="24"/>
        </w:rPr>
      </w:pPr>
      <w:r w:rsidRPr="00DE19AD">
        <w:rPr>
          <w:rFonts w:ascii="Times New Roman" w:hAnsi="Times New Roman"/>
          <w:sz w:val="24"/>
          <w:szCs w:val="24"/>
        </w:rPr>
        <w:t>Обязательным компонентом современного урока ввести мотивацию к учебной деятельности и ее рефлексию.</w:t>
      </w:r>
    </w:p>
    <w:p w:rsidR="00C37F36" w:rsidRPr="00DE19AD" w:rsidRDefault="00C37F36" w:rsidP="00DA49E8">
      <w:pPr>
        <w:pStyle w:val="a5"/>
        <w:numPr>
          <w:ilvl w:val="0"/>
          <w:numId w:val="200"/>
        </w:numPr>
        <w:spacing w:after="0" w:line="240" w:lineRule="auto"/>
        <w:rPr>
          <w:rFonts w:ascii="Times New Roman" w:hAnsi="Times New Roman"/>
          <w:b/>
          <w:sz w:val="24"/>
          <w:szCs w:val="24"/>
        </w:rPr>
      </w:pPr>
      <w:r w:rsidRPr="00DE19AD">
        <w:rPr>
          <w:rFonts w:ascii="Times New Roman" w:hAnsi="Times New Roman"/>
          <w:b/>
          <w:sz w:val="24"/>
          <w:szCs w:val="24"/>
        </w:rPr>
        <w:t>Посещение уроков учителей аттестующихся в 2012-2013 уч.г</w:t>
      </w:r>
      <w:proofErr w:type="gramStart"/>
      <w:r w:rsidRPr="00DE19AD">
        <w:rPr>
          <w:rFonts w:ascii="Times New Roman" w:hAnsi="Times New Roman"/>
          <w:b/>
          <w:sz w:val="24"/>
          <w:szCs w:val="24"/>
        </w:rPr>
        <w:t>.(</w:t>
      </w:r>
      <w:proofErr w:type="gramEnd"/>
      <w:r w:rsidRPr="00DE19AD">
        <w:rPr>
          <w:rFonts w:ascii="Times New Roman" w:hAnsi="Times New Roman"/>
          <w:b/>
          <w:sz w:val="24"/>
          <w:szCs w:val="24"/>
        </w:rPr>
        <w:t>Павленко А.И.)</w:t>
      </w:r>
    </w:p>
    <w:p w:rsidR="00C37F36" w:rsidRPr="00DE19AD" w:rsidRDefault="00C37F36" w:rsidP="00C37F36">
      <w:pPr>
        <w:spacing w:after="0" w:line="240" w:lineRule="auto"/>
        <w:ind w:right="-5" w:firstLine="709"/>
        <w:jc w:val="both"/>
        <w:rPr>
          <w:rFonts w:ascii="Times New Roman" w:hAnsi="Times New Roman"/>
          <w:sz w:val="24"/>
          <w:szCs w:val="24"/>
        </w:rPr>
      </w:pPr>
      <w:r w:rsidRPr="00DE19AD">
        <w:rPr>
          <w:rFonts w:ascii="Times New Roman" w:hAnsi="Times New Roman"/>
          <w:bCs/>
          <w:sz w:val="24"/>
          <w:szCs w:val="24"/>
        </w:rPr>
        <w:t xml:space="preserve">На уроках Павленко А.И. осуществлялись деятельностный и дифференцированный подходы (разнообразие заданий, индивидуальные карточки, тесты). Положительным фактом можно отметить серьезное отношение учителя к вопросам техники безопасности на уроках технологии и направленность уроков в параллелях среднего звена на формирование </w:t>
      </w:r>
      <w:r w:rsidRPr="00DE19AD">
        <w:rPr>
          <w:rFonts w:ascii="Times New Roman" w:hAnsi="Times New Roman"/>
          <w:sz w:val="24"/>
          <w:szCs w:val="24"/>
        </w:rPr>
        <w:t>социально-трудовых компетенций</w:t>
      </w:r>
      <w:r w:rsidRPr="00DE19AD">
        <w:rPr>
          <w:rFonts w:ascii="Times New Roman" w:hAnsi="Times New Roman"/>
          <w:bCs/>
          <w:sz w:val="24"/>
          <w:szCs w:val="24"/>
        </w:rPr>
        <w:t xml:space="preserve">. </w:t>
      </w:r>
      <w:r w:rsidRPr="00DE19AD">
        <w:rPr>
          <w:rFonts w:ascii="Times New Roman" w:hAnsi="Times New Roman"/>
          <w:sz w:val="24"/>
          <w:szCs w:val="24"/>
        </w:rPr>
        <w:t xml:space="preserve">Учитель умело ведет диалог с учениками, </w:t>
      </w:r>
      <w:r w:rsidRPr="00DE19AD">
        <w:rPr>
          <w:rFonts w:ascii="Times New Roman" w:hAnsi="Times New Roman"/>
          <w:sz w:val="24"/>
          <w:szCs w:val="24"/>
        </w:rPr>
        <w:lastRenderedPageBreak/>
        <w:t xml:space="preserve">опираясь  на свой и их жизненный опыт, имеющиеся знания и умения. Павленко А.И. часто в своей практике обращается к групповым формам работы, организует проектную деятельность. Однако учителю необходимо осуществлять деятельностный подход в системе, не исключать таких важных компонентов урока, как рефлексия обучающихся, использовать разнообразные мотиваторы деятельности, в том числе нравственно-эстетические, художественные, чаще обращаться к возможностям </w:t>
      </w:r>
      <w:proofErr w:type="gramStart"/>
      <w:r w:rsidRPr="00DE19AD">
        <w:rPr>
          <w:rFonts w:ascii="Times New Roman" w:hAnsi="Times New Roman"/>
          <w:sz w:val="24"/>
          <w:szCs w:val="24"/>
        </w:rPr>
        <w:t>ИКТ-технологий</w:t>
      </w:r>
      <w:proofErr w:type="gramEnd"/>
      <w:r w:rsidRPr="00DE19AD">
        <w:rPr>
          <w:rFonts w:ascii="Times New Roman" w:hAnsi="Times New Roman"/>
          <w:sz w:val="24"/>
          <w:szCs w:val="24"/>
        </w:rPr>
        <w:t xml:space="preserve"> и тест-опроса для оценки эффективности использованных методических средств обучения и  воспитания.</w:t>
      </w:r>
    </w:p>
    <w:p w:rsidR="00C37F36" w:rsidRPr="00DE19AD" w:rsidRDefault="00C37F36" w:rsidP="00C37F36">
      <w:pPr>
        <w:spacing w:after="0" w:line="240" w:lineRule="auto"/>
        <w:ind w:right="-5" w:firstLine="709"/>
        <w:jc w:val="both"/>
        <w:rPr>
          <w:rFonts w:ascii="Times New Roman" w:hAnsi="Times New Roman"/>
          <w:sz w:val="24"/>
          <w:szCs w:val="24"/>
        </w:rPr>
      </w:pPr>
      <w:r w:rsidRPr="00DE19AD">
        <w:rPr>
          <w:rFonts w:ascii="Times New Roman" w:hAnsi="Times New Roman"/>
          <w:sz w:val="24"/>
          <w:szCs w:val="24"/>
        </w:rPr>
        <w:t>Следует отметить готовность учителя к диалогу, ее работу над совершенствованием своего профессионального уровня, что подтверждается успешным прохождением аттестационных испытаний на 1 квалификационную категорию.</w:t>
      </w:r>
    </w:p>
    <w:p w:rsidR="00C37F36" w:rsidRPr="00DE19AD" w:rsidRDefault="00C37F36" w:rsidP="00C37F36">
      <w:pPr>
        <w:spacing w:after="0" w:line="240" w:lineRule="auto"/>
        <w:ind w:right="-5" w:firstLine="709"/>
        <w:jc w:val="both"/>
        <w:rPr>
          <w:rFonts w:ascii="Times New Roman" w:hAnsi="Times New Roman"/>
          <w:sz w:val="24"/>
          <w:szCs w:val="24"/>
          <w:u w:val="single"/>
        </w:rPr>
      </w:pPr>
      <w:r w:rsidRPr="00DE19AD">
        <w:rPr>
          <w:rFonts w:ascii="Times New Roman" w:hAnsi="Times New Roman"/>
          <w:sz w:val="24"/>
          <w:szCs w:val="24"/>
          <w:u w:val="single"/>
        </w:rPr>
        <w:t>Рекомендации:</w:t>
      </w:r>
    </w:p>
    <w:p w:rsidR="00C37F36" w:rsidRPr="00DE19AD" w:rsidRDefault="00C37F36" w:rsidP="00C37F36">
      <w:pPr>
        <w:pStyle w:val="a5"/>
        <w:numPr>
          <w:ilvl w:val="3"/>
          <w:numId w:val="11"/>
        </w:numPr>
        <w:spacing w:after="0" w:line="240" w:lineRule="auto"/>
        <w:ind w:right="-5"/>
        <w:jc w:val="both"/>
        <w:rPr>
          <w:rFonts w:ascii="Times New Roman" w:hAnsi="Times New Roman"/>
          <w:sz w:val="24"/>
          <w:szCs w:val="24"/>
        </w:rPr>
      </w:pPr>
      <w:r w:rsidRPr="00DE19AD">
        <w:rPr>
          <w:rFonts w:ascii="Times New Roman" w:hAnsi="Times New Roman"/>
          <w:sz w:val="24"/>
          <w:szCs w:val="24"/>
        </w:rPr>
        <w:t>В планировании урока, всей педагогической деятельности учитывать рекомендации Аттестационной комиссии министерства образования Оренбургской области.</w:t>
      </w:r>
    </w:p>
    <w:p w:rsidR="00C37F36" w:rsidRPr="00DE19AD" w:rsidRDefault="00C37F36" w:rsidP="00C37F36">
      <w:pPr>
        <w:pStyle w:val="a5"/>
        <w:numPr>
          <w:ilvl w:val="3"/>
          <w:numId w:val="11"/>
        </w:numPr>
        <w:spacing w:after="0" w:line="240" w:lineRule="auto"/>
        <w:ind w:right="-5"/>
        <w:jc w:val="both"/>
        <w:rPr>
          <w:rFonts w:ascii="Times New Roman" w:hAnsi="Times New Roman"/>
          <w:sz w:val="24"/>
          <w:szCs w:val="24"/>
        </w:rPr>
      </w:pPr>
      <w:r w:rsidRPr="00DE19AD">
        <w:rPr>
          <w:rFonts w:ascii="Times New Roman" w:hAnsi="Times New Roman"/>
          <w:sz w:val="24"/>
          <w:szCs w:val="24"/>
        </w:rPr>
        <w:t>Воплощать требования к современному уроку в соответствии с ФГОС.</w:t>
      </w:r>
    </w:p>
    <w:p w:rsidR="00C37F36" w:rsidRPr="00DE19AD" w:rsidRDefault="00C37F36" w:rsidP="00C37F36">
      <w:pPr>
        <w:pStyle w:val="a5"/>
        <w:numPr>
          <w:ilvl w:val="3"/>
          <w:numId w:val="11"/>
        </w:numPr>
        <w:spacing w:after="0" w:line="240" w:lineRule="auto"/>
        <w:ind w:right="-5"/>
        <w:jc w:val="both"/>
        <w:rPr>
          <w:rFonts w:ascii="Times New Roman" w:hAnsi="Times New Roman"/>
          <w:sz w:val="24"/>
          <w:szCs w:val="24"/>
        </w:rPr>
      </w:pPr>
      <w:r w:rsidRPr="00DE19AD">
        <w:rPr>
          <w:rFonts w:ascii="Times New Roman" w:hAnsi="Times New Roman"/>
          <w:sz w:val="24"/>
          <w:szCs w:val="24"/>
        </w:rPr>
        <w:t>Проводить мониторинг качества обученности обучающихся в системе, осуществляя контроль формирования ключевых компетенций, предметных и метапредметных.</w:t>
      </w:r>
    </w:p>
    <w:p w:rsidR="00C37F36" w:rsidRPr="00DE19AD" w:rsidRDefault="00C37F36" w:rsidP="00DA49E8">
      <w:pPr>
        <w:pStyle w:val="a5"/>
        <w:numPr>
          <w:ilvl w:val="0"/>
          <w:numId w:val="202"/>
        </w:numPr>
        <w:spacing w:after="0" w:line="240" w:lineRule="auto"/>
        <w:rPr>
          <w:rFonts w:ascii="Times New Roman" w:hAnsi="Times New Roman"/>
          <w:b/>
          <w:sz w:val="24"/>
          <w:szCs w:val="24"/>
        </w:rPr>
      </w:pPr>
      <w:r w:rsidRPr="00DE19AD">
        <w:rPr>
          <w:rFonts w:ascii="Times New Roman" w:hAnsi="Times New Roman"/>
          <w:b/>
          <w:sz w:val="24"/>
          <w:szCs w:val="24"/>
        </w:rPr>
        <w:t>Посещение уроков вновь прибывших учителей (Пелевина А.Н.)</w:t>
      </w:r>
    </w:p>
    <w:p w:rsidR="00C37F36" w:rsidRPr="00DE19AD" w:rsidRDefault="00C37F36" w:rsidP="00C37F36">
      <w:pPr>
        <w:spacing w:after="0" w:line="240" w:lineRule="auto"/>
        <w:ind w:right="-5" w:firstLine="709"/>
        <w:jc w:val="both"/>
        <w:rPr>
          <w:rFonts w:ascii="Times New Roman" w:hAnsi="Times New Roman"/>
          <w:sz w:val="24"/>
          <w:szCs w:val="24"/>
        </w:rPr>
      </w:pPr>
      <w:r w:rsidRPr="00DE19AD">
        <w:rPr>
          <w:rFonts w:ascii="Times New Roman" w:hAnsi="Times New Roman"/>
          <w:sz w:val="24"/>
          <w:szCs w:val="24"/>
        </w:rPr>
        <w:t xml:space="preserve">Пелевина А.Н. – опытный учитель с интересными идеями. Ее уроки отличали междисциплинарная интеграция (химия, физика), формирование социально-трудовых компетенций. Эмоциальность учителя, планирование деятельности убучающихся и учителя, богатый раздаточный материал стали залогом установления серьезного отношения к урокам. Редким исключением был 6в класс. Низкая учебная мотивация и психологические особенности мальчиков класса затрудняли процесс формирования продуктивного взаимодействия учителя и обучающихся. Еще одной объективной причиной слабой мотивации к плодотворному сотрудничеству на уроках технологии был факт слабой практической направленности уроков технологии, неадаптированный теоретический материал, которому уделялось много времени на уроке. Процесс адаптации и со стороны учителя (бывшего преподавателя училища) проходил непросто: возрастная психология требует серьезных изменений в подборе средств и форм обучения. </w:t>
      </w:r>
    </w:p>
    <w:p w:rsidR="00C37F36" w:rsidRPr="00DE19AD" w:rsidRDefault="00C37F36" w:rsidP="00C37F36">
      <w:pPr>
        <w:spacing w:after="0" w:line="240" w:lineRule="auto"/>
        <w:ind w:right="-5" w:firstLine="709"/>
        <w:jc w:val="both"/>
        <w:rPr>
          <w:rFonts w:ascii="Times New Roman" w:hAnsi="Times New Roman"/>
          <w:sz w:val="24"/>
          <w:szCs w:val="24"/>
          <w:u w:val="single"/>
        </w:rPr>
      </w:pPr>
      <w:r w:rsidRPr="00DE19AD">
        <w:rPr>
          <w:rFonts w:ascii="Times New Roman" w:hAnsi="Times New Roman"/>
          <w:sz w:val="24"/>
          <w:szCs w:val="24"/>
          <w:u w:val="single"/>
        </w:rPr>
        <w:t>Рекомендации:</w:t>
      </w:r>
    </w:p>
    <w:p w:rsidR="00C37F36" w:rsidRPr="00DE19AD" w:rsidRDefault="00C37F36" w:rsidP="00C37F36">
      <w:pPr>
        <w:pStyle w:val="a5"/>
        <w:numPr>
          <w:ilvl w:val="4"/>
          <w:numId w:val="11"/>
        </w:numPr>
        <w:tabs>
          <w:tab w:val="clear" w:pos="6384"/>
          <w:tab w:val="num" w:pos="851"/>
        </w:tabs>
        <w:spacing w:after="0" w:line="240" w:lineRule="auto"/>
        <w:ind w:left="0" w:right="-5" w:firstLine="567"/>
        <w:rPr>
          <w:rFonts w:ascii="Times New Roman" w:hAnsi="Times New Roman"/>
          <w:sz w:val="24"/>
          <w:szCs w:val="24"/>
        </w:rPr>
      </w:pPr>
      <w:r w:rsidRPr="00DE19AD">
        <w:rPr>
          <w:rFonts w:ascii="Times New Roman" w:hAnsi="Times New Roman"/>
          <w:sz w:val="24"/>
          <w:szCs w:val="24"/>
        </w:rPr>
        <w:t>Обязательно учитывать возрастные особенности в планировании урока, в отборе дидактического материала.</w:t>
      </w:r>
    </w:p>
    <w:p w:rsidR="00C37F36" w:rsidRPr="00DE19AD" w:rsidRDefault="00C37F36" w:rsidP="00C37F36">
      <w:pPr>
        <w:pStyle w:val="a5"/>
        <w:numPr>
          <w:ilvl w:val="4"/>
          <w:numId w:val="11"/>
        </w:numPr>
        <w:tabs>
          <w:tab w:val="clear" w:pos="6384"/>
          <w:tab w:val="num" w:pos="851"/>
        </w:tabs>
        <w:spacing w:after="0" w:line="240" w:lineRule="auto"/>
        <w:ind w:left="0" w:right="-5" w:firstLine="567"/>
        <w:rPr>
          <w:rFonts w:ascii="Times New Roman" w:hAnsi="Times New Roman"/>
          <w:sz w:val="24"/>
          <w:szCs w:val="24"/>
        </w:rPr>
      </w:pPr>
      <w:r w:rsidRPr="00DE19AD">
        <w:rPr>
          <w:rFonts w:ascii="Times New Roman" w:hAnsi="Times New Roman"/>
          <w:sz w:val="24"/>
          <w:szCs w:val="24"/>
        </w:rPr>
        <w:t>Осуществлять индивидуальный и дифференцированный подход в обучении.</w:t>
      </w:r>
    </w:p>
    <w:p w:rsidR="00C37F36" w:rsidRPr="00DE19AD" w:rsidRDefault="00C37F36" w:rsidP="00DA49E8">
      <w:pPr>
        <w:numPr>
          <w:ilvl w:val="0"/>
          <w:numId w:val="24"/>
        </w:numPr>
        <w:spacing w:after="0" w:line="240" w:lineRule="auto"/>
        <w:ind w:left="0" w:firstLine="709"/>
        <w:jc w:val="center"/>
        <w:rPr>
          <w:rFonts w:ascii="Times New Roman" w:hAnsi="Times New Roman"/>
          <w:b/>
          <w:sz w:val="24"/>
          <w:szCs w:val="24"/>
        </w:rPr>
      </w:pPr>
      <w:r w:rsidRPr="00DE19AD">
        <w:rPr>
          <w:rFonts w:ascii="Times New Roman" w:hAnsi="Times New Roman"/>
          <w:b/>
          <w:bCs/>
          <w:sz w:val="24"/>
          <w:szCs w:val="24"/>
        </w:rPr>
        <w:t>МЕТОДИЧЕСКАЯ ПОДГОТОВЛЕННОСТЬ</w:t>
      </w:r>
    </w:p>
    <w:p w:rsidR="00C37F36" w:rsidRPr="00DE19AD" w:rsidRDefault="00C37F36" w:rsidP="00C37F36">
      <w:pPr>
        <w:pStyle w:val="Default"/>
        <w:ind w:firstLine="851"/>
        <w:jc w:val="both"/>
        <w:rPr>
          <w:b/>
          <w:color w:val="auto"/>
        </w:rPr>
      </w:pPr>
      <w:r w:rsidRPr="00DE19AD">
        <w:rPr>
          <w:color w:val="auto"/>
        </w:rPr>
        <w:t>ШМО в 2012-2013 учебном году осуществляло работу над  методической темой: «Формирование профессиональной компетентности педагогов МО для качественной подготовки и переходу основной школы на ФГОС второго поколения». План работы ШМО учителей эстетико-спортивно-технологического цикла</w:t>
      </w:r>
      <w:r w:rsidRPr="00DE19AD">
        <w:rPr>
          <w:b/>
          <w:color w:val="auto"/>
        </w:rPr>
        <w:t xml:space="preserve"> </w:t>
      </w:r>
      <w:r w:rsidRPr="00DE19AD">
        <w:rPr>
          <w:color w:val="auto"/>
        </w:rPr>
        <w:t xml:space="preserve">на 2012-2013 учебный год определял </w:t>
      </w:r>
      <w:r w:rsidRPr="00DE19AD">
        <w:rPr>
          <w:b/>
          <w:color w:val="auto"/>
        </w:rPr>
        <w:t>цель: совершенствование педагогического мастерства в условиях ФГОС второго поколения путём внедрения в учебно-воспитательный процесс современных образовательных технологий.</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Для достижения поставленных целей были определены</w:t>
      </w:r>
      <w:r w:rsidRPr="00DE19AD">
        <w:rPr>
          <w:rFonts w:ascii="Times New Roman" w:hAnsi="Times New Roman"/>
          <w:b/>
          <w:sz w:val="24"/>
          <w:szCs w:val="24"/>
        </w:rPr>
        <w:t xml:space="preserve"> задачи</w:t>
      </w:r>
      <w:r w:rsidRPr="00DE19AD">
        <w:rPr>
          <w:rFonts w:ascii="Times New Roman" w:hAnsi="Times New Roman"/>
          <w:sz w:val="24"/>
          <w:szCs w:val="24"/>
        </w:rPr>
        <w:t>:</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1. Ознакомить учителей  с современными образовательными технологиями</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2. Активно внедрять в педагогическую деятельность современные образовательные технологии в рамках ФГОС второго поколения</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3. Обновить содержание и качество образования в условиях реализации образовательной инициативы «Наша новая школа»</w:t>
      </w:r>
    </w:p>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4. Разработать  календарно-тематическое планирование на основе программ стандартов второго поколения</w:t>
      </w:r>
    </w:p>
    <w:p w:rsidR="00C37F36" w:rsidRPr="00DE19AD" w:rsidRDefault="00C37F36" w:rsidP="00C37F36">
      <w:pPr>
        <w:spacing w:after="0" w:line="240" w:lineRule="auto"/>
        <w:rPr>
          <w:rFonts w:ascii="Times New Roman" w:hAnsi="Times New Roman"/>
          <w:sz w:val="24"/>
          <w:szCs w:val="24"/>
        </w:rPr>
      </w:pPr>
      <w:proofErr w:type="gramStart"/>
      <w:r w:rsidRPr="00DE19AD">
        <w:rPr>
          <w:rFonts w:ascii="Times New Roman" w:hAnsi="Times New Roman"/>
          <w:sz w:val="24"/>
          <w:szCs w:val="24"/>
        </w:rPr>
        <w:lastRenderedPageBreak/>
        <w:t>Исходя из цели и задач были</w:t>
      </w:r>
      <w:proofErr w:type="gramEnd"/>
      <w:r w:rsidRPr="00DE19AD">
        <w:rPr>
          <w:rFonts w:ascii="Times New Roman" w:hAnsi="Times New Roman"/>
          <w:sz w:val="24"/>
          <w:szCs w:val="24"/>
        </w:rPr>
        <w:t xml:space="preserve"> сформулированы следующие НАПРАВЛЕНИЯ функционирования методического объединения, реализованные  в  данном учебном году:</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1. Повышение общего качества образования учащихся по предметам эстетико-спортивно-технологического цикла.</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2. Анализ и внедрение в учебный процесс современных педагогических технологий.</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3. Совершенствование и модернизация системы контроля и оценки знаний учащихся.</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 Осуществление психолого-педагогической поддержки учащихся на основе дифференцированного подхода.</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 xml:space="preserve">5. Совершенствование и углубление метапредметных связей. </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6.Изучение и внедрение ФГОС 2 поколения.</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7. Наставничество над молодыми специалистами.</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8. Самообразование и самосовершенствование педагогических кадров.</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9. Изучение и анализ нормативной документации.</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Задачи в целом выполнены. Во многом благодаря системе повышения профессионального мастерства:</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Учитель физкультуры Николаева О.В. выступала на педагогическом совете с докладом «Актуальность программы «Здоровье». Здоровьесбережение на уроках»; учитель физкультуры Симонцев И.И. выступил с докладом «Физкультурно-оздоровительная работа в гимназии» (2 четверть). Учитель </w:t>
      </w:r>
      <w:proofErr w:type="gramStart"/>
      <w:r w:rsidRPr="00DE19AD">
        <w:rPr>
          <w:rFonts w:ascii="Times New Roman" w:hAnsi="Times New Roman"/>
          <w:sz w:val="24"/>
          <w:szCs w:val="24"/>
        </w:rPr>
        <w:t>ИЗО</w:t>
      </w:r>
      <w:proofErr w:type="gramEnd"/>
      <w:r w:rsidRPr="00DE19AD">
        <w:rPr>
          <w:rFonts w:ascii="Times New Roman" w:hAnsi="Times New Roman"/>
          <w:sz w:val="24"/>
          <w:szCs w:val="24"/>
        </w:rPr>
        <w:t xml:space="preserve"> Павленко А.И. выступила на педсовете «Реализация  системно-деятельностного подхода в условиях современного урока» (3 четверть). В рамках педсовета «Общественно-активная школа» учителями МО было подготовлено выступление с мультимедийной презентацией (4 четверть)</w:t>
      </w:r>
    </w:p>
    <w:p w:rsidR="00C37F36" w:rsidRPr="00DE19AD" w:rsidRDefault="00C37F36" w:rsidP="00C37F36">
      <w:pPr>
        <w:spacing w:after="0" w:line="240" w:lineRule="auto"/>
        <w:ind w:firstLine="709"/>
        <w:jc w:val="both"/>
        <w:rPr>
          <w:rFonts w:ascii="Times New Roman" w:hAnsi="Times New Roman"/>
          <w:bCs/>
          <w:sz w:val="24"/>
          <w:szCs w:val="24"/>
        </w:rPr>
      </w:pPr>
      <w:r w:rsidRPr="00DE19AD">
        <w:rPr>
          <w:rFonts w:ascii="Times New Roman" w:hAnsi="Times New Roman"/>
          <w:bCs/>
          <w:sz w:val="24"/>
          <w:szCs w:val="24"/>
        </w:rPr>
        <w:t xml:space="preserve">Распространение педагогического опыта осуществлялось и через участие учителей ШМО в общешкольном </w:t>
      </w:r>
      <w:r w:rsidRPr="00DE19AD">
        <w:rPr>
          <w:rFonts w:ascii="Times New Roman" w:hAnsi="Times New Roman"/>
          <w:sz w:val="24"/>
          <w:szCs w:val="24"/>
        </w:rPr>
        <w:t>семинаре по внедрению  стандартов второго поколения по физической культуре</w:t>
      </w:r>
      <w:r w:rsidRPr="00DE19AD">
        <w:rPr>
          <w:rFonts w:ascii="Times New Roman" w:hAnsi="Times New Roman"/>
          <w:bCs/>
          <w:sz w:val="24"/>
          <w:szCs w:val="24"/>
        </w:rPr>
        <w:t xml:space="preserve">. С докладами и практическими наработками </w:t>
      </w:r>
      <w:r w:rsidRPr="00DE19AD">
        <w:rPr>
          <w:rFonts w:ascii="Times New Roman" w:hAnsi="Times New Roman"/>
          <w:sz w:val="24"/>
          <w:szCs w:val="24"/>
        </w:rPr>
        <w:t>Николаевой О.А. и Симонцева И.И., педагоги дали открытые уроки.</w:t>
      </w:r>
      <w:r w:rsidRPr="00DE19AD">
        <w:rPr>
          <w:rFonts w:ascii="Times New Roman" w:hAnsi="Times New Roman"/>
          <w:bCs/>
          <w:sz w:val="24"/>
          <w:szCs w:val="24"/>
        </w:rPr>
        <w:t xml:space="preserve"> </w:t>
      </w:r>
    </w:p>
    <w:p w:rsidR="00C37F36" w:rsidRPr="00DE19AD" w:rsidRDefault="00C37F36" w:rsidP="00C37F36">
      <w:pPr>
        <w:spacing w:after="0" w:line="240" w:lineRule="auto"/>
        <w:ind w:firstLine="709"/>
        <w:jc w:val="both"/>
        <w:rPr>
          <w:rFonts w:ascii="Times New Roman" w:hAnsi="Times New Roman"/>
          <w:bCs/>
          <w:sz w:val="24"/>
          <w:szCs w:val="24"/>
        </w:rPr>
      </w:pPr>
      <w:r w:rsidRPr="00DE19AD">
        <w:rPr>
          <w:rFonts w:ascii="Times New Roman" w:hAnsi="Times New Roman"/>
          <w:bCs/>
          <w:sz w:val="24"/>
          <w:szCs w:val="24"/>
        </w:rPr>
        <w:t>Прошли коллеги и курсовую подготовку в соответствии с планом:</w:t>
      </w:r>
      <w:r w:rsidRPr="00DE19AD">
        <w:rPr>
          <w:rFonts w:ascii="Times New Roman" w:hAnsi="Times New Roman"/>
          <w:b/>
          <w:sz w:val="24"/>
          <w:szCs w:val="24"/>
        </w:rPr>
        <w:t xml:space="preserve"> Румынина Н.В. и Павленко А.И. обучались на курсах по проблемам внедрения ФГОС; Кущева Т.В., Симонцев И.И., Павленко А.И. успешно прошли курсы базового повышения квалификации с аттестацией на первую и высшую категории.</w:t>
      </w:r>
    </w:p>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t xml:space="preserve">Продолжена работа педагогов гимназии над методическими темами самообразования и исследовательскими работами.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7748"/>
        <w:gridCol w:w="4619"/>
      </w:tblGrid>
      <w:tr w:rsidR="00C37F36" w:rsidRPr="00DE19AD" w:rsidTr="00C37F36">
        <w:tc>
          <w:tcPr>
            <w:tcW w:w="2561"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Учитель-исследователь</w:t>
            </w:r>
          </w:p>
        </w:tc>
        <w:tc>
          <w:tcPr>
            <w:tcW w:w="774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Тема исследования</w:t>
            </w:r>
          </w:p>
        </w:tc>
        <w:tc>
          <w:tcPr>
            <w:tcW w:w="4619"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Результат</w:t>
            </w:r>
          </w:p>
        </w:tc>
      </w:tr>
      <w:tr w:rsidR="00C37F36" w:rsidRPr="00DE19AD" w:rsidTr="00C37F36">
        <w:trPr>
          <w:trHeight w:val="225"/>
        </w:trPr>
        <w:tc>
          <w:tcPr>
            <w:tcW w:w="256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Кущева Т.В.</w:t>
            </w:r>
          </w:p>
        </w:tc>
        <w:tc>
          <w:tcPr>
            <w:tcW w:w="774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«Развитие логического мышления младших школьников средствами музыкального восприятия»</w:t>
            </w:r>
          </w:p>
        </w:tc>
        <w:tc>
          <w:tcPr>
            <w:tcW w:w="4619" w:type="dxa"/>
          </w:tcPr>
          <w:p w:rsidR="00C37F36" w:rsidRPr="00DE19AD" w:rsidRDefault="00C37F36" w:rsidP="00C37F36">
            <w:pPr>
              <w:spacing w:after="0" w:line="240" w:lineRule="auto"/>
              <w:jc w:val="both"/>
              <w:rPr>
                <w:rFonts w:ascii="Times New Roman" w:hAnsi="Times New Roman"/>
                <w:b/>
                <w:sz w:val="24"/>
                <w:szCs w:val="24"/>
              </w:rPr>
            </w:pPr>
            <w:r w:rsidRPr="00DE19AD">
              <w:rPr>
                <w:rFonts w:ascii="Times New Roman" w:hAnsi="Times New Roman"/>
                <w:sz w:val="24"/>
                <w:szCs w:val="24"/>
              </w:rPr>
              <w:t>Работа закончена</w:t>
            </w:r>
          </w:p>
        </w:tc>
      </w:tr>
      <w:tr w:rsidR="00C37F36" w:rsidRPr="00DE19AD" w:rsidTr="00C37F36">
        <w:trPr>
          <w:trHeight w:val="519"/>
        </w:trPr>
        <w:tc>
          <w:tcPr>
            <w:tcW w:w="256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Павленко А.И.</w:t>
            </w:r>
          </w:p>
        </w:tc>
        <w:tc>
          <w:tcPr>
            <w:tcW w:w="7748" w:type="dxa"/>
          </w:tcPr>
          <w:p w:rsidR="00C37F36" w:rsidRPr="00DE19AD" w:rsidRDefault="00C37F36" w:rsidP="00C37F36">
            <w:pPr>
              <w:spacing w:after="0" w:line="240" w:lineRule="auto"/>
              <w:rPr>
                <w:rFonts w:ascii="Times New Roman" w:hAnsi="Times New Roman"/>
                <w:bCs/>
                <w:sz w:val="24"/>
                <w:szCs w:val="24"/>
              </w:rPr>
            </w:pPr>
            <w:r w:rsidRPr="00DE19AD">
              <w:rPr>
                <w:rFonts w:ascii="Times New Roman" w:hAnsi="Times New Roman"/>
                <w:bCs/>
                <w:sz w:val="24"/>
                <w:szCs w:val="24"/>
              </w:rPr>
              <w:t>«Приобщение к ценностям народной культуры через изготовление куклы-сувенира»</w:t>
            </w:r>
          </w:p>
        </w:tc>
        <w:tc>
          <w:tcPr>
            <w:tcW w:w="4619"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Проведение эксперимента</w:t>
            </w:r>
          </w:p>
        </w:tc>
      </w:tr>
      <w:tr w:rsidR="00C37F36" w:rsidRPr="00DE19AD" w:rsidTr="00C37F36">
        <w:trPr>
          <w:trHeight w:val="519"/>
        </w:trPr>
        <w:tc>
          <w:tcPr>
            <w:tcW w:w="256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Чикризова В.В.</w:t>
            </w:r>
          </w:p>
        </w:tc>
        <w:tc>
          <w:tcPr>
            <w:tcW w:w="7748" w:type="dxa"/>
          </w:tcPr>
          <w:p w:rsidR="00C37F36" w:rsidRPr="00DE19AD" w:rsidRDefault="00C37F36" w:rsidP="00C37F36">
            <w:pPr>
              <w:spacing w:after="0" w:line="240" w:lineRule="auto"/>
              <w:rPr>
                <w:rFonts w:ascii="Times New Roman" w:hAnsi="Times New Roman"/>
                <w:bCs/>
                <w:sz w:val="24"/>
                <w:szCs w:val="24"/>
              </w:rPr>
            </w:pPr>
            <w:r w:rsidRPr="00DE19AD">
              <w:rPr>
                <w:rFonts w:ascii="Times New Roman" w:hAnsi="Times New Roman"/>
                <w:bCs/>
                <w:sz w:val="24"/>
                <w:szCs w:val="24"/>
              </w:rPr>
              <w:t>«Интеграция художественной и логической составляющих знания проектной деятельности на уроке технологии»</w:t>
            </w:r>
          </w:p>
        </w:tc>
        <w:tc>
          <w:tcPr>
            <w:tcW w:w="461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Работа закончена</w:t>
            </w:r>
          </w:p>
        </w:tc>
      </w:tr>
      <w:tr w:rsidR="00C37F36" w:rsidRPr="00DE19AD" w:rsidTr="00C37F36">
        <w:trPr>
          <w:trHeight w:val="519"/>
        </w:trPr>
        <w:tc>
          <w:tcPr>
            <w:tcW w:w="256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Симонцев И.И.</w:t>
            </w:r>
          </w:p>
        </w:tc>
        <w:tc>
          <w:tcPr>
            <w:tcW w:w="7748" w:type="dxa"/>
          </w:tcPr>
          <w:p w:rsidR="00C37F36" w:rsidRPr="00DE19AD" w:rsidRDefault="00C37F36" w:rsidP="00C37F36">
            <w:pPr>
              <w:spacing w:after="0" w:line="240" w:lineRule="auto"/>
              <w:rPr>
                <w:rFonts w:ascii="Times New Roman" w:hAnsi="Times New Roman"/>
                <w:bCs/>
                <w:sz w:val="24"/>
                <w:szCs w:val="24"/>
              </w:rPr>
            </w:pPr>
            <w:r w:rsidRPr="00DE19AD">
              <w:rPr>
                <w:rFonts w:ascii="Times New Roman" w:hAnsi="Times New Roman"/>
                <w:bCs/>
                <w:sz w:val="24"/>
                <w:szCs w:val="24"/>
              </w:rPr>
              <w:t>«Влияние вредных привычек на возрастные особенности развития организма и двигательных качеств»</w:t>
            </w:r>
          </w:p>
        </w:tc>
        <w:tc>
          <w:tcPr>
            <w:tcW w:w="4619"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Проведение эксперимента</w:t>
            </w:r>
          </w:p>
        </w:tc>
      </w:tr>
      <w:tr w:rsidR="00C37F36" w:rsidRPr="00DE19AD" w:rsidTr="00C37F36">
        <w:trPr>
          <w:trHeight w:val="77"/>
        </w:trPr>
        <w:tc>
          <w:tcPr>
            <w:tcW w:w="2561"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Николаева О.В.</w:t>
            </w:r>
          </w:p>
        </w:tc>
        <w:tc>
          <w:tcPr>
            <w:tcW w:w="7748" w:type="dxa"/>
          </w:tcPr>
          <w:p w:rsidR="00C37F36" w:rsidRPr="00DE19AD" w:rsidRDefault="00C37F36" w:rsidP="00C37F36">
            <w:pPr>
              <w:spacing w:after="0" w:line="240" w:lineRule="auto"/>
              <w:rPr>
                <w:rFonts w:ascii="Times New Roman" w:hAnsi="Times New Roman"/>
                <w:bCs/>
                <w:sz w:val="24"/>
                <w:szCs w:val="24"/>
              </w:rPr>
            </w:pPr>
            <w:r w:rsidRPr="00DE19AD">
              <w:rPr>
                <w:rFonts w:ascii="Times New Roman" w:hAnsi="Times New Roman"/>
                <w:bCs/>
                <w:sz w:val="24"/>
                <w:szCs w:val="24"/>
              </w:rPr>
              <w:t>«Требования к уроку физической культуры в рамках ФГОС»</w:t>
            </w:r>
          </w:p>
        </w:tc>
        <w:tc>
          <w:tcPr>
            <w:tcW w:w="4619" w:type="dxa"/>
          </w:tcPr>
          <w:p w:rsidR="00C37F36" w:rsidRPr="00DE19AD" w:rsidRDefault="00C37F36" w:rsidP="00DA49E8">
            <w:pPr>
              <w:pStyle w:val="a5"/>
              <w:numPr>
                <w:ilvl w:val="2"/>
                <w:numId w:val="197"/>
              </w:numPr>
              <w:spacing w:after="0" w:line="240" w:lineRule="auto"/>
              <w:rPr>
                <w:rFonts w:ascii="Times New Roman" w:hAnsi="Times New Roman"/>
                <w:sz w:val="24"/>
                <w:szCs w:val="24"/>
              </w:rPr>
            </w:pPr>
            <w:r w:rsidRPr="00DE19AD">
              <w:rPr>
                <w:rFonts w:ascii="Times New Roman" w:hAnsi="Times New Roman"/>
                <w:sz w:val="24"/>
                <w:szCs w:val="24"/>
              </w:rPr>
              <w:t>этап</w:t>
            </w:r>
          </w:p>
        </w:tc>
      </w:tr>
    </w:tbl>
    <w:p w:rsidR="00C37F36" w:rsidRPr="00DE19AD" w:rsidRDefault="00C37F36" w:rsidP="00C37F36">
      <w:pPr>
        <w:spacing w:after="0" w:line="240" w:lineRule="auto"/>
        <w:ind w:firstLine="709"/>
        <w:jc w:val="both"/>
        <w:rPr>
          <w:rFonts w:ascii="Times New Roman" w:hAnsi="Times New Roman"/>
          <w:sz w:val="24"/>
          <w:szCs w:val="24"/>
        </w:rPr>
      </w:pPr>
      <w:r w:rsidRPr="00DE19AD">
        <w:rPr>
          <w:rFonts w:ascii="Times New Roman" w:hAnsi="Times New Roman"/>
          <w:sz w:val="24"/>
          <w:szCs w:val="24"/>
        </w:rPr>
        <w:lastRenderedPageBreak/>
        <w:t>В соответствии с тактическими задачами по освоению современного образовательного пространства были запланированы темы заседаний ШМО, которые четко определили приоритетными проблемы реализации ФГОС нового поколения в среднем звене:</w:t>
      </w:r>
    </w:p>
    <w:p w:rsidR="00C37F36" w:rsidRPr="00DE19AD" w:rsidRDefault="00C37F36" w:rsidP="00DA49E8">
      <w:pPr>
        <w:pStyle w:val="a5"/>
        <w:numPr>
          <w:ilvl w:val="0"/>
          <w:numId w:val="198"/>
        </w:numPr>
        <w:spacing w:after="0" w:line="240" w:lineRule="auto"/>
        <w:rPr>
          <w:rFonts w:ascii="Times New Roman" w:hAnsi="Times New Roman"/>
          <w:sz w:val="24"/>
          <w:szCs w:val="24"/>
        </w:rPr>
      </w:pPr>
      <w:r w:rsidRPr="00DE19AD">
        <w:rPr>
          <w:rFonts w:ascii="Times New Roman" w:hAnsi="Times New Roman"/>
          <w:sz w:val="24"/>
          <w:szCs w:val="24"/>
        </w:rPr>
        <w:t xml:space="preserve">Урок как основа реализации личностных особенностей учащихся </w:t>
      </w:r>
    </w:p>
    <w:p w:rsidR="00C37F36" w:rsidRPr="00DE19AD" w:rsidRDefault="00C37F36" w:rsidP="00DA49E8">
      <w:pPr>
        <w:pStyle w:val="29"/>
        <w:numPr>
          <w:ilvl w:val="0"/>
          <w:numId w:val="198"/>
        </w:numPr>
        <w:spacing w:after="0" w:line="240" w:lineRule="auto"/>
        <w:contextualSpacing w:val="0"/>
        <w:rPr>
          <w:rFonts w:ascii="Times New Roman" w:hAnsi="Times New Roman"/>
          <w:sz w:val="24"/>
          <w:szCs w:val="24"/>
        </w:rPr>
      </w:pPr>
      <w:r w:rsidRPr="00DE19AD">
        <w:rPr>
          <w:rFonts w:ascii="Times New Roman" w:hAnsi="Times New Roman"/>
          <w:sz w:val="24"/>
          <w:szCs w:val="24"/>
        </w:rPr>
        <w:t>Организации исследовательской деятельности педагога в условиях введения ФГОС</w:t>
      </w:r>
    </w:p>
    <w:p w:rsidR="00C37F36" w:rsidRPr="00DE19AD" w:rsidRDefault="00C37F36" w:rsidP="00DA49E8">
      <w:pPr>
        <w:pStyle w:val="29"/>
        <w:numPr>
          <w:ilvl w:val="0"/>
          <w:numId w:val="198"/>
        </w:numPr>
        <w:spacing w:after="0" w:line="240" w:lineRule="auto"/>
        <w:contextualSpacing w:val="0"/>
        <w:rPr>
          <w:rFonts w:ascii="Times New Roman" w:hAnsi="Times New Roman"/>
          <w:sz w:val="24"/>
          <w:szCs w:val="24"/>
        </w:rPr>
      </w:pPr>
      <w:r w:rsidRPr="00DE19AD">
        <w:rPr>
          <w:rFonts w:ascii="Times New Roman" w:hAnsi="Times New Roman"/>
          <w:sz w:val="24"/>
          <w:szCs w:val="24"/>
        </w:rPr>
        <w:t>Осуществление на уроках метапредметных связей</w:t>
      </w:r>
    </w:p>
    <w:p w:rsidR="00C37F36" w:rsidRPr="00DE19AD" w:rsidRDefault="00C37F36" w:rsidP="00DA49E8">
      <w:pPr>
        <w:pStyle w:val="29"/>
        <w:numPr>
          <w:ilvl w:val="0"/>
          <w:numId w:val="198"/>
        </w:numPr>
        <w:spacing w:after="0" w:line="240" w:lineRule="auto"/>
        <w:contextualSpacing w:val="0"/>
        <w:rPr>
          <w:rFonts w:ascii="Times New Roman" w:hAnsi="Times New Roman"/>
          <w:sz w:val="24"/>
          <w:szCs w:val="24"/>
        </w:rPr>
      </w:pPr>
      <w:r w:rsidRPr="00DE19AD">
        <w:rPr>
          <w:rFonts w:ascii="Times New Roman" w:hAnsi="Times New Roman"/>
          <w:sz w:val="24"/>
          <w:szCs w:val="24"/>
        </w:rPr>
        <w:t>Осуществление психолого-педагогической поддержки учащихся на основе дифференцированного подхода</w:t>
      </w:r>
    </w:p>
    <w:p w:rsidR="00C37F36" w:rsidRPr="00DE19AD" w:rsidRDefault="00C37F36" w:rsidP="00DA49E8">
      <w:pPr>
        <w:pStyle w:val="29"/>
        <w:numPr>
          <w:ilvl w:val="0"/>
          <w:numId w:val="198"/>
        </w:numPr>
        <w:spacing w:after="0" w:line="240" w:lineRule="auto"/>
        <w:contextualSpacing w:val="0"/>
        <w:rPr>
          <w:rFonts w:ascii="Times New Roman" w:hAnsi="Times New Roman"/>
          <w:sz w:val="24"/>
          <w:szCs w:val="24"/>
        </w:rPr>
      </w:pPr>
      <w:r w:rsidRPr="00DE19AD">
        <w:rPr>
          <w:rFonts w:ascii="Times New Roman" w:hAnsi="Times New Roman"/>
          <w:sz w:val="24"/>
          <w:szCs w:val="24"/>
        </w:rPr>
        <w:t>Совершенствование и модернизация системы контроля и оценки знаний учащихся</w:t>
      </w:r>
    </w:p>
    <w:p w:rsidR="00C37F36" w:rsidRPr="00DE19AD" w:rsidRDefault="00C37F36" w:rsidP="00DA49E8">
      <w:pPr>
        <w:pStyle w:val="29"/>
        <w:numPr>
          <w:ilvl w:val="0"/>
          <w:numId w:val="198"/>
        </w:numPr>
        <w:spacing w:after="0" w:line="240" w:lineRule="auto"/>
        <w:contextualSpacing w:val="0"/>
        <w:rPr>
          <w:rFonts w:ascii="Times New Roman" w:hAnsi="Times New Roman"/>
          <w:sz w:val="24"/>
          <w:szCs w:val="24"/>
        </w:rPr>
      </w:pPr>
      <w:r w:rsidRPr="00DE19AD">
        <w:rPr>
          <w:rFonts w:ascii="Times New Roman" w:hAnsi="Times New Roman"/>
          <w:sz w:val="24"/>
          <w:szCs w:val="24"/>
        </w:rPr>
        <w:t>ФГОС. «Программа формирования культуры здорового и безопасного образа жизни»</w:t>
      </w:r>
    </w:p>
    <w:p w:rsidR="00C37F36" w:rsidRPr="00DE19AD" w:rsidRDefault="00C37F36" w:rsidP="00C37F36">
      <w:pPr>
        <w:spacing w:after="0" w:line="240" w:lineRule="auto"/>
        <w:ind w:firstLine="709"/>
        <w:rPr>
          <w:rFonts w:ascii="Times New Roman" w:hAnsi="Times New Roman"/>
          <w:sz w:val="24"/>
          <w:szCs w:val="24"/>
        </w:rPr>
      </w:pPr>
      <w:r w:rsidRPr="00DE19AD">
        <w:rPr>
          <w:rFonts w:ascii="Times New Roman" w:hAnsi="Times New Roman"/>
          <w:sz w:val="24"/>
          <w:szCs w:val="24"/>
        </w:rPr>
        <w:t xml:space="preserve">Но развитие невозможно без прочных традиций. Одна из них –  </w:t>
      </w:r>
      <w:r w:rsidRPr="00DE19AD">
        <w:rPr>
          <w:rFonts w:ascii="Times New Roman" w:hAnsi="Times New Roman"/>
          <w:b/>
          <w:sz w:val="24"/>
          <w:szCs w:val="24"/>
        </w:rPr>
        <w:t>предметная неделя.</w:t>
      </w:r>
    </w:p>
    <w:p w:rsidR="00C37F36" w:rsidRPr="00DE19AD" w:rsidRDefault="00C37F36" w:rsidP="00C37F36">
      <w:pPr>
        <w:spacing w:after="0" w:line="240" w:lineRule="auto"/>
        <w:ind w:left="220" w:firstLine="770"/>
        <w:jc w:val="both"/>
        <w:rPr>
          <w:rFonts w:ascii="Times New Roman" w:hAnsi="Times New Roman"/>
          <w:sz w:val="24"/>
          <w:szCs w:val="24"/>
        </w:rPr>
      </w:pPr>
      <w:r w:rsidRPr="00DE19AD">
        <w:rPr>
          <w:rFonts w:ascii="Times New Roman" w:hAnsi="Times New Roman"/>
          <w:sz w:val="24"/>
          <w:szCs w:val="24"/>
        </w:rPr>
        <w:t xml:space="preserve">С  10 по 15 декабря 2012 года МО была организована предметная неделя учителей эстетико–спортивно–технологического цикла. </w:t>
      </w:r>
    </w:p>
    <w:p w:rsidR="00C37F36" w:rsidRPr="00DE19AD" w:rsidRDefault="00C37F36" w:rsidP="00C37F36">
      <w:pPr>
        <w:spacing w:after="0" w:line="240" w:lineRule="auto"/>
        <w:ind w:left="220" w:firstLine="770"/>
        <w:jc w:val="both"/>
        <w:rPr>
          <w:rFonts w:ascii="Times New Roman" w:hAnsi="Times New Roman"/>
          <w:sz w:val="24"/>
          <w:szCs w:val="24"/>
        </w:rPr>
      </w:pPr>
      <w:r w:rsidRPr="00DE19AD">
        <w:rPr>
          <w:rFonts w:ascii="Times New Roman" w:hAnsi="Times New Roman"/>
          <w:sz w:val="24"/>
          <w:szCs w:val="24"/>
        </w:rPr>
        <w:t xml:space="preserve">В рамках предметной недели  были проведены следующие мероприятия: </w:t>
      </w:r>
    </w:p>
    <w:p w:rsidR="00C37F36" w:rsidRPr="00DE19AD" w:rsidRDefault="00C37F36" w:rsidP="00DA49E8">
      <w:pPr>
        <w:numPr>
          <w:ilvl w:val="0"/>
          <w:numId w:val="199"/>
        </w:numPr>
        <w:spacing w:after="0" w:line="240" w:lineRule="auto"/>
        <w:jc w:val="both"/>
        <w:rPr>
          <w:rFonts w:ascii="Times New Roman" w:hAnsi="Times New Roman"/>
          <w:sz w:val="24"/>
          <w:szCs w:val="24"/>
        </w:rPr>
      </w:pPr>
      <w:proofErr w:type="gramStart"/>
      <w:r w:rsidRPr="00DE19AD">
        <w:rPr>
          <w:rFonts w:ascii="Times New Roman" w:hAnsi="Times New Roman"/>
          <w:sz w:val="24"/>
          <w:szCs w:val="24"/>
        </w:rPr>
        <w:t>Выставка работ по черчению (10 класс.</w:t>
      </w:r>
      <w:proofErr w:type="gramEnd"/>
      <w:r w:rsidRPr="00DE19AD">
        <w:rPr>
          <w:rFonts w:ascii="Times New Roman" w:hAnsi="Times New Roman"/>
          <w:sz w:val="24"/>
          <w:szCs w:val="24"/>
        </w:rPr>
        <w:t xml:space="preserve"> Учитель Чикризова В.В.)</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Выставка работ учащихся по дереву (учитель технологии Пелевина А.Н. 5-7 классы)</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 xml:space="preserve">Конкурс - выставка рисунков «Оренбургский пуховый платок» (учитель </w:t>
      </w:r>
      <w:proofErr w:type="gramStart"/>
      <w:r w:rsidRPr="00DE19AD">
        <w:rPr>
          <w:rFonts w:ascii="Times New Roman" w:hAnsi="Times New Roman"/>
          <w:sz w:val="24"/>
          <w:szCs w:val="24"/>
        </w:rPr>
        <w:t>ИЗО</w:t>
      </w:r>
      <w:proofErr w:type="gramEnd"/>
      <w:r w:rsidRPr="00DE19AD">
        <w:rPr>
          <w:rFonts w:ascii="Times New Roman" w:hAnsi="Times New Roman"/>
          <w:sz w:val="24"/>
          <w:szCs w:val="24"/>
        </w:rPr>
        <w:t xml:space="preserve"> Павленко А.И. 6кл.)</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Творческие проекты по музыке:  «Орские композиторы» - Гаврюшина Н., Бажина Е. 7кл.;  «А.С. Пушкин и русская музыка» - Попова Н. 8 кл. учитель Кущева Т.В.</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Конкурсная программа среди 5 классов «Музыкальный калейдоскоп» (учитель Кущева Т.В.)</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Деловая игра по профориентации учащихся  в 10 классах (учитель технологии Чикризова В.В.)</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Защита проектов в 8 классах «Домашняя экономика» (учитель технологии Чикризова В.В.)</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Гражданский форум в 9 классах «Человек в мире и мир в человеке» (учитель технологии Чикризова В.В.)</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Игра по технике безопасности в 5 классах «Научись себя беречь» (учитель технологии Пелевина А.Н.)</w:t>
      </w:r>
    </w:p>
    <w:p w:rsidR="00C37F36" w:rsidRPr="00DE19AD" w:rsidRDefault="00C37F36" w:rsidP="00DA49E8">
      <w:pPr>
        <w:numPr>
          <w:ilvl w:val="0"/>
          <w:numId w:val="199"/>
        </w:numPr>
        <w:spacing w:after="0" w:line="240" w:lineRule="auto"/>
        <w:jc w:val="both"/>
        <w:rPr>
          <w:rFonts w:ascii="Times New Roman" w:hAnsi="Times New Roman"/>
          <w:sz w:val="24"/>
          <w:szCs w:val="24"/>
        </w:rPr>
      </w:pPr>
      <w:r w:rsidRPr="00DE19AD">
        <w:rPr>
          <w:rFonts w:ascii="Times New Roman" w:hAnsi="Times New Roman"/>
          <w:sz w:val="24"/>
          <w:szCs w:val="24"/>
        </w:rPr>
        <w:t>Гимнастическая полоса препятствий в 5-6 классах (учитель физической культуры Николаева О.Н.)</w:t>
      </w:r>
    </w:p>
    <w:p w:rsidR="00C37F36" w:rsidRPr="00DE19AD" w:rsidRDefault="00C37F36" w:rsidP="00DA49E8">
      <w:pPr>
        <w:numPr>
          <w:ilvl w:val="0"/>
          <w:numId w:val="199"/>
        </w:numPr>
        <w:spacing w:after="0" w:line="240" w:lineRule="auto"/>
        <w:jc w:val="both"/>
        <w:rPr>
          <w:rFonts w:ascii="Times New Roman" w:hAnsi="Times New Roman"/>
          <w:sz w:val="24"/>
          <w:szCs w:val="24"/>
        </w:rPr>
      </w:pPr>
      <w:proofErr w:type="gramStart"/>
      <w:r w:rsidRPr="00DE19AD">
        <w:rPr>
          <w:rFonts w:ascii="Times New Roman" w:hAnsi="Times New Roman"/>
          <w:sz w:val="24"/>
          <w:szCs w:val="24"/>
        </w:rPr>
        <w:t>Блиц-турнир</w:t>
      </w:r>
      <w:proofErr w:type="gramEnd"/>
      <w:r w:rsidRPr="00DE19AD">
        <w:rPr>
          <w:rFonts w:ascii="Times New Roman" w:hAnsi="Times New Roman"/>
          <w:sz w:val="24"/>
          <w:szCs w:val="24"/>
        </w:rPr>
        <w:t xml:space="preserve"> по волейболу в 7-11 классах (учитель физической культуры Симонцев И.И.)</w:t>
      </w:r>
    </w:p>
    <w:p w:rsidR="00C37F36" w:rsidRPr="00DE19AD" w:rsidRDefault="00C37F36" w:rsidP="00C37F36">
      <w:pPr>
        <w:spacing w:after="0" w:line="240" w:lineRule="auto"/>
        <w:ind w:left="709"/>
        <w:jc w:val="center"/>
        <w:rPr>
          <w:rFonts w:ascii="Times New Roman" w:hAnsi="Times New Roman"/>
          <w:b/>
          <w:sz w:val="24"/>
          <w:szCs w:val="24"/>
        </w:rPr>
      </w:pPr>
      <w:r w:rsidRPr="00DE19AD">
        <w:rPr>
          <w:rFonts w:ascii="Times New Roman" w:hAnsi="Times New Roman"/>
          <w:b/>
          <w:sz w:val="24"/>
          <w:szCs w:val="24"/>
        </w:rPr>
        <w:t>Достижения одаренных и творчески мыслящих детей в области эстетико-спортивно-технологического цикла.</w:t>
      </w:r>
    </w:p>
    <w:p w:rsidR="00C37F36" w:rsidRPr="00DE19AD" w:rsidRDefault="00C37F36" w:rsidP="00C37F36">
      <w:pPr>
        <w:spacing w:after="0" w:line="240" w:lineRule="auto"/>
        <w:ind w:firstLine="550"/>
        <w:jc w:val="both"/>
        <w:rPr>
          <w:rFonts w:ascii="Times New Roman" w:hAnsi="Times New Roman"/>
          <w:sz w:val="24"/>
          <w:szCs w:val="24"/>
        </w:rPr>
      </w:pPr>
      <w:r w:rsidRPr="00DE19AD">
        <w:rPr>
          <w:rFonts w:ascii="Times New Roman" w:hAnsi="Times New Roman"/>
          <w:sz w:val="24"/>
          <w:szCs w:val="24"/>
        </w:rPr>
        <w:t xml:space="preserve">На заседании ШМО в сентябре </w:t>
      </w:r>
      <w:smartTag w:uri="urn:schemas-microsoft-com:office:smarttags" w:element="metricconverter">
        <w:smartTagPr>
          <w:attr w:name="ProductID" w:val="2011 г"/>
        </w:smartTagPr>
        <w:r w:rsidRPr="00DE19AD">
          <w:rPr>
            <w:rFonts w:ascii="Times New Roman" w:hAnsi="Times New Roman"/>
            <w:sz w:val="24"/>
            <w:szCs w:val="24"/>
          </w:rPr>
          <w:t>2011 г</w:t>
        </w:r>
      </w:smartTag>
      <w:r w:rsidRPr="00DE19AD">
        <w:rPr>
          <w:rFonts w:ascii="Times New Roman" w:hAnsi="Times New Roman"/>
          <w:sz w:val="24"/>
          <w:szCs w:val="24"/>
        </w:rPr>
        <w:t>. был утвержден план работы с одаренными детьми, включающий деятельность педагогов  по  подготовке учащихся    к участию в предметных олимпиадах, конкурсах и научных конференциях различных уровней.</w:t>
      </w:r>
    </w:p>
    <w:p w:rsidR="00C37F36" w:rsidRPr="00DE19AD" w:rsidRDefault="00C37F36" w:rsidP="00C37F36">
      <w:pPr>
        <w:spacing w:after="0" w:line="240" w:lineRule="auto"/>
        <w:ind w:firstLine="550"/>
        <w:jc w:val="both"/>
        <w:rPr>
          <w:rFonts w:ascii="Times New Roman" w:hAnsi="Times New Roman"/>
          <w:sz w:val="24"/>
          <w:szCs w:val="24"/>
        </w:rPr>
      </w:pPr>
      <w:r w:rsidRPr="00DE19AD">
        <w:rPr>
          <w:rFonts w:ascii="Times New Roman" w:hAnsi="Times New Roman"/>
          <w:sz w:val="24"/>
          <w:szCs w:val="24"/>
        </w:rPr>
        <w:t>Была проведена индивидуальная работа с одаренными и способными учащимися в определенных предметных областях, выявлены наиболее подготовленные учащиеся по  предметам для подготовки к предметным олимпиадам и исследовательским работам.</w:t>
      </w:r>
    </w:p>
    <w:p w:rsidR="00C37F36" w:rsidRPr="00DE19AD" w:rsidRDefault="00C37F36" w:rsidP="00C37F36">
      <w:pPr>
        <w:spacing w:after="0" w:line="240" w:lineRule="auto"/>
        <w:ind w:firstLine="550"/>
        <w:jc w:val="both"/>
        <w:rPr>
          <w:rFonts w:ascii="Times New Roman" w:hAnsi="Times New Roman"/>
          <w:sz w:val="24"/>
          <w:szCs w:val="24"/>
        </w:rPr>
      </w:pPr>
      <w:r w:rsidRPr="00DE19AD">
        <w:rPr>
          <w:rFonts w:ascii="Times New Roman" w:hAnsi="Times New Roman"/>
          <w:sz w:val="24"/>
          <w:szCs w:val="24"/>
        </w:rPr>
        <w:t xml:space="preserve">В ноябре-декабре  2012 года ШМО был проведен школьный этап Всероссийской предметной олимпиады школьников. </w:t>
      </w:r>
    </w:p>
    <w:p w:rsidR="00C37F36" w:rsidRPr="00DE19AD" w:rsidRDefault="00C37F36" w:rsidP="00C37F36">
      <w:pPr>
        <w:spacing w:after="0" w:line="240" w:lineRule="auto"/>
        <w:ind w:firstLine="550"/>
        <w:rPr>
          <w:rFonts w:ascii="Times New Roman" w:hAnsi="Times New Roman"/>
          <w:b/>
          <w:sz w:val="24"/>
          <w:szCs w:val="24"/>
        </w:rPr>
      </w:pPr>
      <w:r w:rsidRPr="00DE19AD">
        <w:rPr>
          <w:rFonts w:ascii="Times New Roman" w:hAnsi="Times New Roman"/>
          <w:b/>
          <w:sz w:val="24"/>
          <w:szCs w:val="24"/>
        </w:rPr>
        <w:t xml:space="preserve">Итоги школьного этапа: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4"/>
        <w:gridCol w:w="1709"/>
        <w:gridCol w:w="1565"/>
        <w:gridCol w:w="9490"/>
      </w:tblGrid>
      <w:tr w:rsidR="00C37F36" w:rsidRPr="00DE19AD" w:rsidTr="00C37F36">
        <w:tc>
          <w:tcPr>
            <w:tcW w:w="1754" w:type="dxa"/>
          </w:tcPr>
          <w:p w:rsidR="00C37F36" w:rsidRPr="00DE19AD" w:rsidRDefault="00C37F36" w:rsidP="00C37F36">
            <w:pPr>
              <w:spacing w:after="0" w:line="240" w:lineRule="auto"/>
              <w:ind w:firstLine="550"/>
              <w:rPr>
                <w:rFonts w:ascii="Times New Roman" w:hAnsi="Times New Roman"/>
                <w:sz w:val="24"/>
                <w:szCs w:val="24"/>
              </w:rPr>
            </w:pPr>
            <w:r w:rsidRPr="00DE19AD">
              <w:rPr>
                <w:rFonts w:ascii="Times New Roman" w:hAnsi="Times New Roman"/>
                <w:sz w:val="24"/>
                <w:szCs w:val="24"/>
              </w:rPr>
              <w:t>Предмет</w:t>
            </w:r>
          </w:p>
        </w:tc>
        <w:tc>
          <w:tcPr>
            <w:tcW w:w="1709" w:type="dxa"/>
          </w:tcPr>
          <w:p w:rsidR="00C37F36" w:rsidRPr="00DE19AD" w:rsidRDefault="00C37F36" w:rsidP="00C37F36">
            <w:pPr>
              <w:spacing w:after="0" w:line="240" w:lineRule="auto"/>
              <w:ind w:firstLine="550"/>
              <w:rPr>
                <w:rFonts w:ascii="Times New Roman" w:hAnsi="Times New Roman"/>
                <w:sz w:val="24"/>
                <w:szCs w:val="24"/>
              </w:rPr>
            </w:pPr>
            <w:r w:rsidRPr="00DE19AD">
              <w:rPr>
                <w:rFonts w:ascii="Times New Roman" w:hAnsi="Times New Roman"/>
                <w:sz w:val="24"/>
                <w:szCs w:val="24"/>
              </w:rPr>
              <w:t>учитель</w:t>
            </w:r>
          </w:p>
        </w:tc>
        <w:tc>
          <w:tcPr>
            <w:tcW w:w="1565" w:type="dxa"/>
          </w:tcPr>
          <w:p w:rsidR="00C37F36" w:rsidRPr="00DE19AD" w:rsidRDefault="00C37F36" w:rsidP="00C37F36">
            <w:pPr>
              <w:spacing w:after="0" w:line="240" w:lineRule="auto"/>
              <w:ind w:firstLine="17"/>
              <w:rPr>
                <w:rFonts w:ascii="Times New Roman" w:hAnsi="Times New Roman"/>
                <w:sz w:val="24"/>
                <w:szCs w:val="24"/>
              </w:rPr>
            </w:pPr>
            <w:r w:rsidRPr="00DE19AD">
              <w:rPr>
                <w:rFonts w:ascii="Times New Roman" w:hAnsi="Times New Roman"/>
                <w:sz w:val="24"/>
                <w:szCs w:val="24"/>
              </w:rPr>
              <w:t>Количество участников</w:t>
            </w:r>
          </w:p>
        </w:tc>
        <w:tc>
          <w:tcPr>
            <w:tcW w:w="9490" w:type="dxa"/>
          </w:tcPr>
          <w:p w:rsidR="00C37F36" w:rsidRPr="00DE19AD" w:rsidRDefault="00C37F36" w:rsidP="00C37F36">
            <w:pPr>
              <w:spacing w:after="0" w:line="240" w:lineRule="auto"/>
              <w:ind w:firstLine="550"/>
              <w:rPr>
                <w:rFonts w:ascii="Times New Roman" w:hAnsi="Times New Roman"/>
                <w:sz w:val="24"/>
                <w:szCs w:val="24"/>
              </w:rPr>
            </w:pPr>
            <w:r w:rsidRPr="00DE19AD">
              <w:rPr>
                <w:rFonts w:ascii="Times New Roman" w:hAnsi="Times New Roman"/>
                <w:sz w:val="24"/>
                <w:szCs w:val="24"/>
              </w:rPr>
              <w:t>результаты</w:t>
            </w:r>
          </w:p>
        </w:tc>
      </w:tr>
      <w:tr w:rsidR="00C37F36" w:rsidRPr="00DE19AD" w:rsidTr="00C37F36">
        <w:tc>
          <w:tcPr>
            <w:tcW w:w="1754" w:type="dxa"/>
          </w:tcPr>
          <w:p w:rsidR="00C37F36" w:rsidRPr="00DE19AD" w:rsidRDefault="00C37F36" w:rsidP="00C37F36">
            <w:pPr>
              <w:spacing w:after="0" w:line="240" w:lineRule="auto"/>
              <w:ind w:right="-221" w:firstLine="220"/>
              <w:rPr>
                <w:rFonts w:ascii="Times New Roman" w:hAnsi="Times New Roman"/>
                <w:sz w:val="24"/>
                <w:szCs w:val="24"/>
              </w:rPr>
            </w:pPr>
            <w:r w:rsidRPr="00DE19AD">
              <w:rPr>
                <w:rFonts w:ascii="Times New Roman" w:hAnsi="Times New Roman"/>
                <w:sz w:val="24"/>
                <w:szCs w:val="24"/>
              </w:rPr>
              <w:t>Технология</w:t>
            </w:r>
          </w:p>
        </w:tc>
        <w:tc>
          <w:tcPr>
            <w:tcW w:w="1709" w:type="dxa"/>
          </w:tcPr>
          <w:p w:rsidR="00C37F36" w:rsidRPr="00DE19AD" w:rsidRDefault="00C37F36" w:rsidP="00C37F36">
            <w:pPr>
              <w:spacing w:after="0" w:line="240" w:lineRule="auto"/>
              <w:ind w:right="-221" w:firstLine="5"/>
              <w:rPr>
                <w:rFonts w:ascii="Times New Roman" w:hAnsi="Times New Roman"/>
                <w:sz w:val="24"/>
                <w:szCs w:val="24"/>
              </w:rPr>
            </w:pPr>
            <w:r w:rsidRPr="00DE19AD">
              <w:rPr>
                <w:rFonts w:ascii="Times New Roman" w:hAnsi="Times New Roman"/>
                <w:sz w:val="24"/>
                <w:szCs w:val="24"/>
              </w:rPr>
              <w:t>Павленко А.И.</w:t>
            </w:r>
          </w:p>
        </w:tc>
        <w:tc>
          <w:tcPr>
            <w:tcW w:w="1565" w:type="dxa"/>
          </w:tcPr>
          <w:p w:rsidR="00C37F36" w:rsidRPr="00DE19AD" w:rsidRDefault="00C37F36" w:rsidP="00C37F36">
            <w:pPr>
              <w:spacing w:after="0" w:line="240" w:lineRule="auto"/>
              <w:ind w:right="-221" w:firstLine="57"/>
              <w:rPr>
                <w:rFonts w:ascii="Times New Roman" w:hAnsi="Times New Roman"/>
                <w:sz w:val="24"/>
                <w:szCs w:val="24"/>
              </w:rPr>
            </w:pPr>
            <w:r w:rsidRPr="00DE19AD">
              <w:rPr>
                <w:rFonts w:ascii="Times New Roman" w:hAnsi="Times New Roman"/>
                <w:sz w:val="24"/>
                <w:szCs w:val="24"/>
              </w:rPr>
              <w:t>32 человека</w:t>
            </w:r>
          </w:p>
        </w:tc>
        <w:tc>
          <w:tcPr>
            <w:tcW w:w="9490" w:type="dxa"/>
          </w:tcPr>
          <w:p w:rsidR="00C37F36" w:rsidRPr="00DE19AD" w:rsidRDefault="00C37F36" w:rsidP="00C37F36">
            <w:pPr>
              <w:spacing w:after="0" w:line="240" w:lineRule="auto"/>
              <w:ind w:right="112"/>
              <w:rPr>
                <w:rFonts w:ascii="Times New Roman" w:hAnsi="Times New Roman"/>
                <w:sz w:val="24"/>
                <w:szCs w:val="24"/>
              </w:rPr>
            </w:pPr>
            <w:r w:rsidRPr="00DE19AD">
              <w:rPr>
                <w:rFonts w:ascii="Times New Roman" w:hAnsi="Times New Roman"/>
                <w:sz w:val="24"/>
                <w:szCs w:val="24"/>
              </w:rPr>
              <w:t>1м – Расулева А. 5 кл.                 Куприева В. – 6 кл.</w:t>
            </w:r>
          </w:p>
          <w:p w:rsidR="00C37F36" w:rsidRPr="00DE19AD" w:rsidRDefault="00C37F36" w:rsidP="00C37F36">
            <w:pPr>
              <w:spacing w:after="0" w:line="240" w:lineRule="auto"/>
              <w:ind w:right="112"/>
              <w:rPr>
                <w:rFonts w:ascii="Times New Roman" w:hAnsi="Times New Roman"/>
                <w:sz w:val="24"/>
                <w:szCs w:val="24"/>
              </w:rPr>
            </w:pPr>
            <w:smartTag w:uri="urn:schemas-microsoft-com:office:smarttags" w:element="metricconverter">
              <w:smartTagPr>
                <w:attr w:name="ProductID" w:val="2 м"/>
              </w:smartTagPr>
              <w:r w:rsidRPr="00DE19AD">
                <w:rPr>
                  <w:rFonts w:ascii="Times New Roman" w:hAnsi="Times New Roman"/>
                  <w:sz w:val="24"/>
                  <w:szCs w:val="24"/>
                </w:rPr>
                <w:t>2 м</w:t>
              </w:r>
            </w:smartTag>
            <w:r w:rsidRPr="00DE19AD">
              <w:rPr>
                <w:rFonts w:ascii="Times New Roman" w:hAnsi="Times New Roman"/>
                <w:sz w:val="24"/>
                <w:szCs w:val="24"/>
              </w:rPr>
              <w:t xml:space="preserve"> – Петрашова П. 5 кл             Артемова Д. – 6 кл.</w:t>
            </w:r>
          </w:p>
          <w:p w:rsidR="00C37F36" w:rsidRPr="00DE19AD" w:rsidRDefault="00C37F36" w:rsidP="00C37F36">
            <w:pPr>
              <w:spacing w:after="0" w:line="240" w:lineRule="auto"/>
              <w:ind w:right="112"/>
              <w:rPr>
                <w:rFonts w:ascii="Times New Roman" w:hAnsi="Times New Roman"/>
                <w:sz w:val="24"/>
                <w:szCs w:val="24"/>
              </w:rPr>
            </w:pPr>
            <w:r w:rsidRPr="00DE19AD">
              <w:rPr>
                <w:rFonts w:ascii="Times New Roman" w:hAnsi="Times New Roman"/>
                <w:sz w:val="24"/>
                <w:szCs w:val="24"/>
              </w:rPr>
              <w:t>3м – Табульдина А. – 5 кл.         Вирясова К. – 6 кл.</w:t>
            </w:r>
          </w:p>
        </w:tc>
      </w:tr>
      <w:tr w:rsidR="00C37F36" w:rsidRPr="00DE19AD" w:rsidTr="00C37F36">
        <w:tc>
          <w:tcPr>
            <w:tcW w:w="1754" w:type="dxa"/>
          </w:tcPr>
          <w:p w:rsidR="00C37F36" w:rsidRPr="00DE19AD" w:rsidRDefault="00C37F36" w:rsidP="00C37F36">
            <w:pPr>
              <w:spacing w:after="0" w:line="240" w:lineRule="auto"/>
              <w:ind w:right="-221" w:firstLine="220"/>
              <w:rPr>
                <w:rFonts w:ascii="Times New Roman" w:hAnsi="Times New Roman"/>
                <w:sz w:val="24"/>
                <w:szCs w:val="24"/>
              </w:rPr>
            </w:pPr>
            <w:r w:rsidRPr="00DE19AD">
              <w:rPr>
                <w:rFonts w:ascii="Times New Roman" w:hAnsi="Times New Roman"/>
                <w:sz w:val="24"/>
                <w:szCs w:val="24"/>
              </w:rPr>
              <w:lastRenderedPageBreak/>
              <w:t>Технология</w:t>
            </w:r>
          </w:p>
        </w:tc>
        <w:tc>
          <w:tcPr>
            <w:tcW w:w="1709" w:type="dxa"/>
          </w:tcPr>
          <w:p w:rsidR="00C37F36" w:rsidRPr="00DE19AD" w:rsidRDefault="00C37F36" w:rsidP="00C37F36">
            <w:pPr>
              <w:spacing w:after="0" w:line="240" w:lineRule="auto"/>
              <w:ind w:right="-221" w:firstLine="5"/>
              <w:rPr>
                <w:rFonts w:ascii="Times New Roman" w:hAnsi="Times New Roman"/>
                <w:sz w:val="24"/>
                <w:szCs w:val="24"/>
              </w:rPr>
            </w:pPr>
            <w:r w:rsidRPr="00DE19AD">
              <w:rPr>
                <w:rFonts w:ascii="Times New Roman" w:hAnsi="Times New Roman"/>
                <w:sz w:val="24"/>
                <w:szCs w:val="24"/>
              </w:rPr>
              <w:t xml:space="preserve"> Пелевина А.Н.</w:t>
            </w:r>
          </w:p>
        </w:tc>
        <w:tc>
          <w:tcPr>
            <w:tcW w:w="1565" w:type="dxa"/>
          </w:tcPr>
          <w:p w:rsidR="00C37F36" w:rsidRPr="00DE19AD" w:rsidRDefault="00C37F36" w:rsidP="00C37F36">
            <w:pPr>
              <w:spacing w:after="0" w:line="240" w:lineRule="auto"/>
              <w:ind w:right="-221" w:firstLine="57"/>
              <w:rPr>
                <w:rFonts w:ascii="Times New Roman" w:hAnsi="Times New Roman"/>
                <w:sz w:val="24"/>
                <w:szCs w:val="24"/>
              </w:rPr>
            </w:pPr>
            <w:r w:rsidRPr="00DE19AD">
              <w:rPr>
                <w:rFonts w:ascii="Times New Roman" w:hAnsi="Times New Roman"/>
                <w:sz w:val="24"/>
                <w:szCs w:val="24"/>
              </w:rPr>
              <w:t>38 человек</w:t>
            </w:r>
          </w:p>
        </w:tc>
        <w:tc>
          <w:tcPr>
            <w:tcW w:w="9490" w:type="dxa"/>
          </w:tcPr>
          <w:p w:rsidR="00C37F36" w:rsidRPr="00DE19AD" w:rsidRDefault="00C37F36" w:rsidP="00C37F36">
            <w:pPr>
              <w:spacing w:after="0" w:line="240" w:lineRule="auto"/>
              <w:ind w:right="112"/>
              <w:rPr>
                <w:rFonts w:ascii="Times New Roman" w:hAnsi="Times New Roman"/>
                <w:sz w:val="24"/>
                <w:szCs w:val="24"/>
              </w:rPr>
            </w:pPr>
            <w:smartTag w:uri="urn:schemas-microsoft-com:office:smarttags" w:element="metricconverter">
              <w:smartTagPr>
                <w:attr w:name="ProductID" w:val="1 м"/>
              </w:smartTagPr>
              <w:r w:rsidRPr="00DE19AD">
                <w:rPr>
                  <w:rFonts w:ascii="Times New Roman" w:hAnsi="Times New Roman"/>
                  <w:sz w:val="24"/>
                  <w:szCs w:val="24"/>
                </w:rPr>
                <w:t>1 м</w:t>
              </w:r>
            </w:smartTag>
            <w:r w:rsidRPr="00DE19AD">
              <w:rPr>
                <w:rFonts w:ascii="Times New Roman" w:hAnsi="Times New Roman"/>
                <w:sz w:val="24"/>
                <w:szCs w:val="24"/>
              </w:rPr>
              <w:t xml:space="preserve"> – Казбан</w:t>
            </w:r>
            <w:proofErr w:type="gramStart"/>
            <w:r w:rsidRPr="00DE19AD">
              <w:rPr>
                <w:rFonts w:ascii="Times New Roman" w:hAnsi="Times New Roman"/>
                <w:sz w:val="24"/>
                <w:szCs w:val="24"/>
              </w:rPr>
              <w:t xml:space="preserve"> С</w:t>
            </w:r>
            <w:proofErr w:type="gramEnd"/>
            <w:r w:rsidRPr="00DE19AD">
              <w:rPr>
                <w:rFonts w:ascii="Times New Roman" w:hAnsi="Times New Roman"/>
                <w:sz w:val="24"/>
                <w:szCs w:val="24"/>
              </w:rPr>
              <w:t xml:space="preserve"> – 5 кл   Попов А. – 6 кл.  Кравченко А. – 7 кл.  Быков П. – 8 кл. Калимуллин</w:t>
            </w:r>
            <w:proofErr w:type="gramStart"/>
            <w:r w:rsidRPr="00DE19AD">
              <w:rPr>
                <w:rFonts w:ascii="Times New Roman" w:hAnsi="Times New Roman"/>
                <w:sz w:val="24"/>
                <w:szCs w:val="24"/>
              </w:rPr>
              <w:t xml:space="preserve"> Т</w:t>
            </w:r>
            <w:proofErr w:type="gramEnd"/>
            <w:r w:rsidRPr="00DE19AD">
              <w:rPr>
                <w:rFonts w:ascii="Times New Roman" w:hAnsi="Times New Roman"/>
                <w:sz w:val="24"/>
                <w:szCs w:val="24"/>
              </w:rPr>
              <w:t xml:space="preserve"> – 9 кл. </w:t>
            </w:r>
          </w:p>
          <w:p w:rsidR="00C37F36" w:rsidRPr="00DE19AD" w:rsidRDefault="00C37F36" w:rsidP="00C37F36">
            <w:pPr>
              <w:spacing w:after="0" w:line="240" w:lineRule="auto"/>
              <w:ind w:right="112"/>
              <w:rPr>
                <w:rFonts w:ascii="Times New Roman" w:hAnsi="Times New Roman"/>
                <w:sz w:val="24"/>
                <w:szCs w:val="24"/>
              </w:rPr>
            </w:pPr>
            <w:smartTag w:uri="urn:schemas-microsoft-com:office:smarttags" w:element="metricconverter">
              <w:smartTagPr>
                <w:attr w:name="ProductID" w:val="2 м"/>
              </w:smartTagPr>
              <w:r w:rsidRPr="00DE19AD">
                <w:rPr>
                  <w:rFonts w:ascii="Times New Roman" w:hAnsi="Times New Roman"/>
                  <w:sz w:val="24"/>
                  <w:szCs w:val="24"/>
                </w:rPr>
                <w:t>2 м</w:t>
              </w:r>
            </w:smartTag>
            <w:r w:rsidRPr="00DE19AD">
              <w:rPr>
                <w:rFonts w:ascii="Times New Roman" w:hAnsi="Times New Roman"/>
                <w:sz w:val="24"/>
                <w:szCs w:val="24"/>
              </w:rPr>
              <w:t xml:space="preserve"> – Чуб А. -5 кл. Коробкин В. – 6 кл. Абрашкин А. – 7 кл     Кирдянов В. – 8 кл.</w:t>
            </w:r>
          </w:p>
          <w:p w:rsidR="00C37F36" w:rsidRPr="00DE19AD" w:rsidRDefault="00C37F36" w:rsidP="00C37F36">
            <w:pPr>
              <w:spacing w:after="0" w:line="240" w:lineRule="auto"/>
              <w:ind w:right="112"/>
              <w:rPr>
                <w:rFonts w:ascii="Times New Roman" w:hAnsi="Times New Roman"/>
                <w:sz w:val="24"/>
                <w:szCs w:val="24"/>
              </w:rPr>
            </w:pPr>
            <w:r w:rsidRPr="00DE19AD">
              <w:rPr>
                <w:rFonts w:ascii="Times New Roman" w:hAnsi="Times New Roman"/>
                <w:sz w:val="24"/>
                <w:szCs w:val="24"/>
              </w:rPr>
              <w:t>Мусин Э. – 9 кл.</w:t>
            </w:r>
          </w:p>
          <w:p w:rsidR="00C37F36" w:rsidRPr="00DE19AD" w:rsidRDefault="00C37F36" w:rsidP="00C37F36">
            <w:pPr>
              <w:spacing w:after="0" w:line="240" w:lineRule="auto"/>
              <w:ind w:right="112"/>
              <w:rPr>
                <w:rFonts w:ascii="Times New Roman" w:hAnsi="Times New Roman"/>
                <w:sz w:val="24"/>
                <w:szCs w:val="24"/>
              </w:rPr>
            </w:pPr>
            <w:smartTag w:uri="urn:schemas-microsoft-com:office:smarttags" w:element="metricconverter">
              <w:smartTagPr>
                <w:attr w:name="ProductID" w:val="3 м"/>
              </w:smartTagPr>
              <w:r w:rsidRPr="00DE19AD">
                <w:rPr>
                  <w:rFonts w:ascii="Times New Roman" w:hAnsi="Times New Roman"/>
                  <w:sz w:val="24"/>
                  <w:szCs w:val="24"/>
                </w:rPr>
                <w:t>3 м</w:t>
              </w:r>
            </w:smartTag>
            <w:r w:rsidRPr="00DE19AD">
              <w:rPr>
                <w:rFonts w:ascii="Times New Roman" w:hAnsi="Times New Roman"/>
                <w:sz w:val="24"/>
                <w:szCs w:val="24"/>
              </w:rPr>
              <w:t xml:space="preserve"> – Пономарев В., Миллер К. – 5 кл.    Молчанов А. – 6 кл.  Денисов К. – 7 кл. Шило А. – 8 кл.  Мусин Э. – 9 кл</w:t>
            </w:r>
          </w:p>
        </w:tc>
      </w:tr>
      <w:tr w:rsidR="00C37F36" w:rsidRPr="00DE19AD" w:rsidTr="00C37F36">
        <w:tc>
          <w:tcPr>
            <w:tcW w:w="1754" w:type="dxa"/>
          </w:tcPr>
          <w:p w:rsidR="00C37F36" w:rsidRPr="00DE19AD" w:rsidRDefault="00C37F36" w:rsidP="00C37F36">
            <w:pPr>
              <w:spacing w:after="0" w:line="240" w:lineRule="auto"/>
              <w:ind w:right="-221" w:firstLine="220"/>
              <w:rPr>
                <w:rFonts w:ascii="Times New Roman" w:hAnsi="Times New Roman"/>
                <w:sz w:val="24"/>
                <w:szCs w:val="24"/>
              </w:rPr>
            </w:pPr>
            <w:r w:rsidRPr="00DE19AD">
              <w:rPr>
                <w:rFonts w:ascii="Times New Roman" w:hAnsi="Times New Roman"/>
                <w:sz w:val="24"/>
                <w:szCs w:val="24"/>
              </w:rPr>
              <w:t>Технология</w:t>
            </w:r>
          </w:p>
        </w:tc>
        <w:tc>
          <w:tcPr>
            <w:tcW w:w="1709" w:type="dxa"/>
          </w:tcPr>
          <w:p w:rsidR="00C37F36" w:rsidRPr="00DE19AD" w:rsidRDefault="00C37F36" w:rsidP="00C37F36">
            <w:pPr>
              <w:spacing w:after="0" w:line="240" w:lineRule="auto"/>
              <w:ind w:right="-221"/>
              <w:rPr>
                <w:rFonts w:ascii="Times New Roman" w:hAnsi="Times New Roman"/>
                <w:sz w:val="24"/>
                <w:szCs w:val="24"/>
              </w:rPr>
            </w:pPr>
            <w:r w:rsidRPr="00DE19AD">
              <w:rPr>
                <w:rFonts w:ascii="Times New Roman" w:hAnsi="Times New Roman"/>
                <w:sz w:val="24"/>
                <w:szCs w:val="24"/>
              </w:rPr>
              <w:t>Чикризова В.В.</w:t>
            </w:r>
          </w:p>
        </w:tc>
        <w:tc>
          <w:tcPr>
            <w:tcW w:w="1565" w:type="dxa"/>
          </w:tcPr>
          <w:p w:rsidR="00C37F36" w:rsidRPr="00DE19AD" w:rsidRDefault="00C37F36" w:rsidP="00C37F36">
            <w:pPr>
              <w:spacing w:after="0" w:line="240" w:lineRule="auto"/>
              <w:ind w:right="-221" w:firstLine="57"/>
              <w:rPr>
                <w:rFonts w:ascii="Times New Roman" w:hAnsi="Times New Roman"/>
                <w:sz w:val="24"/>
                <w:szCs w:val="24"/>
              </w:rPr>
            </w:pPr>
            <w:r w:rsidRPr="00DE19AD">
              <w:rPr>
                <w:rFonts w:ascii="Times New Roman" w:hAnsi="Times New Roman"/>
                <w:sz w:val="24"/>
                <w:szCs w:val="24"/>
              </w:rPr>
              <w:t>39 человек</w:t>
            </w:r>
          </w:p>
        </w:tc>
        <w:tc>
          <w:tcPr>
            <w:tcW w:w="9490" w:type="dxa"/>
          </w:tcPr>
          <w:p w:rsidR="00C37F36" w:rsidRPr="00DE19AD" w:rsidRDefault="00C37F36" w:rsidP="00C37F36">
            <w:pPr>
              <w:spacing w:after="0" w:line="240" w:lineRule="auto"/>
              <w:ind w:right="-221" w:firstLine="57"/>
              <w:rPr>
                <w:rFonts w:ascii="Times New Roman" w:hAnsi="Times New Roman"/>
                <w:sz w:val="24"/>
                <w:szCs w:val="24"/>
              </w:rPr>
            </w:pPr>
            <w:smartTag w:uri="urn:schemas-microsoft-com:office:smarttags" w:element="metricconverter">
              <w:smartTagPr>
                <w:attr w:name="ProductID" w:val="1 м"/>
              </w:smartTagPr>
              <w:r w:rsidRPr="00DE19AD">
                <w:rPr>
                  <w:rFonts w:ascii="Times New Roman" w:hAnsi="Times New Roman"/>
                  <w:sz w:val="24"/>
                  <w:szCs w:val="24"/>
                </w:rPr>
                <w:t>1 м</w:t>
              </w:r>
            </w:smartTag>
            <w:r w:rsidRPr="00DE19AD">
              <w:rPr>
                <w:rFonts w:ascii="Times New Roman" w:hAnsi="Times New Roman"/>
                <w:sz w:val="24"/>
                <w:szCs w:val="24"/>
              </w:rPr>
              <w:t xml:space="preserve"> – Сотников</w:t>
            </w:r>
            <w:proofErr w:type="gramStart"/>
            <w:r w:rsidRPr="00DE19AD">
              <w:rPr>
                <w:rFonts w:ascii="Times New Roman" w:hAnsi="Times New Roman"/>
                <w:sz w:val="24"/>
                <w:szCs w:val="24"/>
              </w:rPr>
              <w:t xml:space="preserve"> А</w:t>
            </w:r>
            <w:proofErr w:type="gramEnd"/>
            <w:r w:rsidRPr="00DE19AD">
              <w:rPr>
                <w:rFonts w:ascii="Times New Roman" w:hAnsi="Times New Roman"/>
                <w:sz w:val="24"/>
                <w:szCs w:val="24"/>
              </w:rPr>
              <w:t xml:space="preserve"> 11 кл.   Бородулина Е. 10 кл  Кутявин В. 10 кл  Рыднева А. 10 кл</w:t>
            </w:r>
          </w:p>
          <w:p w:rsidR="00C37F36" w:rsidRPr="00DE19AD" w:rsidRDefault="00C37F36" w:rsidP="00C37F36">
            <w:pPr>
              <w:spacing w:after="0" w:line="240" w:lineRule="auto"/>
              <w:ind w:right="-221" w:firstLine="57"/>
              <w:rPr>
                <w:rFonts w:ascii="Times New Roman" w:hAnsi="Times New Roman"/>
                <w:sz w:val="24"/>
                <w:szCs w:val="24"/>
              </w:rPr>
            </w:pPr>
            <w:r w:rsidRPr="00DE19AD">
              <w:rPr>
                <w:rFonts w:ascii="Times New Roman" w:hAnsi="Times New Roman"/>
                <w:sz w:val="24"/>
                <w:szCs w:val="24"/>
              </w:rPr>
              <w:t>1м. – Скрипникова Л.  8 кл.    Чигажева А. – 7 кл. Аббасова – 7 кл.</w:t>
            </w:r>
          </w:p>
          <w:p w:rsidR="00C37F36" w:rsidRPr="00DE19AD" w:rsidRDefault="00C37F36" w:rsidP="00C37F36">
            <w:pPr>
              <w:spacing w:after="0" w:line="240" w:lineRule="auto"/>
              <w:ind w:right="-221" w:firstLine="57"/>
              <w:rPr>
                <w:rFonts w:ascii="Times New Roman" w:hAnsi="Times New Roman"/>
                <w:sz w:val="24"/>
                <w:szCs w:val="24"/>
              </w:rPr>
            </w:pPr>
            <w:r w:rsidRPr="00DE19AD">
              <w:rPr>
                <w:rFonts w:ascii="Times New Roman" w:hAnsi="Times New Roman"/>
                <w:sz w:val="24"/>
                <w:szCs w:val="24"/>
              </w:rPr>
              <w:t>2м – Сухоцкий</w:t>
            </w:r>
            <w:proofErr w:type="gramStart"/>
            <w:r w:rsidRPr="00DE19AD">
              <w:rPr>
                <w:rFonts w:ascii="Times New Roman" w:hAnsi="Times New Roman"/>
                <w:sz w:val="24"/>
                <w:szCs w:val="24"/>
              </w:rPr>
              <w:t xml:space="preserve"> А</w:t>
            </w:r>
            <w:proofErr w:type="gramEnd"/>
            <w:r w:rsidRPr="00DE19AD">
              <w:rPr>
                <w:rFonts w:ascii="Times New Roman" w:hAnsi="Times New Roman"/>
                <w:sz w:val="24"/>
                <w:szCs w:val="24"/>
              </w:rPr>
              <w:t xml:space="preserve">  11 кл  Балиевских И 10 кл   Пурысева М. 8 кл.  Ткаченко А. – 7 кл.</w:t>
            </w:r>
          </w:p>
          <w:p w:rsidR="00C37F36" w:rsidRPr="00DE19AD" w:rsidRDefault="00C37F36" w:rsidP="00C37F36">
            <w:pPr>
              <w:spacing w:after="0" w:line="240" w:lineRule="auto"/>
              <w:ind w:right="-221" w:firstLine="57"/>
              <w:rPr>
                <w:rFonts w:ascii="Times New Roman" w:hAnsi="Times New Roman"/>
                <w:sz w:val="24"/>
                <w:szCs w:val="24"/>
              </w:rPr>
            </w:pPr>
            <w:r w:rsidRPr="00DE19AD">
              <w:rPr>
                <w:rFonts w:ascii="Times New Roman" w:hAnsi="Times New Roman"/>
                <w:sz w:val="24"/>
                <w:szCs w:val="24"/>
              </w:rPr>
              <w:t>Мазурова Е. – 7 кл.</w:t>
            </w:r>
          </w:p>
          <w:p w:rsidR="00C37F36" w:rsidRPr="00DE19AD" w:rsidRDefault="00C37F36" w:rsidP="00C37F36">
            <w:pPr>
              <w:spacing w:after="0" w:line="240" w:lineRule="auto"/>
              <w:ind w:right="-221" w:firstLine="57"/>
              <w:rPr>
                <w:rFonts w:ascii="Times New Roman" w:hAnsi="Times New Roman"/>
                <w:sz w:val="24"/>
                <w:szCs w:val="24"/>
              </w:rPr>
            </w:pPr>
            <w:smartTag w:uri="urn:schemas-microsoft-com:office:smarttags" w:element="metricconverter">
              <w:smartTagPr>
                <w:attr w:name="ProductID" w:val="3 м"/>
              </w:smartTagPr>
              <w:r w:rsidRPr="00DE19AD">
                <w:rPr>
                  <w:rFonts w:ascii="Times New Roman" w:hAnsi="Times New Roman"/>
                  <w:sz w:val="24"/>
                  <w:szCs w:val="24"/>
                </w:rPr>
                <w:t>3 м</w:t>
              </w:r>
            </w:smartTag>
            <w:r w:rsidRPr="00DE19AD">
              <w:rPr>
                <w:rFonts w:ascii="Times New Roman" w:hAnsi="Times New Roman"/>
                <w:sz w:val="24"/>
                <w:szCs w:val="24"/>
              </w:rPr>
              <w:t xml:space="preserve"> – Чернышев А. 11 кл.   Дибиров Я.  10 кл. Карпова А. 8 кл. Ишмурзина А. 7 кл.</w:t>
            </w:r>
          </w:p>
        </w:tc>
      </w:tr>
      <w:tr w:rsidR="00C37F36" w:rsidRPr="00DE19AD" w:rsidTr="00C37F36">
        <w:tc>
          <w:tcPr>
            <w:tcW w:w="1754" w:type="dxa"/>
          </w:tcPr>
          <w:p w:rsidR="00C37F36" w:rsidRPr="00DE19AD" w:rsidRDefault="00C37F36" w:rsidP="00C37F36">
            <w:pPr>
              <w:spacing w:after="0" w:line="240" w:lineRule="auto"/>
              <w:ind w:right="-221" w:firstLine="550"/>
              <w:rPr>
                <w:rFonts w:ascii="Times New Roman" w:hAnsi="Times New Roman"/>
                <w:sz w:val="24"/>
                <w:szCs w:val="24"/>
              </w:rPr>
            </w:pPr>
            <w:r w:rsidRPr="00DE19AD">
              <w:rPr>
                <w:rFonts w:ascii="Times New Roman" w:hAnsi="Times New Roman"/>
                <w:sz w:val="24"/>
                <w:szCs w:val="24"/>
              </w:rPr>
              <w:t>Музыка</w:t>
            </w:r>
          </w:p>
        </w:tc>
        <w:tc>
          <w:tcPr>
            <w:tcW w:w="1709" w:type="dxa"/>
          </w:tcPr>
          <w:p w:rsidR="00C37F36" w:rsidRPr="00DE19AD" w:rsidRDefault="00C37F36" w:rsidP="00C37F36">
            <w:pPr>
              <w:spacing w:after="0" w:line="240" w:lineRule="auto"/>
              <w:ind w:right="-221"/>
              <w:rPr>
                <w:rFonts w:ascii="Times New Roman" w:hAnsi="Times New Roman"/>
                <w:sz w:val="24"/>
                <w:szCs w:val="24"/>
              </w:rPr>
            </w:pPr>
            <w:r w:rsidRPr="00DE19AD">
              <w:rPr>
                <w:rFonts w:ascii="Times New Roman" w:hAnsi="Times New Roman"/>
                <w:sz w:val="24"/>
                <w:szCs w:val="24"/>
              </w:rPr>
              <w:t xml:space="preserve">Кущева Т.В. </w:t>
            </w:r>
          </w:p>
        </w:tc>
        <w:tc>
          <w:tcPr>
            <w:tcW w:w="1565" w:type="dxa"/>
          </w:tcPr>
          <w:p w:rsidR="00C37F36" w:rsidRPr="00DE19AD" w:rsidRDefault="00C37F36" w:rsidP="00C37F36">
            <w:pPr>
              <w:spacing w:after="0" w:line="240" w:lineRule="auto"/>
              <w:ind w:right="-221"/>
              <w:rPr>
                <w:rFonts w:ascii="Times New Roman" w:hAnsi="Times New Roman"/>
                <w:sz w:val="24"/>
                <w:szCs w:val="24"/>
              </w:rPr>
            </w:pPr>
            <w:r w:rsidRPr="00DE19AD">
              <w:rPr>
                <w:rFonts w:ascii="Times New Roman" w:hAnsi="Times New Roman"/>
                <w:sz w:val="24"/>
                <w:szCs w:val="24"/>
              </w:rPr>
              <w:t>42 человека</w:t>
            </w:r>
          </w:p>
        </w:tc>
        <w:tc>
          <w:tcPr>
            <w:tcW w:w="9490" w:type="dxa"/>
          </w:tcPr>
          <w:p w:rsidR="00C37F36" w:rsidRPr="00DE19AD" w:rsidRDefault="00C37F36" w:rsidP="00C37F36">
            <w:pPr>
              <w:spacing w:after="0" w:line="240" w:lineRule="auto"/>
              <w:ind w:right="-221"/>
              <w:rPr>
                <w:rFonts w:ascii="Times New Roman" w:hAnsi="Times New Roman"/>
                <w:sz w:val="24"/>
                <w:szCs w:val="24"/>
              </w:rPr>
            </w:pPr>
            <w:smartTag w:uri="urn:schemas-microsoft-com:office:smarttags" w:element="metricconverter">
              <w:smartTagPr>
                <w:attr w:name="ProductID" w:val="1 м"/>
              </w:smartTagPr>
              <w:r w:rsidRPr="00DE19AD">
                <w:rPr>
                  <w:rFonts w:ascii="Times New Roman" w:hAnsi="Times New Roman"/>
                  <w:sz w:val="24"/>
                  <w:szCs w:val="24"/>
                </w:rPr>
                <w:t>1 м</w:t>
              </w:r>
            </w:smartTag>
            <w:r w:rsidRPr="00DE19AD">
              <w:rPr>
                <w:rFonts w:ascii="Times New Roman" w:hAnsi="Times New Roman"/>
                <w:sz w:val="24"/>
                <w:szCs w:val="24"/>
              </w:rPr>
              <w:t xml:space="preserve"> </w:t>
            </w:r>
            <w:proofErr w:type="gramStart"/>
            <w:r w:rsidRPr="00DE19AD">
              <w:rPr>
                <w:rFonts w:ascii="Times New Roman" w:hAnsi="Times New Roman"/>
                <w:sz w:val="24"/>
                <w:szCs w:val="24"/>
              </w:rPr>
              <w:t>–Л</w:t>
            </w:r>
            <w:proofErr w:type="gramEnd"/>
            <w:r w:rsidRPr="00DE19AD">
              <w:rPr>
                <w:rFonts w:ascii="Times New Roman" w:hAnsi="Times New Roman"/>
                <w:sz w:val="24"/>
                <w:szCs w:val="24"/>
              </w:rPr>
              <w:t>уценко А. 5 кл.     Шейбак В. 6 кл.    Бажина Е., Чигажева А. – 7 кл.  Юшковская М. – 8 кл.</w:t>
            </w:r>
          </w:p>
          <w:p w:rsidR="00C37F36" w:rsidRPr="00DE19AD" w:rsidRDefault="00C37F36" w:rsidP="00C37F36">
            <w:pPr>
              <w:spacing w:after="0" w:line="240" w:lineRule="auto"/>
              <w:ind w:right="-221"/>
              <w:rPr>
                <w:rFonts w:ascii="Times New Roman" w:hAnsi="Times New Roman"/>
                <w:sz w:val="24"/>
                <w:szCs w:val="24"/>
              </w:rPr>
            </w:pPr>
            <w:smartTag w:uri="urn:schemas-microsoft-com:office:smarttags" w:element="metricconverter">
              <w:smartTagPr>
                <w:attr w:name="ProductID" w:val="2 м"/>
              </w:smartTagPr>
              <w:r w:rsidRPr="00DE19AD">
                <w:rPr>
                  <w:rFonts w:ascii="Times New Roman" w:hAnsi="Times New Roman"/>
                  <w:sz w:val="24"/>
                  <w:szCs w:val="24"/>
                </w:rPr>
                <w:t>2 м</w:t>
              </w:r>
            </w:smartTag>
            <w:r w:rsidRPr="00DE19AD">
              <w:rPr>
                <w:rFonts w:ascii="Times New Roman" w:hAnsi="Times New Roman"/>
                <w:sz w:val="24"/>
                <w:szCs w:val="24"/>
              </w:rPr>
              <w:t xml:space="preserve"> – Петрашева П. 5 кл.  Завершинский В. 6 кл. Гаврюшина Н. – 7 кл.  Попова Н. – 8 кл.</w:t>
            </w:r>
          </w:p>
          <w:p w:rsidR="00C37F36" w:rsidRPr="00DE19AD" w:rsidRDefault="00C37F36" w:rsidP="00C37F36">
            <w:pPr>
              <w:spacing w:after="0" w:line="240" w:lineRule="auto"/>
              <w:ind w:right="-221"/>
              <w:rPr>
                <w:rFonts w:ascii="Times New Roman" w:hAnsi="Times New Roman"/>
                <w:sz w:val="24"/>
                <w:szCs w:val="24"/>
              </w:rPr>
            </w:pPr>
            <w:smartTag w:uri="urn:schemas-microsoft-com:office:smarttags" w:element="metricconverter">
              <w:smartTagPr>
                <w:attr w:name="ProductID" w:val="3 м"/>
              </w:smartTagPr>
              <w:r w:rsidRPr="00DE19AD">
                <w:rPr>
                  <w:rFonts w:ascii="Times New Roman" w:hAnsi="Times New Roman"/>
                  <w:sz w:val="24"/>
                  <w:szCs w:val="24"/>
                </w:rPr>
                <w:t>3 м</w:t>
              </w:r>
            </w:smartTag>
            <w:r w:rsidRPr="00DE19AD">
              <w:rPr>
                <w:rFonts w:ascii="Times New Roman" w:hAnsi="Times New Roman"/>
                <w:sz w:val="24"/>
                <w:szCs w:val="24"/>
              </w:rPr>
              <w:t xml:space="preserve"> – Садовенко П. 5 кл.   Жиганова В. – 6 кл.   Аббасова П. – 7 кл.   </w:t>
            </w:r>
          </w:p>
        </w:tc>
      </w:tr>
    </w:tbl>
    <w:p w:rsidR="00C37F36" w:rsidRPr="00DE19AD" w:rsidRDefault="00C37F36" w:rsidP="00C37F36">
      <w:pPr>
        <w:spacing w:after="0" w:line="240" w:lineRule="auto"/>
        <w:ind w:left="1260"/>
        <w:jc w:val="center"/>
        <w:rPr>
          <w:rFonts w:ascii="Times New Roman" w:hAnsi="Times New Roman"/>
          <w:b/>
          <w:sz w:val="24"/>
          <w:szCs w:val="24"/>
        </w:rPr>
      </w:pPr>
      <w:r w:rsidRPr="00DE19AD">
        <w:rPr>
          <w:rFonts w:ascii="Times New Roman" w:hAnsi="Times New Roman"/>
          <w:b/>
          <w:sz w:val="24"/>
          <w:szCs w:val="24"/>
        </w:rPr>
        <w:t>Результаты городских олимпиад: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6"/>
        <w:gridCol w:w="2998"/>
        <w:gridCol w:w="1690"/>
        <w:gridCol w:w="2367"/>
      </w:tblGrid>
      <w:tr w:rsidR="00C37F36" w:rsidRPr="00DE19AD" w:rsidTr="00C37F36">
        <w:trPr>
          <w:jc w:val="center"/>
        </w:trPr>
        <w:tc>
          <w:tcPr>
            <w:tcW w:w="2516"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предмет</w:t>
            </w:r>
          </w:p>
        </w:tc>
        <w:tc>
          <w:tcPr>
            <w:tcW w:w="2998"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участник</w:t>
            </w:r>
          </w:p>
        </w:tc>
        <w:tc>
          <w:tcPr>
            <w:tcW w:w="1690"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место</w:t>
            </w:r>
          </w:p>
        </w:tc>
        <w:tc>
          <w:tcPr>
            <w:tcW w:w="236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учитель</w:t>
            </w:r>
          </w:p>
        </w:tc>
      </w:tr>
      <w:tr w:rsidR="00C37F36" w:rsidRPr="00DE19AD" w:rsidTr="00C37F36">
        <w:trPr>
          <w:jc w:val="center"/>
        </w:trPr>
        <w:tc>
          <w:tcPr>
            <w:tcW w:w="2516"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музыка</w:t>
            </w:r>
          </w:p>
        </w:tc>
        <w:tc>
          <w:tcPr>
            <w:tcW w:w="299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Бажина Екатерина 7 кл</w:t>
            </w:r>
          </w:p>
        </w:tc>
        <w:tc>
          <w:tcPr>
            <w:tcW w:w="169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c>
          <w:tcPr>
            <w:tcW w:w="236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Кущева Т.В.</w:t>
            </w:r>
          </w:p>
        </w:tc>
      </w:tr>
      <w:tr w:rsidR="00C37F36" w:rsidRPr="00DE19AD" w:rsidTr="00C37F36">
        <w:trPr>
          <w:jc w:val="center"/>
        </w:trPr>
        <w:tc>
          <w:tcPr>
            <w:tcW w:w="25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музыка</w:t>
            </w:r>
          </w:p>
        </w:tc>
        <w:tc>
          <w:tcPr>
            <w:tcW w:w="299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Чигажева Анастасия 7 кл</w:t>
            </w:r>
          </w:p>
        </w:tc>
        <w:tc>
          <w:tcPr>
            <w:tcW w:w="1690" w:type="dxa"/>
          </w:tcPr>
          <w:p w:rsidR="00C37F36" w:rsidRPr="00DE19AD" w:rsidRDefault="00C37F36" w:rsidP="00C37F36">
            <w:pPr>
              <w:spacing w:after="0" w:line="240" w:lineRule="auto"/>
              <w:jc w:val="center"/>
              <w:rPr>
                <w:rFonts w:ascii="Times New Roman" w:hAnsi="Times New Roman"/>
                <w:bCs/>
                <w:sz w:val="24"/>
                <w:szCs w:val="24"/>
              </w:rPr>
            </w:pPr>
            <w:r w:rsidRPr="00DE19AD">
              <w:rPr>
                <w:rFonts w:ascii="Times New Roman" w:hAnsi="Times New Roman"/>
                <w:bCs/>
                <w:sz w:val="24"/>
                <w:szCs w:val="24"/>
              </w:rPr>
              <w:t>3 место</w:t>
            </w:r>
          </w:p>
        </w:tc>
        <w:tc>
          <w:tcPr>
            <w:tcW w:w="236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Кущева Т.В.</w:t>
            </w:r>
          </w:p>
        </w:tc>
      </w:tr>
      <w:tr w:rsidR="00C37F36" w:rsidRPr="00DE19AD" w:rsidTr="00C37F36">
        <w:trPr>
          <w:jc w:val="center"/>
        </w:trPr>
        <w:tc>
          <w:tcPr>
            <w:tcW w:w="25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музыка</w:t>
            </w:r>
          </w:p>
        </w:tc>
        <w:tc>
          <w:tcPr>
            <w:tcW w:w="299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Гаврюшина Наталья 7 кл</w:t>
            </w:r>
          </w:p>
        </w:tc>
        <w:tc>
          <w:tcPr>
            <w:tcW w:w="1690" w:type="dxa"/>
          </w:tcPr>
          <w:p w:rsidR="00C37F36" w:rsidRPr="00DE19AD" w:rsidRDefault="00C37F36" w:rsidP="00C37F36">
            <w:pPr>
              <w:spacing w:after="0" w:line="240" w:lineRule="auto"/>
              <w:jc w:val="center"/>
              <w:rPr>
                <w:rFonts w:ascii="Times New Roman" w:hAnsi="Times New Roman"/>
                <w:bCs/>
                <w:sz w:val="24"/>
                <w:szCs w:val="24"/>
              </w:rPr>
            </w:pPr>
            <w:r w:rsidRPr="00DE19AD">
              <w:rPr>
                <w:rFonts w:ascii="Times New Roman" w:hAnsi="Times New Roman"/>
                <w:bCs/>
                <w:sz w:val="24"/>
                <w:szCs w:val="24"/>
              </w:rPr>
              <w:t>4 место</w:t>
            </w:r>
          </w:p>
        </w:tc>
        <w:tc>
          <w:tcPr>
            <w:tcW w:w="236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Кущева Т.В.</w:t>
            </w:r>
          </w:p>
        </w:tc>
      </w:tr>
      <w:tr w:rsidR="00C37F36" w:rsidRPr="00DE19AD" w:rsidTr="00C37F36">
        <w:trPr>
          <w:jc w:val="center"/>
        </w:trPr>
        <w:tc>
          <w:tcPr>
            <w:tcW w:w="2516"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технология</w:t>
            </w:r>
          </w:p>
        </w:tc>
        <w:tc>
          <w:tcPr>
            <w:tcW w:w="2998"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Хрущева Валерия 9 кл</w:t>
            </w:r>
          </w:p>
        </w:tc>
        <w:tc>
          <w:tcPr>
            <w:tcW w:w="1690" w:type="dxa"/>
          </w:tcPr>
          <w:p w:rsidR="00C37F36" w:rsidRPr="00DE19AD" w:rsidRDefault="00C37F36" w:rsidP="00C37F36">
            <w:pPr>
              <w:spacing w:after="0" w:line="240" w:lineRule="auto"/>
              <w:jc w:val="center"/>
              <w:rPr>
                <w:rFonts w:ascii="Times New Roman" w:hAnsi="Times New Roman"/>
                <w:bCs/>
                <w:sz w:val="24"/>
                <w:szCs w:val="24"/>
              </w:rPr>
            </w:pPr>
            <w:r w:rsidRPr="00DE19AD">
              <w:rPr>
                <w:rFonts w:ascii="Times New Roman" w:hAnsi="Times New Roman"/>
                <w:bCs/>
                <w:sz w:val="24"/>
                <w:szCs w:val="24"/>
              </w:rPr>
              <w:t>2 место.</w:t>
            </w:r>
          </w:p>
        </w:tc>
        <w:tc>
          <w:tcPr>
            <w:tcW w:w="2367" w:type="dxa"/>
          </w:tcPr>
          <w:p w:rsidR="00C37F36" w:rsidRPr="00DE19AD" w:rsidRDefault="00C37F36" w:rsidP="00C37F36">
            <w:pPr>
              <w:spacing w:after="0" w:line="240" w:lineRule="auto"/>
              <w:jc w:val="both"/>
              <w:rPr>
                <w:rFonts w:ascii="Times New Roman" w:hAnsi="Times New Roman"/>
                <w:sz w:val="24"/>
                <w:szCs w:val="24"/>
              </w:rPr>
            </w:pPr>
            <w:r w:rsidRPr="00DE19AD">
              <w:rPr>
                <w:rFonts w:ascii="Times New Roman" w:hAnsi="Times New Roman"/>
                <w:sz w:val="24"/>
                <w:szCs w:val="24"/>
              </w:rPr>
              <w:t>Чикризова В.В.</w:t>
            </w:r>
          </w:p>
        </w:tc>
      </w:tr>
      <w:tr w:rsidR="00C37F36" w:rsidRPr="00DE19AD" w:rsidTr="00C37F36">
        <w:trPr>
          <w:jc w:val="center"/>
        </w:trPr>
        <w:tc>
          <w:tcPr>
            <w:tcW w:w="2516"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Физическая культура</w:t>
            </w:r>
          </w:p>
        </w:tc>
        <w:tc>
          <w:tcPr>
            <w:tcW w:w="2998"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Президентские соревнования</w:t>
            </w:r>
          </w:p>
        </w:tc>
        <w:tc>
          <w:tcPr>
            <w:tcW w:w="1690" w:type="dxa"/>
          </w:tcPr>
          <w:p w:rsidR="00C37F36" w:rsidRPr="00DE19AD" w:rsidRDefault="00C37F36" w:rsidP="00C37F36">
            <w:pPr>
              <w:spacing w:after="0" w:line="240" w:lineRule="auto"/>
              <w:jc w:val="center"/>
              <w:rPr>
                <w:rFonts w:ascii="Times New Roman" w:hAnsi="Times New Roman"/>
                <w:bCs/>
                <w:sz w:val="24"/>
                <w:szCs w:val="24"/>
              </w:rPr>
            </w:pPr>
            <w:r w:rsidRPr="00DE19AD">
              <w:rPr>
                <w:rFonts w:ascii="Times New Roman" w:hAnsi="Times New Roman"/>
                <w:bCs/>
                <w:sz w:val="24"/>
                <w:szCs w:val="24"/>
              </w:rPr>
              <w:t>1 место</w:t>
            </w:r>
          </w:p>
        </w:tc>
        <w:tc>
          <w:tcPr>
            <w:tcW w:w="2367"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Симонцев И.И.</w:t>
            </w:r>
          </w:p>
        </w:tc>
      </w:tr>
    </w:tbl>
    <w:p w:rsidR="00C37F36" w:rsidRPr="00DE19AD" w:rsidRDefault="00C37F36" w:rsidP="00C37F36">
      <w:pPr>
        <w:spacing w:after="0" w:line="240" w:lineRule="auto"/>
        <w:jc w:val="center"/>
        <w:rPr>
          <w:rFonts w:ascii="Times New Roman" w:hAnsi="Times New Roman"/>
          <w:b/>
          <w:sz w:val="24"/>
          <w:szCs w:val="24"/>
        </w:rPr>
      </w:pPr>
      <w:r w:rsidRPr="00DE19AD">
        <w:rPr>
          <w:rFonts w:ascii="Times New Roman" w:hAnsi="Times New Roman"/>
          <w:b/>
          <w:sz w:val="24"/>
          <w:szCs w:val="24"/>
        </w:rPr>
        <w:t>Результаты участия в научно-практических конференциях и конкурсах:</w:t>
      </w:r>
    </w:p>
    <w:tbl>
      <w:tblPr>
        <w:tblpPr w:leftFromText="180" w:rightFromText="180" w:vertAnchor="text" w:tblpY="1"/>
        <w:tblOverlap w:val="neve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0"/>
        <w:gridCol w:w="6018"/>
        <w:gridCol w:w="3080"/>
        <w:gridCol w:w="1846"/>
      </w:tblGrid>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учитель</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Конференция, конкурс</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участник</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Чикризова В.В.</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21 НПК  Гимназии № 3</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Котт Эвелина 9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Павленко А.И.</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21 НПК  Гимназии № 3</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Тюшевская Ангелина</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Николаева О.В.</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21 НПК  Гимназии № 3</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 Иван.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Т.В.</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21 НПК  Гимназии № 3</w:t>
            </w:r>
          </w:p>
        </w:tc>
        <w:tc>
          <w:tcPr>
            <w:tcW w:w="3080" w:type="dxa"/>
          </w:tcPr>
          <w:p w:rsidR="00C37F36" w:rsidRPr="00DE19AD" w:rsidRDefault="00C37F36" w:rsidP="00C37F36">
            <w:pPr>
              <w:spacing w:after="0" w:line="240" w:lineRule="auto"/>
              <w:ind w:hanging="108"/>
              <w:jc w:val="center"/>
              <w:rPr>
                <w:rFonts w:ascii="Times New Roman" w:hAnsi="Times New Roman"/>
                <w:sz w:val="24"/>
                <w:szCs w:val="24"/>
              </w:rPr>
            </w:pPr>
            <w:r w:rsidRPr="00DE19AD">
              <w:rPr>
                <w:rFonts w:ascii="Times New Roman" w:hAnsi="Times New Roman"/>
                <w:sz w:val="24"/>
                <w:szCs w:val="24"/>
              </w:rPr>
              <w:t>Кущева Влада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Т.В.</w:t>
            </w:r>
          </w:p>
        </w:tc>
        <w:tc>
          <w:tcPr>
            <w:tcW w:w="6018" w:type="dxa"/>
          </w:tcPr>
          <w:p w:rsidR="00C37F36" w:rsidRPr="00DE19AD" w:rsidRDefault="00C37F36" w:rsidP="00C37F36">
            <w:pPr>
              <w:spacing w:after="0" w:line="240" w:lineRule="auto"/>
              <w:jc w:val="center"/>
              <w:rPr>
                <w:rFonts w:ascii="Times New Roman" w:hAnsi="Times New Roman"/>
                <w:sz w:val="24"/>
                <w:szCs w:val="24"/>
              </w:rPr>
            </w:pPr>
            <w:proofErr w:type="gramStart"/>
            <w:r w:rsidRPr="00DE19AD">
              <w:rPr>
                <w:rFonts w:ascii="Times New Roman" w:hAnsi="Times New Roman"/>
                <w:sz w:val="24"/>
                <w:szCs w:val="24"/>
              </w:rPr>
              <w:t>Городская</w:t>
            </w:r>
            <w:proofErr w:type="gramEnd"/>
            <w:r w:rsidRPr="00DE19AD">
              <w:rPr>
                <w:rFonts w:ascii="Times New Roman" w:hAnsi="Times New Roman"/>
                <w:sz w:val="24"/>
                <w:szCs w:val="24"/>
              </w:rPr>
              <w:t xml:space="preserve"> НПК исследовательских работ </w:t>
            </w:r>
          </w:p>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«Хочу все знать»</w:t>
            </w:r>
          </w:p>
        </w:tc>
        <w:tc>
          <w:tcPr>
            <w:tcW w:w="3080" w:type="dxa"/>
          </w:tcPr>
          <w:p w:rsidR="00C37F36" w:rsidRPr="00DE19AD" w:rsidRDefault="00C37F36" w:rsidP="00C37F36">
            <w:pPr>
              <w:spacing w:after="0" w:line="240" w:lineRule="auto"/>
              <w:ind w:hanging="108"/>
              <w:jc w:val="center"/>
              <w:rPr>
                <w:rFonts w:ascii="Times New Roman" w:hAnsi="Times New Roman"/>
                <w:sz w:val="24"/>
                <w:szCs w:val="24"/>
              </w:rPr>
            </w:pPr>
            <w:r w:rsidRPr="00DE19AD">
              <w:rPr>
                <w:rFonts w:ascii="Times New Roman" w:hAnsi="Times New Roman"/>
                <w:sz w:val="24"/>
                <w:szCs w:val="24"/>
              </w:rPr>
              <w:t>Кущева Влада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Т.В.</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Всероссийский детский конкурс научно-исследовательских и творческих работ «Первые шаги в науку»</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Влада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Лауреат заочного тура</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Т.В.</w:t>
            </w:r>
          </w:p>
        </w:tc>
        <w:tc>
          <w:tcPr>
            <w:tcW w:w="6018"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Всероссийский ежегодный конкурс научно-</w:t>
            </w:r>
            <w:r w:rsidRPr="00DE19AD">
              <w:rPr>
                <w:rFonts w:ascii="Times New Roman" w:hAnsi="Times New Roman"/>
                <w:sz w:val="24"/>
                <w:szCs w:val="24"/>
              </w:rPr>
              <w:lastRenderedPageBreak/>
              <w:t>исследовательских, изобретательских и творческих работ обучающихся  «Юность, Наука, Культура</w:t>
            </w:r>
          </w:p>
        </w:tc>
        <w:tc>
          <w:tcPr>
            <w:tcW w:w="308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lastRenderedPageBreak/>
              <w:t>Белякова Елизавета 8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 xml:space="preserve">Лауреат </w:t>
            </w:r>
            <w:r w:rsidRPr="00DE19AD">
              <w:rPr>
                <w:rFonts w:ascii="Times New Roman" w:hAnsi="Times New Roman"/>
                <w:sz w:val="24"/>
                <w:szCs w:val="24"/>
              </w:rPr>
              <w:lastRenderedPageBreak/>
              <w:t>заочного тура</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lastRenderedPageBreak/>
              <w:t>Кущева Т.В.</w:t>
            </w:r>
          </w:p>
        </w:tc>
        <w:tc>
          <w:tcPr>
            <w:tcW w:w="6018" w:type="dxa"/>
          </w:tcPr>
          <w:p w:rsidR="00C37F36" w:rsidRPr="00DE19AD" w:rsidRDefault="00C37F36" w:rsidP="00C37F36">
            <w:pPr>
              <w:spacing w:after="0" w:line="240" w:lineRule="auto"/>
              <w:rPr>
                <w:rFonts w:ascii="Times New Roman" w:hAnsi="Times New Roman"/>
                <w:bCs/>
                <w:sz w:val="24"/>
                <w:szCs w:val="24"/>
              </w:rPr>
            </w:pPr>
            <w:r w:rsidRPr="00DE19AD">
              <w:rPr>
                <w:rFonts w:ascii="Times New Roman" w:hAnsi="Times New Roman"/>
                <w:sz w:val="24"/>
                <w:szCs w:val="24"/>
              </w:rPr>
              <w:t>Городской конкурс на лучшую мультимедийную экскурсию, посвященную 300-летию со дня рождения П.И. Рычкова</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Соколов Владислав 8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Т.В.</w:t>
            </w:r>
          </w:p>
        </w:tc>
        <w:tc>
          <w:tcPr>
            <w:tcW w:w="6018" w:type="dxa"/>
          </w:tcPr>
          <w:p w:rsidR="00C37F36" w:rsidRPr="00DE19AD" w:rsidRDefault="00C37F36" w:rsidP="00C37F36">
            <w:pPr>
              <w:pStyle w:val="a9"/>
              <w:rPr>
                <w:bCs/>
                <w:sz w:val="24"/>
              </w:rPr>
            </w:pPr>
            <w:r w:rsidRPr="00DE19AD">
              <w:rPr>
                <w:bCs/>
                <w:sz w:val="24"/>
              </w:rPr>
              <w:t>Городской фотоконкурс «Орск исторический»</w:t>
            </w:r>
          </w:p>
        </w:tc>
        <w:tc>
          <w:tcPr>
            <w:tcW w:w="3080" w:type="dxa"/>
          </w:tcPr>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Соколов Владислав 8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участие</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Кущева Т.В.</w:t>
            </w:r>
          </w:p>
        </w:tc>
        <w:tc>
          <w:tcPr>
            <w:tcW w:w="6018" w:type="dxa"/>
          </w:tcPr>
          <w:p w:rsidR="00C37F36" w:rsidRPr="00DE19AD" w:rsidRDefault="00C37F36" w:rsidP="00C37F36">
            <w:pPr>
              <w:pStyle w:val="a9"/>
              <w:rPr>
                <w:bCs/>
                <w:sz w:val="24"/>
              </w:rPr>
            </w:pPr>
            <w:r w:rsidRPr="00DE19AD">
              <w:rPr>
                <w:bCs/>
                <w:sz w:val="24"/>
              </w:rPr>
              <w:t>Городской смотр-конкурс школьных музеев</w:t>
            </w:r>
          </w:p>
        </w:tc>
        <w:tc>
          <w:tcPr>
            <w:tcW w:w="3080" w:type="dxa"/>
          </w:tcPr>
          <w:p w:rsidR="00C37F36" w:rsidRPr="00DE19AD" w:rsidRDefault="00C37F36" w:rsidP="00C37F36">
            <w:pPr>
              <w:spacing w:after="0" w:line="240" w:lineRule="auto"/>
              <w:rPr>
                <w:rFonts w:ascii="Times New Roman" w:hAnsi="Times New Roman"/>
                <w:sz w:val="24"/>
                <w:szCs w:val="24"/>
              </w:rPr>
            </w:pP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Николаева О.В.</w:t>
            </w:r>
          </w:p>
        </w:tc>
        <w:tc>
          <w:tcPr>
            <w:tcW w:w="6018" w:type="dxa"/>
          </w:tcPr>
          <w:p w:rsidR="00C37F36" w:rsidRPr="00DE19AD" w:rsidRDefault="00C37F36" w:rsidP="00C37F36">
            <w:pPr>
              <w:pStyle w:val="a9"/>
              <w:rPr>
                <w:bCs/>
                <w:sz w:val="24"/>
              </w:rPr>
            </w:pPr>
            <w:r w:rsidRPr="00DE19AD">
              <w:rPr>
                <w:bCs/>
                <w:sz w:val="24"/>
              </w:rPr>
              <w:t>Новогодняя лыжня</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 Иван.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Николаева О.В.</w:t>
            </w:r>
          </w:p>
        </w:tc>
        <w:tc>
          <w:tcPr>
            <w:tcW w:w="6018" w:type="dxa"/>
          </w:tcPr>
          <w:p w:rsidR="00C37F36" w:rsidRPr="00DE19AD" w:rsidRDefault="00C37F36" w:rsidP="00C37F36">
            <w:pPr>
              <w:pStyle w:val="a9"/>
              <w:rPr>
                <w:bCs/>
                <w:sz w:val="24"/>
              </w:rPr>
            </w:pPr>
            <w:r w:rsidRPr="00DE19AD">
              <w:rPr>
                <w:bCs/>
                <w:sz w:val="24"/>
              </w:rPr>
              <w:t>Первенство города по лыжным гонкам</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 Иван.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Симонцев И.И.</w:t>
            </w:r>
          </w:p>
        </w:tc>
        <w:tc>
          <w:tcPr>
            <w:tcW w:w="6018" w:type="dxa"/>
          </w:tcPr>
          <w:p w:rsidR="00C37F36" w:rsidRPr="00DE19AD" w:rsidRDefault="00C37F36" w:rsidP="00C37F36">
            <w:pPr>
              <w:pStyle w:val="a9"/>
              <w:rPr>
                <w:bCs/>
                <w:sz w:val="24"/>
              </w:rPr>
            </w:pPr>
            <w:r w:rsidRPr="00DE19AD">
              <w:rPr>
                <w:bCs/>
                <w:sz w:val="24"/>
              </w:rPr>
              <w:t>Районные соревнования по футболу</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команда</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3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Николаева О.В.</w:t>
            </w:r>
          </w:p>
        </w:tc>
        <w:tc>
          <w:tcPr>
            <w:tcW w:w="6018" w:type="dxa"/>
          </w:tcPr>
          <w:p w:rsidR="00C37F36" w:rsidRPr="00DE19AD" w:rsidRDefault="00C37F36" w:rsidP="00C37F36">
            <w:pPr>
              <w:pStyle w:val="a9"/>
              <w:tabs>
                <w:tab w:val="left" w:pos="210"/>
              </w:tabs>
              <w:rPr>
                <w:bCs/>
                <w:sz w:val="24"/>
              </w:rPr>
            </w:pPr>
            <w:r w:rsidRPr="00DE19AD">
              <w:rPr>
                <w:bCs/>
                <w:sz w:val="24"/>
              </w:rPr>
              <w:tab/>
              <w:t>Районные Президентские соревнования</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Команда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Николаева О.В.</w:t>
            </w:r>
          </w:p>
        </w:tc>
        <w:tc>
          <w:tcPr>
            <w:tcW w:w="6018" w:type="dxa"/>
          </w:tcPr>
          <w:p w:rsidR="00C37F36" w:rsidRPr="00DE19AD" w:rsidRDefault="00C37F36" w:rsidP="00C37F36">
            <w:pPr>
              <w:pStyle w:val="a9"/>
              <w:tabs>
                <w:tab w:val="left" w:pos="210"/>
              </w:tabs>
              <w:rPr>
                <w:bCs/>
                <w:sz w:val="24"/>
              </w:rPr>
            </w:pPr>
            <w:r w:rsidRPr="00DE19AD">
              <w:rPr>
                <w:bCs/>
                <w:sz w:val="24"/>
              </w:rPr>
              <w:tab/>
              <w:t xml:space="preserve"> Районные Президентские соревнования</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Команда 6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2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Николаева О.В.</w:t>
            </w:r>
          </w:p>
        </w:tc>
        <w:tc>
          <w:tcPr>
            <w:tcW w:w="6018" w:type="dxa"/>
          </w:tcPr>
          <w:p w:rsidR="00C37F36" w:rsidRPr="00DE19AD" w:rsidRDefault="00C37F36" w:rsidP="00C37F36">
            <w:pPr>
              <w:pStyle w:val="a9"/>
              <w:tabs>
                <w:tab w:val="left" w:pos="210"/>
              </w:tabs>
              <w:rPr>
                <w:bCs/>
                <w:sz w:val="24"/>
              </w:rPr>
            </w:pPr>
            <w:r w:rsidRPr="00DE19AD">
              <w:rPr>
                <w:bCs/>
                <w:sz w:val="24"/>
              </w:rPr>
              <w:t>Всероссийский детский конкурс научно-исследовательских и творческих работ «Первые шаги в науку»</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Николаев Иван. 5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Лауреат заочного тура</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Симонцев И.И.</w:t>
            </w:r>
          </w:p>
        </w:tc>
        <w:tc>
          <w:tcPr>
            <w:tcW w:w="6018" w:type="dxa"/>
          </w:tcPr>
          <w:p w:rsidR="00C37F36" w:rsidRPr="00DE19AD" w:rsidRDefault="00C37F36" w:rsidP="00C37F36">
            <w:pPr>
              <w:pStyle w:val="a9"/>
              <w:tabs>
                <w:tab w:val="left" w:pos="210"/>
              </w:tabs>
              <w:rPr>
                <w:bCs/>
                <w:sz w:val="24"/>
              </w:rPr>
            </w:pPr>
            <w:r w:rsidRPr="00DE19AD">
              <w:rPr>
                <w:bCs/>
                <w:sz w:val="24"/>
              </w:rPr>
              <w:tab/>
              <w:t xml:space="preserve"> Районные Президентские соревнования</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Команда 7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Симонцев И.И.</w:t>
            </w:r>
          </w:p>
        </w:tc>
        <w:tc>
          <w:tcPr>
            <w:tcW w:w="6018" w:type="dxa"/>
          </w:tcPr>
          <w:p w:rsidR="00C37F36" w:rsidRPr="00DE19AD" w:rsidRDefault="00C37F36" w:rsidP="00C37F36">
            <w:pPr>
              <w:pStyle w:val="a9"/>
              <w:tabs>
                <w:tab w:val="left" w:pos="210"/>
              </w:tabs>
              <w:rPr>
                <w:bCs/>
                <w:sz w:val="24"/>
              </w:rPr>
            </w:pPr>
            <w:r w:rsidRPr="00DE19AD">
              <w:rPr>
                <w:bCs/>
                <w:sz w:val="24"/>
              </w:rPr>
              <w:tab/>
              <w:t xml:space="preserve"> Районные Президентские соревнования</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Команда 8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r w:rsidR="00C37F36" w:rsidRPr="00DE19AD" w:rsidTr="00C37F36">
        <w:tc>
          <w:tcPr>
            <w:tcW w:w="190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Симонцев И.И.</w:t>
            </w:r>
          </w:p>
        </w:tc>
        <w:tc>
          <w:tcPr>
            <w:tcW w:w="6018" w:type="dxa"/>
          </w:tcPr>
          <w:p w:rsidR="00C37F36" w:rsidRPr="00DE19AD" w:rsidRDefault="00C37F36" w:rsidP="00C37F36">
            <w:pPr>
              <w:pStyle w:val="a9"/>
              <w:tabs>
                <w:tab w:val="left" w:pos="210"/>
              </w:tabs>
              <w:rPr>
                <w:bCs/>
                <w:sz w:val="24"/>
              </w:rPr>
            </w:pPr>
            <w:r w:rsidRPr="00DE19AD">
              <w:rPr>
                <w:bCs/>
                <w:sz w:val="24"/>
              </w:rPr>
              <w:tab/>
              <w:t>Городские Президентские соревнования</w:t>
            </w:r>
          </w:p>
        </w:tc>
        <w:tc>
          <w:tcPr>
            <w:tcW w:w="3080"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Команда 9 кл</w:t>
            </w:r>
          </w:p>
        </w:tc>
        <w:tc>
          <w:tcPr>
            <w:tcW w:w="1846" w:type="dxa"/>
          </w:tcPr>
          <w:p w:rsidR="00C37F36" w:rsidRPr="00DE19AD" w:rsidRDefault="00C37F36" w:rsidP="00C37F36">
            <w:pPr>
              <w:spacing w:after="0" w:line="240" w:lineRule="auto"/>
              <w:jc w:val="center"/>
              <w:rPr>
                <w:rFonts w:ascii="Times New Roman" w:hAnsi="Times New Roman"/>
                <w:sz w:val="24"/>
                <w:szCs w:val="24"/>
              </w:rPr>
            </w:pPr>
            <w:r w:rsidRPr="00DE19AD">
              <w:rPr>
                <w:rFonts w:ascii="Times New Roman" w:hAnsi="Times New Roman"/>
                <w:sz w:val="24"/>
                <w:szCs w:val="24"/>
              </w:rPr>
              <w:t>1  место</w:t>
            </w:r>
          </w:p>
        </w:tc>
      </w:tr>
    </w:tbl>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C37F36" w:rsidRPr="00DE19AD" w:rsidRDefault="00C37F36" w:rsidP="00C37F36">
      <w:pPr>
        <w:spacing w:after="0" w:line="240" w:lineRule="auto"/>
        <w:rPr>
          <w:rFonts w:ascii="Times New Roman" w:hAnsi="Times New Roman"/>
          <w:sz w:val="24"/>
          <w:szCs w:val="24"/>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DE19AD" w:rsidRDefault="00DE19AD" w:rsidP="00C37F36">
      <w:pPr>
        <w:pStyle w:val="Default"/>
        <w:ind w:firstLine="840"/>
        <w:jc w:val="both"/>
        <w:rPr>
          <w:color w:val="auto"/>
        </w:rPr>
      </w:pPr>
    </w:p>
    <w:p w:rsidR="00C37F36" w:rsidRPr="00DE19AD" w:rsidRDefault="00C37F36" w:rsidP="00C37F36">
      <w:pPr>
        <w:pStyle w:val="Default"/>
        <w:ind w:firstLine="840"/>
        <w:jc w:val="both"/>
        <w:rPr>
          <w:color w:val="auto"/>
        </w:rPr>
      </w:pPr>
      <w:r w:rsidRPr="00DE19AD">
        <w:rPr>
          <w:color w:val="auto"/>
        </w:rPr>
        <w:t xml:space="preserve">Вывод: </w:t>
      </w:r>
    </w:p>
    <w:p w:rsidR="00C37F36" w:rsidRPr="00DE19AD" w:rsidRDefault="00C37F36" w:rsidP="00C37F36">
      <w:pPr>
        <w:pStyle w:val="Default"/>
        <w:ind w:firstLine="840"/>
        <w:jc w:val="both"/>
        <w:rPr>
          <w:color w:val="auto"/>
        </w:rPr>
      </w:pPr>
      <w:r w:rsidRPr="00DE19AD">
        <w:rPr>
          <w:color w:val="auto"/>
        </w:rPr>
        <w:t>Результаты работы методического объединения, направленной на формирование профессиональной компетентности  педагогов для  качественной подготовки и переходу основной школы на ФГОС второго поколения, можно считать удовлетворительными. Педагоги активно внедряли в педагогическую деятельность современные образовательные технологии. Ими были разработаны рабочие программы по предметам эстетико-спортивно-технологического цикла и составлено календарно-тематическое планирование в соответствии со стандартами второго поколения. Особое внимание на уроках уделялось выявлению и анализу межпредметных связей.</w:t>
      </w:r>
    </w:p>
    <w:p w:rsidR="00C37F36" w:rsidRPr="00DE19AD" w:rsidRDefault="00C37F36" w:rsidP="00C37F36">
      <w:pPr>
        <w:pStyle w:val="Default"/>
        <w:ind w:firstLine="840"/>
        <w:jc w:val="both"/>
        <w:rPr>
          <w:color w:val="auto"/>
        </w:rPr>
      </w:pPr>
      <w:r w:rsidRPr="00DE19AD">
        <w:rPr>
          <w:color w:val="auto"/>
        </w:rPr>
        <w:t xml:space="preserve">Была продолжена работа с одаренными детьми, результатом которой стали призовые места в олимпиадах и научно-практичеких конференциях. Однако наряду с положительными тенденциями  были </w:t>
      </w:r>
      <w:r w:rsidRPr="00DE19AD">
        <w:rPr>
          <w:b/>
          <w:color w:val="auto"/>
        </w:rPr>
        <w:t>выявлены проблемы</w:t>
      </w:r>
      <w:r w:rsidRPr="00DE19AD">
        <w:rPr>
          <w:color w:val="auto"/>
        </w:rPr>
        <w:t>: не все педагоги на должном уровне используют  современные образовательные технологии, не в полной мере осуществляется мониторинг комплексной оценки достижений учащихся с учетом требований ФГОС. Следует скорректировать рабочие программы по предметам в  соответствии со стандартами второго поколения.</w:t>
      </w:r>
    </w:p>
    <w:p w:rsidR="00C37F36" w:rsidRPr="00DE19AD" w:rsidRDefault="00C37F36" w:rsidP="00C37F36">
      <w:pPr>
        <w:pStyle w:val="Default"/>
        <w:rPr>
          <w:b/>
          <w:bCs/>
          <w:i/>
          <w:iCs/>
          <w:color w:val="auto"/>
        </w:rPr>
      </w:pPr>
      <w:proofErr w:type="gramStart"/>
      <w:r w:rsidRPr="00DE19AD">
        <w:rPr>
          <w:b/>
          <w:bCs/>
          <w:i/>
          <w:iCs/>
          <w:color w:val="auto"/>
        </w:rPr>
        <w:t>Исходя из анализа работы ШМО определены</w:t>
      </w:r>
      <w:proofErr w:type="gramEnd"/>
      <w:r w:rsidRPr="00DE19AD">
        <w:rPr>
          <w:b/>
          <w:bCs/>
          <w:i/>
          <w:iCs/>
          <w:color w:val="auto"/>
        </w:rPr>
        <w:t xml:space="preserve"> методическая тема, цель и задачи на 2013-2014 учебный год:</w:t>
      </w:r>
    </w:p>
    <w:p w:rsidR="00C37F36" w:rsidRPr="00DE19AD" w:rsidRDefault="00C37F36" w:rsidP="00C37F36">
      <w:pPr>
        <w:pStyle w:val="Default"/>
        <w:rPr>
          <w:color w:val="auto"/>
        </w:rPr>
      </w:pPr>
      <w:r w:rsidRPr="00DE19AD">
        <w:rPr>
          <w:b/>
          <w:bCs/>
          <w:iCs/>
          <w:color w:val="auto"/>
        </w:rPr>
        <w:t>Методическая тема</w:t>
      </w:r>
      <w:r w:rsidRPr="00DE19AD">
        <w:rPr>
          <w:b/>
          <w:bCs/>
          <w:i/>
          <w:iCs/>
          <w:color w:val="auto"/>
        </w:rPr>
        <w:t xml:space="preserve">: </w:t>
      </w:r>
      <w:r w:rsidRPr="00DE19AD">
        <w:rPr>
          <w:color w:val="auto"/>
        </w:rPr>
        <w:t>«Формирование профессиональной компетентности педагогов МО и совершенствование системы оценки качества в условиях внедрения ФГОС  второго поколения»</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b/>
          <w:sz w:val="24"/>
          <w:szCs w:val="24"/>
        </w:rPr>
        <w:t>Цель:</w:t>
      </w:r>
      <w:r w:rsidRPr="00DE19AD">
        <w:rPr>
          <w:rFonts w:ascii="Times New Roman" w:hAnsi="Times New Roman"/>
          <w:sz w:val="24"/>
          <w:szCs w:val="24"/>
        </w:rPr>
        <w:t xml:space="preserve"> совершенствование педагогического мастерства в условиях ФГОС второго поколения путём внедрения в учебно-воспитательный процесс современных образовательных технологий  </w:t>
      </w:r>
    </w:p>
    <w:p w:rsidR="00C37F36" w:rsidRPr="00DE19AD" w:rsidRDefault="00C37F36" w:rsidP="00C37F36">
      <w:pPr>
        <w:spacing w:after="0" w:line="240" w:lineRule="auto"/>
        <w:rPr>
          <w:rFonts w:ascii="Times New Roman" w:hAnsi="Times New Roman"/>
          <w:b/>
          <w:sz w:val="24"/>
          <w:szCs w:val="24"/>
        </w:rPr>
      </w:pPr>
      <w:r w:rsidRPr="00DE19AD">
        <w:rPr>
          <w:rFonts w:ascii="Times New Roman" w:hAnsi="Times New Roman"/>
          <w:b/>
          <w:sz w:val="24"/>
          <w:szCs w:val="24"/>
        </w:rPr>
        <w:t xml:space="preserve">Задачи: </w:t>
      </w:r>
    </w:p>
    <w:p w:rsidR="00C37F36" w:rsidRPr="00DE19AD" w:rsidRDefault="00C37F36" w:rsidP="00C37F36">
      <w:pPr>
        <w:spacing w:after="0" w:line="240" w:lineRule="auto"/>
        <w:rPr>
          <w:rFonts w:ascii="Times New Roman" w:hAnsi="Times New Roman"/>
          <w:b/>
          <w:sz w:val="28"/>
          <w:szCs w:val="28"/>
        </w:rPr>
      </w:pPr>
      <w:r w:rsidRPr="00DE19AD">
        <w:rPr>
          <w:rFonts w:ascii="Times New Roman" w:hAnsi="Times New Roman"/>
          <w:sz w:val="24"/>
          <w:szCs w:val="24"/>
        </w:rPr>
        <w:t xml:space="preserve">1. </w:t>
      </w:r>
      <w:r w:rsidRPr="00DE19AD">
        <w:rPr>
          <w:rFonts w:ascii="Times New Roman" w:hAnsi="Times New Roman"/>
          <w:bCs/>
          <w:sz w:val="24"/>
          <w:szCs w:val="24"/>
        </w:rPr>
        <w:t>Продолжить апробацию современных образовательных технологий.</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lastRenderedPageBreak/>
        <w:t>2. Продолжить обновление содержания  образования в условиях реализации образовательной инициативы «Наша новая школа»</w:t>
      </w:r>
    </w:p>
    <w:p w:rsidR="00C37F36" w:rsidRPr="00DE19AD" w:rsidRDefault="00C37F36" w:rsidP="00C37F36">
      <w:pPr>
        <w:pStyle w:val="36"/>
        <w:spacing w:after="0" w:line="240" w:lineRule="auto"/>
        <w:ind w:left="0"/>
        <w:jc w:val="both"/>
        <w:rPr>
          <w:rFonts w:ascii="Times New Roman" w:hAnsi="Times New Roman"/>
          <w:b/>
          <w:sz w:val="28"/>
          <w:szCs w:val="28"/>
        </w:rPr>
      </w:pPr>
      <w:r w:rsidRPr="00DE19AD">
        <w:rPr>
          <w:rFonts w:ascii="Times New Roman" w:hAnsi="Times New Roman"/>
          <w:sz w:val="24"/>
          <w:szCs w:val="24"/>
        </w:rPr>
        <w:t xml:space="preserve">3. </w:t>
      </w:r>
      <w:r w:rsidRPr="00DE19AD">
        <w:rPr>
          <w:rFonts w:ascii="Times New Roman" w:hAnsi="Times New Roman"/>
          <w:bCs/>
          <w:sz w:val="24"/>
          <w:szCs w:val="24"/>
        </w:rPr>
        <w:t>Осуществлять мониторинг комплексной оценки достижений учащихся с учетом требований ФГОС.</w:t>
      </w:r>
    </w:p>
    <w:p w:rsidR="00C37F36" w:rsidRPr="00DE19AD" w:rsidRDefault="00C37F36" w:rsidP="00C37F36">
      <w:pPr>
        <w:spacing w:after="0" w:line="240" w:lineRule="auto"/>
        <w:rPr>
          <w:rFonts w:ascii="Times New Roman" w:hAnsi="Times New Roman"/>
          <w:sz w:val="24"/>
          <w:szCs w:val="24"/>
        </w:rPr>
      </w:pPr>
      <w:r w:rsidRPr="00DE19AD">
        <w:rPr>
          <w:rFonts w:ascii="Times New Roman" w:hAnsi="Times New Roman"/>
          <w:sz w:val="24"/>
          <w:szCs w:val="24"/>
        </w:rPr>
        <w:t>4. Разработать  рабочие программы по предметам, соответствующие стандартам второго поколения.</w:t>
      </w:r>
    </w:p>
    <w:p w:rsidR="00C37F36" w:rsidRPr="00DE19AD" w:rsidRDefault="00C37F36" w:rsidP="00C37F36">
      <w:pPr>
        <w:pStyle w:val="36"/>
        <w:spacing w:after="0" w:line="240" w:lineRule="auto"/>
        <w:ind w:left="0"/>
        <w:jc w:val="both"/>
        <w:rPr>
          <w:rFonts w:ascii="Times New Roman" w:hAnsi="Times New Roman"/>
          <w:bCs/>
          <w:sz w:val="24"/>
          <w:szCs w:val="24"/>
        </w:rPr>
      </w:pPr>
      <w:r w:rsidRPr="00DE19AD">
        <w:rPr>
          <w:rFonts w:ascii="Times New Roman" w:hAnsi="Times New Roman"/>
          <w:bCs/>
          <w:sz w:val="24"/>
          <w:szCs w:val="24"/>
        </w:rPr>
        <w:t xml:space="preserve">5. На уроках предметов </w:t>
      </w:r>
      <w:proofErr w:type="gramStart"/>
      <w:r w:rsidRPr="00DE19AD">
        <w:rPr>
          <w:rFonts w:ascii="Times New Roman" w:hAnsi="Times New Roman"/>
          <w:bCs/>
          <w:sz w:val="24"/>
          <w:szCs w:val="24"/>
        </w:rPr>
        <w:t>ЭСТ-цикла</w:t>
      </w:r>
      <w:proofErr w:type="gramEnd"/>
      <w:r w:rsidRPr="00DE19AD">
        <w:rPr>
          <w:rFonts w:ascii="Times New Roman" w:hAnsi="Times New Roman"/>
          <w:bCs/>
          <w:sz w:val="24"/>
          <w:szCs w:val="24"/>
        </w:rPr>
        <w:t xml:space="preserve"> и во внеурочной деятельности обеспечить  условия для реализации потребностей учащихся  в разнообразных формах и видах интеллектуальной, творческой и физической активности.</w:t>
      </w:r>
    </w:p>
    <w:p w:rsidR="00821516" w:rsidRPr="00DE19AD" w:rsidRDefault="00821516" w:rsidP="0004443E">
      <w:pPr>
        <w:pStyle w:val="a5"/>
        <w:spacing w:after="0" w:line="240" w:lineRule="auto"/>
        <w:jc w:val="both"/>
        <w:rPr>
          <w:rFonts w:ascii="Times New Roman" w:hAnsi="Times New Roman"/>
          <w:b/>
          <w:sz w:val="24"/>
          <w:szCs w:val="24"/>
        </w:rPr>
      </w:pPr>
    </w:p>
    <w:p w:rsidR="00FB0604" w:rsidRPr="00B223BC" w:rsidRDefault="0004443E" w:rsidP="0004443E">
      <w:pPr>
        <w:pStyle w:val="a5"/>
        <w:spacing w:after="0" w:line="240" w:lineRule="auto"/>
        <w:ind w:left="142"/>
        <w:jc w:val="center"/>
        <w:rPr>
          <w:rFonts w:ascii="Times New Roman" w:hAnsi="Times New Roman"/>
          <w:b/>
          <w:sz w:val="24"/>
          <w:szCs w:val="24"/>
          <w:u w:val="single"/>
        </w:rPr>
      </w:pPr>
      <w:r w:rsidRPr="00B223BC">
        <w:rPr>
          <w:rFonts w:ascii="Times New Roman" w:hAnsi="Times New Roman"/>
          <w:b/>
          <w:sz w:val="24"/>
          <w:szCs w:val="24"/>
          <w:u w:val="single"/>
        </w:rPr>
        <w:t xml:space="preserve">4.  </w:t>
      </w:r>
      <w:r w:rsidR="00FB0604" w:rsidRPr="00B223BC">
        <w:rPr>
          <w:rFonts w:ascii="Times New Roman" w:hAnsi="Times New Roman"/>
          <w:b/>
          <w:sz w:val="24"/>
          <w:szCs w:val="24"/>
          <w:u w:val="single"/>
        </w:rPr>
        <w:t>ЭФФЕКТИВНОСТЬ ИННОВАЦИОННОЙ ДЕЯТЕЛЬНОСТИ ГИМНАЗИИ</w:t>
      </w:r>
    </w:p>
    <w:p w:rsidR="005C7AC7" w:rsidRPr="00B223BC" w:rsidRDefault="005C7AC7" w:rsidP="00CB353E">
      <w:pPr>
        <w:pStyle w:val="a5"/>
        <w:spacing w:after="0" w:line="240" w:lineRule="auto"/>
        <w:ind w:left="0" w:firstLine="709"/>
        <w:rPr>
          <w:rFonts w:ascii="Times New Roman" w:hAnsi="Times New Roman"/>
          <w:b/>
          <w:sz w:val="24"/>
          <w:szCs w:val="24"/>
          <w:u w:val="single"/>
        </w:rPr>
      </w:pPr>
    </w:p>
    <w:p w:rsidR="007C6C6C" w:rsidRPr="00B223BC" w:rsidRDefault="007C6C6C" w:rsidP="007C6C6C">
      <w:pPr>
        <w:shd w:val="clear" w:color="auto" w:fill="FFFFFF"/>
        <w:spacing w:after="0"/>
        <w:ind w:firstLine="540"/>
        <w:jc w:val="both"/>
        <w:rPr>
          <w:rFonts w:ascii="Times New Roman" w:hAnsi="Times New Roman"/>
          <w:b/>
          <w:sz w:val="24"/>
          <w:szCs w:val="24"/>
        </w:rPr>
      </w:pPr>
      <w:r w:rsidRPr="00B223BC">
        <w:rPr>
          <w:rFonts w:ascii="Times New Roman" w:hAnsi="Times New Roman"/>
          <w:b/>
          <w:i/>
          <w:sz w:val="24"/>
          <w:szCs w:val="24"/>
        </w:rPr>
        <w:t xml:space="preserve">Цель инновационной деятельности </w:t>
      </w:r>
      <w:r w:rsidRPr="00B223BC">
        <w:rPr>
          <w:rFonts w:ascii="Times New Roman" w:hAnsi="Times New Roman"/>
          <w:i/>
          <w:sz w:val="24"/>
          <w:szCs w:val="24"/>
        </w:rPr>
        <w:t>МОАУ</w:t>
      </w:r>
      <w:r w:rsidRPr="00B223BC">
        <w:rPr>
          <w:rFonts w:ascii="Times New Roman" w:hAnsi="Times New Roman"/>
          <w:sz w:val="24"/>
          <w:szCs w:val="24"/>
        </w:rPr>
        <w:t xml:space="preserve"> «Гимназия № 3 г. Орска Оренбургской области» - развитие школы как педагогической системы и особой социальной организации.</w:t>
      </w:r>
    </w:p>
    <w:p w:rsidR="007C6C6C" w:rsidRPr="00B223BC" w:rsidRDefault="007C6C6C" w:rsidP="007C6C6C">
      <w:pPr>
        <w:shd w:val="clear" w:color="auto" w:fill="FFFFFF"/>
        <w:spacing w:after="0"/>
        <w:ind w:firstLine="540"/>
        <w:jc w:val="both"/>
        <w:rPr>
          <w:rFonts w:ascii="Times New Roman" w:hAnsi="Times New Roman"/>
          <w:b/>
          <w:i/>
          <w:sz w:val="24"/>
          <w:szCs w:val="24"/>
        </w:rPr>
      </w:pPr>
      <w:r w:rsidRPr="00B223BC">
        <w:rPr>
          <w:rFonts w:ascii="Times New Roman" w:hAnsi="Times New Roman"/>
          <w:b/>
          <w:i/>
          <w:sz w:val="24"/>
          <w:szCs w:val="24"/>
        </w:rPr>
        <w:t>Задачи:</w:t>
      </w:r>
    </w:p>
    <w:p w:rsidR="007C6C6C" w:rsidRPr="00B223BC" w:rsidRDefault="007C6C6C" w:rsidP="007C6C6C">
      <w:pPr>
        <w:shd w:val="clear" w:color="auto" w:fill="FFFFFF"/>
        <w:spacing w:after="0"/>
        <w:ind w:firstLine="540"/>
        <w:jc w:val="both"/>
        <w:rPr>
          <w:rFonts w:ascii="Times New Roman" w:hAnsi="Times New Roman"/>
          <w:sz w:val="24"/>
          <w:szCs w:val="24"/>
        </w:rPr>
      </w:pPr>
      <w:r w:rsidRPr="00B223BC">
        <w:rPr>
          <w:rFonts w:ascii="Times New Roman" w:hAnsi="Times New Roman"/>
          <w:sz w:val="24"/>
          <w:szCs w:val="24"/>
        </w:rPr>
        <w:t>- сохранение лучших традиций школы;</w:t>
      </w:r>
    </w:p>
    <w:p w:rsidR="007C6C6C" w:rsidRPr="00B223BC" w:rsidRDefault="007C6C6C" w:rsidP="007C6C6C">
      <w:pPr>
        <w:shd w:val="clear" w:color="auto" w:fill="FFFFFF"/>
        <w:spacing w:after="0"/>
        <w:ind w:firstLine="540"/>
        <w:jc w:val="both"/>
        <w:rPr>
          <w:rFonts w:ascii="Times New Roman" w:hAnsi="Times New Roman"/>
          <w:sz w:val="24"/>
          <w:szCs w:val="24"/>
        </w:rPr>
      </w:pPr>
      <w:r w:rsidRPr="00B223BC">
        <w:rPr>
          <w:rFonts w:ascii="Times New Roman" w:hAnsi="Times New Roman"/>
          <w:sz w:val="24"/>
          <w:szCs w:val="24"/>
        </w:rPr>
        <w:t>- создание новых образовательных технологий;</w:t>
      </w:r>
    </w:p>
    <w:p w:rsidR="007C6C6C" w:rsidRPr="00B223BC" w:rsidRDefault="007C6C6C" w:rsidP="007C6C6C">
      <w:pPr>
        <w:shd w:val="clear" w:color="auto" w:fill="FFFFFF"/>
        <w:spacing w:after="0"/>
        <w:ind w:firstLine="540"/>
        <w:jc w:val="both"/>
        <w:rPr>
          <w:rFonts w:ascii="Times New Roman" w:hAnsi="Times New Roman"/>
          <w:b/>
          <w:sz w:val="24"/>
          <w:szCs w:val="24"/>
        </w:rPr>
      </w:pPr>
      <w:r w:rsidRPr="00B223BC">
        <w:rPr>
          <w:rFonts w:ascii="Times New Roman" w:hAnsi="Times New Roman"/>
          <w:sz w:val="24"/>
          <w:szCs w:val="24"/>
        </w:rPr>
        <w:t>-достижение качественно новых результатов образования, повышение конкурентоспособности</w:t>
      </w:r>
      <w:r w:rsidRPr="00B223BC">
        <w:rPr>
          <w:rFonts w:ascii="Times New Roman" w:hAnsi="Times New Roman"/>
          <w:b/>
          <w:sz w:val="24"/>
          <w:szCs w:val="24"/>
        </w:rPr>
        <w:t xml:space="preserve">. </w:t>
      </w:r>
    </w:p>
    <w:p w:rsidR="007C6C6C" w:rsidRPr="00B223BC" w:rsidRDefault="007C6C6C" w:rsidP="007C6C6C">
      <w:pPr>
        <w:shd w:val="clear" w:color="auto" w:fill="FFFFFF"/>
        <w:spacing w:after="0"/>
        <w:ind w:firstLine="540"/>
        <w:jc w:val="both"/>
        <w:rPr>
          <w:rFonts w:ascii="Times New Roman" w:hAnsi="Times New Roman"/>
          <w:sz w:val="24"/>
          <w:szCs w:val="24"/>
        </w:rPr>
      </w:pPr>
      <w:proofErr w:type="gramStart"/>
      <w:r w:rsidRPr="00B223BC">
        <w:rPr>
          <w:rFonts w:ascii="Times New Roman" w:hAnsi="Times New Roman"/>
          <w:sz w:val="24"/>
          <w:szCs w:val="24"/>
        </w:rPr>
        <w:t>Десятый год школа работает в экспериментальном режиме (Решение Орского городского совета депутатов № 292 от 26.02. 2003 г. «Об утверждении Положения о муниципальной экспериментальной площадке» и приказ УО № 21/01-04/500 от 21.06.2003 г. «О присвоении статуса муниципальной экспериментальной площадки (МЭП)».</w:t>
      </w:r>
      <w:proofErr w:type="gramEnd"/>
    </w:p>
    <w:p w:rsidR="007C6C6C" w:rsidRPr="00B223BC" w:rsidRDefault="007C6C6C" w:rsidP="007C6C6C">
      <w:pPr>
        <w:shd w:val="clear" w:color="auto" w:fill="FFFFFF"/>
        <w:spacing w:after="0"/>
        <w:ind w:firstLine="540"/>
        <w:jc w:val="both"/>
        <w:rPr>
          <w:rFonts w:ascii="Times New Roman" w:hAnsi="Times New Roman"/>
          <w:sz w:val="24"/>
          <w:szCs w:val="24"/>
        </w:rPr>
      </w:pPr>
      <w:r w:rsidRPr="00B223BC">
        <w:rPr>
          <w:rFonts w:ascii="Times New Roman" w:hAnsi="Times New Roman"/>
          <w:sz w:val="24"/>
          <w:szCs w:val="24"/>
        </w:rPr>
        <w:t xml:space="preserve">Подобран, эффективно расставлен персонал управления развитием. В штатное расписание как совместители введены руководитель научной темы профессор ОГТИ Земцова В.И., зав. кафедры математики профессор ОГТИ Уткина Т.И., ставка зам. директора по НМР (Сабурова Е.В.).  </w:t>
      </w:r>
    </w:p>
    <w:p w:rsidR="007C6C6C" w:rsidRPr="00B223BC" w:rsidRDefault="007C6C6C" w:rsidP="007C6C6C">
      <w:pPr>
        <w:shd w:val="clear" w:color="auto" w:fill="FFFFFF"/>
        <w:spacing w:after="0"/>
        <w:ind w:firstLine="540"/>
        <w:jc w:val="both"/>
        <w:rPr>
          <w:rFonts w:ascii="Times New Roman" w:hAnsi="Times New Roman"/>
          <w:sz w:val="24"/>
          <w:szCs w:val="24"/>
        </w:rPr>
      </w:pPr>
      <w:r w:rsidRPr="00B223BC">
        <w:rPr>
          <w:rFonts w:ascii="Times New Roman" w:hAnsi="Times New Roman"/>
          <w:sz w:val="24"/>
          <w:szCs w:val="24"/>
        </w:rPr>
        <w:t xml:space="preserve">С целью обеспечения данного условия в августе 2008 года на заседании педсовета была утверждена тема нового научного исследования </w:t>
      </w:r>
      <w:r w:rsidRPr="00B223BC">
        <w:rPr>
          <w:rFonts w:ascii="Times New Roman" w:hAnsi="Times New Roman"/>
          <w:b/>
          <w:sz w:val="24"/>
          <w:szCs w:val="24"/>
        </w:rPr>
        <w:t>«Влияние социальной среды на формирование готовности учащихся к продолжению образованию»</w:t>
      </w:r>
      <w:proofErr w:type="gramStart"/>
      <w:r w:rsidRPr="00B223BC">
        <w:rPr>
          <w:rFonts w:ascii="Times New Roman" w:hAnsi="Times New Roman"/>
          <w:sz w:val="24"/>
          <w:szCs w:val="24"/>
        </w:rPr>
        <w:t xml:space="preserve"> .</w:t>
      </w:r>
      <w:proofErr w:type="gramEnd"/>
      <w:r w:rsidRPr="00B223BC">
        <w:rPr>
          <w:rFonts w:ascii="Times New Roman" w:hAnsi="Times New Roman"/>
          <w:b/>
          <w:sz w:val="24"/>
          <w:szCs w:val="24"/>
        </w:rPr>
        <w:t>Целью</w:t>
      </w:r>
      <w:r w:rsidRPr="00B223BC">
        <w:rPr>
          <w:rFonts w:ascii="Times New Roman" w:hAnsi="Times New Roman"/>
          <w:sz w:val="24"/>
          <w:szCs w:val="24"/>
        </w:rPr>
        <w:t xml:space="preserve"> исследования стало: теоретическое обоснование и апробация социальной среды как сложной системы оптимальных условий для развития основных показателей готовности учащихся к непрерывному образованию. Разработка педагогических технологий организации учебно-воспитательного процесса с учётом особенностей социальной среды, способствующей успешной подготовке учащихся разнопрофильного образовательного учреждения к непрерывному образованию. </w:t>
      </w:r>
    </w:p>
    <w:p w:rsidR="007C6C6C" w:rsidRPr="00B223BC" w:rsidRDefault="007C6C6C" w:rsidP="007C6C6C">
      <w:pPr>
        <w:spacing w:after="0"/>
        <w:ind w:firstLine="540"/>
        <w:jc w:val="both"/>
        <w:rPr>
          <w:rFonts w:ascii="Times New Roman" w:hAnsi="Times New Roman"/>
          <w:sz w:val="24"/>
          <w:szCs w:val="24"/>
        </w:rPr>
      </w:pPr>
      <w:r w:rsidRPr="00B223BC">
        <w:rPr>
          <w:rFonts w:ascii="Times New Roman" w:hAnsi="Times New Roman"/>
          <w:sz w:val="24"/>
          <w:szCs w:val="24"/>
        </w:rPr>
        <w:t xml:space="preserve">2012-2013 учебный года – этап контрольного эксперимента: учителя – исследователи проверяли эффективность технологий организации учебно-воспитательного процесса с учётом особенностей социальной среды класса, способствующей успешной подготовке учащихся к непрерывному образованию, проводили контрольные срезы. Велась электронная </w:t>
      </w:r>
      <w:proofErr w:type="gramStart"/>
      <w:r w:rsidRPr="00B223BC">
        <w:rPr>
          <w:rFonts w:ascii="Times New Roman" w:hAnsi="Times New Roman"/>
          <w:sz w:val="24"/>
          <w:szCs w:val="24"/>
        </w:rPr>
        <w:t>переписка</w:t>
      </w:r>
      <w:proofErr w:type="gramEnd"/>
      <w:r w:rsidRPr="00B223BC">
        <w:rPr>
          <w:rFonts w:ascii="Times New Roman" w:hAnsi="Times New Roman"/>
          <w:sz w:val="24"/>
          <w:szCs w:val="24"/>
        </w:rPr>
        <w:t xml:space="preserve"> и проводились совместные встречи (заседания) и индивидуальное консультирование учителей-исследователей с профессором Земцовой В.И. Уткина Т.И. принимала участие на заседании кафедры математики, содействовала в обобщении опыта и оформлении публикаций статей педагогов данного направления. </w:t>
      </w:r>
    </w:p>
    <w:p w:rsidR="007C6C6C" w:rsidRPr="00B223BC" w:rsidRDefault="007C6C6C" w:rsidP="007C6C6C">
      <w:pPr>
        <w:spacing w:after="0" w:line="240" w:lineRule="auto"/>
        <w:jc w:val="both"/>
        <w:rPr>
          <w:rFonts w:ascii="Times New Roman" w:hAnsi="Times New Roman"/>
          <w:sz w:val="24"/>
          <w:szCs w:val="24"/>
        </w:rPr>
      </w:pPr>
      <w:r w:rsidRPr="00B223BC">
        <w:rPr>
          <w:rFonts w:ascii="Times New Roman" w:hAnsi="Times New Roman"/>
          <w:sz w:val="24"/>
          <w:szCs w:val="24"/>
        </w:rPr>
        <w:t xml:space="preserve">     30 апреля 2013 г. состоялся научно-практический семинар «Технологии подготовки учащихся к продолжению образования в условиях социальной среды гимназии».</w:t>
      </w:r>
    </w:p>
    <w:p w:rsidR="007C6C6C" w:rsidRPr="00B223BC" w:rsidRDefault="007C6C6C" w:rsidP="007C6C6C">
      <w:pPr>
        <w:spacing w:after="0" w:line="240" w:lineRule="auto"/>
        <w:rPr>
          <w:rFonts w:ascii="Times New Roman" w:hAnsi="Times New Roman"/>
          <w:sz w:val="24"/>
          <w:szCs w:val="24"/>
        </w:rPr>
      </w:pPr>
      <w:r w:rsidRPr="00B223BC">
        <w:rPr>
          <w:rFonts w:ascii="Times New Roman" w:hAnsi="Times New Roman"/>
          <w:sz w:val="24"/>
          <w:szCs w:val="24"/>
        </w:rPr>
        <w:t>Семинар состоял из двух частей:</w:t>
      </w:r>
    </w:p>
    <w:p w:rsidR="007C6C6C" w:rsidRPr="00B223BC" w:rsidRDefault="007C6C6C" w:rsidP="00DA49E8">
      <w:pPr>
        <w:numPr>
          <w:ilvl w:val="0"/>
          <w:numId w:val="137"/>
        </w:numPr>
        <w:spacing w:line="240" w:lineRule="auto"/>
        <w:contextualSpacing/>
        <w:rPr>
          <w:rFonts w:ascii="Times New Roman" w:hAnsi="Times New Roman"/>
          <w:sz w:val="24"/>
          <w:szCs w:val="24"/>
        </w:rPr>
      </w:pPr>
      <w:r w:rsidRPr="00B223BC">
        <w:rPr>
          <w:rFonts w:ascii="Times New Roman" w:hAnsi="Times New Roman"/>
          <w:sz w:val="24"/>
          <w:szCs w:val="24"/>
        </w:rPr>
        <w:lastRenderedPageBreak/>
        <w:t>Практическая часть.</w:t>
      </w:r>
    </w:p>
    <w:p w:rsidR="007C6C6C" w:rsidRPr="00B223BC" w:rsidRDefault="007C6C6C" w:rsidP="00DA49E8">
      <w:pPr>
        <w:numPr>
          <w:ilvl w:val="0"/>
          <w:numId w:val="137"/>
        </w:numPr>
        <w:spacing w:line="240" w:lineRule="auto"/>
        <w:contextualSpacing/>
        <w:rPr>
          <w:rFonts w:ascii="Times New Roman" w:hAnsi="Times New Roman"/>
          <w:sz w:val="24"/>
          <w:szCs w:val="24"/>
        </w:rPr>
      </w:pPr>
      <w:r w:rsidRPr="00B223BC">
        <w:rPr>
          <w:rFonts w:ascii="Times New Roman" w:hAnsi="Times New Roman"/>
          <w:sz w:val="24"/>
          <w:szCs w:val="24"/>
        </w:rPr>
        <w:t>Пленарное заседание (обсуждение практической части).</w:t>
      </w:r>
    </w:p>
    <w:p w:rsidR="007C6C6C" w:rsidRPr="00B223BC" w:rsidRDefault="007C6C6C" w:rsidP="007C6C6C">
      <w:pPr>
        <w:spacing w:line="240" w:lineRule="auto"/>
        <w:contextualSpacing/>
        <w:rPr>
          <w:rFonts w:ascii="Times New Roman" w:hAnsi="Times New Roman"/>
          <w:sz w:val="24"/>
          <w:szCs w:val="24"/>
        </w:rPr>
      </w:pPr>
      <w:r w:rsidRPr="00B223BC">
        <w:rPr>
          <w:rFonts w:ascii="Times New Roman" w:hAnsi="Times New Roman"/>
          <w:sz w:val="24"/>
          <w:szCs w:val="24"/>
        </w:rPr>
        <w:t>В практической части учителя-исследователи представили открытые уроки, занятия, мероприятия по теме исследования.</w:t>
      </w:r>
    </w:p>
    <w:tbl>
      <w:tblPr>
        <w:tblStyle w:val="a6"/>
        <w:tblW w:w="15168" w:type="dxa"/>
        <w:tblInd w:w="-176" w:type="dxa"/>
        <w:tblLook w:val="04A0"/>
      </w:tblPr>
      <w:tblGrid>
        <w:gridCol w:w="551"/>
        <w:gridCol w:w="5262"/>
        <w:gridCol w:w="850"/>
        <w:gridCol w:w="8505"/>
      </w:tblGrid>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ФИО учителя</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класс</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форма</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1</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Байбулатова Т.А.</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4а</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Урок литературного чтения</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2</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Корниенко И.В.</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8а</w:t>
            </w:r>
            <w:proofErr w:type="gramStart"/>
            <w:r w:rsidRPr="00B223BC">
              <w:rPr>
                <w:rFonts w:ascii="Times New Roman" w:hAnsi="Times New Roman"/>
                <w:sz w:val="24"/>
                <w:szCs w:val="24"/>
              </w:rPr>
              <w:t>.б</w:t>
            </w:r>
            <w:proofErr w:type="gramEnd"/>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Урок геометрии</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3</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Кутявина И.М.</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9б</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Урок информатики</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4</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Ерошкина И.В.</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5а</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Занятие факультатива «</w:t>
            </w:r>
            <w:proofErr w:type="gramStart"/>
            <w:r w:rsidRPr="00B223BC">
              <w:rPr>
                <w:rFonts w:ascii="Times New Roman" w:hAnsi="Times New Roman"/>
                <w:sz w:val="24"/>
                <w:szCs w:val="24"/>
              </w:rPr>
              <w:t>Я-исследователь</w:t>
            </w:r>
            <w:proofErr w:type="gramEnd"/>
            <w:r w:rsidRPr="00B223BC">
              <w:rPr>
                <w:rFonts w:ascii="Times New Roman" w:hAnsi="Times New Roman"/>
                <w:sz w:val="24"/>
                <w:szCs w:val="24"/>
              </w:rPr>
              <w:t>»</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7</w:t>
            </w:r>
          </w:p>
        </w:tc>
        <w:tc>
          <w:tcPr>
            <w:tcW w:w="5262" w:type="dxa"/>
          </w:tcPr>
          <w:p w:rsidR="007C6C6C" w:rsidRPr="00B223BC" w:rsidRDefault="007C6C6C" w:rsidP="007C6C6C">
            <w:pPr>
              <w:contextualSpacing/>
              <w:rPr>
                <w:rFonts w:ascii="Times New Roman" w:hAnsi="Times New Roman"/>
                <w:sz w:val="24"/>
                <w:szCs w:val="24"/>
              </w:rPr>
            </w:pPr>
            <w:r w:rsidRPr="00B223BC">
              <w:rPr>
                <w:rFonts w:ascii="Times New Roman" w:hAnsi="Times New Roman"/>
                <w:sz w:val="24"/>
                <w:szCs w:val="24"/>
              </w:rPr>
              <w:t>Чигажева О.В., Сабурова Е.В.</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7б</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Внеклассное мероприятие по иностранному языку</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8</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Баймаганбетова С.Х.</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11б</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Тренинговое занятие по подготовке к ЕГЭ.</w:t>
            </w:r>
          </w:p>
        </w:tc>
      </w:tr>
      <w:tr w:rsidR="007C6C6C" w:rsidRPr="00B223BC" w:rsidTr="007C6C6C">
        <w:tc>
          <w:tcPr>
            <w:tcW w:w="551"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9</w:t>
            </w:r>
          </w:p>
        </w:tc>
        <w:tc>
          <w:tcPr>
            <w:tcW w:w="5262"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Румынина Н.В.</w:t>
            </w:r>
          </w:p>
        </w:tc>
        <w:tc>
          <w:tcPr>
            <w:tcW w:w="850"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5-11</w:t>
            </w:r>
          </w:p>
        </w:tc>
        <w:tc>
          <w:tcPr>
            <w:tcW w:w="8505" w:type="dxa"/>
          </w:tcPr>
          <w:p w:rsidR="007C6C6C" w:rsidRPr="00B223BC" w:rsidRDefault="007C6C6C" w:rsidP="00DD4486">
            <w:pPr>
              <w:contextualSpacing/>
              <w:rPr>
                <w:rFonts w:ascii="Times New Roman" w:hAnsi="Times New Roman"/>
                <w:sz w:val="24"/>
                <w:szCs w:val="24"/>
              </w:rPr>
            </w:pPr>
            <w:r w:rsidRPr="00B223BC">
              <w:rPr>
                <w:rFonts w:ascii="Times New Roman" w:hAnsi="Times New Roman"/>
                <w:sz w:val="24"/>
                <w:szCs w:val="24"/>
              </w:rPr>
              <w:t>Заседание «Школы актива»</w:t>
            </w:r>
          </w:p>
        </w:tc>
      </w:tr>
    </w:tbl>
    <w:p w:rsidR="007C6C6C" w:rsidRPr="00B223BC" w:rsidRDefault="007C6C6C" w:rsidP="007C6C6C">
      <w:pPr>
        <w:spacing w:line="240" w:lineRule="auto"/>
        <w:contextualSpacing/>
        <w:jc w:val="both"/>
        <w:rPr>
          <w:rFonts w:ascii="Times New Roman" w:hAnsi="Times New Roman"/>
          <w:sz w:val="24"/>
          <w:szCs w:val="24"/>
        </w:rPr>
      </w:pPr>
      <w:r w:rsidRPr="00B223BC">
        <w:rPr>
          <w:rFonts w:ascii="Times New Roman" w:hAnsi="Times New Roman"/>
          <w:sz w:val="24"/>
          <w:szCs w:val="24"/>
        </w:rPr>
        <w:t xml:space="preserve">   На пленарном заседании учителя дали  краткий анализ урока (занятия), в котором отразили цель предъявления технологии на уроке, уточнили  фактор социальной среды, который был выбран для демонстрации, раскрыли  суть технологии, описали результаты своей исследовательской деятельности. Земцова В.И. сориентировала учителей-исследователей на дальнейшую работу, внесла коррективы в методику проведения исследования. Предложила представить имеющийся опыт на научно-практических конференциях различных уровней. На семинаре  присутствовала  руководитель кафедры математики, профессор ОГТИ (филиала ОГУ) Уткина Т.И. </w:t>
      </w:r>
    </w:p>
    <w:p w:rsidR="007C6C6C" w:rsidRPr="00B223BC" w:rsidRDefault="007C6C6C" w:rsidP="007C6C6C">
      <w:pPr>
        <w:spacing w:line="240" w:lineRule="auto"/>
        <w:contextualSpacing/>
        <w:jc w:val="both"/>
        <w:rPr>
          <w:rFonts w:ascii="Times New Roman" w:hAnsi="Times New Roman"/>
          <w:sz w:val="24"/>
          <w:szCs w:val="24"/>
        </w:rPr>
      </w:pPr>
      <w:r w:rsidRPr="00B223BC">
        <w:rPr>
          <w:rFonts w:ascii="Times New Roman" w:hAnsi="Times New Roman"/>
          <w:sz w:val="24"/>
          <w:szCs w:val="24"/>
        </w:rPr>
        <w:t>Традиционно учителя-исследователи добиваются высоких результатов в подготовке учеников к предметным олимпиадам, конкурсам и научно-практическим конференциям различных уровней.</w:t>
      </w:r>
    </w:p>
    <w:p w:rsidR="007C6C6C" w:rsidRPr="00B223BC" w:rsidRDefault="007C6C6C" w:rsidP="007C6C6C">
      <w:pPr>
        <w:shd w:val="clear" w:color="auto" w:fill="FFFFFF"/>
        <w:spacing w:after="0"/>
        <w:ind w:firstLine="851"/>
        <w:jc w:val="center"/>
        <w:rPr>
          <w:rFonts w:ascii="Times New Roman" w:hAnsi="Times New Roman"/>
          <w:b/>
          <w:sz w:val="24"/>
          <w:szCs w:val="24"/>
        </w:rPr>
      </w:pPr>
      <w:r w:rsidRPr="00B223BC">
        <w:rPr>
          <w:rFonts w:ascii="Times New Roman" w:hAnsi="Times New Roman"/>
          <w:b/>
          <w:sz w:val="24"/>
          <w:szCs w:val="24"/>
        </w:rPr>
        <w:t>Публикации учителей исследователей в 2012-2013уч.г.</w:t>
      </w:r>
    </w:p>
    <w:p w:rsidR="007C6C6C" w:rsidRPr="00B223BC" w:rsidRDefault="007C6C6C" w:rsidP="007C6C6C">
      <w:pPr>
        <w:suppressAutoHyphens/>
        <w:spacing w:after="0" w:line="100" w:lineRule="atLeast"/>
        <w:ind w:firstLine="709"/>
        <w:jc w:val="both"/>
        <w:rPr>
          <w:rFonts w:ascii="Times New Roman" w:hAnsi="Times New Roman"/>
          <w:sz w:val="24"/>
          <w:szCs w:val="24"/>
        </w:rPr>
      </w:pPr>
      <w:proofErr w:type="gramStart"/>
      <w:r w:rsidRPr="00B223BC">
        <w:rPr>
          <w:rFonts w:ascii="Times New Roman" w:hAnsi="Times New Roman"/>
          <w:sz w:val="24"/>
          <w:szCs w:val="24"/>
        </w:rPr>
        <w:t xml:space="preserve">В 2012-13 уч.г. сделано 3 доклада на </w:t>
      </w:r>
      <w:r w:rsidRPr="00B223BC">
        <w:rPr>
          <w:rFonts w:ascii="Times New Roman" w:hAnsi="Times New Roman"/>
          <w:bCs/>
          <w:sz w:val="24"/>
          <w:szCs w:val="24"/>
          <w:lang w:eastAsia="ar-SA"/>
        </w:rPr>
        <w:t>Всероссийской научно-практическойконференции «Интеграция педагогической науки и образовательной практики»</w:t>
      </w:r>
      <w:r w:rsidRPr="00B223BC">
        <w:rPr>
          <w:rFonts w:ascii="Times New Roman" w:hAnsi="Times New Roman"/>
          <w:sz w:val="24"/>
          <w:szCs w:val="24"/>
        </w:rPr>
        <w:t>, которые затем были опубликованы в сборнике материалов ВНПК,  подготовлено и опубликовано 11 статей с описанием апробируемых технологий  подготовки учащихся к продолжению образования.</w:t>
      </w:r>
      <w:proofErr w:type="gramEnd"/>
    </w:p>
    <w:p w:rsidR="007C6C6C" w:rsidRPr="00B223BC" w:rsidRDefault="007C6C6C" w:rsidP="007C6C6C">
      <w:pPr>
        <w:pStyle w:val="ad"/>
        <w:shd w:val="clear" w:color="auto" w:fill="FFFFFF"/>
        <w:spacing w:before="0" w:beforeAutospacing="0" w:after="0" w:afterAutospacing="0"/>
        <w:ind w:firstLine="540"/>
        <w:jc w:val="both"/>
      </w:pPr>
      <w:r w:rsidRPr="00B223BC">
        <w:t>Чегодаева Н.П., учитель начальных классов ВК, представила свой педагогический опыт на Всероссийском фестивале педагогический идей «Открытый урок» издательского дома «Первое сентября».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715"/>
        <w:gridCol w:w="1913"/>
        <w:gridCol w:w="883"/>
        <w:gridCol w:w="5441"/>
        <w:gridCol w:w="4788"/>
      </w:tblGrid>
      <w:tr w:rsidR="007C6C6C" w:rsidRPr="00B223BC" w:rsidTr="007C6C6C">
        <w:tc>
          <w:tcPr>
            <w:tcW w:w="243" w:type="pct"/>
          </w:tcPr>
          <w:p w:rsidR="007C6C6C" w:rsidRPr="00B223BC" w:rsidRDefault="007C6C6C" w:rsidP="00DD4486">
            <w:pPr>
              <w:shd w:val="clear" w:color="auto" w:fill="FFFFFF"/>
              <w:spacing w:after="0"/>
              <w:jc w:val="center"/>
              <w:rPr>
                <w:rFonts w:ascii="Times New Roman" w:hAnsi="Times New Roman"/>
                <w:b/>
                <w:sz w:val="24"/>
                <w:szCs w:val="24"/>
              </w:rPr>
            </w:pPr>
            <w:r w:rsidRPr="00B223BC">
              <w:rPr>
                <w:rFonts w:ascii="Times New Roman" w:hAnsi="Times New Roman"/>
                <w:b/>
                <w:sz w:val="24"/>
                <w:szCs w:val="24"/>
              </w:rPr>
              <w:t>№</w:t>
            </w:r>
          </w:p>
        </w:tc>
        <w:tc>
          <w:tcPr>
            <w:tcW w:w="553" w:type="pct"/>
          </w:tcPr>
          <w:p w:rsidR="007C6C6C" w:rsidRPr="00B223BC" w:rsidRDefault="007C6C6C" w:rsidP="00DD4486">
            <w:pPr>
              <w:shd w:val="clear" w:color="auto" w:fill="FFFFFF"/>
              <w:spacing w:after="0"/>
              <w:jc w:val="center"/>
              <w:rPr>
                <w:rFonts w:ascii="Times New Roman" w:hAnsi="Times New Roman"/>
                <w:b/>
                <w:sz w:val="24"/>
                <w:szCs w:val="24"/>
              </w:rPr>
            </w:pPr>
            <w:r w:rsidRPr="00B223BC">
              <w:rPr>
                <w:rFonts w:ascii="Times New Roman" w:hAnsi="Times New Roman"/>
                <w:b/>
                <w:sz w:val="24"/>
                <w:szCs w:val="24"/>
              </w:rPr>
              <w:t>Ф.И.О. учителя</w:t>
            </w:r>
          </w:p>
        </w:tc>
        <w:tc>
          <w:tcPr>
            <w:tcW w:w="617" w:type="pct"/>
          </w:tcPr>
          <w:p w:rsidR="007C6C6C" w:rsidRPr="00B223BC" w:rsidRDefault="007C6C6C" w:rsidP="00DD4486">
            <w:pPr>
              <w:shd w:val="clear" w:color="auto" w:fill="FFFFFF"/>
              <w:spacing w:after="0"/>
              <w:jc w:val="center"/>
              <w:rPr>
                <w:rFonts w:ascii="Times New Roman" w:hAnsi="Times New Roman"/>
                <w:b/>
                <w:sz w:val="24"/>
                <w:szCs w:val="24"/>
              </w:rPr>
            </w:pPr>
            <w:r w:rsidRPr="00B223BC">
              <w:rPr>
                <w:rFonts w:ascii="Times New Roman" w:hAnsi="Times New Roman"/>
                <w:b/>
                <w:sz w:val="24"/>
                <w:szCs w:val="24"/>
              </w:rPr>
              <w:t>Должность</w:t>
            </w:r>
          </w:p>
        </w:tc>
        <w:tc>
          <w:tcPr>
            <w:tcW w:w="285" w:type="pct"/>
          </w:tcPr>
          <w:p w:rsidR="007C6C6C" w:rsidRPr="00B223BC" w:rsidRDefault="007C6C6C" w:rsidP="00DD4486">
            <w:pPr>
              <w:shd w:val="clear" w:color="auto" w:fill="FFFFFF"/>
              <w:spacing w:after="0"/>
              <w:jc w:val="center"/>
              <w:rPr>
                <w:rFonts w:ascii="Times New Roman" w:hAnsi="Times New Roman"/>
                <w:b/>
                <w:sz w:val="24"/>
                <w:szCs w:val="24"/>
              </w:rPr>
            </w:pPr>
            <w:r w:rsidRPr="00B223BC">
              <w:rPr>
                <w:rFonts w:ascii="Times New Roman" w:hAnsi="Times New Roman"/>
                <w:b/>
                <w:sz w:val="24"/>
                <w:szCs w:val="24"/>
              </w:rPr>
              <w:t>Категория</w:t>
            </w:r>
          </w:p>
        </w:tc>
        <w:tc>
          <w:tcPr>
            <w:tcW w:w="1756" w:type="pct"/>
          </w:tcPr>
          <w:p w:rsidR="007C6C6C" w:rsidRPr="00B223BC" w:rsidRDefault="007C6C6C" w:rsidP="00DD4486">
            <w:pPr>
              <w:shd w:val="clear" w:color="auto" w:fill="FFFFFF"/>
              <w:spacing w:after="0"/>
              <w:jc w:val="center"/>
              <w:rPr>
                <w:rFonts w:ascii="Times New Roman" w:hAnsi="Times New Roman"/>
                <w:b/>
                <w:sz w:val="24"/>
                <w:szCs w:val="24"/>
              </w:rPr>
            </w:pPr>
            <w:r w:rsidRPr="00B223BC">
              <w:rPr>
                <w:rFonts w:ascii="Times New Roman" w:hAnsi="Times New Roman"/>
                <w:b/>
                <w:sz w:val="24"/>
                <w:szCs w:val="24"/>
              </w:rPr>
              <w:t>Название статьи</w:t>
            </w:r>
          </w:p>
        </w:tc>
        <w:tc>
          <w:tcPr>
            <w:tcW w:w="1545" w:type="pct"/>
          </w:tcPr>
          <w:p w:rsidR="007C6C6C" w:rsidRPr="00B223BC" w:rsidRDefault="007C6C6C" w:rsidP="00DD4486">
            <w:pPr>
              <w:shd w:val="clear" w:color="auto" w:fill="FFFFFF"/>
              <w:spacing w:after="0"/>
              <w:jc w:val="center"/>
              <w:rPr>
                <w:rFonts w:ascii="Times New Roman" w:hAnsi="Times New Roman"/>
                <w:b/>
                <w:sz w:val="24"/>
                <w:szCs w:val="24"/>
              </w:rPr>
            </w:pPr>
            <w:r w:rsidRPr="00B223BC">
              <w:rPr>
                <w:rFonts w:ascii="Times New Roman" w:hAnsi="Times New Roman"/>
                <w:b/>
                <w:sz w:val="24"/>
                <w:szCs w:val="24"/>
              </w:rPr>
              <w:t>Название издания</w:t>
            </w:r>
          </w:p>
        </w:tc>
      </w:tr>
      <w:tr w:rsidR="007C6C6C" w:rsidRPr="00B223BC" w:rsidTr="007C6C6C">
        <w:tc>
          <w:tcPr>
            <w:tcW w:w="243" w:type="pct"/>
          </w:tcPr>
          <w:p w:rsidR="007C6C6C" w:rsidRPr="00B223BC" w:rsidRDefault="007C6C6C" w:rsidP="00DD4486">
            <w:pPr>
              <w:shd w:val="clear" w:color="auto" w:fill="FFFFFF"/>
              <w:spacing w:after="0"/>
              <w:rPr>
                <w:rFonts w:ascii="Times New Roman" w:hAnsi="Times New Roman"/>
                <w:sz w:val="24"/>
                <w:szCs w:val="24"/>
              </w:rPr>
            </w:pPr>
            <w:r w:rsidRPr="00B223BC">
              <w:rPr>
                <w:rFonts w:ascii="Times New Roman" w:hAnsi="Times New Roman"/>
                <w:sz w:val="24"/>
                <w:szCs w:val="24"/>
              </w:rPr>
              <w:t>1</w:t>
            </w:r>
          </w:p>
        </w:tc>
        <w:tc>
          <w:tcPr>
            <w:tcW w:w="553"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Дмитриева Е.А.</w:t>
            </w:r>
          </w:p>
        </w:tc>
        <w:tc>
          <w:tcPr>
            <w:tcW w:w="617"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начальных классов</w:t>
            </w:r>
          </w:p>
        </w:tc>
        <w:tc>
          <w:tcPr>
            <w:tcW w:w="28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В</w:t>
            </w:r>
          </w:p>
        </w:tc>
        <w:tc>
          <w:tcPr>
            <w:tcW w:w="1756" w:type="pct"/>
          </w:tcPr>
          <w:p w:rsidR="007C6C6C" w:rsidRPr="00B223BC" w:rsidRDefault="007C6C6C" w:rsidP="00DD4486">
            <w:pPr>
              <w:spacing w:line="240" w:lineRule="auto"/>
              <w:jc w:val="center"/>
              <w:rPr>
                <w:rFonts w:ascii="Times New Roman" w:hAnsi="Times New Roman"/>
                <w:sz w:val="24"/>
                <w:szCs w:val="24"/>
              </w:rPr>
            </w:pPr>
            <w:r w:rsidRPr="00B223BC">
              <w:rPr>
                <w:rFonts w:ascii="Times New Roman" w:hAnsi="Times New Roman"/>
                <w:sz w:val="24"/>
                <w:szCs w:val="24"/>
              </w:rPr>
              <w:t>Внеурочная работа по математике как фактор обеспечения качества начального общего образования</w:t>
            </w:r>
          </w:p>
        </w:tc>
        <w:tc>
          <w:tcPr>
            <w:tcW w:w="154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Межвузовский сборник Всероссийской конференции (г</w:t>
            </w:r>
            <w:proofErr w:type="gramStart"/>
            <w:r w:rsidRPr="00B223BC">
              <w:rPr>
                <w:rFonts w:ascii="Times New Roman" w:hAnsi="Times New Roman"/>
                <w:sz w:val="24"/>
                <w:szCs w:val="24"/>
              </w:rPr>
              <w:t>.К</w:t>
            </w:r>
            <w:proofErr w:type="gramEnd"/>
            <w:r w:rsidRPr="00B223BC">
              <w:rPr>
                <w:rFonts w:ascii="Times New Roman" w:hAnsi="Times New Roman"/>
                <w:sz w:val="24"/>
                <w:szCs w:val="24"/>
              </w:rPr>
              <w:t>алуга)</w:t>
            </w:r>
          </w:p>
        </w:tc>
      </w:tr>
      <w:tr w:rsidR="007C6C6C" w:rsidRPr="00B223BC" w:rsidTr="007C6C6C">
        <w:tc>
          <w:tcPr>
            <w:tcW w:w="243" w:type="pct"/>
          </w:tcPr>
          <w:p w:rsidR="007C6C6C" w:rsidRPr="00B223BC" w:rsidRDefault="007C6C6C" w:rsidP="00DD4486">
            <w:pPr>
              <w:shd w:val="clear" w:color="auto" w:fill="FFFFFF"/>
              <w:spacing w:after="0"/>
              <w:rPr>
                <w:rFonts w:ascii="Times New Roman" w:hAnsi="Times New Roman"/>
                <w:sz w:val="24"/>
                <w:szCs w:val="24"/>
              </w:rPr>
            </w:pPr>
            <w:r w:rsidRPr="00B223BC">
              <w:rPr>
                <w:rFonts w:ascii="Times New Roman" w:hAnsi="Times New Roman"/>
                <w:sz w:val="24"/>
                <w:szCs w:val="24"/>
              </w:rPr>
              <w:t>2</w:t>
            </w:r>
          </w:p>
        </w:tc>
        <w:tc>
          <w:tcPr>
            <w:tcW w:w="553"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Журавлева М.Ю.</w:t>
            </w:r>
          </w:p>
        </w:tc>
        <w:tc>
          <w:tcPr>
            <w:tcW w:w="617"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Зам. дир. по УВР</w:t>
            </w:r>
          </w:p>
        </w:tc>
        <w:tc>
          <w:tcPr>
            <w:tcW w:w="28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1</w:t>
            </w:r>
          </w:p>
        </w:tc>
        <w:tc>
          <w:tcPr>
            <w:tcW w:w="1756" w:type="pct"/>
          </w:tcPr>
          <w:p w:rsidR="007C6C6C" w:rsidRPr="00B223BC" w:rsidRDefault="007C6C6C" w:rsidP="00DD4486">
            <w:pPr>
              <w:spacing w:line="240" w:lineRule="auto"/>
              <w:jc w:val="center"/>
              <w:rPr>
                <w:rFonts w:ascii="Times New Roman" w:hAnsi="Times New Roman"/>
                <w:caps/>
                <w:sz w:val="24"/>
                <w:szCs w:val="24"/>
              </w:rPr>
            </w:pPr>
            <w:r w:rsidRPr="00B223BC">
              <w:rPr>
                <w:rFonts w:ascii="Times New Roman" w:hAnsi="Times New Roman"/>
                <w:sz w:val="24"/>
                <w:szCs w:val="24"/>
              </w:rPr>
              <w:t>О внутришкольной системе контроля качества математической подготовки учащихся гимназии</w:t>
            </w:r>
          </w:p>
        </w:tc>
        <w:tc>
          <w:tcPr>
            <w:tcW w:w="154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Межвузовский сборник Всероссийской конференции (г</w:t>
            </w:r>
            <w:proofErr w:type="gramStart"/>
            <w:r w:rsidRPr="00B223BC">
              <w:rPr>
                <w:rFonts w:ascii="Times New Roman" w:hAnsi="Times New Roman"/>
                <w:sz w:val="24"/>
                <w:szCs w:val="24"/>
              </w:rPr>
              <w:t>.К</w:t>
            </w:r>
            <w:proofErr w:type="gramEnd"/>
            <w:r w:rsidRPr="00B223BC">
              <w:rPr>
                <w:rFonts w:ascii="Times New Roman" w:hAnsi="Times New Roman"/>
                <w:sz w:val="24"/>
                <w:szCs w:val="24"/>
              </w:rPr>
              <w:t>алуга)</w:t>
            </w:r>
          </w:p>
        </w:tc>
      </w:tr>
      <w:tr w:rsidR="007C6C6C" w:rsidRPr="00B223BC" w:rsidTr="007C6C6C">
        <w:tc>
          <w:tcPr>
            <w:tcW w:w="243" w:type="pct"/>
          </w:tcPr>
          <w:p w:rsidR="007C6C6C" w:rsidRPr="00B223BC" w:rsidRDefault="007C6C6C"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3.</w:t>
            </w:r>
          </w:p>
        </w:tc>
        <w:tc>
          <w:tcPr>
            <w:tcW w:w="553"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 xml:space="preserve">Корниенко </w:t>
            </w:r>
            <w:r w:rsidRPr="00B223BC">
              <w:rPr>
                <w:rFonts w:ascii="Times New Roman" w:hAnsi="Times New Roman"/>
                <w:sz w:val="24"/>
                <w:szCs w:val="24"/>
              </w:rPr>
              <w:lastRenderedPageBreak/>
              <w:t>И.В.</w:t>
            </w:r>
          </w:p>
        </w:tc>
        <w:tc>
          <w:tcPr>
            <w:tcW w:w="617"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lastRenderedPageBreak/>
              <w:t xml:space="preserve">Учитель </w:t>
            </w:r>
            <w:r w:rsidRPr="00B223BC">
              <w:rPr>
                <w:rFonts w:ascii="Times New Roman" w:hAnsi="Times New Roman"/>
                <w:sz w:val="24"/>
                <w:szCs w:val="24"/>
              </w:rPr>
              <w:lastRenderedPageBreak/>
              <w:t>математики</w:t>
            </w:r>
          </w:p>
        </w:tc>
        <w:tc>
          <w:tcPr>
            <w:tcW w:w="28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lastRenderedPageBreak/>
              <w:t>1</w:t>
            </w:r>
          </w:p>
        </w:tc>
        <w:tc>
          <w:tcPr>
            <w:tcW w:w="1756"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 xml:space="preserve">Модель формирования геометрической </w:t>
            </w:r>
            <w:r w:rsidRPr="00B223BC">
              <w:rPr>
                <w:rFonts w:ascii="Times New Roman" w:hAnsi="Times New Roman"/>
                <w:sz w:val="24"/>
                <w:szCs w:val="24"/>
              </w:rPr>
              <w:lastRenderedPageBreak/>
              <w:t>компетенции как фактор обеспечения качества математической подготовки учащихся основной школы»</w:t>
            </w:r>
          </w:p>
        </w:tc>
        <w:tc>
          <w:tcPr>
            <w:tcW w:w="154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lastRenderedPageBreak/>
              <w:t xml:space="preserve">Межвузовский сборник Всероссийской </w:t>
            </w:r>
            <w:r w:rsidRPr="00B223BC">
              <w:rPr>
                <w:rFonts w:ascii="Times New Roman" w:hAnsi="Times New Roman"/>
                <w:sz w:val="24"/>
                <w:szCs w:val="24"/>
              </w:rPr>
              <w:lastRenderedPageBreak/>
              <w:t>конференции (г</w:t>
            </w:r>
            <w:proofErr w:type="gramStart"/>
            <w:r w:rsidRPr="00B223BC">
              <w:rPr>
                <w:rFonts w:ascii="Times New Roman" w:hAnsi="Times New Roman"/>
                <w:sz w:val="24"/>
                <w:szCs w:val="24"/>
              </w:rPr>
              <w:t>.К</w:t>
            </w:r>
            <w:proofErr w:type="gramEnd"/>
            <w:r w:rsidRPr="00B223BC">
              <w:rPr>
                <w:rFonts w:ascii="Times New Roman" w:hAnsi="Times New Roman"/>
                <w:sz w:val="24"/>
                <w:szCs w:val="24"/>
              </w:rPr>
              <w:t>алуга)</w:t>
            </w:r>
          </w:p>
        </w:tc>
      </w:tr>
      <w:tr w:rsidR="007C6C6C" w:rsidRPr="00B223BC" w:rsidTr="007C6C6C">
        <w:trPr>
          <w:trHeight w:val="1025"/>
        </w:trPr>
        <w:tc>
          <w:tcPr>
            <w:tcW w:w="243" w:type="pct"/>
          </w:tcPr>
          <w:p w:rsidR="007C6C6C" w:rsidRPr="00B223BC" w:rsidRDefault="007C6C6C"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lastRenderedPageBreak/>
              <w:t>4.</w:t>
            </w:r>
          </w:p>
        </w:tc>
        <w:tc>
          <w:tcPr>
            <w:tcW w:w="553"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Сухарева Г.М.</w:t>
            </w:r>
          </w:p>
        </w:tc>
        <w:tc>
          <w:tcPr>
            <w:tcW w:w="617"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математики</w:t>
            </w:r>
          </w:p>
        </w:tc>
        <w:tc>
          <w:tcPr>
            <w:tcW w:w="28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В</w:t>
            </w:r>
          </w:p>
        </w:tc>
        <w:tc>
          <w:tcPr>
            <w:tcW w:w="1756" w:type="pct"/>
          </w:tcPr>
          <w:p w:rsidR="007C6C6C" w:rsidRPr="00B223BC" w:rsidRDefault="007C6C6C" w:rsidP="00DD4486">
            <w:pPr>
              <w:jc w:val="center"/>
              <w:rPr>
                <w:rFonts w:ascii="Times New Roman" w:hAnsi="Times New Roman"/>
                <w:sz w:val="24"/>
                <w:szCs w:val="24"/>
              </w:rPr>
            </w:pPr>
            <w:r w:rsidRPr="00B223BC">
              <w:rPr>
                <w:rFonts w:ascii="Times New Roman" w:hAnsi="Times New Roman"/>
                <w:sz w:val="24"/>
                <w:szCs w:val="24"/>
              </w:rPr>
              <w:t>Комплекс лабораторно-графических работ как фактор обеспечения качества математической подготовки учащихся старшей школы</w:t>
            </w:r>
          </w:p>
        </w:tc>
        <w:tc>
          <w:tcPr>
            <w:tcW w:w="154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Межвузовский сборник Всероссийской конференции (г</w:t>
            </w:r>
            <w:proofErr w:type="gramStart"/>
            <w:r w:rsidRPr="00B223BC">
              <w:rPr>
                <w:rFonts w:ascii="Times New Roman" w:hAnsi="Times New Roman"/>
                <w:sz w:val="24"/>
                <w:szCs w:val="24"/>
              </w:rPr>
              <w:t>.К</w:t>
            </w:r>
            <w:proofErr w:type="gramEnd"/>
            <w:r w:rsidRPr="00B223BC">
              <w:rPr>
                <w:rFonts w:ascii="Times New Roman" w:hAnsi="Times New Roman"/>
                <w:sz w:val="24"/>
                <w:szCs w:val="24"/>
              </w:rPr>
              <w:t>алуга)</w:t>
            </w:r>
          </w:p>
        </w:tc>
      </w:tr>
      <w:tr w:rsidR="007C6C6C" w:rsidRPr="00B223BC" w:rsidTr="007C6C6C">
        <w:tc>
          <w:tcPr>
            <w:tcW w:w="243" w:type="pct"/>
          </w:tcPr>
          <w:p w:rsidR="007C6C6C" w:rsidRPr="00B223BC" w:rsidRDefault="007C6C6C"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5.</w:t>
            </w:r>
          </w:p>
        </w:tc>
        <w:tc>
          <w:tcPr>
            <w:tcW w:w="553"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Кутявина Г.М.</w:t>
            </w:r>
          </w:p>
        </w:tc>
        <w:tc>
          <w:tcPr>
            <w:tcW w:w="617"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информатики</w:t>
            </w:r>
          </w:p>
        </w:tc>
        <w:tc>
          <w:tcPr>
            <w:tcW w:w="28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1</w:t>
            </w:r>
          </w:p>
        </w:tc>
        <w:tc>
          <w:tcPr>
            <w:tcW w:w="1756" w:type="pct"/>
          </w:tcPr>
          <w:p w:rsidR="007C6C6C" w:rsidRPr="00B223BC" w:rsidRDefault="007C6C6C" w:rsidP="00DD4486">
            <w:pPr>
              <w:spacing w:after="0" w:line="240" w:lineRule="auto"/>
              <w:jc w:val="center"/>
              <w:rPr>
                <w:rFonts w:ascii="Times New Roman" w:hAnsi="Times New Roman"/>
                <w:sz w:val="24"/>
                <w:szCs w:val="24"/>
              </w:rPr>
            </w:pPr>
            <w:r w:rsidRPr="00B223BC">
              <w:rPr>
                <w:rFonts w:ascii="Times New Roman" w:hAnsi="Times New Roman"/>
                <w:sz w:val="24"/>
                <w:szCs w:val="24"/>
              </w:rPr>
              <w:t>Метод проектов как фактор обеспечения качества подготовки учащихся основной школы по информатике.</w:t>
            </w:r>
          </w:p>
        </w:tc>
        <w:tc>
          <w:tcPr>
            <w:tcW w:w="154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Межвузовский сборник Всероссийской конференции (г</w:t>
            </w:r>
            <w:proofErr w:type="gramStart"/>
            <w:r w:rsidRPr="00B223BC">
              <w:rPr>
                <w:rFonts w:ascii="Times New Roman" w:hAnsi="Times New Roman"/>
                <w:sz w:val="24"/>
                <w:szCs w:val="24"/>
              </w:rPr>
              <w:t>.К</w:t>
            </w:r>
            <w:proofErr w:type="gramEnd"/>
            <w:r w:rsidRPr="00B223BC">
              <w:rPr>
                <w:rFonts w:ascii="Times New Roman" w:hAnsi="Times New Roman"/>
                <w:sz w:val="24"/>
                <w:szCs w:val="24"/>
              </w:rPr>
              <w:t>алуга)</w:t>
            </w:r>
          </w:p>
        </w:tc>
      </w:tr>
      <w:tr w:rsidR="007C6C6C" w:rsidRPr="00B223BC" w:rsidTr="007C6C6C">
        <w:tc>
          <w:tcPr>
            <w:tcW w:w="243" w:type="pct"/>
          </w:tcPr>
          <w:p w:rsidR="007C6C6C" w:rsidRPr="00B223BC" w:rsidRDefault="007C6C6C"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6.</w:t>
            </w:r>
          </w:p>
        </w:tc>
        <w:tc>
          <w:tcPr>
            <w:tcW w:w="553"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Бойко Н.Г.</w:t>
            </w:r>
          </w:p>
        </w:tc>
        <w:tc>
          <w:tcPr>
            <w:tcW w:w="617"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начальных классов</w:t>
            </w:r>
          </w:p>
        </w:tc>
        <w:tc>
          <w:tcPr>
            <w:tcW w:w="28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В</w:t>
            </w:r>
          </w:p>
        </w:tc>
        <w:tc>
          <w:tcPr>
            <w:tcW w:w="1756" w:type="pct"/>
          </w:tcPr>
          <w:p w:rsidR="007C6C6C" w:rsidRPr="00B223BC" w:rsidRDefault="007C6C6C" w:rsidP="00DD4486">
            <w:pPr>
              <w:spacing w:after="0" w:line="240" w:lineRule="auto"/>
              <w:jc w:val="center"/>
              <w:rPr>
                <w:rFonts w:ascii="Times New Roman" w:hAnsi="Times New Roman"/>
                <w:sz w:val="24"/>
                <w:szCs w:val="24"/>
              </w:rPr>
            </w:pPr>
            <w:r w:rsidRPr="00B223BC">
              <w:rPr>
                <w:rFonts w:ascii="Times New Roman" w:hAnsi="Times New Roman"/>
                <w:sz w:val="24"/>
                <w:szCs w:val="24"/>
              </w:rPr>
              <w:t>Формирование навыка чтения</w:t>
            </w:r>
          </w:p>
          <w:p w:rsidR="007C6C6C" w:rsidRPr="00B223BC" w:rsidRDefault="007C6C6C" w:rsidP="00DD4486">
            <w:pPr>
              <w:spacing w:after="0" w:line="240" w:lineRule="auto"/>
              <w:jc w:val="center"/>
              <w:rPr>
                <w:rFonts w:ascii="Times New Roman" w:hAnsi="Times New Roman"/>
                <w:sz w:val="24"/>
                <w:szCs w:val="24"/>
              </w:rPr>
            </w:pPr>
            <w:r w:rsidRPr="00B223BC">
              <w:rPr>
                <w:rFonts w:ascii="Times New Roman" w:hAnsi="Times New Roman"/>
                <w:sz w:val="24"/>
                <w:szCs w:val="24"/>
              </w:rPr>
              <w:t>как фактор социализации младших школьников</w:t>
            </w:r>
          </w:p>
        </w:tc>
        <w:tc>
          <w:tcPr>
            <w:tcW w:w="1545" w:type="pct"/>
          </w:tcPr>
          <w:p w:rsidR="007C6C6C" w:rsidRPr="00B223BC" w:rsidRDefault="007C6C6C" w:rsidP="00DD4486">
            <w:pPr>
              <w:shd w:val="clear" w:color="auto" w:fill="FFFFFF"/>
              <w:spacing w:after="0"/>
              <w:jc w:val="center"/>
              <w:rPr>
                <w:rFonts w:ascii="Times New Roman" w:hAnsi="Times New Roman"/>
                <w:sz w:val="24"/>
                <w:szCs w:val="24"/>
              </w:rPr>
            </w:pPr>
            <w:r w:rsidRPr="00B223BC">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7</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Сабурова Е.В.</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Зам. дир. по НМР</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p>
        </w:tc>
        <w:tc>
          <w:tcPr>
            <w:tcW w:w="1756" w:type="pct"/>
          </w:tcPr>
          <w:p w:rsidR="007C6C6C" w:rsidRPr="00B223BC" w:rsidRDefault="007C6C6C" w:rsidP="007C6C6C">
            <w:pPr>
              <w:spacing w:after="0"/>
              <w:jc w:val="center"/>
              <w:rPr>
                <w:rFonts w:ascii="Times New Roman" w:hAnsi="Times New Roman"/>
                <w:sz w:val="24"/>
                <w:szCs w:val="24"/>
              </w:rPr>
            </w:pPr>
            <w:r w:rsidRPr="00B223BC">
              <w:rPr>
                <w:rFonts w:ascii="Times New Roman" w:hAnsi="Times New Roman"/>
                <w:sz w:val="24"/>
                <w:szCs w:val="24"/>
              </w:rPr>
              <w:t>Роль психологической службы в организации исследования по теме «Влияние социальной среды на формирование готовности учащихся к продолжению образованию»</w:t>
            </w:r>
          </w:p>
        </w:tc>
        <w:tc>
          <w:tcPr>
            <w:tcW w:w="1545"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8</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Сабурова Е.В.</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Зам. дир. по НМР</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p>
        </w:tc>
        <w:tc>
          <w:tcPr>
            <w:tcW w:w="1756" w:type="pct"/>
          </w:tcPr>
          <w:p w:rsidR="007C6C6C" w:rsidRPr="00B223BC" w:rsidRDefault="007C6C6C" w:rsidP="007C6C6C">
            <w:pPr>
              <w:spacing w:after="0" w:line="240" w:lineRule="auto"/>
              <w:jc w:val="center"/>
              <w:rPr>
                <w:rFonts w:ascii="Times New Roman" w:hAnsi="Times New Roman"/>
                <w:sz w:val="24"/>
                <w:szCs w:val="24"/>
              </w:rPr>
            </w:pPr>
            <w:r w:rsidRPr="00B223BC">
              <w:rPr>
                <w:rFonts w:ascii="Times New Roman" w:hAnsi="Times New Roman"/>
                <w:sz w:val="24"/>
                <w:szCs w:val="24"/>
              </w:rPr>
              <w:t xml:space="preserve">Научно-методическая неделя как одна </w:t>
            </w:r>
            <w:proofErr w:type="gramStart"/>
            <w:r w:rsidRPr="00B223BC">
              <w:rPr>
                <w:rFonts w:ascii="Times New Roman" w:hAnsi="Times New Roman"/>
                <w:sz w:val="24"/>
                <w:szCs w:val="24"/>
              </w:rPr>
              <w:t>из</w:t>
            </w:r>
            <w:proofErr w:type="gramEnd"/>
            <w:r w:rsidRPr="00B223BC">
              <w:rPr>
                <w:rFonts w:ascii="Times New Roman" w:hAnsi="Times New Roman"/>
                <w:sz w:val="24"/>
                <w:szCs w:val="24"/>
              </w:rPr>
              <w:t xml:space="preserve"> </w:t>
            </w:r>
            <w:proofErr w:type="gramStart"/>
            <w:r w:rsidRPr="00B223BC">
              <w:rPr>
                <w:rFonts w:ascii="Times New Roman" w:hAnsi="Times New Roman"/>
                <w:sz w:val="24"/>
                <w:szCs w:val="24"/>
              </w:rPr>
              <w:t>форма</w:t>
            </w:r>
            <w:proofErr w:type="gramEnd"/>
            <w:r w:rsidRPr="00B223BC">
              <w:rPr>
                <w:rFonts w:ascii="Times New Roman" w:hAnsi="Times New Roman"/>
                <w:sz w:val="24"/>
                <w:szCs w:val="24"/>
              </w:rPr>
              <w:t xml:space="preserve"> повышения профессионализма педагога</w:t>
            </w:r>
          </w:p>
        </w:tc>
        <w:tc>
          <w:tcPr>
            <w:tcW w:w="1545" w:type="pct"/>
          </w:tcPr>
          <w:p w:rsidR="007C6C6C" w:rsidRPr="00B223BC" w:rsidRDefault="007C6C6C" w:rsidP="007C6C6C">
            <w:pPr>
              <w:suppressAutoHyphens/>
              <w:spacing w:after="0" w:line="100" w:lineRule="atLeast"/>
              <w:jc w:val="center"/>
              <w:rPr>
                <w:rFonts w:ascii="Times New Roman" w:hAnsi="Times New Roman"/>
                <w:bCs/>
                <w:sz w:val="24"/>
                <w:szCs w:val="24"/>
                <w:lang w:eastAsia="ar-SA"/>
              </w:rPr>
            </w:pPr>
            <w:r w:rsidRPr="00B223BC">
              <w:rPr>
                <w:rFonts w:ascii="Times New Roman" w:hAnsi="Times New Roman"/>
                <w:bCs/>
                <w:sz w:val="24"/>
                <w:szCs w:val="24"/>
                <w:lang w:eastAsia="ar-SA"/>
              </w:rPr>
              <w:t>Всероссийская научно-практическая конференция</w:t>
            </w:r>
          </w:p>
          <w:p w:rsidR="007C6C6C" w:rsidRPr="00B223BC" w:rsidRDefault="007C6C6C" w:rsidP="007C6C6C">
            <w:pPr>
              <w:suppressAutoHyphens/>
              <w:spacing w:after="0" w:line="100" w:lineRule="atLeast"/>
              <w:jc w:val="center"/>
              <w:rPr>
                <w:rFonts w:ascii="Times New Roman" w:hAnsi="Times New Roman"/>
                <w:sz w:val="24"/>
                <w:szCs w:val="24"/>
              </w:rPr>
            </w:pPr>
            <w:r w:rsidRPr="00B223BC">
              <w:rPr>
                <w:rFonts w:ascii="Times New Roman" w:hAnsi="Times New Roman"/>
                <w:bCs/>
                <w:sz w:val="24"/>
                <w:szCs w:val="24"/>
                <w:lang w:eastAsia="ar-SA"/>
              </w:rPr>
              <w:t>«Интеграция педагогической науки и образовательной практики»</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9</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Румынина Н.В.</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Зам. дир. по ВР</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p>
        </w:tc>
        <w:tc>
          <w:tcPr>
            <w:tcW w:w="1756"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Взаимодействие внешней социальной среды и гимназии как фактор развития готовности учащихся к продолжению образования.</w:t>
            </w:r>
          </w:p>
        </w:tc>
        <w:tc>
          <w:tcPr>
            <w:tcW w:w="1545" w:type="pct"/>
          </w:tcPr>
          <w:p w:rsidR="007C6C6C" w:rsidRPr="00B223BC" w:rsidRDefault="007C6C6C" w:rsidP="007C6C6C">
            <w:pPr>
              <w:suppressAutoHyphens/>
              <w:spacing w:after="0" w:line="100" w:lineRule="atLeast"/>
              <w:jc w:val="center"/>
              <w:rPr>
                <w:rFonts w:ascii="Times New Roman" w:hAnsi="Times New Roman"/>
                <w:bCs/>
                <w:sz w:val="24"/>
                <w:szCs w:val="24"/>
                <w:lang w:eastAsia="ar-SA"/>
              </w:rPr>
            </w:pPr>
            <w:r w:rsidRPr="00B223BC">
              <w:rPr>
                <w:rFonts w:ascii="Times New Roman" w:hAnsi="Times New Roman"/>
                <w:bCs/>
                <w:sz w:val="24"/>
                <w:szCs w:val="24"/>
                <w:lang w:eastAsia="ar-SA"/>
              </w:rPr>
              <w:t>Всероссийская научно-практическая конференция</w:t>
            </w:r>
          </w:p>
          <w:p w:rsidR="007C6C6C" w:rsidRPr="00B223BC" w:rsidRDefault="007C6C6C" w:rsidP="007C6C6C">
            <w:pPr>
              <w:suppressAutoHyphens/>
              <w:spacing w:after="0" w:line="100" w:lineRule="atLeast"/>
              <w:jc w:val="center"/>
              <w:rPr>
                <w:rFonts w:ascii="Times New Roman" w:hAnsi="Times New Roman"/>
                <w:sz w:val="24"/>
                <w:szCs w:val="24"/>
              </w:rPr>
            </w:pPr>
            <w:r w:rsidRPr="00B223BC">
              <w:rPr>
                <w:rFonts w:ascii="Times New Roman" w:hAnsi="Times New Roman"/>
                <w:bCs/>
                <w:sz w:val="24"/>
                <w:szCs w:val="24"/>
                <w:lang w:eastAsia="ar-SA"/>
              </w:rPr>
              <w:t>«Интеграция педагогической науки и образовательной практики»</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10</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Королькова Е.А.</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начальных классов</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p>
        </w:tc>
        <w:tc>
          <w:tcPr>
            <w:tcW w:w="1756" w:type="pct"/>
          </w:tcPr>
          <w:p w:rsidR="007C6C6C" w:rsidRPr="00B223BC" w:rsidRDefault="007C6C6C" w:rsidP="007C6C6C">
            <w:pPr>
              <w:spacing w:after="0" w:line="240" w:lineRule="auto"/>
              <w:ind w:firstLine="426"/>
              <w:jc w:val="center"/>
              <w:rPr>
                <w:rFonts w:ascii="Times New Roman" w:hAnsi="Times New Roman"/>
                <w:sz w:val="24"/>
                <w:szCs w:val="24"/>
              </w:rPr>
            </w:pPr>
            <w:r w:rsidRPr="00B223BC">
              <w:rPr>
                <w:rFonts w:ascii="Times New Roman" w:hAnsi="Times New Roman"/>
                <w:sz w:val="24"/>
                <w:szCs w:val="24"/>
              </w:rPr>
              <w:t>Активизация познавательной  деятельности детей младшего школьного возраста</w:t>
            </w:r>
          </w:p>
        </w:tc>
        <w:tc>
          <w:tcPr>
            <w:tcW w:w="1545" w:type="pct"/>
          </w:tcPr>
          <w:p w:rsidR="007C6C6C" w:rsidRPr="00B223BC" w:rsidRDefault="007C6C6C" w:rsidP="007C6C6C">
            <w:pPr>
              <w:suppressAutoHyphens/>
              <w:spacing w:after="0" w:line="100" w:lineRule="atLeast"/>
              <w:jc w:val="center"/>
              <w:rPr>
                <w:rFonts w:ascii="Times New Roman" w:hAnsi="Times New Roman"/>
                <w:bCs/>
                <w:sz w:val="24"/>
                <w:szCs w:val="24"/>
                <w:lang w:eastAsia="ar-SA"/>
              </w:rPr>
            </w:pPr>
            <w:r w:rsidRPr="00B223BC">
              <w:rPr>
                <w:rFonts w:ascii="Times New Roman" w:hAnsi="Times New Roman"/>
                <w:bCs/>
                <w:sz w:val="24"/>
                <w:szCs w:val="24"/>
                <w:lang w:eastAsia="ar-SA"/>
              </w:rPr>
              <w:t>Всероссийская научно-практическая конференция</w:t>
            </w:r>
          </w:p>
          <w:p w:rsidR="007C6C6C" w:rsidRPr="00B223BC" w:rsidRDefault="007C6C6C" w:rsidP="007C6C6C">
            <w:pPr>
              <w:suppressAutoHyphens/>
              <w:spacing w:after="0" w:line="100" w:lineRule="atLeast"/>
              <w:jc w:val="center"/>
              <w:rPr>
                <w:rFonts w:ascii="Times New Roman" w:hAnsi="Times New Roman"/>
                <w:sz w:val="24"/>
                <w:szCs w:val="24"/>
              </w:rPr>
            </w:pPr>
            <w:r w:rsidRPr="00B223BC">
              <w:rPr>
                <w:rFonts w:ascii="Times New Roman" w:hAnsi="Times New Roman"/>
                <w:bCs/>
                <w:sz w:val="24"/>
                <w:szCs w:val="24"/>
                <w:lang w:eastAsia="ar-SA"/>
              </w:rPr>
              <w:t>«Интеграция педагогической науки и образовательной практики»</w:t>
            </w:r>
          </w:p>
        </w:tc>
      </w:tr>
      <w:tr w:rsidR="007C6C6C" w:rsidRPr="00B223BC" w:rsidTr="007C6C6C">
        <w:trPr>
          <w:trHeight w:val="1290"/>
        </w:trPr>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11</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Чегодаева Н.П.</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начальных классов</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В</w:t>
            </w:r>
          </w:p>
        </w:tc>
        <w:tc>
          <w:tcPr>
            <w:tcW w:w="1756" w:type="pct"/>
          </w:tcPr>
          <w:p w:rsidR="007C6C6C" w:rsidRPr="00B223BC" w:rsidRDefault="007C6C6C" w:rsidP="007C6C6C">
            <w:pPr>
              <w:spacing w:after="0" w:line="240" w:lineRule="auto"/>
              <w:ind w:right="175"/>
              <w:jc w:val="center"/>
              <w:rPr>
                <w:rFonts w:ascii="Times New Roman" w:hAnsi="Times New Roman"/>
                <w:sz w:val="24"/>
                <w:szCs w:val="24"/>
              </w:rPr>
            </w:pPr>
            <w:r w:rsidRPr="00B223BC">
              <w:rPr>
                <w:rFonts w:ascii="Times New Roman" w:hAnsi="Times New Roman"/>
                <w:sz w:val="24"/>
                <w:szCs w:val="24"/>
              </w:rPr>
              <w:t>Формирование исследовательских умений у младших школьников</w:t>
            </w:r>
          </w:p>
          <w:p w:rsidR="007C6C6C" w:rsidRPr="00B223BC" w:rsidRDefault="007C6C6C" w:rsidP="007C6C6C">
            <w:pPr>
              <w:spacing w:after="0" w:line="240" w:lineRule="auto"/>
              <w:ind w:right="175"/>
              <w:jc w:val="center"/>
              <w:rPr>
                <w:rFonts w:ascii="Times New Roman" w:hAnsi="Times New Roman"/>
                <w:sz w:val="24"/>
                <w:szCs w:val="24"/>
              </w:rPr>
            </w:pPr>
            <w:r w:rsidRPr="00B223BC">
              <w:rPr>
                <w:rFonts w:ascii="Times New Roman" w:hAnsi="Times New Roman"/>
                <w:sz w:val="24"/>
                <w:szCs w:val="24"/>
              </w:rPr>
              <w:t>в условиях социальной среды класса</w:t>
            </w:r>
          </w:p>
          <w:p w:rsidR="007C6C6C" w:rsidRPr="00B223BC" w:rsidRDefault="007C6C6C" w:rsidP="007C6C6C">
            <w:pPr>
              <w:shd w:val="clear" w:color="auto" w:fill="FFFFFF"/>
              <w:spacing w:after="0"/>
              <w:jc w:val="center"/>
              <w:rPr>
                <w:rFonts w:ascii="Times New Roman" w:hAnsi="Times New Roman"/>
                <w:sz w:val="24"/>
                <w:szCs w:val="24"/>
              </w:rPr>
            </w:pPr>
          </w:p>
        </w:tc>
        <w:tc>
          <w:tcPr>
            <w:tcW w:w="1545" w:type="pct"/>
          </w:tcPr>
          <w:p w:rsidR="007C6C6C" w:rsidRPr="00B223BC" w:rsidRDefault="007C6C6C" w:rsidP="007C6C6C">
            <w:pPr>
              <w:spacing w:after="0"/>
              <w:jc w:val="center"/>
              <w:rPr>
                <w:rFonts w:ascii="Times New Roman" w:hAnsi="Times New Roman"/>
                <w:sz w:val="24"/>
                <w:szCs w:val="24"/>
              </w:rPr>
            </w:pPr>
            <w:r w:rsidRPr="00B223BC">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lastRenderedPageBreak/>
              <w:t>12.</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Богданова В.В.</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начальных классов</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1</w:t>
            </w:r>
          </w:p>
        </w:tc>
        <w:tc>
          <w:tcPr>
            <w:tcW w:w="1756" w:type="pct"/>
          </w:tcPr>
          <w:p w:rsidR="007C6C6C" w:rsidRPr="00B223BC" w:rsidRDefault="007C6C6C" w:rsidP="007C6C6C">
            <w:pPr>
              <w:spacing w:after="0" w:line="240" w:lineRule="auto"/>
              <w:jc w:val="center"/>
              <w:rPr>
                <w:rFonts w:ascii="Times New Roman" w:eastAsiaTheme="minorHAnsi" w:hAnsi="Times New Roman"/>
                <w:sz w:val="24"/>
                <w:szCs w:val="24"/>
                <w:lang w:eastAsia="en-US"/>
              </w:rPr>
            </w:pPr>
            <w:r w:rsidRPr="00B223BC">
              <w:rPr>
                <w:rFonts w:ascii="Times New Roman" w:eastAsia="Calibri" w:hAnsi="Times New Roman"/>
                <w:sz w:val="24"/>
                <w:szCs w:val="24"/>
                <w:lang w:eastAsia="en-US"/>
              </w:rPr>
              <w:t>Развитие связной речи учащихся начальной школы во внеурочной работе с учетом особенностей социальной среды класса</w:t>
            </w:r>
          </w:p>
        </w:tc>
        <w:tc>
          <w:tcPr>
            <w:tcW w:w="1545" w:type="pct"/>
          </w:tcPr>
          <w:p w:rsidR="007C6C6C" w:rsidRPr="00B223BC" w:rsidRDefault="007C6C6C" w:rsidP="007C6C6C">
            <w:pPr>
              <w:spacing w:after="0"/>
              <w:jc w:val="center"/>
              <w:rPr>
                <w:rFonts w:ascii="Times New Roman" w:hAnsi="Times New Roman"/>
                <w:sz w:val="24"/>
                <w:szCs w:val="24"/>
              </w:rPr>
            </w:pPr>
            <w:r w:rsidRPr="00B223BC">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13.</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Данилко Н.П.</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географии</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1</w:t>
            </w:r>
          </w:p>
        </w:tc>
        <w:tc>
          <w:tcPr>
            <w:tcW w:w="1756" w:type="pct"/>
          </w:tcPr>
          <w:p w:rsidR="007C6C6C" w:rsidRPr="00B223BC" w:rsidRDefault="007C6C6C" w:rsidP="007C6C6C">
            <w:pPr>
              <w:spacing w:after="0" w:line="240" w:lineRule="auto"/>
              <w:jc w:val="center"/>
              <w:rPr>
                <w:rFonts w:ascii="Times New Roman" w:hAnsi="Times New Roman"/>
                <w:sz w:val="24"/>
                <w:szCs w:val="24"/>
              </w:rPr>
            </w:pPr>
            <w:r w:rsidRPr="00B223BC">
              <w:rPr>
                <w:rFonts w:ascii="Times New Roman" w:hAnsi="Times New Roman"/>
                <w:sz w:val="24"/>
                <w:szCs w:val="24"/>
              </w:rPr>
              <w:t>Развитие умений устанавливать причинно-следственные связи в процессе изучения географии в условиях социальной среды класса</w:t>
            </w:r>
          </w:p>
        </w:tc>
        <w:tc>
          <w:tcPr>
            <w:tcW w:w="1545" w:type="pct"/>
          </w:tcPr>
          <w:p w:rsidR="007C6C6C" w:rsidRPr="00B223BC" w:rsidRDefault="007C6C6C" w:rsidP="007C6C6C">
            <w:pPr>
              <w:spacing w:after="0"/>
              <w:jc w:val="center"/>
              <w:rPr>
                <w:rFonts w:ascii="Times New Roman" w:hAnsi="Times New Roman"/>
                <w:sz w:val="24"/>
                <w:szCs w:val="24"/>
              </w:rPr>
            </w:pPr>
            <w:r w:rsidRPr="00B223BC">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w:t>
            </w:r>
          </w:p>
        </w:tc>
      </w:tr>
      <w:tr w:rsidR="007C6C6C" w:rsidRPr="00B223BC" w:rsidTr="007C6C6C">
        <w:tc>
          <w:tcPr>
            <w:tcW w:w="243" w:type="pct"/>
          </w:tcPr>
          <w:p w:rsidR="007C6C6C" w:rsidRPr="00B223BC" w:rsidRDefault="007C6C6C" w:rsidP="007C6C6C">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14.</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Дегтярева Е.В.</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русского языка и литературы</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В</w:t>
            </w:r>
          </w:p>
        </w:tc>
        <w:tc>
          <w:tcPr>
            <w:tcW w:w="1756" w:type="pct"/>
          </w:tcPr>
          <w:p w:rsidR="007C6C6C" w:rsidRPr="00B223BC" w:rsidRDefault="007C6C6C" w:rsidP="007C6C6C">
            <w:pPr>
              <w:spacing w:after="0" w:line="240" w:lineRule="auto"/>
              <w:jc w:val="center"/>
              <w:rPr>
                <w:rFonts w:ascii="Times New Roman" w:hAnsi="Times New Roman"/>
                <w:sz w:val="24"/>
                <w:szCs w:val="24"/>
              </w:rPr>
            </w:pPr>
            <w:r w:rsidRPr="00B223BC">
              <w:rPr>
                <w:rFonts w:ascii="Times New Roman" w:hAnsi="Times New Roman"/>
                <w:sz w:val="24"/>
                <w:szCs w:val="24"/>
              </w:rPr>
              <w:t>Развитие самоорганизации учебной деятельности учащихся</w:t>
            </w:r>
          </w:p>
          <w:p w:rsidR="007C6C6C" w:rsidRPr="00B223BC" w:rsidRDefault="007C6C6C" w:rsidP="007C6C6C">
            <w:pPr>
              <w:spacing w:after="0" w:line="240" w:lineRule="auto"/>
              <w:jc w:val="center"/>
              <w:rPr>
                <w:rFonts w:ascii="Times New Roman" w:hAnsi="Times New Roman"/>
                <w:sz w:val="24"/>
                <w:szCs w:val="24"/>
              </w:rPr>
            </w:pPr>
            <w:r w:rsidRPr="00B223BC">
              <w:rPr>
                <w:rFonts w:ascii="Times New Roman" w:hAnsi="Times New Roman"/>
                <w:sz w:val="24"/>
                <w:szCs w:val="24"/>
              </w:rPr>
              <w:t>во внеурочной работе</w:t>
            </w:r>
          </w:p>
          <w:p w:rsidR="007C6C6C" w:rsidRPr="00B223BC" w:rsidRDefault="007C6C6C" w:rsidP="007C6C6C">
            <w:pPr>
              <w:shd w:val="clear" w:color="auto" w:fill="FFFFFF"/>
              <w:spacing w:after="0"/>
              <w:jc w:val="center"/>
              <w:rPr>
                <w:rFonts w:ascii="Times New Roman" w:hAnsi="Times New Roman"/>
                <w:sz w:val="24"/>
                <w:szCs w:val="24"/>
              </w:rPr>
            </w:pPr>
          </w:p>
        </w:tc>
        <w:tc>
          <w:tcPr>
            <w:tcW w:w="1545" w:type="pct"/>
          </w:tcPr>
          <w:p w:rsidR="007C6C6C" w:rsidRPr="00B223BC" w:rsidRDefault="007C6C6C" w:rsidP="007C6C6C">
            <w:pPr>
              <w:spacing w:after="0"/>
              <w:jc w:val="center"/>
              <w:rPr>
                <w:rFonts w:ascii="Times New Roman" w:hAnsi="Times New Roman"/>
                <w:sz w:val="24"/>
                <w:szCs w:val="24"/>
              </w:rPr>
            </w:pPr>
            <w:r w:rsidRPr="00B223BC">
              <w:rPr>
                <w:rFonts w:ascii="Times New Roman" w:hAnsi="Times New Roman"/>
                <w:sz w:val="24"/>
                <w:szCs w:val="24"/>
              </w:rPr>
              <w:t>Сборник итоговой научно-практической конференции преподавателей и студентов ОГТИ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w:t>
            </w:r>
          </w:p>
        </w:tc>
      </w:tr>
      <w:tr w:rsidR="007C6C6C" w:rsidRPr="00B223BC" w:rsidTr="007C6C6C">
        <w:tc>
          <w:tcPr>
            <w:tcW w:w="243" w:type="pct"/>
          </w:tcPr>
          <w:p w:rsidR="007C6C6C" w:rsidRPr="00B223BC" w:rsidRDefault="007C6C6C" w:rsidP="007C6C6C">
            <w:pPr>
              <w:shd w:val="clear" w:color="auto" w:fill="FFFFFF"/>
              <w:spacing w:after="0" w:line="240" w:lineRule="auto"/>
              <w:jc w:val="center"/>
              <w:rPr>
                <w:rFonts w:ascii="Times New Roman" w:hAnsi="Times New Roman"/>
                <w:sz w:val="24"/>
                <w:szCs w:val="24"/>
              </w:rPr>
            </w:pPr>
            <w:r w:rsidRPr="00B223BC">
              <w:rPr>
                <w:rFonts w:ascii="Times New Roman" w:hAnsi="Times New Roman"/>
                <w:sz w:val="24"/>
                <w:szCs w:val="24"/>
              </w:rPr>
              <w:t>15.</w:t>
            </w:r>
          </w:p>
        </w:tc>
        <w:tc>
          <w:tcPr>
            <w:tcW w:w="553"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Ерошкина И.В.</w:t>
            </w:r>
          </w:p>
        </w:tc>
        <w:tc>
          <w:tcPr>
            <w:tcW w:w="617"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Учитель биологии</w:t>
            </w:r>
          </w:p>
        </w:tc>
        <w:tc>
          <w:tcPr>
            <w:tcW w:w="285"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В</w:t>
            </w:r>
          </w:p>
        </w:tc>
        <w:tc>
          <w:tcPr>
            <w:tcW w:w="1756" w:type="pct"/>
          </w:tcPr>
          <w:p w:rsidR="007C6C6C" w:rsidRPr="00B223BC" w:rsidRDefault="007C6C6C" w:rsidP="007C6C6C">
            <w:pPr>
              <w:shd w:val="clear" w:color="auto" w:fill="FFFFFF"/>
              <w:spacing w:after="0"/>
              <w:jc w:val="center"/>
              <w:rPr>
                <w:rFonts w:ascii="Times New Roman" w:hAnsi="Times New Roman"/>
                <w:sz w:val="24"/>
                <w:szCs w:val="24"/>
              </w:rPr>
            </w:pPr>
            <w:r w:rsidRPr="00B223BC">
              <w:rPr>
                <w:rFonts w:ascii="Times New Roman" w:hAnsi="Times New Roman"/>
                <w:sz w:val="24"/>
                <w:szCs w:val="24"/>
              </w:rPr>
              <w:t>Модель готовности учащихся к исследовательской деятельности на этапе становления инновационного образования.</w:t>
            </w:r>
          </w:p>
        </w:tc>
        <w:tc>
          <w:tcPr>
            <w:tcW w:w="1545" w:type="pct"/>
          </w:tcPr>
          <w:p w:rsidR="007C6C6C" w:rsidRPr="00B223BC" w:rsidRDefault="007C6C6C" w:rsidP="007C6C6C">
            <w:pPr>
              <w:spacing w:after="0" w:line="240" w:lineRule="auto"/>
              <w:jc w:val="center"/>
              <w:rPr>
                <w:rFonts w:ascii="Times New Roman" w:hAnsi="Times New Roman"/>
                <w:sz w:val="24"/>
                <w:szCs w:val="24"/>
              </w:rPr>
            </w:pPr>
            <w:r w:rsidRPr="00B223BC">
              <w:rPr>
                <w:rFonts w:ascii="Times New Roman" w:hAnsi="Times New Roman"/>
                <w:sz w:val="24"/>
                <w:szCs w:val="24"/>
              </w:rPr>
              <w:t>В мире научных открытий. Проблемы науки и образования. – Красноярск: Научно-инновационный центр, 2013.</w:t>
            </w:r>
          </w:p>
        </w:tc>
      </w:tr>
    </w:tbl>
    <w:p w:rsidR="007C6C6C" w:rsidRPr="00B223BC" w:rsidRDefault="007C6C6C" w:rsidP="007C6C6C">
      <w:pPr>
        <w:shd w:val="clear" w:color="auto" w:fill="FFFFFF"/>
        <w:spacing w:after="0" w:line="240" w:lineRule="auto"/>
        <w:ind w:left="284"/>
        <w:jc w:val="both"/>
        <w:rPr>
          <w:rFonts w:ascii="Times New Roman" w:hAnsi="Times New Roman"/>
          <w:sz w:val="24"/>
          <w:szCs w:val="24"/>
        </w:rPr>
      </w:pPr>
    </w:p>
    <w:p w:rsidR="007C6C6C" w:rsidRPr="00B223BC" w:rsidRDefault="007C6C6C" w:rsidP="007C6C6C">
      <w:pPr>
        <w:spacing w:after="0"/>
        <w:jc w:val="center"/>
        <w:rPr>
          <w:rFonts w:ascii="Times New Roman" w:hAnsi="Times New Roman"/>
          <w:b/>
          <w:sz w:val="24"/>
          <w:szCs w:val="24"/>
        </w:rPr>
      </w:pPr>
      <w:bookmarkStart w:id="0" w:name="_GoBack"/>
      <w:bookmarkEnd w:id="0"/>
      <w:r w:rsidRPr="00B223BC">
        <w:rPr>
          <w:rFonts w:ascii="Times New Roman" w:hAnsi="Times New Roman"/>
          <w:b/>
          <w:sz w:val="24"/>
          <w:szCs w:val="24"/>
        </w:rPr>
        <w:t>Методическая работа в образовательном учреждении построена по типу взаимодействия и сотрудничества.</w:t>
      </w:r>
    </w:p>
    <w:p w:rsidR="007C6C6C" w:rsidRPr="00B223BC" w:rsidRDefault="007C6C6C" w:rsidP="007C6C6C">
      <w:pPr>
        <w:shd w:val="clear" w:color="auto" w:fill="FFFFFF"/>
        <w:spacing w:after="0"/>
        <w:ind w:firstLine="540"/>
        <w:jc w:val="both"/>
        <w:rPr>
          <w:rFonts w:ascii="Times New Roman" w:hAnsi="Times New Roman"/>
          <w:sz w:val="24"/>
          <w:szCs w:val="24"/>
        </w:rPr>
      </w:pPr>
      <w:r w:rsidRPr="00B223BC">
        <w:rPr>
          <w:rFonts w:ascii="Times New Roman" w:hAnsi="Times New Roman"/>
          <w:sz w:val="24"/>
          <w:szCs w:val="24"/>
        </w:rPr>
        <w:t xml:space="preserve">Цель – постоянно информировать учителей о нововведениях и изменениях в системе образования, внедрять в практику работы современные технологии обучения и воспитания, знакомить с передовым опытом других педагогов. Как следствие этого, появляются новые формы методической работы с учителями. С 2007 г. используется такая форма методической работы как проведение научно-методической недели (НМН). </w:t>
      </w:r>
    </w:p>
    <w:p w:rsidR="007C6C6C" w:rsidRPr="00B223BC" w:rsidRDefault="007C6C6C" w:rsidP="007C6C6C">
      <w:pPr>
        <w:shd w:val="clear" w:color="auto" w:fill="FFFFFF"/>
        <w:spacing w:after="0"/>
        <w:ind w:firstLine="540"/>
        <w:jc w:val="both"/>
        <w:rPr>
          <w:rFonts w:ascii="Times New Roman" w:hAnsi="Times New Roman"/>
          <w:sz w:val="24"/>
          <w:szCs w:val="24"/>
        </w:rPr>
      </w:pPr>
      <w:r w:rsidRPr="00B223BC">
        <w:rPr>
          <w:rFonts w:ascii="Times New Roman" w:hAnsi="Times New Roman"/>
          <w:sz w:val="24"/>
          <w:szCs w:val="24"/>
        </w:rPr>
        <w:t xml:space="preserve"> В 2012-13 г. форма НМН несколько видоизменилась и по срокам проведения вышла за рамки недели. Основная тема  научно-методических недель на весь учебный год определялась исходя из актуальности проблемы внедрения ФГОС второго поколения. В рамках НМН «</w:t>
      </w:r>
      <w:r w:rsidRPr="00B223BC">
        <w:rPr>
          <w:rFonts w:ascii="Times New Roman" w:hAnsi="Times New Roman"/>
          <w:spacing w:val="-12"/>
          <w:sz w:val="24"/>
          <w:szCs w:val="24"/>
        </w:rPr>
        <w:t>Система универсальных учебных действий на современном уроке» и «</w:t>
      </w:r>
      <w:r w:rsidRPr="00B223BC">
        <w:rPr>
          <w:rFonts w:ascii="Times New Roman" w:hAnsi="Times New Roman"/>
          <w:sz w:val="24"/>
          <w:szCs w:val="24"/>
        </w:rPr>
        <w:t>Реализация системно-деятельностного подхода на разных этапах обучения» были проведены теоретические семинары по проблеме, а затем  даны открытые уроки учителями начальной школы и старшей школы. Несмотря на плотный график курсовой подготовки лишь три учителя гимназии не приняли участие в практической части НМН.</w:t>
      </w:r>
    </w:p>
    <w:p w:rsidR="007C6C6C" w:rsidRPr="00B223BC" w:rsidRDefault="007C6C6C" w:rsidP="007C6C6C">
      <w:pPr>
        <w:pStyle w:val="a5"/>
        <w:spacing w:after="0" w:line="240" w:lineRule="auto"/>
        <w:ind w:left="0" w:firstLine="708"/>
        <w:jc w:val="both"/>
        <w:rPr>
          <w:rFonts w:ascii="Times New Roman" w:hAnsi="Times New Roman"/>
          <w:sz w:val="24"/>
          <w:szCs w:val="24"/>
        </w:rPr>
      </w:pPr>
      <w:r w:rsidRPr="00B223BC">
        <w:rPr>
          <w:rFonts w:ascii="Times New Roman" w:hAnsi="Times New Roman"/>
          <w:sz w:val="24"/>
          <w:szCs w:val="24"/>
        </w:rPr>
        <w:t>Педагоги гимназии активно делятся опытом с коллегами города</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В 2012-13 уч.г. на базе гимназии прошли следующие методические мероприятия:</w:t>
      </w:r>
    </w:p>
    <w:p w:rsidR="007C6C6C" w:rsidRPr="00B223BC" w:rsidRDefault="007C6C6C" w:rsidP="007C6C6C">
      <w:pPr>
        <w:pStyle w:val="a5"/>
        <w:spacing w:after="0" w:line="240" w:lineRule="auto"/>
        <w:ind w:left="0" w:firstLine="708"/>
        <w:jc w:val="both"/>
        <w:rPr>
          <w:rFonts w:ascii="Times New Roman" w:hAnsi="Times New Roman"/>
        </w:rPr>
      </w:pPr>
    </w:p>
    <w:tbl>
      <w:tblPr>
        <w:tblW w:w="15610" w:type="dxa"/>
        <w:tblInd w:w="91" w:type="dxa"/>
        <w:tblLook w:val="04A0"/>
      </w:tblPr>
      <w:tblGrid>
        <w:gridCol w:w="1829"/>
        <w:gridCol w:w="2866"/>
        <w:gridCol w:w="3119"/>
        <w:gridCol w:w="7796"/>
      </w:tblGrid>
      <w:tr w:rsidR="007C6C6C" w:rsidRPr="00B223BC" w:rsidTr="00DD3AC2">
        <w:trPr>
          <w:trHeight w:val="930"/>
        </w:trPr>
        <w:tc>
          <w:tcPr>
            <w:tcW w:w="1829" w:type="dxa"/>
            <w:tcBorders>
              <w:top w:val="single" w:sz="4" w:space="0" w:color="auto"/>
              <w:left w:val="single" w:sz="4" w:space="0" w:color="auto"/>
              <w:bottom w:val="single" w:sz="4" w:space="0" w:color="auto"/>
              <w:right w:val="single" w:sz="4" w:space="0" w:color="auto"/>
            </w:tcBorders>
            <w:shd w:val="clear" w:color="000000" w:fill="FFFFFF"/>
          </w:tcPr>
          <w:p w:rsidR="007C6C6C" w:rsidRPr="00B223BC" w:rsidRDefault="007C6C6C"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учитель</w:t>
            </w:r>
          </w:p>
        </w:tc>
        <w:tc>
          <w:tcPr>
            <w:tcW w:w="2866" w:type="dxa"/>
            <w:tcBorders>
              <w:top w:val="single" w:sz="4" w:space="0" w:color="auto"/>
              <w:left w:val="nil"/>
              <w:bottom w:val="single" w:sz="4" w:space="0" w:color="auto"/>
              <w:right w:val="single" w:sz="4" w:space="0" w:color="auto"/>
            </w:tcBorders>
            <w:shd w:val="clear" w:color="000000" w:fill="FFFFFF"/>
          </w:tcPr>
          <w:p w:rsidR="007C6C6C" w:rsidRPr="00B223BC" w:rsidRDefault="007C6C6C"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адресность</w:t>
            </w:r>
          </w:p>
        </w:tc>
        <w:tc>
          <w:tcPr>
            <w:tcW w:w="3119" w:type="dxa"/>
            <w:tcBorders>
              <w:top w:val="single" w:sz="4" w:space="0" w:color="auto"/>
              <w:left w:val="nil"/>
              <w:bottom w:val="single" w:sz="4" w:space="0" w:color="auto"/>
              <w:right w:val="single" w:sz="4" w:space="0" w:color="auto"/>
            </w:tcBorders>
            <w:shd w:val="clear" w:color="000000" w:fill="FFFFFF"/>
          </w:tcPr>
          <w:p w:rsidR="007C6C6C" w:rsidRPr="00B223BC" w:rsidRDefault="007C6C6C"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Форма проведения</w:t>
            </w:r>
          </w:p>
        </w:tc>
        <w:tc>
          <w:tcPr>
            <w:tcW w:w="7796" w:type="dxa"/>
            <w:tcBorders>
              <w:top w:val="single" w:sz="4" w:space="0" w:color="auto"/>
              <w:left w:val="nil"/>
              <w:bottom w:val="single" w:sz="4" w:space="0" w:color="auto"/>
              <w:right w:val="single" w:sz="4" w:space="0" w:color="auto"/>
            </w:tcBorders>
            <w:shd w:val="clear" w:color="000000" w:fill="FFFFFF"/>
          </w:tcPr>
          <w:p w:rsidR="007C6C6C" w:rsidRPr="00B223BC" w:rsidRDefault="007C6C6C"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тема</w:t>
            </w:r>
          </w:p>
        </w:tc>
      </w:tr>
      <w:tr w:rsidR="007C6C6C" w:rsidRPr="00B223BC" w:rsidTr="00DD3AC2">
        <w:trPr>
          <w:trHeight w:val="611"/>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Криштопик Е.Ю.</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Социальные педагоги (молодые специалисты)</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Групповая консультация</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Учебно-отчетная документация социального педагога.</w:t>
            </w:r>
          </w:p>
        </w:tc>
      </w:tr>
      <w:tr w:rsidR="007C6C6C" w:rsidRPr="00B223BC" w:rsidTr="00DD3AC2">
        <w:trPr>
          <w:trHeight w:val="563"/>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105915">
            <w:pPr>
              <w:spacing w:after="0" w:line="240" w:lineRule="auto"/>
              <w:rPr>
                <w:rFonts w:ascii="Times New Roman" w:hAnsi="Times New Roman"/>
                <w:sz w:val="24"/>
                <w:szCs w:val="24"/>
              </w:rPr>
            </w:pPr>
            <w:r w:rsidRPr="00B223BC">
              <w:rPr>
                <w:rFonts w:ascii="Times New Roman" w:hAnsi="Times New Roman"/>
                <w:sz w:val="24"/>
                <w:szCs w:val="24"/>
              </w:rPr>
              <w:lastRenderedPageBreak/>
              <w:t xml:space="preserve">Кожевникова И.В. </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Заместители директоров по УВР</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Школа молодого завуча</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Внутришкольный мониторинг как инструмент управления качеством образования.</w:t>
            </w:r>
          </w:p>
        </w:tc>
      </w:tr>
      <w:tr w:rsidR="007C6C6C" w:rsidRPr="00B223BC" w:rsidTr="00DD3AC2">
        <w:trPr>
          <w:trHeight w:val="291"/>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Румынина Н.В.</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ИЗО</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Практикум</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 xml:space="preserve">Изучаем азбуку </w:t>
            </w:r>
            <w:proofErr w:type="gramStart"/>
            <w:r w:rsidRPr="00B223BC">
              <w:rPr>
                <w:rFonts w:ascii="Times New Roman" w:hAnsi="Times New Roman"/>
                <w:sz w:val="24"/>
                <w:szCs w:val="24"/>
              </w:rPr>
              <w:t>ИЗО</w:t>
            </w:r>
            <w:proofErr w:type="gramEnd"/>
            <w:r w:rsidRPr="00B223BC">
              <w:rPr>
                <w:rFonts w:ascii="Times New Roman" w:hAnsi="Times New Roman"/>
                <w:sz w:val="24"/>
                <w:szCs w:val="24"/>
              </w:rPr>
              <w:t>. Урок ИЗО в 8-ом классе</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Городская архитектура.</w:t>
            </w:r>
          </w:p>
        </w:tc>
      </w:tr>
      <w:tr w:rsidR="007C6C6C" w:rsidRPr="00B223BC" w:rsidTr="00DD3AC2">
        <w:trPr>
          <w:trHeight w:val="423"/>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Симонцев И.И.</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Физкультура</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Семинар</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 xml:space="preserve">Системный контроль в деятельности учителя как средство повышения качества образования учащихся по физической культуре. </w:t>
            </w:r>
          </w:p>
        </w:tc>
      </w:tr>
      <w:tr w:rsidR="007C6C6C" w:rsidRPr="00B223BC" w:rsidTr="00DD3AC2">
        <w:trPr>
          <w:trHeight w:val="439"/>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Сабурова Е.В.</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Французский язык</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Открытое мероприятие</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«Французское Рождество»</w:t>
            </w:r>
          </w:p>
        </w:tc>
      </w:tr>
      <w:tr w:rsidR="007C6C6C" w:rsidRPr="00B223BC" w:rsidTr="00DD3AC2">
        <w:trPr>
          <w:trHeight w:val="553"/>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Кочугулова О.А.</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Химия</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Групповая консультация</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Планирование и методика проведения современного урока химии. Анализ урока.</w:t>
            </w:r>
          </w:p>
        </w:tc>
      </w:tr>
      <w:tr w:rsidR="007C6C6C" w:rsidRPr="00B223BC" w:rsidTr="00DD3AC2">
        <w:trPr>
          <w:trHeight w:val="433"/>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Чигажева О.В.</w:t>
            </w:r>
          </w:p>
        </w:tc>
        <w:tc>
          <w:tcPr>
            <w:tcW w:w="286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Немецкий язык</w:t>
            </w:r>
          </w:p>
        </w:tc>
        <w:tc>
          <w:tcPr>
            <w:tcW w:w="3119"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конкурс</w:t>
            </w:r>
          </w:p>
        </w:tc>
        <w:tc>
          <w:tcPr>
            <w:tcW w:w="7796" w:type="dxa"/>
            <w:tcBorders>
              <w:top w:val="single" w:sz="4" w:space="0" w:color="auto"/>
              <w:left w:val="nil"/>
              <w:bottom w:val="single" w:sz="4" w:space="0" w:color="auto"/>
              <w:right w:val="single" w:sz="4" w:space="0" w:color="auto"/>
            </w:tcBorders>
            <w:shd w:val="clear" w:color="000000" w:fill="FFFFFF"/>
            <w:hideMark/>
          </w:tcPr>
          <w:p w:rsidR="007C6C6C" w:rsidRPr="00B223BC" w:rsidRDefault="007C6C6C" w:rsidP="00DD4486">
            <w:pPr>
              <w:spacing w:after="0" w:line="240" w:lineRule="auto"/>
              <w:rPr>
                <w:rFonts w:ascii="Times New Roman" w:hAnsi="Times New Roman"/>
                <w:sz w:val="24"/>
                <w:szCs w:val="24"/>
              </w:rPr>
            </w:pPr>
            <w:r w:rsidRPr="00B223BC">
              <w:rPr>
                <w:rFonts w:ascii="Times New Roman" w:hAnsi="Times New Roman"/>
                <w:sz w:val="24"/>
                <w:szCs w:val="24"/>
              </w:rPr>
              <w:t>Конкурс творческих проектов</w:t>
            </w:r>
          </w:p>
        </w:tc>
      </w:tr>
    </w:tbl>
    <w:p w:rsidR="007C6C6C" w:rsidRPr="00B223BC" w:rsidRDefault="007C6C6C" w:rsidP="007C6C6C">
      <w:pPr>
        <w:pStyle w:val="a5"/>
        <w:shd w:val="clear" w:color="auto" w:fill="FFFFFF"/>
        <w:spacing w:line="240" w:lineRule="auto"/>
        <w:ind w:left="426"/>
        <w:jc w:val="both"/>
        <w:rPr>
          <w:rFonts w:ascii="Times New Roman" w:hAnsi="Times New Roman"/>
          <w:bCs/>
          <w:sz w:val="24"/>
          <w:szCs w:val="24"/>
        </w:rPr>
      </w:pPr>
      <w:r w:rsidRPr="00B223BC">
        <w:rPr>
          <w:rFonts w:ascii="Times New Roman" w:hAnsi="Times New Roman"/>
          <w:sz w:val="24"/>
          <w:szCs w:val="24"/>
        </w:rPr>
        <w:t xml:space="preserve">Савельева И.С. в 2012-13 уч.г. возглавляла городскую творческую площадку учителей русского языка и литературы «Подготовка к региональному экзамену в 7-8 классах». Кондратьева Е.Ю. возглавляла городскую творческую площадку учителей иностранного языка </w:t>
      </w:r>
      <w:r w:rsidRPr="00B223BC">
        <w:rPr>
          <w:rFonts w:ascii="Times New Roman" w:hAnsi="Times New Roman"/>
          <w:bCs/>
          <w:sz w:val="24"/>
          <w:szCs w:val="24"/>
        </w:rPr>
        <w:t xml:space="preserve">«Формирование иноязычной коммуникативной компетенции на основе реализации </w:t>
      </w:r>
      <w:proofErr w:type="gramStart"/>
      <w:r w:rsidRPr="00B223BC">
        <w:rPr>
          <w:rFonts w:ascii="Times New Roman" w:hAnsi="Times New Roman"/>
          <w:bCs/>
          <w:sz w:val="24"/>
          <w:szCs w:val="24"/>
        </w:rPr>
        <w:t>ИТ</w:t>
      </w:r>
      <w:proofErr w:type="gramEnd"/>
      <w:r w:rsidRPr="00B223BC">
        <w:rPr>
          <w:rFonts w:ascii="Times New Roman" w:hAnsi="Times New Roman"/>
          <w:bCs/>
          <w:sz w:val="24"/>
          <w:szCs w:val="24"/>
        </w:rPr>
        <w:t xml:space="preserve"> современным учителем  английского языка». </w:t>
      </w:r>
    </w:p>
    <w:p w:rsidR="007C6C6C" w:rsidRPr="00B223BC" w:rsidRDefault="007C6C6C" w:rsidP="007C6C6C">
      <w:pPr>
        <w:pStyle w:val="a5"/>
        <w:spacing w:after="0" w:line="240" w:lineRule="auto"/>
        <w:ind w:left="0" w:firstLine="708"/>
        <w:jc w:val="both"/>
        <w:rPr>
          <w:rFonts w:ascii="Times New Roman" w:hAnsi="Times New Roman"/>
        </w:rPr>
      </w:pPr>
    </w:p>
    <w:p w:rsidR="00571ADC" w:rsidRPr="00B223BC" w:rsidRDefault="005E4E1D" w:rsidP="00CB353E">
      <w:pPr>
        <w:shd w:val="clear" w:color="auto" w:fill="FFFFFF"/>
        <w:spacing w:after="0" w:line="240" w:lineRule="auto"/>
        <w:ind w:firstLine="709"/>
        <w:jc w:val="both"/>
        <w:rPr>
          <w:rFonts w:ascii="Times New Roman" w:hAnsi="Times New Roman"/>
          <w:b/>
          <w:sz w:val="24"/>
          <w:szCs w:val="24"/>
        </w:rPr>
      </w:pPr>
      <w:r w:rsidRPr="00B223BC">
        <w:rPr>
          <w:rFonts w:ascii="Times New Roman" w:hAnsi="Times New Roman"/>
          <w:sz w:val="24"/>
          <w:szCs w:val="24"/>
        </w:rPr>
        <w:t>Активное участие педагогов гимназии в научно-практической деятельности – необходимое условие обеспечения и</w:t>
      </w:r>
      <w:r w:rsidR="00AB579A" w:rsidRPr="00B223BC">
        <w:rPr>
          <w:rFonts w:ascii="Times New Roman" w:hAnsi="Times New Roman"/>
          <w:sz w:val="24"/>
          <w:szCs w:val="24"/>
        </w:rPr>
        <w:t>нновационно</w:t>
      </w:r>
      <w:r w:rsidRPr="00B223BC">
        <w:rPr>
          <w:rFonts w:ascii="Times New Roman" w:hAnsi="Times New Roman"/>
          <w:sz w:val="24"/>
          <w:szCs w:val="24"/>
        </w:rPr>
        <w:t>го</w:t>
      </w:r>
      <w:r w:rsidRPr="00B223BC">
        <w:rPr>
          <w:rFonts w:ascii="Times New Roman" w:hAnsi="Times New Roman"/>
          <w:b/>
          <w:sz w:val="24"/>
          <w:szCs w:val="24"/>
        </w:rPr>
        <w:t xml:space="preserve"> </w:t>
      </w:r>
      <w:r w:rsidRPr="00B223BC">
        <w:rPr>
          <w:rFonts w:ascii="Times New Roman" w:hAnsi="Times New Roman"/>
          <w:sz w:val="24"/>
          <w:szCs w:val="24"/>
        </w:rPr>
        <w:t>содержания</w:t>
      </w:r>
      <w:r w:rsidR="00621C92" w:rsidRPr="00B223BC">
        <w:rPr>
          <w:rFonts w:ascii="Times New Roman" w:hAnsi="Times New Roman"/>
          <w:sz w:val="24"/>
          <w:szCs w:val="24"/>
        </w:rPr>
        <w:t xml:space="preserve"> образования</w:t>
      </w:r>
      <w:r w:rsidRPr="00B223BC">
        <w:rPr>
          <w:rFonts w:ascii="Times New Roman" w:hAnsi="Times New Roman"/>
          <w:sz w:val="24"/>
          <w:szCs w:val="24"/>
        </w:rPr>
        <w:t>, которое</w:t>
      </w:r>
      <w:r w:rsidR="00AB579A" w:rsidRPr="00B223BC">
        <w:rPr>
          <w:rFonts w:ascii="Times New Roman" w:hAnsi="Times New Roman"/>
          <w:sz w:val="24"/>
          <w:szCs w:val="24"/>
        </w:rPr>
        <w:t xml:space="preserve"> характеризуется дифференциацией</w:t>
      </w:r>
      <w:r w:rsidR="00621C92" w:rsidRPr="00B223BC">
        <w:rPr>
          <w:rFonts w:ascii="Times New Roman" w:hAnsi="Times New Roman"/>
          <w:sz w:val="24"/>
          <w:szCs w:val="24"/>
        </w:rPr>
        <w:t xml:space="preserve"> учебно-воспитательного про</w:t>
      </w:r>
      <w:r w:rsidR="00D80F67" w:rsidRPr="00B223BC">
        <w:rPr>
          <w:rFonts w:ascii="Times New Roman" w:hAnsi="Times New Roman"/>
          <w:sz w:val="24"/>
          <w:szCs w:val="24"/>
        </w:rPr>
        <w:t>цесса: общеобразовательные классы,</w:t>
      </w:r>
      <w:r w:rsidR="00621C92" w:rsidRPr="00B223BC">
        <w:rPr>
          <w:rFonts w:ascii="Times New Roman" w:hAnsi="Times New Roman"/>
          <w:sz w:val="24"/>
          <w:szCs w:val="24"/>
        </w:rPr>
        <w:t xml:space="preserve"> классы высокого уровня; предпрофильные классы; профильные клас</w:t>
      </w:r>
      <w:r w:rsidR="00AB579A" w:rsidRPr="00B223BC">
        <w:rPr>
          <w:rFonts w:ascii="Times New Roman" w:hAnsi="Times New Roman"/>
          <w:sz w:val="24"/>
          <w:szCs w:val="24"/>
        </w:rPr>
        <w:t xml:space="preserve">сы, возможностью широкого выбора учебных программ, </w:t>
      </w:r>
      <w:r w:rsidR="001F7AA5" w:rsidRPr="00B223BC">
        <w:rPr>
          <w:rFonts w:ascii="Times New Roman" w:hAnsi="Times New Roman"/>
          <w:sz w:val="24"/>
          <w:szCs w:val="24"/>
        </w:rPr>
        <w:t>социально-психологическим сопровождением, подводящим под выбор программы, элективов, профиля учащимися и родителями научную, основанную на социометрии, базу.</w:t>
      </w:r>
      <w:r w:rsidR="00323395" w:rsidRPr="00B223BC">
        <w:rPr>
          <w:rFonts w:ascii="Times New Roman" w:hAnsi="Times New Roman"/>
          <w:b/>
          <w:sz w:val="24"/>
          <w:szCs w:val="24"/>
        </w:rPr>
        <w:t xml:space="preserve"> </w:t>
      </w:r>
    </w:p>
    <w:p w:rsidR="00D934A8" w:rsidRPr="00B223BC" w:rsidRDefault="00571ADC" w:rsidP="00CB353E">
      <w:pPr>
        <w:shd w:val="clear" w:color="auto" w:fill="FFFFFF"/>
        <w:spacing w:after="0" w:line="240" w:lineRule="auto"/>
        <w:ind w:firstLine="709"/>
        <w:rPr>
          <w:rFonts w:ascii="Times New Roman" w:hAnsi="Times New Roman"/>
          <w:b/>
          <w:sz w:val="24"/>
          <w:szCs w:val="24"/>
        </w:rPr>
      </w:pPr>
      <w:r w:rsidRPr="00B223BC">
        <w:rPr>
          <w:rFonts w:ascii="Times New Roman" w:hAnsi="Times New Roman"/>
          <w:b/>
          <w:sz w:val="24"/>
          <w:szCs w:val="24"/>
        </w:rPr>
        <w:t xml:space="preserve">В </w:t>
      </w:r>
      <w:r w:rsidR="00323395" w:rsidRPr="00B223BC">
        <w:rPr>
          <w:rFonts w:ascii="Times New Roman" w:hAnsi="Times New Roman"/>
          <w:b/>
          <w:sz w:val="24"/>
          <w:szCs w:val="24"/>
        </w:rPr>
        <w:t>рамках психолого-педагогического сопровождения профильного и предпрофильного обучения используются диагностические методики:</w:t>
      </w:r>
    </w:p>
    <w:tbl>
      <w:tblPr>
        <w:tblW w:w="0" w:type="auto"/>
        <w:tblLook w:val="04A0"/>
      </w:tblPr>
      <w:tblGrid>
        <w:gridCol w:w="7464"/>
        <w:gridCol w:w="7464"/>
      </w:tblGrid>
      <w:tr w:rsidR="00D934A8" w:rsidRPr="00B223BC" w:rsidTr="00D934A8">
        <w:tc>
          <w:tcPr>
            <w:tcW w:w="7464" w:type="dxa"/>
          </w:tcPr>
          <w:p w:rsidR="00D934A8" w:rsidRPr="00B223BC" w:rsidRDefault="00D934A8" w:rsidP="00D934A8">
            <w:pPr>
              <w:shd w:val="clear" w:color="auto" w:fill="FFFFFF"/>
              <w:spacing w:after="0" w:line="240" w:lineRule="auto"/>
              <w:ind w:firstLine="709"/>
              <w:rPr>
                <w:rFonts w:ascii="Times New Roman" w:hAnsi="Times New Roman"/>
                <w:b/>
                <w:i/>
                <w:sz w:val="24"/>
                <w:szCs w:val="24"/>
              </w:rPr>
            </w:pPr>
            <w:r w:rsidRPr="00B223BC">
              <w:rPr>
                <w:rFonts w:ascii="Times New Roman" w:hAnsi="Times New Roman"/>
                <w:b/>
                <w:i/>
                <w:sz w:val="24"/>
                <w:szCs w:val="24"/>
              </w:rPr>
              <w:t>Диагностика умственного развития:</w:t>
            </w:r>
          </w:p>
          <w:p w:rsidR="00D934A8" w:rsidRPr="00B223BC" w:rsidRDefault="00D934A8" w:rsidP="00D934A8">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xml:space="preserve">  «ГИТ» -  5 – 7 классы;</w:t>
            </w:r>
          </w:p>
          <w:p w:rsidR="00D934A8" w:rsidRPr="00B223BC" w:rsidRDefault="00D934A8" w:rsidP="00D934A8">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xml:space="preserve">  «ШТУР-2» - 8 -11 классы;</w:t>
            </w:r>
          </w:p>
          <w:p w:rsidR="00D934A8" w:rsidRPr="00B223BC" w:rsidRDefault="00D934A8" w:rsidP="00D934A8">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xml:space="preserve">  тест Айзенка;</w:t>
            </w:r>
          </w:p>
          <w:p w:rsidR="00D934A8" w:rsidRPr="00B223BC" w:rsidRDefault="00D934A8" w:rsidP="00CB353E">
            <w:pPr>
              <w:spacing w:after="0" w:line="240" w:lineRule="auto"/>
              <w:rPr>
                <w:rFonts w:ascii="Times New Roman" w:hAnsi="Times New Roman"/>
                <w:b/>
                <w:sz w:val="24"/>
                <w:szCs w:val="24"/>
              </w:rPr>
            </w:pPr>
          </w:p>
        </w:tc>
        <w:tc>
          <w:tcPr>
            <w:tcW w:w="7464" w:type="dxa"/>
          </w:tcPr>
          <w:p w:rsidR="00D934A8" w:rsidRPr="00B223BC" w:rsidRDefault="00D934A8" w:rsidP="00D934A8">
            <w:pPr>
              <w:shd w:val="clear" w:color="auto" w:fill="FFFFFF"/>
              <w:spacing w:after="0" w:line="240" w:lineRule="auto"/>
              <w:ind w:firstLine="709"/>
              <w:rPr>
                <w:rFonts w:ascii="Times New Roman" w:hAnsi="Times New Roman"/>
                <w:b/>
                <w:i/>
                <w:sz w:val="24"/>
                <w:szCs w:val="24"/>
              </w:rPr>
            </w:pPr>
            <w:r w:rsidRPr="00B223BC">
              <w:rPr>
                <w:rFonts w:ascii="Times New Roman" w:hAnsi="Times New Roman"/>
                <w:b/>
                <w:i/>
                <w:sz w:val="24"/>
                <w:szCs w:val="24"/>
              </w:rPr>
              <w:t>Диагностика мотивационной сферы:</w:t>
            </w:r>
          </w:p>
          <w:p w:rsidR="00D934A8" w:rsidRPr="00B223BC" w:rsidRDefault="00D934A8" w:rsidP="00D934A8">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Учебная мотивация;</w:t>
            </w:r>
          </w:p>
          <w:p w:rsidR="00D934A8" w:rsidRPr="00B223BC" w:rsidRDefault="00D934A8" w:rsidP="00D934A8">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«Составь расписание»;</w:t>
            </w:r>
          </w:p>
          <w:p w:rsidR="00D934A8" w:rsidRPr="00B223BC" w:rsidRDefault="00D934A8" w:rsidP="00D934A8">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«Мои гимназические предпочтения».</w:t>
            </w:r>
          </w:p>
          <w:p w:rsidR="00D934A8" w:rsidRPr="00B223BC" w:rsidRDefault="00D934A8" w:rsidP="00CB353E">
            <w:pPr>
              <w:spacing w:after="0" w:line="240" w:lineRule="auto"/>
              <w:rPr>
                <w:rFonts w:ascii="Times New Roman" w:hAnsi="Times New Roman"/>
                <w:b/>
                <w:sz w:val="24"/>
                <w:szCs w:val="24"/>
              </w:rPr>
            </w:pPr>
          </w:p>
        </w:tc>
      </w:tr>
    </w:tbl>
    <w:p w:rsidR="001F7AA5" w:rsidRPr="00B223BC" w:rsidRDefault="00621C92" w:rsidP="00CB353E">
      <w:pPr>
        <w:spacing w:after="0" w:line="240" w:lineRule="auto"/>
        <w:ind w:firstLine="709"/>
        <w:jc w:val="both"/>
        <w:rPr>
          <w:rFonts w:ascii="Times New Roman" w:hAnsi="Times New Roman"/>
          <w:sz w:val="24"/>
          <w:szCs w:val="24"/>
        </w:rPr>
      </w:pPr>
      <w:r w:rsidRPr="00B223BC">
        <w:rPr>
          <w:rFonts w:ascii="Times New Roman" w:hAnsi="Times New Roman"/>
          <w:sz w:val="24"/>
          <w:szCs w:val="24"/>
        </w:rPr>
        <w:t>Учебный план ОУ разработан на ос</w:t>
      </w:r>
      <w:r w:rsidR="001F7AA5" w:rsidRPr="00B223BC">
        <w:rPr>
          <w:rFonts w:ascii="Times New Roman" w:hAnsi="Times New Roman"/>
          <w:sz w:val="24"/>
          <w:szCs w:val="24"/>
        </w:rPr>
        <w:t xml:space="preserve">нове регионального базисного </w:t>
      </w:r>
      <w:r w:rsidRPr="00B223BC">
        <w:rPr>
          <w:rFonts w:ascii="Times New Roman" w:hAnsi="Times New Roman"/>
          <w:sz w:val="24"/>
          <w:szCs w:val="24"/>
        </w:rPr>
        <w:t>учебного плана с</w:t>
      </w:r>
      <w:r w:rsidRPr="00B223BC">
        <w:rPr>
          <w:rFonts w:ascii="Times New Roman" w:hAnsi="Times New Roman"/>
          <w:b/>
          <w:sz w:val="24"/>
          <w:szCs w:val="24"/>
        </w:rPr>
        <w:t xml:space="preserve"> </w:t>
      </w:r>
      <w:r w:rsidRPr="00B223BC">
        <w:rPr>
          <w:rFonts w:ascii="Times New Roman" w:hAnsi="Times New Roman"/>
          <w:sz w:val="24"/>
          <w:szCs w:val="24"/>
        </w:rPr>
        <w:t>учетом социального заказа и пожеланий учащихся и родителей.</w:t>
      </w:r>
      <w:r w:rsidR="001F7AA5" w:rsidRPr="00B223BC">
        <w:rPr>
          <w:rFonts w:ascii="Times New Roman" w:hAnsi="Times New Roman"/>
          <w:sz w:val="24"/>
          <w:szCs w:val="24"/>
        </w:rPr>
        <w:t xml:space="preserve"> </w:t>
      </w:r>
      <w:proofErr w:type="gramStart"/>
      <w:r w:rsidR="001F7AA5" w:rsidRPr="00B223BC">
        <w:rPr>
          <w:rFonts w:ascii="Times New Roman" w:hAnsi="Times New Roman"/>
          <w:sz w:val="24"/>
          <w:szCs w:val="24"/>
        </w:rPr>
        <w:t xml:space="preserve">Компонентами УП гимназии, сообщающими им инновационный характер, являются: предметы «Риторика», «Хореография», «Русская словесность», «Наглядная геометрия», </w:t>
      </w:r>
      <w:r w:rsidR="00105915" w:rsidRPr="00B223BC">
        <w:rPr>
          <w:rFonts w:ascii="Times New Roman" w:hAnsi="Times New Roman"/>
          <w:sz w:val="24"/>
          <w:szCs w:val="24"/>
        </w:rPr>
        <w:t xml:space="preserve">второй иностранный язык, </w:t>
      </w:r>
      <w:r w:rsidR="001F7AA5" w:rsidRPr="00B223BC">
        <w:rPr>
          <w:rFonts w:ascii="Times New Roman" w:hAnsi="Times New Roman"/>
          <w:sz w:val="24"/>
          <w:szCs w:val="24"/>
        </w:rPr>
        <w:t>факультатив «Я – исследователь»</w:t>
      </w:r>
      <w:r w:rsidR="00105915" w:rsidRPr="00B223BC">
        <w:rPr>
          <w:rFonts w:ascii="Times New Roman" w:hAnsi="Times New Roman"/>
          <w:sz w:val="24"/>
          <w:szCs w:val="24"/>
        </w:rPr>
        <w:t>, около 14</w:t>
      </w:r>
      <w:r w:rsidR="001F7AA5" w:rsidRPr="00B223BC">
        <w:rPr>
          <w:rFonts w:ascii="Times New Roman" w:hAnsi="Times New Roman"/>
          <w:sz w:val="24"/>
          <w:szCs w:val="24"/>
        </w:rPr>
        <w:t xml:space="preserve"> элективных </w:t>
      </w:r>
      <w:r w:rsidR="00105915" w:rsidRPr="00B223BC">
        <w:rPr>
          <w:rFonts w:ascii="Times New Roman" w:hAnsi="Times New Roman"/>
          <w:sz w:val="24"/>
          <w:szCs w:val="24"/>
        </w:rPr>
        <w:t>курсов и 9</w:t>
      </w:r>
      <w:r w:rsidR="001F7AA5" w:rsidRPr="00B223BC">
        <w:rPr>
          <w:rFonts w:ascii="Times New Roman" w:hAnsi="Times New Roman"/>
          <w:sz w:val="24"/>
          <w:szCs w:val="24"/>
        </w:rPr>
        <w:t xml:space="preserve"> практикумов.</w:t>
      </w:r>
      <w:proofErr w:type="gramEnd"/>
    </w:p>
    <w:p w:rsidR="001F7AA5" w:rsidRPr="00B223BC" w:rsidRDefault="001F7AA5" w:rsidP="00CB353E">
      <w:pPr>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В начальной школе учителями гимназии предлагается широкий выбор </w:t>
      </w:r>
      <w:r w:rsidR="008E2B01" w:rsidRPr="00B223BC">
        <w:rPr>
          <w:rFonts w:ascii="Times New Roman" w:hAnsi="Times New Roman"/>
          <w:sz w:val="24"/>
          <w:szCs w:val="24"/>
        </w:rPr>
        <w:t xml:space="preserve">современных </w:t>
      </w:r>
      <w:r w:rsidRPr="00B223BC">
        <w:rPr>
          <w:rFonts w:ascii="Times New Roman" w:hAnsi="Times New Roman"/>
          <w:sz w:val="24"/>
          <w:szCs w:val="24"/>
        </w:rPr>
        <w:t>образовательных программ: инновационная учебная программа «Гармония» для 1-4 классов, программа Л. В. Занкова</w:t>
      </w:r>
      <w:r w:rsidR="008E2B01" w:rsidRPr="00B223BC">
        <w:rPr>
          <w:rFonts w:ascii="Times New Roman" w:hAnsi="Times New Roman"/>
          <w:sz w:val="24"/>
          <w:szCs w:val="24"/>
        </w:rPr>
        <w:t>, программа «Школа 2100»</w:t>
      </w:r>
      <w:r w:rsidR="00105915" w:rsidRPr="00B223BC">
        <w:rPr>
          <w:rFonts w:ascii="Times New Roman" w:hAnsi="Times New Roman"/>
          <w:sz w:val="24"/>
          <w:szCs w:val="24"/>
        </w:rPr>
        <w:t>, программа «Перспектива».</w:t>
      </w:r>
    </w:p>
    <w:p w:rsidR="008C737F" w:rsidRPr="00B223BC" w:rsidRDefault="008E2B01" w:rsidP="00CB353E">
      <w:pPr>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В целях повышения качества обучения и  расширения базовых знаний учащихся, </w:t>
      </w:r>
      <w:r w:rsidRPr="00B223BC">
        <w:rPr>
          <w:rFonts w:ascii="Times New Roman" w:hAnsi="Times New Roman"/>
          <w:b/>
          <w:i/>
          <w:sz w:val="24"/>
          <w:szCs w:val="24"/>
        </w:rPr>
        <w:t>с учетом социального заказа родителей и детей</w:t>
      </w:r>
      <w:r w:rsidR="008C737F" w:rsidRPr="00B223BC">
        <w:rPr>
          <w:rFonts w:ascii="Times New Roman" w:hAnsi="Times New Roman"/>
          <w:sz w:val="24"/>
          <w:szCs w:val="24"/>
        </w:rPr>
        <w:t>, в 201</w:t>
      </w:r>
      <w:r w:rsidR="00105915" w:rsidRPr="00B223BC">
        <w:rPr>
          <w:rFonts w:ascii="Times New Roman" w:hAnsi="Times New Roman"/>
          <w:sz w:val="24"/>
          <w:szCs w:val="24"/>
        </w:rPr>
        <w:t>2-2013</w:t>
      </w:r>
      <w:r w:rsidRPr="00B223BC">
        <w:rPr>
          <w:rFonts w:ascii="Times New Roman" w:hAnsi="Times New Roman"/>
          <w:sz w:val="24"/>
          <w:szCs w:val="24"/>
        </w:rPr>
        <w:t xml:space="preserve"> учебном году были организованы дополнительные платные образовательные услуги. </w:t>
      </w:r>
    </w:p>
    <w:p w:rsidR="00323395" w:rsidRPr="00B223BC" w:rsidRDefault="008E2B01" w:rsidP="00CB353E">
      <w:pPr>
        <w:spacing w:after="0" w:line="240" w:lineRule="auto"/>
        <w:ind w:firstLine="709"/>
        <w:jc w:val="both"/>
        <w:rPr>
          <w:rFonts w:ascii="Times New Roman" w:hAnsi="Times New Roman"/>
          <w:sz w:val="24"/>
          <w:szCs w:val="24"/>
        </w:rPr>
      </w:pPr>
      <w:r w:rsidRPr="00B223BC">
        <w:rPr>
          <w:rFonts w:ascii="Times New Roman" w:hAnsi="Times New Roman"/>
          <w:b/>
          <w:sz w:val="24"/>
          <w:szCs w:val="24"/>
        </w:rPr>
        <w:t>Кроме традиционных форм обучения, гимназия активно использует в учебной деятельности</w:t>
      </w:r>
      <w:r w:rsidR="00323395" w:rsidRPr="00B223BC">
        <w:rPr>
          <w:rFonts w:ascii="Times New Roman" w:hAnsi="Times New Roman"/>
          <w:sz w:val="24"/>
          <w:szCs w:val="24"/>
        </w:rPr>
        <w:t xml:space="preserve">  </w:t>
      </w:r>
      <w:r w:rsidR="000C0F2D" w:rsidRPr="00B223BC">
        <w:rPr>
          <w:rFonts w:ascii="Times New Roman" w:hAnsi="Times New Roman"/>
          <w:sz w:val="24"/>
          <w:szCs w:val="24"/>
        </w:rPr>
        <w:t xml:space="preserve">различные формы самостоятельной работы, в том числе поисково-исследовательскую деятельность учащихся, </w:t>
      </w:r>
      <w:r w:rsidR="00323395" w:rsidRPr="00B223BC">
        <w:rPr>
          <w:rFonts w:ascii="Times New Roman" w:hAnsi="Times New Roman"/>
          <w:sz w:val="24"/>
          <w:szCs w:val="24"/>
        </w:rPr>
        <w:t xml:space="preserve">индивидуальные творческие задания, учебные проекты, интеллектуальные марафоны, конкурсы, олимпиады, предметные недели. </w:t>
      </w:r>
    </w:p>
    <w:p w:rsidR="00323395" w:rsidRPr="00B223BC" w:rsidRDefault="00323395" w:rsidP="00CB353E">
      <w:pPr>
        <w:spacing w:after="0" w:line="240" w:lineRule="auto"/>
        <w:ind w:firstLine="709"/>
        <w:jc w:val="both"/>
        <w:rPr>
          <w:rFonts w:ascii="Times New Roman" w:hAnsi="Times New Roman"/>
          <w:sz w:val="24"/>
          <w:szCs w:val="24"/>
        </w:rPr>
      </w:pPr>
      <w:r w:rsidRPr="00B223BC">
        <w:rPr>
          <w:rFonts w:ascii="Times New Roman" w:hAnsi="Times New Roman"/>
          <w:b/>
          <w:sz w:val="24"/>
          <w:szCs w:val="24"/>
        </w:rPr>
        <w:lastRenderedPageBreak/>
        <w:t xml:space="preserve">Кроме традиционных форм воспитания, гимназия активно использует в воспитательной деятельности </w:t>
      </w:r>
      <w:r w:rsidRPr="00B223BC">
        <w:rPr>
          <w:rFonts w:ascii="Times New Roman" w:hAnsi="Times New Roman"/>
          <w:sz w:val="24"/>
          <w:szCs w:val="24"/>
        </w:rPr>
        <w:t>турслеты, КВН, НОУ, семейные праздники, коммунарские сборы, брейн-ринги, дни открытых дверей, волонтерское движение, широкий спектр дополнительного образования (21 наименование различных кружков и секций). Внеурочная занятость учащихся гимназии характеризуется охватом 77% детей.</w:t>
      </w:r>
    </w:p>
    <w:p w:rsidR="008C737F" w:rsidRPr="00B223BC" w:rsidRDefault="00105915" w:rsidP="00CB353E">
      <w:pPr>
        <w:tabs>
          <w:tab w:val="num" w:pos="1620"/>
        </w:tabs>
        <w:spacing w:after="0" w:line="240" w:lineRule="auto"/>
        <w:ind w:firstLine="709"/>
        <w:jc w:val="both"/>
        <w:rPr>
          <w:rFonts w:ascii="Times New Roman" w:hAnsi="Times New Roman"/>
          <w:b/>
          <w:sz w:val="24"/>
          <w:szCs w:val="24"/>
        </w:rPr>
      </w:pPr>
      <w:r w:rsidRPr="00B223BC">
        <w:rPr>
          <w:rFonts w:ascii="Times New Roman" w:hAnsi="Times New Roman"/>
          <w:b/>
          <w:sz w:val="24"/>
          <w:szCs w:val="24"/>
        </w:rPr>
        <w:t>В 2012-13</w:t>
      </w:r>
      <w:r w:rsidR="008C737F" w:rsidRPr="00B223BC">
        <w:rPr>
          <w:rFonts w:ascii="Times New Roman" w:hAnsi="Times New Roman"/>
          <w:b/>
          <w:sz w:val="24"/>
          <w:szCs w:val="24"/>
        </w:rPr>
        <w:t xml:space="preserve"> уч.г. предпрофильная подготовка учащихся 9-х классов осуществлялась за счет введения элективных курсов, которые объединены в 5 модул</w:t>
      </w:r>
      <w:r w:rsidR="005E4E1D" w:rsidRPr="00B223BC">
        <w:rPr>
          <w:rFonts w:ascii="Times New Roman" w:hAnsi="Times New Roman"/>
          <w:b/>
          <w:sz w:val="24"/>
          <w:szCs w:val="24"/>
        </w:rPr>
        <w:t>ей по методике Н.Гузика.</w:t>
      </w:r>
    </w:p>
    <w:p w:rsidR="008C737F" w:rsidRPr="00B223BC" w:rsidRDefault="008C737F" w:rsidP="00CB353E">
      <w:pPr>
        <w:pStyle w:val="a5"/>
        <w:spacing w:after="0" w:line="240" w:lineRule="auto"/>
        <w:ind w:left="0" w:firstLine="360"/>
        <w:jc w:val="both"/>
        <w:rPr>
          <w:rFonts w:ascii="Times New Roman" w:hAnsi="Times New Roman"/>
          <w:sz w:val="24"/>
          <w:szCs w:val="24"/>
        </w:rPr>
      </w:pPr>
      <w:r w:rsidRPr="00B223BC">
        <w:rPr>
          <w:rFonts w:ascii="Times New Roman" w:hAnsi="Times New Roman"/>
          <w:b/>
          <w:sz w:val="24"/>
          <w:szCs w:val="24"/>
        </w:rPr>
        <w:t>Продолжена традиция «Портфолио» учащихся на всех этапах обучения и учителей гимназии.</w:t>
      </w:r>
      <w:r w:rsidR="000811B7" w:rsidRPr="00B223BC">
        <w:rPr>
          <w:rFonts w:ascii="Times New Roman" w:hAnsi="Times New Roman"/>
          <w:sz w:val="24"/>
          <w:szCs w:val="24"/>
        </w:rPr>
        <w:t xml:space="preserve"> В мае 2012 г. на празднике одаренных детей «Созвездие - 2012»  подводились итоги года,  учащихся отметили почетными грамотами и памятными призами. На школьном сайте создана  галерея  лучших учеников гимназии № 3.</w:t>
      </w:r>
    </w:p>
    <w:p w:rsidR="00621C92" w:rsidRPr="00B223BC" w:rsidRDefault="001F7AA5" w:rsidP="00CB353E">
      <w:pPr>
        <w:spacing w:after="0" w:line="240" w:lineRule="auto"/>
        <w:ind w:firstLine="709"/>
        <w:jc w:val="both"/>
        <w:rPr>
          <w:rFonts w:ascii="Times New Roman" w:hAnsi="Times New Roman"/>
          <w:b/>
          <w:sz w:val="24"/>
          <w:szCs w:val="24"/>
        </w:rPr>
      </w:pPr>
      <w:r w:rsidRPr="00B223BC">
        <w:rPr>
          <w:rFonts w:ascii="Times New Roman" w:hAnsi="Times New Roman"/>
          <w:b/>
          <w:sz w:val="24"/>
          <w:szCs w:val="24"/>
        </w:rPr>
        <w:t>Вывод:</w:t>
      </w:r>
    </w:p>
    <w:p w:rsidR="003C5742" w:rsidRPr="00B223BC" w:rsidRDefault="003C5742" w:rsidP="00DA49E8">
      <w:pPr>
        <w:pStyle w:val="a5"/>
        <w:numPr>
          <w:ilvl w:val="0"/>
          <w:numId w:val="38"/>
        </w:numPr>
        <w:spacing w:after="0" w:line="240" w:lineRule="auto"/>
        <w:jc w:val="both"/>
        <w:rPr>
          <w:rFonts w:ascii="Times New Roman" w:hAnsi="Times New Roman"/>
          <w:sz w:val="24"/>
          <w:szCs w:val="24"/>
        </w:rPr>
      </w:pPr>
      <w:r w:rsidRPr="00B223BC">
        <w:rPr>
          <w:rFonts w:ascii="Times New Roman" w:hAnsi="Times New Roman"/>
          <w:sz w:val="24"/>
          <w:szCs w:val="24"/>
        </w:rPr>
        <w:t>Интеграция базового и дополнительного образования позволила детям нашего ОУ принимать участие во всех видах творческой городской деятельности.</w:t>
      </w:r>
    </w:p>
    <w:p w:rsidR="001F7AA5" w:rsidRPr="00B223BC" w:rsidRDefault="008C737F" w:rsidP="00DA49E8">
      <w:pPr>
        <w:pStyle w:val="a5"/>
        <w:numPr>
          <w:ilvl w:val="0"/>
          <w:numId w:val="38"/>
        </w:numPr>
        <w:spacing w:after="0" w:line="240" w:lineRule="auto"/>
        <w:jc w:val="both"/>
        <w:rPr>
          <w:rFonts w:ascii="Times New Roman" w:hAnsi="Times New Roman"/>
          <w:sz w:val="24"/>
          <w:szCs w:val="24"/>
        </w:rPr>
      </w:pPr>
      <w:r w:rsidRPr="00B223BC">
        <w:rPr>
          <w:rFonts w:ascii="Times New Roman" w:hAnsi="Times New Roman"/>
          <w:sz w:val="24"/>
          <w:szCs w:val="24"/>
        </w:rPr>
        <w:t>К</w:t>
      </w:r>
      <w:r w:rsidR="001F7AA5" w:rsidRPr="00B223BC">
        <w:rPr>
          <w:rFonts w:ascii="Times New Roman" w:hAnsi="Times New Roman"/>
          <w:sz w:val="24"/>
          <w:szCs w:val="24"/>
        </w:rPr>
        <w:t>оличест</w:t>
      </w:r>
      <w:r w:rsidR="00105915" w:rsidRPr="00B223BC">
        <w:rPr>
          <w:rFonts w:ascii="Times New Roman" w:hAnsi="Times New Roman"/>
          <w:sz w:val="24"/>
          <w:szCs w:val="24"/>
        </w:rPr>
        <w:t>во элективных курсов</w:t>
      </w:r>
      <w:r w:rsidRPr="00B223BC">
        <w:rPr>
          <w:rFonts w:ascii="Times New Roman" w:hAnsi="Times New Roman"/>
          <w:sz w:val="24"/>
          <w:szCs w:val="24"/>
        </w:rPr>
        <w:t xml:space="preserve">, особенно </w:t>
      </w:r>
      <w:r w:rsidR="001F7AA5" w:rsidRPr="00B223BC">
        <w:rPr>
          <w:rFonts w:ascii="Times New Roman" w:hAnsi="Times New Roman"/>
          <w:sz w:val="24"/>
          <w:szCs w:val="24"/>
        </w:rPr>
        <w:t>при реали</w:t>
      </w:r>
      <w:r w:rsidRPr="00B223BC">
        <w:rPr>
          <w:rFonts w:ascii="Times New Roman" w:hAnsi="Times New Roman"/>
          <w:sz w:val="24"/>
          <w:szCs w:val="24"/>
        </w:rPr>
        <w:t xml:space="preserve">зации предпрофильной подготовки, заметно увеличилось, что </w:t>
      </w:r>
      <w:r w:rsidR="00105915" w:rsidRPr="00B223BC">
        <w:rPr>
          <w:rFonts w:ascii="Times New Roman" w:hAnsi="Times New Roman"/>
          <w:sz w:val="24"/>
          <w:szCs w:val="24"/>
        </w:rPr>
        <w:t>помогает</w:t>
      </w:r>
      <w:r w:rsidRPr="00B223BC">
        <w:rPr>
          <w:rFonts w:ascii="Times New Roman" w:hAnsi="Times New Roman"/>
          <w:sz w:val="24"/>
          <w:szCs w:val="24"/>
        </w:rPr>
        <w:t>учащимся в определении их образовательных и профессиональных предпочтений.</w:t>
      </w:r>
    </w:p>
    <w:p w:rsidR="00621C92" w:rsidRPr="00B223BC" w:rsidRDefault="008C737F" w:rsidP="00DA49E8">
      <w:pPr>
        <w:pStyle w:val="a5"/>
        <w:numPr>
          <w:ilvl w:val="0"/>
          <w:numId w:val="38"/>
        </w:numPr>
        <w:spacing w:after="0" w:line="240" w:lineRule="auto"/>
        <w:jc w:val="both"/>
        <w:rPr>
          <w:rFonts w:ascii="Times New Roman" w:hAnsi="Times New Roman"/>
          <w:sz w:val="24"/>
          <w:szCs w:val="24"/>
        </w:rPr>
      </w:pPr>
      <w:r w:rsidRPr="00B223BC">
        <w:rPr>
          <w:rFonts w:ascii="Times New Roman" w:hAnsi="Times New Roman"/>
          <w:sz w:val="24"/>
          <w:szCs w:val="24"/>
        </w:rPr>
        <w:t>Состояние научного исследования позволяет заявить о готовности ОУ к организации и проведению городской научно-практической конференции, на которой представит отчет по работе над общешкольной темой.</w:t>
      </w:r>
    </w:p>
    <w:p w:rsidR="00F61B5D" w:rsidRPr="00B223BC" w:rsidRDefault="00621C92" w:rsidP="00CB353E">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b/>
          <w:sz w:val="24"/>
          <w:szCs w:val="24"/>
        </w:rPr>
        <w:t>Важным направлением в инновационной деятельности гимназии является работа по созданию системы здоровьесбережения учащихся.</w:t>
      </w:r>
      <w:r w:rsidR="003C5742" w:rsidRPr="00B223BC">
        <w:rPr>
          <w:rFonts w:ascii="Times New Roman" w:hAnsi="Times New Roman"/>
          <w:b/>
          <w:sz w:val="24"/>
          <w:szCs w:val="24"/>
        </w:rPr>
        <w:t xml:space="preserve"> </w:t>
      </w:r>
      <w:r w:rsidRPr="00B223BC">
        <w:rPr>
          <w:rFonts w:ascii="Times New Roman" w:hAnsi="Times New Roman"/>
          <w:sz w:val="24"/>
          <w:szCs w:val="24"/>
        </w:rPr>
        <w:t>На основе комплексной оценки состояния здоровья учащихся в школе разработана и ре</w:t>
      </w:r>
      <w:r w:rsidR="00F61B5D" w:rsidRPr="00B223BC">
        <w:rPr>
          <w:rFonts w:ascii="Times New Roman" w:hAnsi="Times New Roman"/>
          <w:sz w:val="24"/>
          <w:szCs w:val="24"/>
        </w:rPr>
        <w:t xml:space="preserve">ализуется программа «Здоровье». </w:t>
      </w:r>
      <w:r w:rsidR="003C5742" w:rsidRPr="00B223BC">
        <w:rPr>
          <w:rFonts w:ascii="Times New Roman" w:hAnsi="Times New Roman"/>
          <w:sz w:val="24"/>
          <w:szCs w:val="24"/>
        </w:rPr>
        <w:t>Организация летней занятости и летнего оздоровления учащихся осуществляется за счет организации оздоровительных лагерей р</w:t>
      </w:r>
      <w:r w:rsidR="00F61B5D" w:rsidRPr="00B223BC">
        <w:rPr>
          <w:rFonts w:ascii="Times New Roman" w:hAnsi="Times New Roman"/>
          <w:sz w:val="24"/>
          <w:szCs w:val="24"/>
        </w:rPr>
        <w:t xml:space="preserve">азличных типов на базе гимназии. </w:t>
      </w:r>
    </w:p>
    <w:p w:rsidR="00621C92" w:rsidRPr="00B223BC" w:rsidRDefault="00621C92" w:rsidP="00CB353E">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Решением проблемы сохранения здоровья в средней общеобразовательной школе занимается не только фельдшер, но и социально-психологическая служба.</w:t>
      </w:r>
      <w:r w:rsidR="003C5742" w:rsidRPr="00B223BC">
        <w:rPr>
          <w:rFonts w:ascii="Times New Roman" w:hAnsi="Times New Roman"/>
          <w:sz w:val="24"/>
          <w:szCs w:val="24"/>
        </w:rPr>
        <w:t xml:space="preserve"> </w:t>
      </w:r>
      <w:r w:rsidRPr="00B223BC">
        <w:rPr>
          <w:rFonts w:ascii="Times New Roman" w:hAnsi="Times New Roman"/>
          <w:sz w:val="24"/>
          <w:szCs w:val="24"/>
        </w:rPr>
        <w:t xml:space="preserve">Вопросы адаптации являются приоритетным </w:t>
      </w:r>
      <w:r w:rsidR="00105915" w:rsidRPr="00B223BC">
        <w:rPr>
          <w:rFonts w:ascii="Times New Roman" w:hAnsi="Times New Roman"/>
          <w:sz w:val="24"/>
          <w:szCs w:val="24"/>
        </w:rPr>
        <w:t>направлением в работе психолога и социального педагога</w:t>
      </w:r>
      <w:r w:rsidRPr="00B223BC">
        <w:rPr>
          <w:rFonts w:ascii="Times New Roman" w:hAnsi="Times New Roman"/>
          <w:sz w:val="24"/>
          <w:szCs w:val="24"/>
        </w:rPr>
        <w:t xml:space="preserve"> школы. </w:t>
      </w:r>
    </w:p>
    <w:p w:rsidR="00621C92" w:rsidRPr="00B223BC" w:rsidRDefault="00621C92" w:rsidP="00CB353E">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b/>
          <w:sz w:val="24"/>
          <w:szCs w:val="24"/>
        </w:rPr>
        <w:t>Другим условием успешной социализации выпускников гимназии является готовность их к самоактуализации.</w:t>
      </w:r>
      <w:r w:rsidR="003C5742" w:rsidRPr="00B223BC">
        <w:rPr>
          <w:rFonts w:ascii="Times New Roman" w:hAnsi="Times New Roman"/>
          <w:b/>
          <w:sz w:val="24"/>
          <w:szCs w:val="24"/>
        </w:rPr>
        <w:t xml:space="preserve"> </w:t>
      </w:r>
      <w:r w:rsidRPr="00B223BC">
        <w:rPr>
          <w:rFonts w:ascii="Times New Roman" w:hAnsi="Times New Roman"/>
          <w:sz w:val="24"/>
          <w:szCs w:val="24"/>
        </w:rPr>
        <w:t>В рамках школьной программы «Одаренные дети» развиваются свои традиции. В школе создан банк данных способных и одаренных детей. Психологическое сопровождение предполагает тестирование, анкетирование, наблюдение, вовлечение в творческую и научно-исследовательскую деятельность одаренных детей; отслеживание достижений учащихся и внесение данных в личную карточку. Учет особенностей развития одаренных детей позволяет оперативно решать возникшие проблемы в общении. Осуществляется и социальное сопровождение одаренных детей, из фонда всеобуча ежегодно оказывается материальная поддержка.</w:t>
      </w:r>
    </w:p>
    <w:p w:rsidR="00621C92" w:rsidRPr="00B223BC" w:rsidRDefault="00621C92" w:rsidP="00CB353E">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Визитной карточкой школы являются научное общество «Искатель» (создано в 1992 году), развивающее навыки самостоятельной исследовательской работы; две детские организации – «Орлята», «Мир», необходимые для формирования гражданской позиции в процессе соуправления ОУ; народный ансамбль танца «Орчаночка» (существует с 1995 года), школьный музей (действует с года основания школы).</w:t>
      </w:r>
    </w:p>
    <w:p w:rsidR="003C5742" w:rsidRPr="00B223BC" w:rsidRDefault="003C5742" w:rsidP="00CB353E">
      <w:pPr>
        <w:pStyle w:val="ad"/>
        <w:spacing w:before="0" w:beforeAutospacing="0" w:after="0" w:afterAutospacing="0"/>
        <w:ind w:firstLine="709"/>
        <w:jc w:val="both"/>
      </w:pPr>
      <w:proofErr w:type="gramStart"/>
      <w:r w:rsidRPr="00B223BC">
        <w:t>Начиная с 2001 года Правительство Российской Федерации предприняло</w:t>
      </w:r>
      <w:proofErr w:type="gramEnd"/>
      <w:r w:rsidRPr="00B223BC">
        <w:t xml:space="preserve"> ряд шагов, коренным образом улучшивших ситуацию с оснащением учебных заведений компьютерной техникой и их подключением к Интернету. </w:t>
      </w:r>
    </w:p>
    <w:p w:rsidR="00727636" w:rsidRPr="00B223BC" w:rsidRDefault="00727636" w:rsidP="00727636">
      <w:pPr>
        <w:pStyle w:val="af5"/>
        <w:jc w:val="center"/>
        <w:rPr>
          <w:rFonts w:ascii="Times New Roman" w:hAnsi="Times New Roman" w:cs="Times New Roman"/>
          <w:b/>
          <w:sz w:val="24"/>
          <w:szCs w:val="24"/>
        </w:rPr>
      </w:pPr>
      <w:r w:rsidRPr="00B223BC">
        <w:rPr>
          <w:rFonts w:ascii="Times New Roman" w:hAnsi="Times New Roman" w:cs="Times New Roman"/>
          <w:b/>
          <w:sz w:val="24"/>
          <w:szCs w:val="24"/>
        </w:rPr>
        <w:t>Эффективность использования компьютерной техники и информационных технологий в образовательном процессе.</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 xml:space="preserve">В 2012/2013 учебном году коллектив школы продолжил  работу </w:t>
      </w:r>
      <w:proofErr w:type="gramStart"/>
      <w:r w:rsidRPr="00B223BC">
        <w:rPr>
          <w:rFonts w:ascii="Times New Roman" w:hAnsi="Times New Roman"/>
          <w:sz w:val="24"/>
          <w:szCs w:val="24"/>
        </w:rPr>
        <w:t>над</w:t>
      </w:r>
      <w:proofErr w:type="gramEnd"/>
      <w:r w:rsidRPr="00B223BC">
        <w:rPr>
          <w:rFonts w:ascii="Times New Roman" w:hAnsi="Times New Roman"/>
          <w:sz w:val="24"/>
          <w:szCs w:val="24"/>
        </w:rPr>
        <w:t xml:space="preserve"> </w:t>
      </w:r>
      <w:proofErr w:type="gramStart"/>
      <w:r w:rsidRPr="00B223BC">
        <w:rPr>
          <w:rFonts w:ascii="Times New Roman" w:hAnsi="Times New Roman"/>
          <w:sz w:val="24"/>
          <w:szCs w:val="24"/>
        </w:rPr>
        <w:t>повышения</w:t>
      </w:r>
      <w:proofErr w:type="gramEnd"/>
      <w:r w:rsidRPr="00B223BC">
        <w:rPr>
          <w:rFonts w:ascii="Times New Roman" w:hAnsi="Times New Roman"/>
          <w:sz w:val="24"/>
          <w:szCs w:val="24"/>
        </w:rPr>
        <w:t xml:space="preserve"> эффективности образовательного процесса, включая и процесс управления образовательным учреждением.</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Работа осуществлялась по основным направлениям программы:</w:t>
      </w:r>
    </w:p>
    <w:p w:rsidR="00DD4486" w:rsidRPr="00B223BC" w:rsidRDefault="00DD4486" w:rsidP="00DA49E8">
      <w:pPr>
        <w:numPr>
          <w:ilvl w:val="0"/>
          <w:numId w:val="82"/>
        </w:numPr>
        <w:spacing w:after="0" w:line="240" w:lineRule="auto"/>
        <w:ind w:left="240" w:right="240"/>
        <w:rPr>
          <w:rFonts w:ascii="Times New Roman" w:hAnsi="Times New Roman"/>
          <w:sz w:val="24"/>
          <w:szCs w:val="24"/>
        </w:rPr>
      </w:pPr>
      <w:r w:rsidRPr="00B223BC">
        <w:rPr>
          <w:rFonts w:ascii="Times New Roman" w:hAnsi="Times New Roman"/>
          <w:sz w:val="24"/>
          <w:szCs w:val="24"/>
        </w:rPr>
        <w:lastRenderedPageBreak/>
        <w:t>Расширение МТБ;</w:t>
      </w:r>
    </w:p>
    <w:p w:rsidR="00DD4486" w:rsidRPr="00B223BC" w:rsidRDefault="00DD4486" w:rsidP="00DA49E8">
      <w:pPr>
        <w:numPr>
          <w:ilvl w:val="0"/>
          <w:numId w:val="82"/>
        </w:numPr>
        <w:spacing w:after="0" w:line="240" w:lineRule="auto"/>
        <w:ind w:left="240" w:right="240"/>
        <w:rPr>
          <w:rFonts w:ascii="Times New Roman" w:hAnsi="Times New Roman"/>
          <w:sz w:val="24"/>
          <w:szCs w:val="24"/>
        </w:rPr>
      </w:pPr>
      <w:r w:rsidRPr="00B223BC">
        <w:rPr>
          <w:rFonts w:ascii="Times New Roman" w:hAnsi="Times New Roman"/>
          <w:sz w:val="24"/>
          <w:szCs w:val="24"/>
        </w:rPr>
        <w:t>Повышение квалификации педагогов;</w:t>
      </w:r>
    </w:p>
    <w:p w:rsidR="00DD4486" w:rsidRPr="00B223BC" w:rsidRDefault="00DD4486" w:rsidP="00DA49E8">
      <w:pPr>
        <w:numPr>
          <w:ilvl w:val="0"/>
          <w:numId w:val="82"/>
        </w:numPr>
        <w:spacing w:after="0" w:line="240" w:lineRule="auto"/>
        <w:ind w:left="240" w:right="240"/>
        <w:rPr>
          <w:rFonts w:ascii="Times New Roman" w:hAnsi="Times New Roman"/>
          <w:sz w:val="24"/>
          <w:szCs w:val="24"/>
        </w:rPr>
      </w:pPr>
      <w:r w:rsidRPr="00B223BC">
        <w:rPr>
          <w:rFonts w:ascii="Times New Roman" w:hAnsi="Times New Roman"/>
          <w:sz w:val="24"/>
          <w:szCs w:val="24"/>
        </w:rPr>
        <w:t>Методическое сопровождение уроков с применением ИКТ;</w:t>
      </w:r>
    </w:p>
    <w:p w:rsidR="00DD4486" w:rsidRPr="00B223BC" w:rsidRDefault="00DD4486" w:rsidP="00DA49E8">
      <w:pPr>
        <w:numPr>
          <w:ilvl w:val="0"/>
          <w:numId w:val="82"/>
        </w:numPr>
        <w:spacing w:after="0" w:line="240" w:lineRule="auto"/>
        <w:ind w:left="240" w:right="240"/>
        <w:rPr>
          <w:rFonts w:ascii="Times New Roman" w:hAnsi="Times New Roman"/>
          <w:sz w:val="24"/>
          <w:szCs w:val="24"/>
        </w:rPr>
      </w:pPr>
      <w:r w:rsidRPr="00B223BC">
        <w:rPr>
          <w:rFonts w:ascii="Times New Roman" w:hAnsi="Times New Roman"/>
          <w:sz w:val="24"/>
          <w:szCs w:val="24"/>
        </w:rPr>
        <w:t>Раскрытие интересов и способностей у учащихся за счет углубления и расширения  образования в тех направлениях, в которых они могут наиболее успешно развиваться и обучаться с привлечением новых информационных компьютерных технологий, аудиовизуальных средств обучения.</w:t>
      </w:r>
    </w:p>
    <w:p w:rsidR="00DD4486" w:rsidRPr="00B223BC" w:rsidRDefault="00DD4486" w:rsidP="00DA49E8">
      <w:pPr>
        <w:numPr>
          <w:ilvl w:val="0"/>
          <w:numId w:val="82"/>
        </w:numPr>
        <w:spacing w:after="0" w:line="240" w:lineRule="auto"/>
        <w:ind w:left="240" w:right="240"/>
        <w:rPr>
          <w:rFonts w:ascii="Times New Roman" w:hAnsi="Times New Roman"/>
          <w:sz w:val="24"/>
          <w:szCs w:val="24"/>
        </w:rPr>
      </w:pPr>
      <w:r w:rsidRPr="00B223BC">
        <w:rPr>
          <w:rFonts w:ascii="Times New Roman" w:hAnsi="Times New Roman"/>
          <w:sz w:val="24"/>
          <w:szCs w:val="24"/>
        </w:rPr>
        <w:t>Привлечение учащихся к творческой работе по предметам.</w:t>
      </w:r>
    </w:p>
    <w:p w:rsidR="00DD4486" w:rsidRPr="00B223BC" w:rsidRDefault="00DD4486" w:rsidP="00DA49E8">
      <w:pPr>
        <w:numPr>
          <w:ilvl w:val="0"/>
          <w:numId w:val="82"/>
        </w:numPr>
        <w:spacing w:after="0" w:line="240" w:lineRule="auto"/>
        <w:ind w:left="240" w:right="240"/>
        <w:rPr>
          <w:rFonts w:ascii="Times New Roman" w:hAnsi="Times New Roman"/>
          <w:sz w:val="24"/>
          <w:szCs w:val="24"/>
        </w:rPr>
      </w:pPr>
      <w:r w:rsidRPr="00B223BC">
        <w:rPr>
          <w:rFonts w:ascii="Times New Roman" w:hAnsi="Times New Roman"/>
          <w:sz w:val="24"/>
          <w:szCs w:val="24"/>
        </w:rPr>
        <w:t>Управление образовательным процессом и мониторинг деятельности.</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Результаты данной деятельности за истекший год таковы.</w:t>
      </w:r>
    </w:p>
    <w:p w:rsidR="00DD4486" w:rsidRPr="00B223BC" w:rsidRDefault="00DD4486" w:rsidP="00DA49E8">
      <w:pPr>
        <w:numPr>
          <w:ilvl w:val="0"/>
          <w:numId w:val="83"/>
        </w:numPr>
        <w:spacing w:after="0" w:line="240" w:lineRule="auto"/>
        <w:ind w:left="240" w:right="240"/>
        <w:rPr>
          <w:rFonts w:ascii="Times New Roman" w:hAnsi="Times New Roman"/>
          <w:sz w:val="24"/>
          <w:szCs w:val="24"/>
        </w:rPr>
      </w:pPr>
      <w:r w:rsidRPr="00B223BC">
        <w:rPr>
          <w:rFonts w:ascii="Times New Roman" w:hAnsi="Times New Roman"/>
          <w:b/>
          <w:bCs/>
          <w:sz w:val="24"/>
          <w:szCs w:val="24"/>
        </w:rPr>
        <w:t>Развитие и совершенствование материальной базы. Оснащение школы компьютерами.</w:t>
      </w:r>
    </w:p>
    <w:p w:rsidR="00DD4486" w:rsidRPr="00B223BC" w:rsidRDefault="00DD4486" w:rsidP="00DD4486">
      <w:pPr>
        <w:shd w:val="clear" w:color="auto" w:fill="FFFFFF"/>
        <w:spacing w:after="0" w:line="240" w:lineRule="auto"/>
        <w:ind w:left="75" w:right="75" w:firstLine="567"/>
        <w:jc w:val="both"/>
        <w:rPr>
          <w:rFonts w:ascii="Times New Roman" w:hAnsi="Times New Roman"/>
          <w:sz w:val="24"/>
          <w:szCs w:val="24"/>
        </w:rPr>
      </w:pPr>
      <w:r w:rsidRPr="00B223BC">
        <w:rPr>
          <w:rFonts w:ascii="Times New Roman" w:hAnsi="Times New Roman"/>
          <w:sz w:val="24"/>
          <w:szCs w:val="24"/>
        </w:rPr>
        <w:t xml:space="preserve">Для реализации задач информатизации </w:t>
      </w:r>
      <w:proofErr w:type="gramStart"/>
      <w:r w:rsidRPr="00B223BC">
        <w:rPr>
          <w:rFonts w:ascii="Times New Roman" w:hAnsi="Times New Roman"/>
          <w:sz w:val="24"/>
          <w:szCs w:val="24"/>
        </w:rPr>
        <w:t>в использовались</w:t>
      </w:r>
      <w:proofErr w:type="gramEnd"/>
      <w:r w:rsidRPr="00B223BC">
        <w:rPr>
          <w:rFonts w:ascii="Times New Roman" w:hAnsi="Times New Roman"/>
          <w:sz w:val="24"/>
          <w:szCs w:val="24"/>
        </w:rPr>
        <w:t xml:space="preserve"> следующие ресурсы: 2 компьютерных класса, включающих в себя 20 компьютеров, библиотеку-медиатеку (5 компьютеров) и 29 учебных кабинетов по предметам. В новом учебном году гимназия приобрела компьютеры и </w:t>
      </w:r>
      <w:r w:rsidRPr="00B223BC">
        <w:rPr>
          <w:rFonts w:ascii="Times New Roman" w:hAnsi="Times New Roman"/>
          <w:sz w:val="24"/>
          <w:szCs w:val="24"/>
          <w:lang w:val="en-US"/>
        </w:rPr>
        <w:t>TV</w:t>
      </w:r>
      <w:r w:rsidRPr="00B223BC">
        <w:rPr>
          <w:rFonts w:ascii="Times New Roman" w:hAnsi="Times New Roman"/>
          <w:sz w:val="24"/>
          <w:szCs w:val="24"/>
        </w:rPr>
        <w:t xml:space="preserve"> панель для 4 кабинетов начальных классов, кабинеты химии и математики были оснащены АРМУ (интерактивная доска, компьютер, принтер-сканер, документ-камера). Таким образом, </w:t>
      </w:r>
      <w:proofErr w:type="gramStart"/>
      <w:r w:rsidRPr="00B223BC">
        <w:rPr>
          <w:rFonts w:ascii="Times New Roman" w:hAnsi="Times New Roman"/>
          <w:sz w:val="24"/>
          <w:szCs w:val="24"/>
        </w:rPr>
        <w:t>на конец</w:t>
      </w:r>
      <w:proofErr w:type="gramEnd"/>
      <w:r w:rsidRPr="00B223BC">
        <w:rPr>
          <w:rFonts w:ascii="Times New Roman" w:hAnsi="Times New Roman"/>
          <w:sz w:val="24"/>
          <w:szCs w:val="24"/>
        </w:rPr>
        <w:t xml:space="preserve"> 2012/2013 учебного года школа имеет следующее техническое оснащение:</w:t>
      </w:r>
    </w:p>
    <w:p w:rsidR="00DD4486" w:rsidRPr="00B223BC" w:rsidRDefault="00DD4486" w:rsidP="00DD4486">
      <w:pPr>
        <w:shd w:val="clear" w:color="auto" w:fill="FFFFFF"/>
        <w:spacing w:after="0" w:line="240" w:lineRule="auto"/>
        <w:ind w:left="75" w:right="75" w:firstLine="567"/>
        <w:jc w:val="both"/>
        <w:rPr>
          <w:rFonts w:ascii="Times New Roman" w:hAnsi="Times New Roman"/>
          <w:sz w:val="24"/>
          <w:szCs w:val="24"/>
        </w:rPr>
      </w:pPr>
      <w:r w:rsidRPr="00B223BC">
        <w:rPr>
          <w:rFonts w:ascii="Times New Roman" w:hAnsi="Times New Roman"/>
          <w:sz w:val="24"/>
          <w:szCs w:val="24"/>
        </w:rPr>
        <w:t> </w:t>
      </w:r>
    </w:p>
    <w:tbl>
      <w:tblPr>
        <w:tblW w:w="14709" w:type="dxa"/>
        <w:tblBorders>
          <w:top w:val="outset" w:sz="6" w:space="0" w:color="auto"/>
          <w:left w:val="outset" w:sz="6" w:space="0" w:color="auto"/>
          <w:bottom w:val="outset" w:sz="6" w:space="0" w:color="auto"/>
          <w:right w:val="outset" w:sz="6" w:space="0" w:color="auto"/>
        </w:tblBorders>
        <w:shd w:val="clear" w:color="auto" w:fill="FFFFFF"/>
        <w:tblCellMar>
          <w:left w:w="41" w:type="dxa"/>
          <w:right w:w="0" w:type="dxa"/>
        </w:tblCellMar>
        <w:tblLook w:val="04A0"/>
      </w:tblPr>
      <w:tblGrid>
        <w:gridCol w:w="609"/>
        <w:gridCol w:w="6303"/>
        <w:gridCol w:w="7797"/>
      </w:tblGrid>
      <w:tr w:rsidR="00DD4486" w:rsidRPr="00B223BC" w:rsidTr="00DD4486">
        <w:tc>
          <w:tcPr>
            <w:tcW w:w="6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63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b/>
                <w:bCs/>
                <w:sz w:val="24"/>
                <w:szCs w:val="24"/>
              </w:rPr>
              <w:t>Наименование</w:t>
            </w:r>
          </w:p>
        </w:tc>
        <w:tc>
          <w:tcPr>
            <w:tcW w:w="7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b/>
                <w:bCs/>
                <w:sz w:val="24"/>
                <w:szCs w:val="24"/>
              </w:rPr>
              <w:t>Количество</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1.</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Общее количество компьютеров и ноутбуков</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70</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2.</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Количество компьютеров, используемых в обучении</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53</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3.</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Количество мультимедийных проекторов</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10</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4.</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Количество интерактивных досок</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6</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5.</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Количество компьютерных классов</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2</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6.</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Количество учебных кабинетов, где есть ПК</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29 (информатика</w:t>
            </w:r>
            <w:proofErr w:type="gramStart"/>
            <w:r w:rsidRPr="00B223BC">
              <w:rPr>
                <w:rFonts w:ascii="Times New Roman" w:hAnsi="Times New Roman"/>
                <w:sz w:val="24"/>
                <w:szCs w:val="24"/>
              </w:rPr>
              <w:t>,м</w:t>
            </w:r>
            <w:proofErr w:type="gramEnd"/>
            <w:r w:rsidRPr="00B223BC">
              <w:rPr>
                <w:rFonts w:ascii="Times New Roman" w:hAnsi="Times New Roman"/>
                <w:sz w:val="24"/>
                <w:szCs w:val="24"/>
              </w:rPr>
              <w:t>атематика, русский язык и литература, история,  биология, химия, география, литература, физика, нач. кл., ОБЖ)</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7.</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Наличие локальной сети (ЛВС) в ОУ</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все кабинеты, за исключением каб. психолога и библиотеки</w:t>
            </w:r>
          </w:p>
        </w:tc>
      </w:tr>
      <w:tr w:rsidR="00DD4486" w:rsidRPr="00B223BC" w:rsidTr="00DD4486">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10.</w:t>
            </w:r>
          </w:p>
        </w:tc>
        <w:tc>
          <w:tcPr>
            <w:tcW w:w="6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Количество компьютеров, подключенных к сети Интернет</w:t>
            </w:r>
          </w:p>
        </w:tc>
        <w:tc>
          <w:tcPr>
            <w:tcW w:w="7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68</w:t>
            </w:r>
          </w:p>
        </w:tc>
      </w:tr>
    </w:tbl>
    <w:p w:rsidR="00DD4486" w:rsidRPr="00B223BC" w:rsidRDefault="00DD4486" w:rsidP="00DD4486">
      <w:pPr>
        <w:shd w:val="clear" w:color="auto" w:fill="FFFFFF"/>
        <w:spacing w:after="0" w:line="240" w:lineRule="auto"/>
        <w:ind w:left="75" w:right="75" w:firstLine="540"/>
        <w:jc w:val="both"/>
        <w:rPr>
          <w:rFonts w:ascii="Times New Roman" w:hAnsi="Times New Roman"/>
          <w:sz w:val="24"/>
          <w:szCs w:val="24"/>
        </w:rPr>
      </w:pPr>
      <w:r w:rsidRPr="00B223BC">
        <w:rPr>
          <w:rFonts w:ascii="Times New Roman" w:hAnsi="Times New Roman"/>
          <w:b/>
          <w:bCs/>
          <w:sz w:val="24"/>
          <w:szCs w:val="24"/>
        </w:rPr>
        <w:t xml:space="preserve">Наличие дополнительных средств информатизации: </w:t>
      </w:r>
      <w:r w:rsidRPr="00B223BC">
        <w:rPr>
          <w:rFonts w:ascii="Times New Roman" w:hAnsi="Times New Roman"/>
          <w:sz w:val="24"/>
          <w:szCs w:val="24"/>
        </w:rPr>
        <w:t>Принтер- 15, сканер – 4.</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Компьютерными рабочими местами оснащена администрация школы. Обеспечение работоспособности компьютерной техники осуществлялось сотрудниками компании «Интерфейс».</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 xml:space="preserve">С 2008 года на школьных компьютерах установлен Стандартный Базовый Пакет Программного Обеспечения (СБППО). В январе 2011 года на все программы пакета продлена лицензия. На 10 компьютерах </w:t>
      </w:r>
      <w:proofErr w:type="gramStart"/>
      <w:r w:rsidRPr="00B223BC">
        <w:rPr>
          <w:rFonts w:ascii="Times New Roman" w:hAnsi="Times New Roman"/>
          <w:sz w:val="24"/>
          <w:szCs w:val="24"/>
        </w:rPr>
        <w:t>установлена</w:t>
      </w:r>
      <w:proofErr w:type="gramEnd"/>
      <w:r w:rsidRPr="00B223BC">
        <w:rPr>
          <w:rFonts w:ascii="Times New Roman" w:hAnsi="Times New Roman"/>
          <w:sz w:val="24"/>
          <w:szCs w:val="24"/>
        </w:rPr>
        <w:t xml:space="preserve"> ОС «Линукс» с целью освоения СПО. </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b/>
          <w:bCs/>
          <w:sz w:val="24"/>
          <w:szCs w:val="24"/>
        </w:rPr>
        <w:t>II. Использование ИКТ в управленческой деятельности</w:t>
      </w:r>
      <w:r w:rsidRPr="00B223BC">
        <w:rPr>
          <w:rFonts w:ascii="Times New Roman" w:hAnsi="Times New Roman"/>
          <w:sz w:val="24"/>
          <w:szCs w:val="24"/>
        </w:rPr>
        <w:t>.</w:t>
      </w:r>
    </w:p>
    <w:p w:rsidR="00DD4486" w:rsidRPr="00B223BC" w:rsidRDefault="00DD4486" w:rsidP="00DD4486">
      <w:pPr>
        <w:shd w:val="clear" w:color="auto" w:fill="FFFFFF"/>
        <w:spacing w:after="0" w:line="240" w:lineRule="auto"/>
        <w:ind w:firstLine="360"/>
        <w:jc w:val="both"/>
        <w:rPr>
          <w:rFonts w:ascii="Times New Roman" w:hAnsi="Times New Roman"/>
          <w:sz w:val="24"/>
          <w:szCs w:val="24"/>
        </w:rPr>
      </w:pPr>
      <w:r w:rsidRPr="00B223BC">
        <w:rPr>
          <w:rFonts w:ascii="Times New Roman" w:hAnsi="Times New Roman"/>
          <w:bCs/>
          <w:sz w:val="24"/>
          <w:szCs w:val="24"/>
        </w:rPr>
        <w:t>В школе с помощью программы «1С: Хронограф 2.5</w:t>
      </w:r>
      <w:r w:rsidRPr="00B223BC">
        <w:rPr>
          <w:rFonts w:ascii="Times New Roman" w:hAnsi="Times New Roman"/>
          <w:sz w:val="24"/>
          <w:szCs w:val="24"/>
        </w:rPr>
        <w:t>» </w:t>
      </w:r>
      <w:r w:rsidRPr="00B223BC">
        <w:rPr>
          <w:rFonts w:ascii="Times New Roman" w:hAnsi="Times New Roman"/>
          <w:bCs/>
          <w:sz w:val="24"/>
          <w:szCs w:val="24"/>
        </w:rPr>
        <w:t>создана и ежегодно редактируется база данных следующей структуры: п</w:t>
      </w:r>
      <w:r w:rsidRPr="00B223BC">
        <w:rPr>
          <w:rFonts w:ascii="Times New Roman" w:hAnsi="Times New Roman"/>
          <w:sz w:val="24"/>
          <w:szCs w:val="24"/>
        </w:rPr>
        <w:t>аспорт школы, классы, личные дела сотрудников, личные дела учеников, расписание уроков.</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Для составления расписания заместитель директора по учебно-воспитательной работе использует программу «Хронограф 3.0».</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lastRenderedPageBreak/>
        <w:t>В библиотеке-медиатеке в течение года заведующей Котковой Л. Д. велась работа по созданию электронного каталога библиотечного фонда. В предстоящем учебном году нужно активизировать эту работу, а также начать освоение автоматизированной книговыдачи.</w:t>
      </w:r>
    </w:p>
    <w:p w:rsidR="00DD4486" w:rsidRPr="00B223BC" w:rsidRDefault="00DD4486" w:rsidP="00DD4486">
      <w:pPr>
        <w:pStyle w:val="ad"/>
        <w:shd w:val="clear" w:color="auto" w:fill="FFFFFF"/>
        <w:spacing w:before="0" w:beforeAutospacing="0" w:after="0" w:afterAutospacing="0" w:line="274" w:lineRule="atLeast"/>
        <w:jc w:val="both"/>
      </w:pPr>
      <w:r w:rsidRPr="00B223BC">
        <w:t>В 2012-2013 учебном году гимназия  начала работу с электронным журналом на сайте «Дневник</w:t>
      </w:r>
      <w:proofErr w:type="gramStart"/>
      <w:r w:rsidRPr="00B223BC">
        <w:t>.р</w:t>
      </w:r>
      <w:proofErr w:type="gramEnd"/>
      <w:r w:rsidRPr="00B223BC">
        <w:t>у». Образовательная сеть «Дневник</w:t>
      </w:r>
      <w:proofErr w:type="gramStart"/>
      <w:r w:rsidRPr="00B223BC">
        <w:t>.р</w:t>
      </w:r>
      <w:proofErr w:type="gramEnd"/>
      <w:r w:rsidRPr="00B223BC">
        <w:t>у» позволяет организовать сетевое взаимодействие всех участников образовательного процесса, оперативно решать административные вопросы: учащиеся и их родители могут просматривать оценки, узнать свежие новости из школьной жизни, оперативно выйти на контакт с учителем. Большую помощь учащиеся получают из этого проекта в выполнении домашних заданий, максимально используя образовательные ресурсы страниц раздела «Библиотека»: энциклопедии, словари, карты, таблицы. В условиях карантина по гриппу, когда некоторые классы вынуждены не посещать школу, незаменимую помощь оказала возможность выдать задания учащимся и проверить их, используя возможности портала «Дневник</w:t>
      </w:r>
      <w:proofErr w:type="gramStart"/>
      <w:r w:rsidRPr="00B223BC">
        <w:t>.р</w:t>
      </w:r>
      <w:proofErr w:type="gramEnd"/>
      <w:r w:rsidRPr="00B223BC">
        <w:t>у» для дистанционного обучения.</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Заместителями директора велось отслеживание всех направлений методической деятельности педагогического коллектива:</w:t>
      </w:r>
    </w:p>
    <w:p w:rsidR="00DD4486" w:rsidRPr="00B223BC" w:rsidRDefault="00DD4486" w:rsidP="00DA49E8">
      <w:pPr>
        <w:numPr>
          <w:ilvl w:val="0"/>
          <w:numId w:val="84"/>
        </w:numPr>
        <w:spacing w:after="0" w:line="240" w:lineRule="auto"/>
        <w:ind w:left="240" w:right="240"/>
        <w:jc w:val="both"/>
        <w:rPr>
          <w:rFonts w:ascii="Times New Roman" w:hAnsi="Times New Roman"/>
          <w:sz w:val="24"/>
          <w:szCs w:val="24"/>
        </w:rPr>
      </w:pPr>
      <w:r w:rsidRPr="00B223BC">
        <w:rPr>
          <w:rFonts w:ascii="Times New Roman" w:hAnsi="Times New Roman"/>
          <w:sz w:val="24"/>
          <w:szCs w:val="24"/>
        </w:rPr>
        <w:t>изучение нормативных документов управления образования</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направленных на совершенствование учебно-воспитательного процесса ;</w:t>
      </w:r>
    </w:p>
    <w:p w:rsidR="00DD4486" w:rsidRPr="00B223BC" w:rsidRDefault="00DD4486" w:rsidP="00DA49E8">
      <w:pPr>
        <w:numPr>
          <w:ilvl w:val="0"/>
          <w:numId w:val="84"/>
        </w:numPr>
        <w:spacing w:after="0" w:line="240" w:lineRule="auto"/>
        <w:ind w:left="240" w:right="240"/>
        <w:jc w:val="both"/>
        <w:rPr>
          <w:rFonts w:ascii="Times New Roman" w:hAnsi="Times New Roman"/>
          <w:sz w:val="24"/>
          <w:szCs w:val="24"/>
        </w:rPr>
      </w:pPr>
      <w:r w:rsidRPr="00B223BC">
        <w:rPr>
          <w:rFonts w:ascii="Times New Roman" w:hAnsi="Times New Roman"/>
          <w:sz w:val="24"/>
          <w:szCs w:val="24"/>
        </w:rPr>
        <w:t>изучение результативности работы учителя;</w:t>
      </w:r>
    </w:p>
    <w:p w:rsidR="00DD4486" w:rsidRPr="00B223BC" w:rsidRDefault="00DD4486" w:rsidP="00DA49E8">
      <w:pPr>
        <w:numPr>
          <w:ilvl w:val="0"/>
          <w:numId w:val="84"/>
        </w:numPr>
        <w:spacing w:after="0" w:line="240" w:lineRule="auto"/>
        <w:ind w:left="240" w:right="240"/>
        <w:jc w:val="both"/>
        <w:rPr>
          <w:rFonts w:ascii="Times New Roman" w:hAnsi="Times New Roman"/>
          <w:sz w:val="24"/>
          <w:szCs w:val="24"/>
        </w:rPr>
      </w:pPr>
      <w:r w:rsidRPr="00B223BC">
        <w:rPr>
          <w:rFonts w:ascii="Times New Roman" w:hAnsi="Times New Roman"/>
          <w:sz w:val="24"/>
          <w:szCs w:val="24"/>
        </w:rPr>
        <w:t>изучение уровня обученности школьников;</w:t>
      </w:r>
    </w:p>
    <w:p w:rsidR="00DD4486" w:rsidRPr="00B223BC" w:rsidRDefault="00DD4486" w:rsidP="00DA49E8">
      <w:pPr>
        <w:numPr>
          <w:ilvl w:val="0"/>
          <w:numId w:val="84"/>
        </w:numPr>
        <w:spacing w:after="0" w:line="240" w:lineRule="auto"/>
        <w:ind w:left="240" w:right="240"/>
        <w:jc w:val="both"/>
        <w:rPr>
          <w:rFonts w:ascii="Times New Roman" w:hAnsi="Times New Roman"/>
          <w:sz w:val="24"/>
          <w:szCs w:val="24"/>
        </w:rPr>
      </w:pPr>
      <w:r w:rsidRPr="00B223BC">
        <w:rPr>
          <w:rFonts w:ascii="Times New Roman" w:hAnsi="Times New Roman"/>
          <w:sz w:val="24"/>
          <w:szCs w:val="24"/>
        </w:rPr>
        <w:t>изучение психолого-педагогических проблем обучения и воспитания обучающихся;</w:t>
      </w:r>
    </w:p>
    <w:p w:rsidR="00DD4486" w:rsidRPr="00B223BC" w:rsidRDefault="00DD4486" w:rsidP="00DA49E8">
      <w:pPr>
        <w:numPr>
          <w:ilvl w:val="0"/>
          <w:numId w:val="84"/>
        </w:numPr>
        <w:spacing w:after="0" w:line="240" w:lineRule="auto"/>
        <w:ind w:left="240" w:right="240"/>
        <w:jc w:val="both"/>
        <w:rPr>
          <w:rFonts w:ascii="Times New Roman" w:hAnsi="Times New Roman"/>
          <w:sz w:val="24"/>
          <w:szCs w:val="24"/>
        </w:rPr>
      </w:pPr>
      <w:r w:rsidRPr="00B223BC">
        <w:rPr>
          <w:rFonts w:ascii="Times New Roman" w:hAnsi="Times New Roman"/>
          <w:sz w:val="24"/>
          <w:szCs w:val="24"/>
        </w:rPr>
        <w:t>изучение актуального педагогического опыта работы коллег в школе, городе.</w:t>
      </w:r>
    </w:p>
    <w:p w:rsidR="00DD4486" w:rsidRPr="00B223BC" w:rsidRDefault="00DD4486" w:rsidP="00DD4486">
      <w:pPr>
        <w:shd w:val="clear" w:color="auto" w:fill="FFFFFF"/>
        <w:spacing w:after="0" w:line="240" w:lineRule="auto"/>
        <w:ind w:firstLine="284"/>
        <w:jc w:val="both"/>
        <w:rPr>
          <w:rFonts w:ascii="Times New Roman" w:hAnsi="Times New Roman"/>
          <w:sz w:val="24"/>
          <w:szCs w:val="24"/>
        </w:rPr>
      </w:pPr>
      <w:r w:rsidRPr="00B223BC">
        <w:rPr>
          <w:rFonts w:ascii="Times New Roman" w:hAnsi="Times New Roman"/>
          <w:sz w:val="24"/>
          <w:szCs w:val="24"/>
        </w:rPr>
        <w:t>По всем направлениям пополняется электронная база.</w:t>
      </w:r>
    </w:p>
    <w:p w:rsidR="00DD4486" w:rsidRPr="00B223BC" w:rsidRDefault="00DD4486" w:rsidP="00DD4486">
      <w:pPr>
        <w:shd w:val="clear" w:color="auto" w:fill="FFFFFF"/>
        <w:spacing w:after="0" w:line="240" w:lineRule="auto"/>
        <w:jc w:val="both"/>
        <w:rPr>
          <w:rFonts w:ascii="Times New Roman" w:hAnsi="Times New Roman"/>
          <w:sz w:val="24"/>
          <w:szCs w:val="24"/>
        </w:rPr>
      </w:pPr>
      <w:r w:rsidRPr="00B223BC">
        <w:rPr>
          <w:rFonts w:ascii="Times New Roman" w:hAnsi="Times New Roman"/>
          <w:b/>
          <w:bCs/>
          <w:sz w:val="24"/>
          <w:szCs w:val="24"/>
        </w:rPr>
        <w:t>II. Использование ИКТ в учебном процессе.</w:t>
      </w:r>
    </w:p>
    <w:p w:rsidR="00DD4486" w:rsidRPr="00B223BC" w:rsidRDefault="00DD4486" w:rsidP="00DA49E8">
      <w:pPr>
        <w:numPr>
          <w:ilvl w:val="1"/>
          <w:numId w:val="85"/>
        </w:numPr>
        <w:spacing w:after="0" w:line="240" w:lineRule="auto"/>
        <w:ind w:left="480" w:right="480"/>
        <w:jc w:val="both"/>
        <w:rPr>
          <w:rFonts w:ascii="Times New Roman" w:hAnsi="Times New Roman"/>
          <w:sz w:val="24"/>
          <w:szCs w:val="24"/>
        </w:rPr>
      </w:pPr>
      <w:r w:rsidRPr="00B223BC">
        <w:rPr>
          <w:rFonts w:ascii="Times New Roman" w:hAnsi="Times New Roman"/>
          <w:b/>
          <w:bCs/>
          <w:sz w:val="24"/>
          <w:szCs w:val="24"/>
        </w:rPr>
        <w:t>Преподавание учебного предмета «Информатика и ИКТ»</w:t>
      </w:r>
    </w:p>
    <w:p w:rsidR="00DD4486" w:rsidRPr="00B223BC" w:rsidRDefault="00DD4486" w:rsidP="00DD4486">
      <w:pPr>
        <w:shd w:val="clear" w:color="auto" w:fill="FFFFFF"/>
        <w:spacing w:after="0" w:line="240" w:lineRule="auto"/>
        <w:ind w:firstLine="567"/>
        <w:jc w:val="both"/>
        <w:rPr>
          <w:rFonts w:ascii="Times New Roman" w:hAnsi="Times New Roman"/>
          <w:sz w:val="24"/>
          <w:szCs w:val="24"/>
        </w:rPr>
      </w:pPr>
      <w:r w:rsidRPr="00B223BC">
        <w:rPr>
          <w:rFonts w:ascii="Times New Roman" w:hAnsi="Times New Roman"/>
          <w:sz w:val="24"/>
          <w:szCs w:val="24"/>
        </w:rPr>
        <w:t>2-8 классы - 1 час в неделю ,   9 классы - 2 часа в неделю,     10классы - 1 часа в неделю,      11 классы - 2 часа в неделю</w:t>
      </w:r>
    </w:p>
    <w:p w:rsidR="00DD4486" w:rsidRPr="00B223BC" w:rsidRDefault="00DD4486" w:rsidP="00DD4486">
      <w:pPr>
        <w:shd w:val="clear" w:color="auto" w:fill="FFFFFF"/>
        <w:spacing w:after="0" w:line="240" w:lineRule="auto"/>
        <w:ind w:firstLine="1440"/>
        <w:jc w:val="both"/>
        <w:rPr>
          <w:rFonts w:ascii="Times New Roman" w:hAnsi="Times New Roman"/>
          <w:sz w:val="24"/>
          <w:szCs w:val="24"/>
        </w:rPr>
      </w:pPr>
      <w:r w:rsidRPr="00B223BC">
        <w:rPr>
          <w:rFonts w:ascii="Times New Roman" w:hAnsi="Times New Roman"/>
          <w:b/>
          <w:bCs/>
          <w:sz w:val="24"/>
          <w:szCs w:val="24"/>
        </w:rPr>
        <w:t>Используемые учебники:</w:t>
      </w:r>
    </w:p>
    <w:p w:rsidR="00DD4486" w:rsidRPr="00B223BC" w:rsidRDefault="00DD4486" w:rsidP="00DD4486">
      <w:pPr>
        <w:shd w:val="clear" w:color="auto" w:fill="FFFFFF"/>
        <w:spacing w:after="0" w:line="240" w:lineRule="auto"/>
        <w:ind w:firstLine="1440"/>
        <w:jc w:val="both"/>
        <w:rPr>
          <w:rFonts w:ascii="Times New Roman" w:hAnsi="Times New Roman"/>
          <w:sz w:val="24"/>
          <w:szCs w:val="24"/>
        </w:rPr>
      </w:pPr>
      <w:r w:rsidRPr="00B223BC">
        <w:rPr>
          <w:rFonts w:ascii="Times New Roman" w:hAnsi="Times New Roman"/>
          <w:sz w:val="24"/>
          <w:szCs w:val="24"/>
        </w:rPr>
        <w:t>Л. Босова Информатика 5, 6, 7 кл.</w:t>
      </w:r>
    </w:p>
    <w:p w:rsidR="00DD4486" w:rsidRPr="00B223BC" w:rsidRDefault="00DD4486" w:rsidP="00DD4486">
      <w:pPr>
        <w:shd w:val="clear" w:color="auto" w:fill="FFFFFF"/>
        <w:spacing w:after="0" w:line="240" w:lineRule="auto"/>
        <w:ind w:firstLine="1440"/>
        <w:jc w:val="both"/>
        <w:rPr>
          <w:rFonts w:ascii="Times New Roman" w:hAnsi="Times New Roman"/>
          <w:sz w:val="24"/>
          <w:szCs w:val="24"/>
        </w:rPr>
      </w:pPr>
      <w:r w:rsidRPr="00B223BC">
        <w:rPr>
          <w:rFonts w:ascii="Times New Roman" w:hAnsi="Times New Roman"/>
          <w:sz w:val="24"/>
          <w:szCs w:val="24"/>
        </w:rPr>
        <w:t>И. Семакин Информатика и ИКТ. Базовый уровень 8, 9, 10, 11 кл</w:t>
      </w:r>
    </w:p>
    <w:p w:rsidR="00DD4486" w:rsidRPr="00B223BC" w:rsidRDefault="00DD4486" w:rsidP="00DD4486">
      <w:pPr>
        <w:shd w:val="clear" w:color="auto" w:fill="FFFFFF"/>
        <w:spacing w:after="0" w:line="240" w:lineRule="auto"/>
        <w:ind w:firstLine="1440"/>
        <w:jc w:val="both"/>
        <w:rPr>
          <w:rFonts w:ascii="Times New Roman" w:hAnsi="Times New Roman"/>
          <w:sz w:val="24"/>
          <w:szCs w:val="24"/>
        </w:rPr>
      </w:pPr>
      <w:r w:rsidRPr="00B223BC">
        <w:rPr>
          <w:rFonts w:ascii="Times New Roman" w:hAnsi="Times New Roman"/>
          <w:sz w:val="24"/>
          <w:szCs w:val="24"/>
        </w:rPr>
        <w:t>Н. Д. Угринович Информатика и ИКТ 10-11 кл.</w:t>
      </w:r>
    </w:p>
    <w:p w:rsidR="00DD4486" w:rsidRPr="00B223BC" w:rsidRDefault="00DD4486" w:rsidP="00DD4486">
      <w:pPr>
        <w:shd w:val="clear" w:color="auto" w:fill="FFFFFF"/>
        <w:spacing w:after="0" w:line="240" w:lineRule="auto"/>
        <w:jc w:val="both"/>
        <w:rPr>
          <w:rFonts w:ascii="Times New Roman" w:hAnsi="Times New Roman"/>
          <w:b/>
          <w:bCs/>
          <w:sz w:val="24"/>
          <w:szCs w:val="24"/>
        </w:rPr>
      </w:pPr>
      <w:r w:rsidRPr="00B223BC">
        <w:rPr>
          <w:rFonts w:ascii="Times New Roman" w:hAnsi="Times New Roman"/>
          <w:b/>
          <w:bCs/>
          <w:sz w:val="24"/>
          <w:szCs w:val="24"/>
        </w:rPr>
        <w:t>Показатели успеваемости по информатике и ИКТ  по параллелям:</w:t>
      </w:r>
    </w:p>
    <w:tbl>
      <w:tblPr>
        <w:tblpPr w:leftFromText="180" w:rightFromText="180" w:vertAnchor="text" w:horzAnchor="margin" w:tblpXSpec="center" w:tblpY="79"/>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992"/>
        <w:gridCol w:w="850"/>
        <w:gridCol w:w="851"/>
        <w:gridCol w:w="992"/>
        <w:gridCol w:w="992"/>
        <w:gridCol w:w="993"/>
        <w:gridCol w:w="992"/>
        <w:gridCol w:w="850"/>
        <w:gridCol w:w="851"/>
        <w:gridCol w:w="1133"/>
      </w:tblGrid>
      <w:tr w:rsidR="00DD4486" w:rsidRPr="00B223BC" w:rsidTr="00DD4486">
        <w:tc>
          <w:tcPr>
            <w:tcW w:w="817"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класс</w:t>
            </w:r>
          </w:p>
        </w:tc>
        <w:tc>
          <w:tcPr>
            <w:tcW w:w="851"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Кач.</w:t>
            </w:r>
          </w:p>
        </w:tc>
        <w:tc>
          <w:tcPr>
            <w:tcW w:w="992"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Усп-ть</w:t>
            </w:r>
          </w:p>
        </w:tc>
        <w:tc>
          <w:tcPr>
            <w:tcW w:w="850"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класс</w:t>
            </w:r>
          </w:p>
        </w:tc>
        <w:tc>
          <w:tcPr>
            <w:tcW w:w="851"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Кач.</w:t>
            </w:r>
          </w:p>
        </w:tc>
        <w:tc>
          <w:tcPr>
            <w:tcW w:w="992"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Усп-ть</w:t>
            </w:r>
          </w:p>
        </w:tc>
        <w:tc>
          <w:tcPr>
            <w:tcW w:w="992"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класс</w:t>
            </w:r>
          </w:p>
        </w:tc>
        <w:tc>
          <w:tcPr>
            <w:tcW w:w="993"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Кач.</w:t>
            </w:r>
          </w:p>
        </w:tc>
        <w:tc>
          <w:tcPr>
            <w:tcW w:w="992"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Усп-ть</w:t>
            </w:r>
          </w:p>
        </w:tc>
        <w:tc>
          <w:tcPr>
            <w:tcW w:w="850"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класс</w:t>
            </w:r>
          </w:p>
        </w:tc>
        <w:tc>
          <w:tcPr>
            <w:tcW w:w="851"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Кач.</w:t>
            </w:r>
          </w:p>
        </w:tc>
        <w:tc>
          <w:tcPr>
            <w:tcW w:w="1133"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Усп-ть</w:t>
            </w:r>
          </w:p>
        </w:tc>
      </w:tr>
      <w:tr w:rsidR="00DD4486" w:rsidRPr="00B223BC" w:rsidTr="00DD4486">
        <w:tc>
          <w:tcPr>
            <w:tcW w:w="817"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5</w:t>
            </w:r>
          </w:p>
        </w:tc>
        <w:tc>
          <w:tcPr>
            <w:tcW w:w="851"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850"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7</w:t>
            </w:r>
          </w:p>
        </w:tc>
        <w:tc>
          <w:tcPr>
            <w:tcW w:w="851"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77%</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9</w:t>
            </w:r>
          </w:p>
        </w:tc>
        <w:tc>
          <w:tcPr>
            <w:tcW w:w="993"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68%</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850"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11</w:t>
            </w:r>
          </w:p>
        </w:tc>
        <w:tc>
          <w:tcPr>
            <w:tcW w:w="851"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83%</w:t>
            </w:r>
          </w:p>
        </w:tc>
        <w:tc>
          <w:tcPr>
            <w:tcW w:w="1133"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r>
      <w:tr w:rsidR="00DD4486" w:rsidRPr="00B223BC" w:rsidTr="00DD4486">
        <w:tc>
          <w:tcPr>
            <w:tcW w:w="817" w:type="dxa"/>
            <w:shd w:val="clear" w:color="auto" w:fill="D9D9D9"/>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6</w:t>
            </w:r>
          </w:p>
        </w:tc>
        <w:tc>
          <w:tcPr>
            <w:tcW w:w="851"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82%</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850"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8</w:t>
            </w:r>
          </w:p>
        </w:tc>
        <w:tc>
          <w:tcPr>
            <w:tcW w:w="851"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87%</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w:t>
            </w:r>
          </w:p>
        </w:tc>
        <w:tc>
          <w:tcPr>
            <w:tcW w:w="993"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87%</w:t>
            </w:r>
          </w:p>
        </w:tc>
        <w:tc>
          <w:tcPr>
            <w:tcW w:w="992" w:type="dxa"/>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100%</w:t>
            </w:r>
          </w:p>
        </w:tc>
        <w:tc>
          <w:tcPr>
            <w:tcW w:w="850" w:type="dxa"/>
          </w:tcPr>
          <w:p w:rsidR="00DD4486" w:rsidRPr="00B223BC" w:rsidRDefault="00DD4486" w:rsidP="00DD4486">
            <w:pPr>
              <w:spacing w:after="0" w:line="240" w:lineRule="auto"/>
              <w:jc w:val="both"/>
              <w:rPr>
                <w:rFonts w:ascii="Times New Roman" w:hAnsi="Times New Roman"/>
                <w:sz w:val="24"/>
                <w:szCs w:val="24"/>
              </w:rPr>
            </w:pPr>
          </w:p>
        </w:tc>
        <w:tc>
          <w:tcPr>
            <w:tcW w:w="851" w:type="dxa"/>
          </w:tcPr>
          <w:p w:rsidR="00DD4486" w:rsidRPr="00B223BC" w:rsidRDefault="00DD4486" w:rsidP="00DD4486">
            <w:pPr>
              <w:spacing w:after="0" w:line="240" w:lineRule="auto"/>
              <w:jc w:val="both"/>
              <w:rPr>
                <w:rFonts w:ascii="Times New Roman" w:hAnsi="Times New Roman"/>
                <w:sz w:val="24"/>
                <w:szCs w:val="24"/>
              </w:rPr>
            </w:pPr>
          </w:p>
        </w:tc>
        <w:tc>
          <w:tcPr>
            <w:tcW w:w="1133" w:type="dxa"/>
          </w:tcPr>
          <w:p w:rsidR="00DD4486" w:rsidRPr="00B223BC" w:rsidRDefault="00DD4486" w:rsidP="00DD4486">
            <w:pPr>
              <w:spacing w:after="0" w:line="240" w:lineRule="auto"/>
              <w:jc w:val="both"/>
              <w:rPr>
                <w:rFonts w:ascii="Times New Roman" w:hAnsi="Times New Roman"/>
                <w:sz w:val="24"/>
                <w:szCs w:val="24"/>
              </w:rPr>
            </w:pPr>
          </w:p>
        </w:tc>
      </w:tr>
    </w:tbl>
    <w:p w:rsidR="00DD4486" w:rsidRPr="00B223BC" w:rsidRDefault="00DD4486" w:rsidP="00DD4486">
      <w:pPr>
        <w:shd w:val="clear" w:color="auto" w:fill="FFFFFF"/>
        <w:spacing w:after="0" w:line="240" w:lineRule="auto"/>
        <w:jc w:val="both"/>
        <w:rPr>
          <w:rFonts w:ascii="Times New Roman" w:hAnsi="Times New Roman"/>
          <w:sz w:val="24"/>
          <w:szCs w:val="24"/>
        </w:rPr>
      </w:pPr>
    </w:p>
    <w:p w:rsidR="00DD4486" w:rsidRPr="00B223BC" w:rsidRDefault="00DD4486" w:rsidP="00DD4486">
      <w:pPr>
        <w:shd w:val="clear" w:color="auto" w:fill="FFFFFF"/>
        <w:spacing w:after="0" w:line="240" w:lineRule="auto"/>
        <w:ind w:firstLine="709"/>
        <w:rPr>
          <w:rFonts w:ascii="Times New Roman" w:hAnsi="Times New Roman"/>
          <w:sz w:val="24"/>
          <w:szCs w:val="24"/>
        </w:rPr>
      </w:pPr>
    </w:p>
    <w:p w:rsidR="00DD4486" w:rsidRPr="00B223BC" w:rsidRDefault="00DD4486" w:rsidP="00DD4486">
      <w:pPr>
        <w:shd w:val="clear" w:color="auto" w:fill="FFFFFF"/>
        <w:spacing w:after="0" w:line="240" w:lineRule="auto"/>
        <w:ind w:firstLine="709"/>
        <w:rPr>
          <w:rFonts w:ascii="Times New Roman" w:hAnsi="Times New Roman"/>
          <w:sz w:val="24"/>
          <w:szCs w:val="24"/>
        </w:rPr>
      </w:pPr>
    </w:p>
    <w:p w:rsidR="00DD4486" w:rsidRPr="00B223BC" w:rsidRDefault="00DD4486" w:rsidP="00DD4486">
      <w:pPr>
        <w:shd w:val="clear" w:color="auto" w:fill="FFFFFF"/>
        <w:spacing w:after="0" w:line="240" w:lineRule="auto"/>
        <w:ind w:firstLine="709"/>
        <w:rPr>
          <w:rFonts w:ascii="Times New Roman" w:hAnsi="Times New Roman"/>
          <w:sz w:val="24"/>
          <w:szCs w:val="24"/>
        </w:rPr>
      </w:pPr>
    </w:p>
    <w:p w:rsidR="00DD4486" w:rsidRPr="00B223BC" w:rsidRDefault="00DD4486" w:rsidP="00DD4486">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В этом учебном году была проведена школьная олимпиада по информатике. Призеры участвовали и в городской олимпиаде, но достойных результатов не достигли</w:t>
      </w:r>
    </w:p>
    <w:p w:rsidR="00DD4486" w:rsidRPr="00B223BC" w:rsidRDefault="00DD4486" w:rsidP="00DD4486">
      <w:pPr>
        <w:shd w:val="clear" w:color="auto" w:fill="FFFFFF"/>
        <w:spacing w:after="0" w:line="240" w:lineRule="auto"/>
        <w:ind w:firstLine="360"/>
        <w:rPr>
          <w:rFonts w:ascii="Times New Roman" w:hAnsi="Times New Roman"/>
          <w:sz w:val="24"/>
          <w:szCs w:val="24"/>
        </w:rPr>
      </w:pPr>
      <w:r w:rsidRPr="00B223BC">
        <w:rPr>
          <w:rFonts w:ascii="Times New Roman" w:hAnsi="Times New Roman"/>
          <w:b/>
          <w:bCs/>
          <w:sz w:val="24"/>
          <w:szCs w:val="24"/>
        </w:rPr>
        <w:t>2) Использование ИКТ на уроке рассматривается:</w:t>
      </w:r>
    </w:p>
    <w:p w:rsidR="00DD4486" w:rsidRPr="00B223BC" w:rsidRDefault="00DD4486" w:rsidP="00DA49E8">
      <w:pPr>
        <w:numPr>
          <w:ilvl w:val="0"/>
          <w:numId w:val="86"/>
        </w:numPr>
        <w:spacing w:after="0" w:line="240" w:lineRule="auto"/>
        <w:ind w:left="240" w:right="240"/>
        <w:rPr>
          <w:rFonts w:ascii="Times New Roman" w:hAnsi="Times New Roman"/>
          <w:sz w:val="24"/>
          <w:szCs w:val="24"/>
        </w:rPr>
      </w:pPr>
      <w:r w:rsidRPr="00B223BC">
        <w:rPr>
          <w:rFonts w:ascii="Times New Roman" w:hAnsi="Times New Roman"/>
          <w:sz w:val="24"/>
          <w:szCs w:val="24"/>
        </w:rPr>
        <w:t>не как цель, а как еще один способ постижения мира учащимися;</w:t>
      </w:r>
    </w:p>
    <w:p w:rsidR="00DD4486" w:rsidRPr="00B223BC" w:rsidRDefault="00DD4486" w:rsidP="00DA49E8">
      <w:pPr>
        <w:numPr>
          <w:ilvl w:val="0"/>
          <w:numId w:val="86"/>
        </w:numPr>
        <w:spacing w:after="0" w:line="240" w:lineRule="auto"/>
        <w:ind w:left="240" w:right="240"/>
        <w:rPr>
          <w:rFonts w:ascii="Times New Roman" w:hAnsi="Times New Roman"/>
          <w:sz w:val="24"/>
          <w:szCs w:val="24"/>
        </w:rPr>
      </w:pPr>
      <w:r w:rsidRPr="00B223BC">
        <w:rPr>
          <w:rFonts w:ascii="Times New Roman" w:hAnsi="Times New Roman"/>
          <w:sz w:val="24"/>
          <w:szCs w:val="24"/>
        </w:rPr>
        <w:t>как источник дополнительной информации по предмету;</w:t>
      </w:r>
    </w:p>
    <w:p w:rsidR="00DD4486" w:rsidRPr="00B223BC" w:rsidRDefault="00DD4486" w:rsidP="00DA49E8">
      <w:pPr>
        <w:numPr>
          <w:ilvl w:val="0"/>
          <w:numId w:val="86"/>
        </w:numPr>
        <w:spacing w:after="0" w:line="240" w:lineRule="auto"/>
        <w:ind w:left="240" w:right="240"/>
        <w:rPr>
          <w:rFonts w:ascii="Times New Roman" w:hAnsi="Times New Roman"/>
          <w:sz w:val="24"/>
          <w:szCs w:val="24"/>
        </w:rPr>
      </w:pPr>
      <w:r w:rsidRPr="00B223BC">
        <w:rPr>
          <w:rFonts w:ascii="Times New Roman" w:hAnsi="Times New Roman"/>
          <w:sz w:val="24"/>
          <w:szCs w:val="24"/>
        </w:rPr>
        <w:t>как способ самоорганизации труда и самообразования учителя и учащихся;</w:t>
      </w:r>
    </w:p>
    <w:p w:rsidR="00DD4486" w:rsidRPr="00B223BC" w:rsidRDefault="00DD4486" w:rsidP="00DA49E8">
      <w:pPr>
        <w:numPr>
          <w:ilvl w:val="0"/>
          <w:numId w:val="86"/>
        </w:numPr>
        <w:spacing w:after="0" w:line="240" w:lineRule="auto"/>
        <w:ind w:left="240" w:right="240"/>
        <w:rPr>
          <w:rFonts w:ascii="Times New Roman" w:hAnsi="Times New Roman"/>
          <w:sz w:val="24"/>
          <w:szCs w:val="24"/>
        </w:rPr>
      </w:pPr>
      <w:r w:rsidRPr="00B223BC">
        <w:rPr>
          <w:rFonts w:ascii="Times New Roman" w:hAnsi="Times New Roman"/>
          <w:sz w:val="24"/>
          <w:szCs w:val="24"/>
        </w:rPr>
        <w:t>как возможность личностно-ориентированного подхода для учителя;</w:t>
      </w:r>
    </w:p>
    <w:p w:rsidR="00DD4486" w:rsidRPr="00B223BC" w:rsidRDefault="00DD4486" w:rsidP="00DA49E8">
      <w:pPr>
        <w:numPr>
          <w:ilvl w:val="0"/>
          <w:numId w:val="86"/>
        </w:numPr>
        <w:spacing w:after="0" w:line="240" w:lineRule="auto"/>
        <w:ind w:left="240" w:right="240"/>
        <w:rPr>
          <w:rFonts w:ascii="Times New Roman" w:hAnsi="Times New Roman"/>
          <w:sz w:val="24"/>
          <w:szCs w:val="24"/>
        </w:rPr>
      </w:pPr>
      <w:r w:rsidRPr="00B223BC">
        <w:rPr>
          <w:rFonts w:ascii="Times New Roman" w:hAnsi="Times New Roman"/>
          <w:sz w:val="24"/>
          <w:szCs w:val="24"/>
        </w:rPr>
        <w:t>как способ расширения зоны индивидуальной активности учащихся.</w:t>
      </w:r>
    </w:p>
    <w:p w:rsidR="00DD4486" w:rsidRPr="00B223BC" w:rsidRDefault="00DD4486" w:rsidP="00DD4486">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lastRenderedPageBreak/>
        <w:t>В течение года оказывалась практическая помощь учителям по использованию технических и информационных средств в учебно-воспитательной, творческой и самообразовательной работе. </w:t>
      </w:r>
      <w:r w:rsidRPr="00B223BC">
        <w:rPr>
          <w:rFonts w:ascii="Times New Roman" w:hAnsi="Times New Roman"/>
          <w:bCs/>
          <w:sz w:val="24"/>
          <w:szCs w:val="24"/>
        </w:rPr>
        <w:t>Кроме уроков информатики, в течение года было дано еще большое количество уроков с использованием ИКТ. Сегодня уже трудно выделить н</w:t>
      </w:r>
      <w:r w:rsidRPr="00B223BC">
        <w:rPr>
          <w:rFonts w:ascii="Times New Roman" w:hAnsi="Times New Roman"/>
          <w:sz w:val="24"/>
          <w:szCs w:val="24"/>
        </w:rPr>
        <w:t xml:space="preserve">аиболее результативную работу в этом направлении среди учителей. Наиболее активно использовался ИКТ для подготовки учащихся к ЕГЭ. </w:t>
      </w:r>
    </w:p>
    <w:p w:rsidR="00DD4486" w:rsidRPr="00B223BC" w:rsidRDefault="00DD4486" w:rsidP="00DD4486">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 xml:space="preserve">На сегодняшний день невозможно представить открытый урок без использования ИКТ. В отчетном году было дано 24 открытых уроков с </w:t>
      </w:r>
      <w:proofErr w:type="gramStart"/>
      <w:r w:rsidRPr="00B223BC">
        <w:rPr>
          <w:rFonts w:ascii="Times New Roman" w:hAnsi="Times New Roman"/>
          <w:sz w:val="24"/>
          <w:szCs w:val="24"/>
        </w:rPr>
        <w:t>ИКТ-поддержкой</w:t>
      </w:r>
      <w:proofErr w:type="gramEnd"/>
      <w:r w:rsidRPr="00B223BC">
        <w:rPr>
          <w:rFonts w:ascii="Times New Roman" w:hAnsi="Times New Roman"/>
          <w:sz w:val="24"/>
          <w:szCs w:val="24"/>
        </w:rPr>
        <w:t>. В следующем учебном году планируется продолжить проведение открытых уроков с применением компьютерных технологий.</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b/>
          <w:bCs/>
          <w:sz w:val="24"/>
          <w:szCs w:val="24"/>
        </w:rPr>
        <w:t>III. Использование ИКТ во внеурочной деятельности.</w:t>
      </w:r>
    </w:p>
    <w:p w:rsidR="00DD4486" w:rsidRPr="00B223BC" w:rsidRDefault="00DD4486" w:rsidP="00DD4486">
      <w:pPr>
        <w:shd w:val="clear" w:color="auto" w:fill="FFFFFF"/>
        <w:spacing w:after="0" w:line="240" w:lineRule="auto"/>
        <w:ind w:firstLine="720"/>
        <w:rPr>
          <w:rFonts w:ascii="Times New Roman" w:hAnsi="Times New Roman"/>
          <w:sz w:val="24"/>
          <w:szCs w:val="24"/>
        </w:rPr>
      </w:pPr>
      <w:r w:rsidRPr="00B223BC">
        <w:rPr>
          <w:rFonts w:ascii="Times New Roman" w:hAnsi="Times New Roman"/>
          <w:sz w:val="24"/>
          <w:szCs w:val="24"/>
        </w:rPr>
        <w:t>В течение учебного года практически все мероприятия сопровождались компьютерным обеспечением. Творческие, исследовательские проекты представлялись презентациями. На городскую научно-практическую конференцию исследовательских работ были представлены работы, сопровождающиеся презентациями.</w:t>
      </w:r>
    </w:p>
    <w:p w:rsidR="00DD4486" w:rsidRPr="00B223BC" w:rsidRDefault="00DD4486" w:rsidP="00DD4486">
      <w:pPr>
        <w:shd w:val="clear" w:color="auto" w:fill="FFFFFF"/>
        <w:spacing w:after="0" w:line="240" w:lineRule="auto"/>
        <w:ind w:firstLine="720"/>
        <w:rPr>
          <w:rFonts w:ascii="Times New Roman" w:hAnsi="Times New Roman"/>
          <w:sz w:val="24"/>
          <w:szCs w:val="24"/>
        </w:rPr>
      </w:pPr>
      <w:r w:rsidRPr="00B223BC">
        <w:rPr>
          <w:rFonts w:ascii="Times New Roman" w:hAnsi="Times New Roman"/>
          <w:sz w:val="24"/>
          <w:szCs w:val="24"/>
        </w:rPr>
        <w:t xml:space="preserve">54 учащихся с 2-11 классов гимназии приняло участие </w:t>
      </w:r>
      <w:proofErr w:type="gramStart"/>
      <w:r w:rsidRPr="00B223BC">
        <w:rPr>
          <w:rFonts w:ascii="Times New Roman" w:hAnsi="Times New Roman"/>
          <w:sz w:val="24"/>
          <w:szCs w:val="24"/>
        </w:rPr>
        <w:t>в</w:t>
      </w:r>
      <w:proofErr w:type="gramEnd"/>
      <w:r w:rsidRPr="00B223BC">
        <w:rPr>
          <w:rFonts w:ascii="Times New Roman" w:hAnsi="Times New Roman"/>
          <w:sz w:val="24"/>
          <w:szCs w:val="24"/>
        </w:rPr>
        <w:t xml:space="preserve"> всероссийской игре – конкурсе «КИТ».</w:t>
      </w:r>
    </w:p>
    <w:p w:rsidR="00DD4486" w:rsidRPr="00B223BC" w:rsidRDefault="00DD4486" w:rsidP="00DD4486">
      <w:pPr>
        <w:shd w:val="clear" w:color="auto" w:fill="FFFFFF"/>
        <w:spacing w:after="0" w:line="240" w:lineRule="auto"/>
        <w:ind w:firstLine="720"/>
        <w:rPr>
          <w:rFonts w:ascii="Times New Roman" w:hAnsi="Times New Roman"/>
          <w:sz w:val="24"/>
          <w:szCs w:val="24"/>
        </w:rPr>
      </w:pPr>
      <w:r w:rsidRPr="00B223BC">
        <w:rPr>
          <w:rFonts w:ascii="Times New Roman" w:hAnsi="Times New Roman"/>
          <w:sz w:val="24"/>
          <w:szCs w:val="24"/>
        </w:rPr>
        <w:t xml:space="preserve">Учащиеся все активнее участвуют в он-лайн олимпиадах и конкурсах. В истекшем году работал компьютерный кружок. </w:t>
      </w:r>
    </w:p>
    <w:p w:rsidR="00DD4486" w:rsidRPr="00B223BC" w:rsidRDefault="00DD4486" w:rsidP="00DA49E8">
      <w:pPr>
        <w:numPr>
          <w:ilvl w:val="0"/>
          <w:numId w:val="36"/>
        </w:numPr>
        <w:shd w:val="clear" w:color="auto" w:fill="FFFFFF"/>
        <w:spacing w:after="0" w:line="240" w:lineRule="auto"/>
        <w:ind w:left="0" w:firstLine="720"/>
        <w:jc w:val="both"/>
        <w:rPr>
          <w:rFonts w:ascii="Times New Roman" w:hAnsi="Times New Roman"/>
          <w:sz w:val="24"/>
          <w:szCs w:val="24"/>
        </w:rPr>
      </w:pPr>
      <w:r w:rsidRPr="00B223BC">
        <w:rPr>
          <w:rFonts w:ascii="Times New Roman" w:hAnsi="Times New Roman"/>
          <w:sz w:val="24"/>
          <w:szCs w:val="24"/>
        </w:rPr>
        <w:t>В этом учебном году была возобновлена работа по сотрудничеству с программой «Школьный университет» Томского государственного университета систем управления и радиоэлектроники. Учащиеся 5-7 классов занимались на курсах «Юный дизайнер».</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b/>
          <w:bCs/>
          <w:sz w:val="24"/>
          <w:szCs w:val="24"/>
        </w:rPr>
        <w:t>VI. Создание внешнего сетевого взаимодействия.</w:t>
      </w:r>
    </w:p>
    <w:p w:rsidR="00DD4486" w:rsidRPr="00B223BC" w:rsidRDefault="00DD4486" w:rsidP="00DA49E8">
      <w:pPr>
        <w:numPr>
          <w:ilvl w:val="0"/>
          <w:numId w:val="87"/>
        </w:numPr>
        <w:spacing w:after="0" w:line="240" w:lineRule="auto"/>
        <w:ind w:left="240" w:right="240"/>
        <w:rPr>
          <w:rFonts w:ascii="Times New Roman" w:hAnsi="Times New Roman"/>
          <w:sz w:val="24"/>
          <w:szCs w:val="24"/>
        </w:rPr>
      </w:pPr>
      <w:r w:rsidRPr="00B223BC">
        <w:rPr>
          <w:rFonts w:ascii="Times New Roman" w:hAnsi="Times New Roman"/>
          <w:b/>
          <w:bCs/>
          <w:sz w:val="24"/>
          <w:szCs w:val="24"/>
        </w:rPr>
        <w:t>Интернет в школе.</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 xml:space="preserve">В школе работает подключение к оптоволоконному Интернету. Сотрудники компании «Интерфейс» в течение года оказывали содействие по урегулированию проблем, связанных со спектром оказания Интернет-услуг. </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b/>
          <w:bCs/>
          <w:sz w:val="24"/>
          <w:szCs w:val="24"/>
        </w:rPr>
        <w:t>Школьный Web-сайт</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 xml:space="preserve">В течение учебного года осуществлялась информационная поддержка  школьного сайта. На его страницах выкладывалась информация о достижениях школы, успехах учащихся, справочная информация для школьников и их родителей, а также банк передового опыта учителей школы. </w:t>
      </w:r>
    </w:p>
    <w:p w:rsidR="00DD4486" w:rsidRPr="00B223BC" w:rsidRDefault="00DD4486" w:rsidP="00DD4486">
      <w:pPr>
        <w:shd w:val="clear" w:color="auto" w:fill="FFFFFF"/>
        <w:spacing w:after="0" w:line="240" w:lineRule="auto"/>
        <w:rPr>
          <w:rFonts w:ascii="Times New Roman" w:hAnsi="Times New Roman"/>
          <w:sz w:val="24"/>
          <w:szCs w:val="24"/>
        </w:rPr>
      </w:pPr>
      <w:r w:rsidRPr="00B223BC">
        <w:rPr>
          <w:rFonts w:ascii="Times New Roman" w:hAnsi="Times New Roman"/>
          <w:b/>
          <w:bCs/>
          <w:sz w:val="24"/>
          <w:szCs w:val="24"/>
        </w:rPr>
        <w:t>VII. Повышение квалификации педагогов в области информационных технологий</w:t>
      </w:r>
    </w:p>
    <w:p w:rsidR="00DD4486" w:rsidRPr="00B223BC" w:rsidRDefault="00DD4486" w:rsidP="00DD4486">
      <w:pPr>
        <w:spacing w:after="0" w:line="240" w:lineRule="auto"/>
        <w:rPr>
          <w:rFonts w:ascii="Times New Roman" w:hAnsi="Times New Roman"/>
          <w:sz w:val="24"/>
          <w:szCs w:val="24"/>
        </w:rPr>
      </w:pPr>
      <w:r w:rsidRPr="00B223BC">
        <w:rPr>
          <w:rFonts w:ascii="Times New Roman" w:hAnsi="Times New Roman"/>
          <w:sz w:val="24"/>
          <w:szCs w:val="24"/>
        </w:rPr>
        <w:t xml:space="preserve">В отчетном учебном году был продолжен мониторинг базовой </w:t>
      </w:r>
      <w:proofErr w:type="gramStart"/>
      <w:r w:rsidRPr="00B223BC">
        <w:rPr>
          <w:rFonts w:ascii="Times New Roman" w:hAnsi="Times New Roman"/>
          <w:sz w:val="24"/>
          <w:szCs w:val="24"/>
        </w:rPr>
        <w:t>ИКТ-компетентности</w:t>
      </w:r>
      <w:proofErr w:type="gramEnd"/>
      <w:r w:rsidRPr="00B223BC">
        <w:rPr>
          <w:rFonts w:ascii="Times New Roman" w:hAnsi="Times New Roman"/>
          <w:sz w:val="24"/>
          <w:szCs w:val="24"/>
        </w:rPr>
        <w:t xml:space="preserve"> учителей школы. Анкетирование, проведенное среди учителей на предмет показало неплохой уровень компетентности: все учителя используют на своих уроках цифровые образовательные ресурсы, знают и умеют работать с WORD документами,</w:t>
      </w:r>
      <w:r w:rsidRPr="00B223BC">
        <w:t xml:space="preserve"> п</w:t>
      </w:r>
      <w:r w:rsidRPr="00B223BC">
        <w:rPr>
          <w:rFonts w:ascii="Times New Roman" w:hAnsi="Times New Roman"/>
          <w:sz w:val="24"/>
          <w:szCs w:val="24"/>
        </w:rPr>
        <w:t xml:space="preserve">росматривать и скачивать методические материалы в сети Интернет, создавать презентации и используя мультимедийное оборудование, использовать в образовательном процессе, 60% знают и используют в работе возможности программы EXCEL, </w:t>
      </w:r>
      <w:proofErr w:type="gramStart"/>
      <w:r w:rsidRPr="00B223BC">
        <w:rPr>
          <w:rFonts w:ascii="Times New Roman" w:hAnsi="Times New Roman"/>
          <w:sz w:val="24"/>
          <w:szCs w:val="24"/>
        </w:rPr>
        <w:t>правда</w:t>
      </w:r>
      <w:proofErr w:type="gramEnd"/>
      <w:r w:rsidRPr="00B223BC">
        <w:rPr>
          <w:rFonts w:ascii="Times New Roman" w:hAnsi="Times New Roman"/>
          <w:sz w:val="24"/>
          <w:szCs w:val="24"/>
        </w:rPr>
        <w:t xml:space="preserve"> совсем малое количество учителей зарегистрировано в </w:t>
      </w:r>
      <w:proofErr w:type="gramStart"/>
      <w:r w:rsidRPr="00B223BC">
        <w:rPr>
          <w:rFonts w:ascii="Times New Roman" w:hAnsi="Times New Roman"/>
          <w:sz w:val="24"/>
          <w:szCs w:val="24"/>
        </w:rPr>
        <w:t>сообществе</w:t>
      </w:r>
      <w:proofErr w:type="gramEnd"/>
      <w:r w:rsidRPr="00B223BC">
        <w:rPr>
          <w:rFonts w:ascii="Times New Roman" w:hAnsi="Times New Roman"/>
          <w:sz w:val="24"/>
          <w:szCs w:val="24"/>
        </w:rPr>
        <w:t xml:space="preserve"> на сайте «Сеть творческих учителей».</w:t>
      </w:r>
    </w:p>
    <w:p w:rsidR="00DD4486" w:rsidRPr="00B223BC" w:rsidRDefault="00DD4486" w:rsidP="00DD4486">
      <w:pPr>
        <w:spacing w:after="0" w:line="240" w:lineRule="auto"/>
        <w:ind w:firstLine="709"/>
        <w:jc w:val="both"/>
        <w:rPr>
          <w:rFonts w:ascii="Times New Roman" w:hAnsi="Times New Roman"/>
          <w:b/>
          <w:sz w:val="24"/>
          <w:szCs w:val="24"/>
        </w:rPr>
      </w:pPr>
      <w:r w:rsidRPr="00B223BC">
        <w:rPr>
          <w:rFonts w:ascii="Times New Roman" w:hAnsi="Times New Roman"/>
          <w:b/>
          <w:sz w:val="24"/>
          <w:szCs w:val="24"/>
        </w:rPr>
        <w:t>Задачи по информатизации на 2013-2014 учебный год:</w:t>
      </w:r>
    </w:p>
    <w:p w:rsidR="00DD4486" w:rsidRPr="00B223BC" w:rsidRDefault="00DD4486" w:rsidP="00DA49E8">
      <w:pPr>
        <w:numPr>
          <w:ilvl w:val="0"/>
          <w:numId w:val="36"/>
        </w:numPr>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В 2013-2014 учебном году вести систематическую работу с программой «Дневник</w:t>
      </w:r>
      <w:proofErr w:type="gramStart"/>
      <w:r w:rsidRPr="00B223BC">
        <w:rPr>
          <w:rFonts w:ascii="Times New Roman" w:hAnsi="Times New Roman"/>
          <w:sz w:val="24"/>
          <w:szCs w:val="24"/>
        </w:rPr>
        <w:t>.р</w:t>
      </w:r>
      <w:proofErr w:type="gramEnd"/>
      <w:r w:rsidRPr="00B223BC">
        <w:rPr>
          <w:rFonts w:ascii="Times New Roman" w:hAnsi="Times New Roman"/>
          <w:sz w:val="24"/>
          <w:szCs w:val="24"/>
        </w:rPr>
        <w:t xml:space="preserve">у». </w:t>
      </w:r>
    </w:p>
    <w:p w:rsidR="00DD4486" w:rsidRPr="00B223BC" w:rsidRDefault="00DD4486" w:rsidP="00DA49E8">
      <w:pPr>
        <w:pStyle w:val="ad"/>
        <w:numPr>
          <w:ilvl w:val="0"/>
          <w:numId w:val="36"/>
        </w:numPr>
        <w:spacing w:after="0"/>
        <w:ind w:left="0" w:firstLine="709"/>
        <w:jc w:val="both"/>
      </w:pPr>
      <w:r w:rsidRPr="00B223BC">
        <w:t xml:space="preserve">Подготовка школьников к практической деятельности в условиях компьютеризации. </w:t>
      </w:r>
    </w:p>
    <w:p w:rsidR="00DD4486" w:rsidRPr="00B223BC" w:rsidRDefault="00DD4486" w:rsidP="00DA49E8">
      <w:pPr>
        <w:pStyle w:val="ad"/>
        <w:numPr>
          <w:ilvl w:val="0"/>
          <w:numId w:val="36"/>
        </w:numPr>
        <w:spacing w:after="0"/>
        <w:ind w:left="0" w:firstLine="709"/>
        <w:jc w:val="both"/>
      </w:pPr>
      <w:r w:rsidRPr="00B223BC">
        <w:t>Подготовка учащихся к олимпиадам по информатике.</w:t>
      </w:r>
    </w:p>
    <w:p w:rsidR="00DD4486" w:rsidRPr="00B223BC" w:rsidRDefault="00DD4486" w:rsidP="00DA49E8">
      <w:pPr>
        <w:numPr>
          <w:ilvl w:val="0"/>
          <w:numId w:val="36"/>
        </w:numPr>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Создание единой методической базы в сети гимназии, для хранения любых документов гимназии, создать банк материалов методического и учебного характера. </w:t>
      </w:r>
    </w:p>
    <w:p w:rsidR="00DD4486" w:rsidRPr="00B223BC" w:rsidRDefault="00DD4486" w:rsidP="00DA49E8">
      <w:pPr>
        <w:numPr>
          <w:ilvl w:val="0"/>
          <w:numId w:val="36"/>
        </w:numPr>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Совершенствование системы дополнительного образования через Интернет.</w:t>
      </w:r>
    </w:p>
    <w:p w:rsidR="00DD4486" w:rsidRPr="00B223BC" w:rsidRDefault="00DD4486" w:rsidP="00DA49E8">
      <w:pPr>
        <w:numPr>
          <w:ilvl w:val="0"/>
          <w:numId w:val="36"/>
        </w:numPr>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Совершенствование работы по использованию интерактивных досок в учебном процессе.</w:t>
      </w:r>
    </w:p>
    <w:p w:rsidR="00DD4486" w:rsidRPr="00B223BC" w:rsidRDefault="00DD4486" w:rsidP="00DA49E8">
      <w:pPr>
        <w:numPr>
          <w:ilvl w:val="0"/>
          <w:numId w:val="36"/>
        </w:numPr>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Активизировать работу по заполнение страничек учителей на сайте гимназии, </w:t>
      </w:r>
      <w:proofErr w:type="gramStart"/>
      <w:r w:rsidRPr="00B223BC">
        <w:rPr>
          <w:rFonts w:ascii="Times New Roman" w:hAnsi="Times New Roman"/>
          <w:sz w:val="24"/>
          <w:szCs w:val="24"/>
        </w:rPr>
        <w:t>электронного</w:t>
      </w:r>
      <w:proofErr w:type="gramEnd"/>
      <w:r w:rsidRPr="00B223BC">
        <w:rPr>
          <w:rFonts w:ascii="Times New Roman" w:hAnsi="Times New Roman"/>
          <w:sz w:val="24"/>
          <w:szCs w:val="24"/>
        </w:rPr>
        <w:t xml:space="preserve"> порфолио.</w:t>
      </w:r>
    </w:p>
    <w:p w:rsidR="00621C92" w:rsidRPr="00B223BC" w:rsidRDefault="00871F71" w:rsidP="00CB353E">
      <w:pPr>
        <w:spacing w:after="0" w:line="240" w:lineRule="auto"/>
        <w:ind w:firstLine="709"/>
        <w:jc w:val="both"/>
        <w:rPr>
          <w:rFonts w:ascii="Times New Roman" w:hAnsi="Times New Roman"/>
          <w:b/>
          <w:bCs/>
          <w:sz w:val="24"/>
          <w:szCs w:val="24"/>
        </w:rPr>
      </w:pPr>
      <w:r w:rsidRPr="00B223BC">
        <w:rPr>
          <w:rFonts w:ascii="Times New Roman" w:hAnsi="Times New Roman"/>
          <w:b/>
          <w:bCs/>
          <w:sz w:val="24"/>
          <w:szCs w:val="24"/>
        </w:rPr>
        <w:lastRenderedPageBreak/>
        <w:t>Д</w:t>
      </w:r>
      <w:r w:rsidR="00621C92" w:rsidRPr="00B223BC">
        <w:rPr>
          <w:rFonts w:ascii="Times New Roman" w:hAnsi="Times New Roman"/>
          <w:b/>
          <w:bCs/>
          <w:sz w:val="24"/>
          <w:szCs w:val="24"/>
        </w:rPr>
        <w:t>альнейшее развитие образовательного учреждения требует разрешения некоторых проблем и повы</w:t>
      </w:r>
      <w:r w:rsidR="000811B7" w:rsidRPr="00B223BC">
        <w:rPr>
          <w:rFonts w:ascii="Times New Roman" w:hAnsi="Times New Roman"/>
          <w:b/>
          <w:bCs/>
          <w:sz w:val="24"/>
          <w:szCs w:val="24"/>
        </w:rPr>
        <w:t xml:space="preserve">шения достигнутого уровня в 2012-2013 </w:t>
      </w:r>
      <w:r w:rsidR="00621C92" w:rsidRPr="00B223BC">
        <w:rPr>
          <w:rFonts w:ascii="Times New Roman" w:hAnsi="Times New Roman"/>
          <w:b/>
          <w:bCs/>
          <w:sz w:val="24"/>
          <w:szCs w:val="24"/>
        </w:rPr>
        <w:t>учебном году:</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 xml:space="preserve">Создание открытого образовательного пространства  через постоянно обновляющуюся информацию о гимназии на сайте; </w:t>
      </w:r>
    </w:p>
    <w:p w:rsidR="000811B7" w:rsidRPr="00B223BC" w:rsidRDefault="000811B7" w:rsidP="00DA49E8">
      <w:pPr>
        <w:pStyle w:val="ad"/>
        <w:numPr>
          <w:ilvl w:val="0"/>
          <w:numId w:val="35"/>
        </w:numPr>
        <w:shd w:val="clear" w:color="auto" w:fill="FFFFFF"/>
        <w:spacing w:before="0" w:beforeAutospacing="0" w:after="0" w:afterAutospacing="0"/>
        <w:jc w:val="both"/>
      </w:pPr>
      <w:r w:rsidRPr="00B223BC">
        <w:rPr>
          <w:bCs/>
        </w:rPr>
        <w:t>Развитие корпоративной культуры межличностных отношений среди субъектов ОП через все виды деятельности;</w:t>
      </w:r>
      <w:r w:rsidRPr="00B223BC">
        <w:t xml:space="preserve"> </w:t>
      </w:r>
    </w:p>
    <w:p w:rsidR="000811B7" w:rsidRPr="00B223BC" w:rsidRDefault="000811B7" w:rsidP="00DA49E8">
      <w:pPr>
        <w:pStyle w:val="ad"/>
        <w:numPr>
          <w:ilvl w:val="0"/>
          <w:numId w:val="35"/>
        </w:numPr>
        <w:shd w:val="clear" w:color="auto" w:fill="FFFFFF"/>
        <w:spacing w:before="0" w:beforeAutospacing="0" w:after="0" w:afterAutospacing="0"/>
        <w:jc w:val="both"/>
      </w:pPr>
      <w:r w:rsidRPr="00B223BC">
        <w:t>С целью максимального удовлетворения социального заказа на профильное обучение продолжить  разработку индивидуальных образовательных маршрутов в 9-х классах;</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Повышение уровня информатизации образовательного процесса, обучение на профильном уровне дистанционно в различных школах;</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Реализация идеи корпоративной ответственности за результаты учащихся гимназии на предметных олимпиадах, конкурсах и НПК всех уровней;</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Поиск новых форм и методов подготовки одаренных и способных детей к  интеллектуальным испытаниям.</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Совершенствование программы «Здоровье» и мониторинга состояния здоровья субъектов ОП гимназии;</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Совершенствование системы самоуправления через сохранение и развитие традиций, в частности КТД;</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Расширение общешкольных мероприятий эстетической, нравственной направленности;</w:t>
      </w:r>
    </w:p>
    <w:p w:rsidR="000811B7" w:rsidRPr="00B223BC" w:rsidRDefault="000811B7" w:rsidP="00DA49E8">
      <w:pPr>
        <w:numPr>
          <w:ilvl w:val="0"/>
          <w:numId w:val="35"/>
        </w:numPr>
        <w:autoSpaceDE w:val="0"/>
        <w:autoSpaceDN w:val="0"/>
        <w:adjustRightInd w:val="0"/>
        <w:spacing w:after="0" w:line="240" w:lineRule="auto"/>
        <w:jc w:val="both"/>
        <w:rPr>
          <w:rFonts w:ascii="Times New Roman" w:hAnsi="Times New Roman"/>
          <w:bCs/>
          <w:sz w:val="24"/>
          <w:szCs w:val="24"/>
        </w:rPr>
      </w:pPr>
      <w:r w:rsidRPr="00B223BC">
        <w:rPr>
          <w:rFonts w:ascii="Times New Roman" w:hAnsi="Times New Roman"/>
          <w:bCs/>
          <w:sz w:val="24"/>
          <w:szCs w:val="24"/>
        </w:rPr>
        <w:t xml:space="preserve">Расширение сотрудничества с родителями, городской общественностью. </w:t>
      </w:r>
    </w:p>
    <w:p w:rsidR="0054583A" w:rsidRPr="00B223BC" w:rsidRDefault="0054583A" w:rsidP="00CB353E">
      <w:pPr>
        <w:autoSpaceDE w:val="0"/>
        <w:autoSpaceDN w:val="0"/>
        <w:adjustRightInd w:val="0"/>
        <w:spacing w:after="0" w:line="240" w:lineRule="auto"/>
        <w:jc w:val="both"/>
        <w:rPr>
          <w:rFonts w:ascii="Times New Roman" w:hAnsi="Times New Roman"/>
          <w:bCs/>
          <w:sz w:val="24"/>
          <w:szCs w:val="24"/>
        </w:rPr>
      </w:pPr>
    </w:p>
    <w:p w:rsidR="00A6550A" w:rsidRPr="00B223BC" w:rsidRDefault="0004443E" w:rsidP="00214EE4">
      <w:pPr>
        <w:shd w:val="clear" w:color="auto" w:fill="FFFFFF"/>
        <w:spacing w:after="0" w:line="240" w:lineRule="auto"/>
        <w:jc w:val="center"/>
        <w:rPr>
          <w:rFonts w:ascii="Times New Roman" w:hAnsi="Times New Roman"/>
          <w:b/>
          <w:sz w:val="24"/>
          <w:szCs w:val="24"/>
          <w:u w:val="single"/>
        </w:rPr>
      </w:pPr>
      <w:r w:rsidRPr="00B223BC">
        <w:rPr>
          <w:rFonts w:ascii="Times New Roman" w:hAnsi="Times New Roman"/>
          <w:b/>
          <w:sz w:val="24"/>
          <w:szCs w:val="24"/>
          <w:u w:val="single"/>
        </w:rPr>
        <w:t xml:space="preserve"> 5.  </w:t>
      </w:r>
      <w:r w:rsidR="00157524" w:rsidRPr="00B223BC">
        <w:rPr>
          <w:rFonts w:ascii="Times New Roman" w:hAnsi="Times New Roman"/>
          <w:b/>
          <w:sz w:val="24"/>
          <w:szCs w:val="24"/>
          <w:u w:val="single"/>
        </w:rPr>
        <w:t>ПРОДУКТИВНОСТЬ РЕАЛИЗАЦИИ ПРОГРАММЫ РАЗВИ</w:t>
      </w:r>
      <w:r w:rsidR="00A6550A" w:rsidRPr="00B223BC">
        <w:rPr>
          <w:rFonts w:ascii="Times New Roman" w:hAnsi="Times New Roman"/>
          <w:b/>
          <w:sz w:val="24"/>
          <w:szCs w:val="24"/>
          <w:u w:val="single"/>
        </w:rPr>
        <w:t>ТИЯ</w:t>
      </w:r>
    </w:p>
    <w:p w:rsidR="005E4E1D" w:rsidRPr="00B223BC" w:rsidRDefault="005E4E1D" w:rsidP="00CB353E">
      <w:pPr>
        <w:pStyle w:val="a5"/>
        <w:shd w:val="clear" w:color="auto" w:fill="FFFFFF"/>
        <w:spacing w:after="0" w:line="240" w:lineRule="auto"/>
        <w:ind w:left="709"/>
        <w:jc w:val="both"/>
        <w:rPr>
          <w:rFonts w:ascii="Times New Roman" w:hAnsi="Times New Roman"/>
          <w:b/>
          <w:sz w:val="24"/>
          <w:szCs w:val="24"/>
          <w:u w:val="single"/>
        </w:rPr>
      </w:pPr>
    </w:p>
    <w:p w:rsidR="00DD4486" w:rsidRPr="00B223BC" w:rsidRDefault="00DD4486" w:rsidP="00DD4486">
      <w:pPr>
        <w:pStyle w:val="a5"/>
        <w:shd w:val="clear" w:color="auto" w:fill="FFFFFF"/>
        <w:spacing w:after="0" w:line="240" w:lineRule="auto"/>
        <w:ind w:left="0" w:firstLine="709"/>
        <w:jc w:val="both"/>
        <w:rPr>
          <w:rFonts w:ascii="Times New Roman" w:hAnsi="Times New Roman"/>
          <w:b/>
          <w:sz w:val="24"/>
          <w:szCs w:val="24"/>
          <w:u w:val="single"/>
        </w:rPr>
      </w:pPr>
      <w:r w:rsidRPr="00B223BC">
        <w:rPr>
          <w:rFonts w:ascii="Times New Roman" w:hAnsi="Times New Roman"/>
          <w:sz w:val="24"/>
          <w:szCs w:val="24"/>
        </w:rPr>
        <w:t>Программа  развития определяет приоритетные направления развития, предусматривает последовательность решения поставленных задач, оценивает эффективность структуры и способов управления, инициирует изучение и внедрение эффективных технологий обучения и воспитания, в том числе разработанных учителями-исследователями.</w:t>
      </w:r>
    </w:p>
    <w:p w:rsidR="00DD4486" w:rsidRPr="00B223BC" w:rsidRDefault="00DD4486" w:rsidP="00DD4486">
      <w:pPr>
        <w:spacing w:after="0" w:line="240" w:lineRule="auto"/>
        <w:ind w:firstLine="720"/>
        <w:jc w:val="both"/>
        <w:rPr>
          <w:rFonts w:ascii="Times New Roman" w:hAnsi="Times New Roman"/>
          <w:b/>
          <w:bCs/>
          <w:sz w:val="24"/>
          <w:szCs w:val="24"/>
        </w:rPr>
      </w:pPr>
      <w:r w:rsidRPr="00B223BC">
        <w:rPr>
          <w:rFonts w:ascii="Times New Roman" w:hAnsi="Times New Roman"/>
          <w:b/>
          <w:bCs/>
          <w:sz w:val="24"/>
          <w:szCs w:val="24"/>
        </w:rPr>
        <w:t xml:space="preserve">В целом программа развития школы  на 2012-2013 годы выполнена. </w:t>
      </w:r>
    </w:p>
    <w:p w:rsidR="00DD4486" w:rsidRPr="00B223BC" w:rsidRDefault="00DD4486" w:rsidP="00DD4486">
      <w:pPr>
        <w:spacing w:after="0" w:line="240" w:lineRule="auto"/>
        <w:jc w:val="both"/>
        <w:rPr>
          <w:rFonts w:ascii="Times New Roman" w:hAnsi="Times New Roman"/>
          <w:b/>
          <w:sz w:val="24"/>
          <w:szCs w:val="24"/>
        </w:rPr>
      </w:pPr>
      <w:r w:rsidRPr="00B223BC">
        <w:rPr>
          <w:rFonts w:ascii="Times New Roman" w:hAnsi="Times New Roman"/>
          <w:b/>
          <w:sz w:val="24"/>
          <w:szCs w:val="24"/>
        </w:rPr>
        <w:t>1 этап. Ориентировочно-проектирующий (2011 –2012 г.г.)</w:t>
      </w:r>
    </w:p>
    <w:p w:rsidR="00DD4486" w:rsidRPr="00B223BC" w:rsidRDefault="00DD4486" w:rsidP="00DD4486">
      <w:pPr>
        <w:spacing w:after="0" w:line="240" w:lineRule="auto"/>
        <w:ind w:firstLine="720"/>
        <w:jc w:val="both"/>
        <w:rPr>
          <w:rFonts w:ascii="Times New Roman" w:hAnsi="Times New Roman"/>
          <w:bCs/>
          <w:sz w:val="24"/>
          <w:szCs w:val="24"/>
        </w:rPr>
      </w:pPr>
      <w:r w:rsidRPr="00B223BC">
        <w:rPr>
          <w:rFonts w:ascii="Times New Roman" w:hAnsi="Times New Roman"/>
          <w:bCs/>
          <w:sz w:val="24"/>
          <w:szCs w:val="24"/>
        </w:rPr>
        <w:t>Не отказываясь от прежней модели готовности выпускника гимназии к продолжению образования, гимназия совершенствует показатели качества достигнутых результатов:</w:t>
      </w:r>
    </w:p>
    <w:p w:rsidR="00DD4486" w:rsidRPr="00B223BC" w:rsidRDefault="00DD4486" w:rsidP="00DD4486">
      <w:pPr>
        <w:spacing w:after="0" w:line="240" w:lineRule="auto"/>
        <w:ind w:firstLine="600"/>
        <w:jc w:val="both"/>
        <w:rPr>
          <w:rFonts w:ascii="Times New Roman" w:hAnsi="Times New Roman"/>
          <w:sz w:val="24"/>
          <w:szCs w:val="24"/>
        </w:rPr>
      </w:pPr>
      <w:r w:rsidRPr="00B223BC">
        <w:rPr>
          <w:rFonts w:ascii="Times New Roman" w:hAnsi="Times New Roman"/>
          <w:sz w:val="24"/>
          <w:szCs w:val="24"/>
        </w:rPr>
        <w:t>Критерии прогнозируемых результатов:</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1. В целях установления обратных связей, выявления мнений и оценок учащимися 10-11 классов различных аспектов деятельности школы, педагогического коллектива по подготовке выпускников к продолжению образования, а также учета самооценки учащихся периодически проводятся анкетирования старшеклассников (панельное исследование).</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xml:space="preserve">2. </w:t>
      </w:r>
      <w:proofErr w:type="gramStart"/>
      <w:r w:rsidRPr="00B223BC">
        <w:rPr>
          <w:rFonts w:ascii="Times New Roman" w:hAnsi="Times New Roman"/>
          <w:sz w:val="24"/>
          <w:szCs w:val="24"/>
        </w:rPr>
        <w:t>Степень подготовленности выпускников к продолжению образования определялась диагностированием уровнем развития общеучебным умениям учащихся (выбирать главное из учебного материала, составлять план ответа, работать с дополнительной литературой, составлять конспект, готовить доклады, рефераты, сообщения, пользоваться словарями, справочниками, производить операции анализа и синтеза, сравнивать, обобщать, классифицировать, систематизировать, находить причинно следственные связи, решать задачи различными способами, пользоваться компьютерами), тесты АСТУРН для оценки УУР учащихся 11</w:t>
      </w:r>
      <w:proofErr w:type="gramEnd"/>
      <w:r w:rsidRPr="00B223BC">
        <w:rPr>
          <w:rFonts w:ascii="Times New Roman" w:hAnsi="Times New Roman"/>
          <w:sz w:val="24"/>
          <w:szCs w:val="24"/>
        </w:rPr>
        <w:t xml:space="preserve"> классов, тесты Айзенка (числовой и лингвистический) для учащихся 10 класса, ШТУР (школьный тест умственного развития) для оценки УУР учащихся 6-9 классов.</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lastRenderedPageBreak/>
        <w:t>3. Стремление к продолжению образования непосредственно связано с профессиональными планами старшеклассников, многие из которых серьезно задумываются над тем, кем они станут в недалеком будущем. С этой целью применяется методика «Профессиональная направленность» Л. Н. Кабардовой, методика «За и против»</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«Карта интересов».</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4. В целях корректирования прогнозируемых результатов используется опросник «Учебная мотивация» (5-11 класс),  методику Тихомирова для оценки УУР учащихся 5 классов, ГИТ (групповой интеллектуальный тест) для оценки УУР учащихся 6 классов.</w:t>
      </w:r>
    </w:p>
    <w:p w:rsidR="00DD4486" w:rsidRPr="00B223BC" w:rsidRDefault="00DD4486" w:rsidP="00DD4486">
      <w:pPr>
        <w:tabs>
          <w:tab w:val="num" w:pos="900"/>
        </w:tabs>
        <w:spacing w:after="0" w:line="240" w:lineRule="auto"/>
        <w:ind w:firstLine="851"/>
        <w:jc w:val="both"/>
        <w:rPr>
          <w:rFonts w:ascii="Times New Roman" w:hAnsi="Times New Roman"/>
          <w:sz w:val="24"/>
          <w:szCs w:val="24"/>
        </w:rPr>
      </w:pPr>
      <w:r w:rsidRPr="00B223BC">
        <w:rPr>
          <w:rFonts w:ascii="Times New Roman" w:hAnsi="Times New Roman"/>
          <w:sz w:val="24"/>
          <w:szCs w:val="24"/>
        </w:rPr>
        <w:t>5. В целях выявления уровня сформированности ценностных ориентаций школьников применяется методика А..И. Кирьяковой, тест Н.Е. Щурковой «Размышляем о жизненном опыте», диагностика оценки воспитанности ученика, методика Н.П. Капустина, методика изучения уровня сформированности гражданственности у подростков.</w:t>
      </w:r>
    </w:p>
    <w:p w:rsidR="00DD4486" w:rsidRPr="00B223BC" w:rsidRDefault="00DD4486" w:rsidP="00DD4486">
      <w:pPr>
        <w:spacing w:after="0" w:line="240" w:lineRule="auto"/>
        <w:ind w:firstLine="851"/>
        <w:jc w:val="both"/>
        <w:rPr>
          <w:rFonts w:ascii="Times New Roman" w:hAnsi="Times New Roman"/>
          <w:b/>
          <w:sz w:val="24"/>
          <w:szCs w:val="24"/>
        </w:rPr>
      </w:pPr>
      <w:r w:rsidRPr="00B223BC">
        <w:rPr>
          <w:rFonts w:ascii="Times New Roman" w:hAnsi="Times New Roman"/>
          <w:b/>
          <w:sz w:val="24"/>
          <w:szCs w:val="24"/>
        </w:rPr>
        <w:t>Показатели прогнозируемых результатов:</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показатели успеваемости учащихся (процент успеваемости, процент качества);</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результаты выпускных экзаменов;</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результаты ЕГЭ;</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сравнительный анализ успеваемости, качества обучения за три года;</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показатели динамики умственного развития учащихся профильных классов;</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участие и достижения учащихся в олимпиадах;</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участие и достижения учащихся в научно-практических конференциях;</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данные о выпускниках (процент поступивших в вузы, соответствие профиля);</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степень разработанности внутренних стандартов качества (модели личности ученика, учителя);</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сотрудничество с учреждениями высшего и среднего специального образования;</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процент учителей-исследователей, занимающихся разработкой, использованием инновационных программ, проектов, технологий;</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процент учителей высшей и первой категории по профилям;</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результаты работы педагогического коллектива образовательного учреждения;</w:t>
      </w:r>
    </w:p>
    <w:p w:rsidR="00DD4486" w:rsidRPr="00B223BC" w:rsidRDefault="00DD4486" w:rsidP="00DD4486">
      <w:pPr>
        <w:spacing w:after="0" w:line="240" w:lineRule="auto"/>
        <w:ind w:firstLine="851"/>
        <w:jc w:val="both"/>
        <w:rPr>
          <w:rFonts w:ascii="Times New Roman" w:hAnsi="Times New Roman"/>
          <w:sz w:val="24"/>
          <w:szCs w:val="24"/>
        </w:rPr>
      </w:pPr>
      <w:r w:rsidRPr="00B223BC">
        <w:rPr>
          <w:rFonts w:ascii="Times New Roman" w:hAnsi="Times New Roman"/>
          <w:sz w:val="24"/>
          <w:szCs w:val="24"/>
        </w:rPr>
        <w:t>- показатели позитивного (негативного) отношения родителей, выпускников и местного сообщества к образовательному учреждению.</w:t>
      </w:r>
    </w:p>
    <w:p w:rsidR="00DD4486" w:rsidRPr="00B223BC" w:rsidRDefault="00DD4486" w:rsidP="00DD4486">
      <w:pPr>
        <w:spacing w:after="0" w:line="240" w:lineRule="auto"/>
        <w:jc w:val="both"/>
        <w:rPr>
          <w:rFonts w:ascii="Times New Roman" w:hAnsi="Times New Roman"/>
          <w:b/>
          <w:bCs/>
          <w:sz w:val="24"/>
          <w:szCs w:val="24"/>
        </w:rPr>
      </w:pPr>
      <w:r w:rsidRPr="00B223BC">
        <w:rPr>
          <w:rFonts w:ascii="Times New Roman" w:hAnsi="Times New Roman"/>
          <w:b/>
          <w:bCs/>
          <w:sz w:val="24"/>
          <w:szCs w:val="24"/>
        </w:rPr>
        <w:t>С 2012-2013 учебного года гимназия вступила в новый, ОСНОВНОЙ,  этап:</w:t>
      </w:r>
    </w:p>
    <w:p w:rsidR="00DD4486" w:rsidRPr="00B223BC" w:rsidRDefault="00DD4486" w:rsidP="00DD4486">
      <w:pPr>
        <w:spacing w:after="0" w:line="240" w:lineRule="auto"/>
        <w:ind w:left="-65" w:firstLine="774"/>
        <w:jc w:val="both"/>
        <w:rPr>
          <w:rFonts w:ascii="Times New Roman" w:hAnsi="Times New Roman"/>
          <w:bCs/>
          <w:sz w:val="24"/>
          <w:szCs w:val="24"/>
        </w:rPr>
      </w:pPr>
      <w:r w:rsidRPr="00B223BC">
        <w:rPr>
          <w:rFonts w:ascii="Times New Roman" w:hAnsi="Times New Roman"/>
          <w:sz w:val="24"/>
          <w:szCs w:val="24"/>
        </w:rPr>
        <w:t xml:space="preserve">Переход образовательного учреждения в новое качественное состояние: реализация разработанных проектов, способствующих личностному развитию учащихся, их адаптации к жизни в обществе; </w:t>
      </w:r>
      <w:r w:rsidRPr="00B223BC">
        <w:rPr>
          <w:rFonts w:ascii="Times New Roman" w:hAnsi="Times New Roman"/>
          <w:bCs/>
          <w:sz w:val="24"/>
          <w:szCs w:val="24"/>
        </w:rPr>
        <w:t>внедрение продуктивных технологий, в том числе полученных в результате научно-экспериментальной работы педагогов.</w:t>
      </w:r>
    </w:p>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bCs/>
          <w:sz w:val="24"/>
          <w:szCs w:val="24"/>
        </w:rPr>
        <w:t>На этом же этапе гимназия осуществляет контрольный эксперимент по теме исследования.</w:t>
      </w:r>
      <w:r w:rsidRPr="00B223BC">
        <w:rPr>
          <w:rFonts w:ascii="Times New Roman" w:hAnsi="Times New Roman"/>
          <w:sz w:val="24"/>
          <w:szCs w:val="24"/>
        </w:rPr>
        <w:t xml:space="preserve"> 30 апреля 2012 года состоялся научно-практический семинар учителей-исследователей гимназии «Технологии подготовки учащихся к продолжению образования в условиях социальной среды гимназии».</w:t>
      </w:r>
    </w:p>
    <w:p w:rsidR="00DD4486" w:rsidRPr="00B223BC" w:rsidRDefault="00DD4486" w:rsidP="00DD4486">
      <w:pPr>
        <w:spacing w:after="0" w:line="240" w:lineRule="auto"/>
        <w:ind w:firstLine="709"/>
        <w:jc w:val="both"/>
        <w:rPr>
          <w:rFonts w:ascii="Times New Roman" w:hAnsi="Times New Roman"/>
          <w:sz w:val="24"/>
          <w:szCs w:val="24"/>
        </w:rPr>
      </w:pPr>
      <w:r w:rsidRPr="00B223BC">
        <w:rPr>
          <w:rFonts w:ascii="Times New Roman" w:hAnsi="Times New Roman"/>
          <w:bCs/>
          <w:sz w:val="24"/>
          <w:szCs w:val="24"/>
        </w:rPr>
        <w:t xml:space="preserve">Новое качественное состояние ОУ предполагает направленность всей образовательной системы на успешное внедрение ФГОС. </w:t>
      </w:r>
      <w:r w:rsidRPr="00B223BC">
        <w:rPr>
          <w:rFonts w:ascii="Times New Roman" w:hAnsi="Times New Roman"/>
          <w:sz w:val="24"/>
          <w:szCs w:val="24"/>
        </w:rPr>
        <w:t>Учебный  процесс в 1х и 2х классах организован в соответствии с ООП НОО. Определен список учебников и учебных пособий, используемых в образовательном  процессе в соответствии с  ФГОС НОО (УМК «Перспектива», «Школа 2100» и программа Л.В. Занкова). Все учащиеся первых классов обеспечены учебниками  в соответствии с федеральным перечнем.</w:t>
      </w:r>
      <w:r w:rsidRPr="00B223BC">
        <w:rPr>
          <w:rFonts w:ascii="Times New Roman" w:hAnsi="Times New Roman"/>
          <w:bCs/>
          <w:sz w:val="24"/>
          <w:szCs w:val="24"/>
        </w:rPr>
        <w:t xml:space="preserve"> </w:t>
      </w:r>
      <w:r w:rsidRPr="00B223BC">
        <w:rPr>
          <w:rFonts w:ascii="Times New Roman" w:hAnsi="Times New Roman"/>
          <w:sz w:val="24"/>
          <w:szCs w:val="24"/>
        </w:rPr>
        <w:t xml:space="preserve">Составлено  и  утверждено  директором  школы  расписание  занятий  по  внеурочной  деятельности  в  1х и 2х классах.  Для реализации внеурочной деятельности образовательное учреждение в рамках соответствующих </w:t>
      </w:r>
      <w:r w:rsidRPr="00B223BC">
        <w:rPr>
          <w:rFonts w:ascii="Times New Roman" w:hAnsi="Times New Roman"/>
          <w:sz w:val="24"/>
          <w:szCs w:val="24"/>
        </w:rPr>
        <w:lastRenderedPageBreak/>
        <w:t xml:space="preserve">государственных (муниципальных) заданий, формируемых учредителем, наряду с собственными возможностями, использует возможности и  кадровый потенциал образовательных учреждений дополнительного образования детей. </w:t>
      </w:r>
    </w:p>
    <w:p w:rsidR="00DD4486" w:rsidRPr="00B223BC" w:rsidRDefault="00DD4486" w:rsidP="00DD4486">
      <w:pPr>
        <w:spacing w:after="0" w:line="240" w:lineRule="auto"/>
        <w:ind w:firstLine="709"/>
        <w:jc w:val="both"/>
        <w:rPr>
          <w:rFonts w:ascii="Times New Roman" w:hAnsi="Times New Roman"/>
          <w:bCs/>
          <w:sz w:val="24"/>
          <w:szCs w:val="24"/>
        </w:rPr>
      </w:pPr>
      <w:r w:rsidRPr="00B223BC">
        <w:rPr>
          <w:rFonts w:ascii="Times New Roman" w:hAnsi="Times New Roman"/>
          <w:b/>
          <w:sz w:val="24"/>
          <w:szCs w:val="24"/>
        </w:rPr>
        <w:t xml:space="preserve">С </w:t>
      </w:r>
      <w:r w:rsidRPr="00B223BC">
        <w:rPr>
          <w:rFonts w:ascii="Times New Roman" w:hAnsi="Times New Roman"/>
          <w:b/>
          <w:bCs/>
          <w:sz w:val="24"/>
          <w:szCs w:val="24"/>
        </w:rPr>
        <w:t>целью</w:t>
      </w:r>
      <w:r w:rsidRPr="00B223BC">
        <w:rPr>
          <w:rFonts w:ascii="Times New Roman" w:hAnsi="Times New Roman"/>
          <w:bCs/>
          <w:sz w:val="24"/>
          <w:szCs w:val="24"/>
        </w:rPr>
        <w:t xml:space="preserve"> внедрения новых образовательных стандартов общего образования в гимназии, приведения модели выпускника ОУ в соответствие с требованиями ФГОС, удовлетворяющими социальный заказ семьи, общества и государства, были намечены и реализованы следующие мероприятия:</w:t>
      </w:r>
    </w:p>
    <w:tbl>
      <w:tblPr>
        <w:tblW w:w="5000" w:type="pct"/>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8261"/>
        <w:gridCol w:w="4555"/>
        <w:gridCol w:w="2203"/>
      </w:tblGrid>
      <w:tr w:rsidR="00DD4486" w:rsidRPr="00B223BC" w:rsidTr="00321805">
        <w:trPr>
          <w:jc w:val="center"/>
        </w:trPr>
        <w:tc>
          <w:tcPr>
            <w:tcW w:w="153" w:type="pct"/>
          </w:tcPr>
          <w:p w:rsidR="00DD4486" w:rsidRPr="00B223BC" w:rsidRDefault="00DD4486"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w:t>
            </w:r>
          </w:p>
        </w:tc>
        <w:tc>
          <w:tcPr>
            <w:tcW w:w="2666" w:type="pct"/>
          </w:tcPr>
          <w:p w:rsidR="00DD4486" w:rsidRPr="00B223BC" w:rsidRDefault="00DD4486"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 xml:space="preserve">Мероприятия </w:t>
            </w:r>
          </w:p>
        </w:tc>
        <w:tc>
          <w:tcPr>
            <w:tcW w:w="1470" w:type="pct"/>
          </w:tcPr>
          <w:p w:rsidR="00DD4486" w:rsidRPr="00B223BC" w:rsidRDefault="00DD4486"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Ответственный</w:t>
            </w:r>
          </w:p>
        </w:tc>
        <w:tc>
          <w:tcPr>
            <w:tcW w:w="711" w:type="pct"/>
          </w:tcPr>
          <w:p w:rsidR="00DD4486" w:rsidRPr="00B223BC" w:rsidRDefault="00DD4486" w:rsidP="00DD4486">
            <w:pPr>
              <w:spacing w:after="0" w:line="240" w:lineRule="auto"/>
              <w:jc w:val="center"/>
              <w:rPr>
                <w:rFonts w:ascii="Times New Roman" w:hAnsi="Times New Roman"/>
                <w:b/>
                <w:sz w:val="24"/>
                <w:szCs w:val="24"/>
              </w:rPr>
            </w:pPr>
            <w:r w:rsidRPr="00B223BC">
              <w:rPr>
                <w:rFonts w:ascii="Times New Roman" w:hAnsi="Times New Roman"/>
                <w:b/>
                <w:sz w:val="24"/>
                <w:szCs w:val="24"/>
              </w:rPr>
              <w:t>выполнение</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pStyle w:val="ad"/>
              <w:tabs>
                <w:tab w:val="left" w:pos="180"/>
              </w:tabs>
              <w:adjustRightInd w:val="0"/>
              <w:spacing w:after="0" w:afterAutospacing="0"/>
            </w:pPr>
            <w:r w:rsidRPr="00B223BC">
              <w:t>Доработка модели выпускника начального общего образования</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УВР в начальной школе, зам. директора по НМР</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Частично 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Утверждение учебного плана гимназии для начального образования в соответствии с требованиями ФГОС</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Директор</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Реализация внедрения ФГОС и ООП (основная образовательная программа) на ступени начального общего образования</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Администрация, учителя начальной школы</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Укрепление материально-технической базы гимназии в соответствии с требованиями ФГОС</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Директор ОУ</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eastAsia="+mn-ea" w:hAnsi="Times New Roman"/>
                <w:bCs/>
                <w:sz w:val="24"/>
                <w:szCs w:val="24"/>
              </w:rPr>
            </w:pPr>
            <w:r w:rsidRPr="00B223BC">
              <w:rPr>
                <w:rFonts w:ascii="Times New Roman" w:eastAsia="+mn-ea" w:hAnsi="Times New Roman"/>
                <w:bCs/>
                <w:sz w:val="24"/>
                <w:szCs w:val="24"/>
              </w:rPr>
              <w:t xml:space="preserve">Обеспечение методическими и дидактическими материалами процесс </w:t>
            </w:r>
            <w:r w:rsidRPr="00B223BC">
              <w:rPr>
                <w:rFonts w:ascii="Times New Roman" w:hAnsi="Times New Roman"/>
                <w:bCs/>
                <w:sz w:val="24"/>
                <w:szCs w:val="24"/>
              </w:rPr>
              <w:t>введения новых образовательных стандартов общего образовани</w:t>
            </w:r>
            <w:r w:rsidRPr="00B223BC">
              <w:rPr>
                <w:rFonts w:ascii="Times New Roman" w:eastAsia="+mn-ea" w:hAnsi="Times New Roman"/>
                <w:bCs/>
                <w:sz w:val="24"/>
                <w:szCs w:val="24"/>
              </w:rPr>
              <w:t>я</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Директор ОУ,</w:t>
            </w:r>
          </w:p>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Заведующий библиотекой</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eastAsia="+mn-ea" w:hAnsi="Times New Roman"/>
                <w:bCs/>
                <w:sz w:val="24"/>
                <w:szCs w:val="24"/>
              </w:rPr>
              <w:t>Разработка плана методической работы, обеспечивающей сопровождение внедрения ФГОС</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УВР в начальной школе</w:t>
            </w:r>
          </w:p>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НМР</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eastAsia="+mn-ea" w:hAnsi="Times New Roman"/>
                <w:bCs/>
                <w:sz w:val="24"/>
                <w:szCs w:val="24"/>
              </w:rPr>
            </w:pPr>
            <w:r w:rsidRPr="00B223BC">
              <w:rPr>
                <w:rFonts w:ascii="Times New Roman" w:hAnsi="Times New Roman"/>
                <w:sz w:val="24"/>
                <w:szCs w:val="24"/>
              </w:rPr>
              <w:t>Апробация современных образовательных технологий, в том числе технологий разрабатываемых учителями-исследователями гимназии</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НМР</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eastAsia="+mn-ea" w:hAnsi="Times New Roman"/>
                <w:bCs/>
                <w:sz w:val="24"/>
                <w:szCs w:val="24"/>
              </w:rPr>
              <w:t>Курсовая подготовка к внедрению новых образовательных стандартов администрации, учителей начальных классов и учителей-предметников, используя внутренние и внешние методические ресурсы</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НМР</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bCs/>
                <w:sz w:val="24"/>
                <w:szCs w:val="24"/>
              </w:rPr>
              <w:t>Мониторинг комплексной оценки достижений ученика с учетом требований ФГОС</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УВР в начальной школе</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Исследование потребностей учащихся в направлении дополнительного образования</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ВР</w:t>
            </w:r>
          </w:p>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Педагоги дополнительного образования</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Организация внеурочной деятельности учащихся в соответствии с социальным заказом родителей и детей с привлечением учреждений дополнительного образования</w:t>
            </w:r>
          </w:p>
        </w:tc>
        <w:tc>
          <w:tcPr>
            <w:tcW w:w="1470" w:type="pct"/>
          </w:tcPr>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ВР</w:t>
            </w:r>
          </w:p>
          <w:p w:rsidR="00DD4486" w:rsidRPr="00B223BC" w:rsidRDefault="00DD4486" w:rsidP="00DD4486">
            <w:pPr>
              <w:spacing w:after="0" w:line="240" w:lineRule="auto"/>
              <w:jc w:val="both"/>
              <w:rPr>
                <w:rFonts w:ascii="Times New Roman" w:hAnsi="Times New Roman"/>
                <w:sz w:val="24"/>
                <w:szCs w:val="24"/>
              </w:rPr>
            </w:pPr>
            <w:r w:rsidRPr="00B223BC">
              <w:rPr>
                <w:rFonts w:ascii="Times New Roman" w:hAnsi="Times New Roman"/>
                <w:sz w:val="24"/>
                <w:szCs w:val="24"/>
              </w:rPr>
              <w:t>Педагоги дополнительного образования</w:t>
            </w:r>
          </w:p>
        </w:tc>
        <w:tc>
          <w:tcPr>
            <w:tcW w:w="711" w:type="pct"/>
          </w:tcPr>
          <w:p w:rsidR="00DD4486" w:rsidRPr="00B223BC" w:rsidRDefault="00DD4486" w:rsidP="00DD4486">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321805">
            <w:pPr>
              <w:spacing w:after="0" w:line="240" w:lineRule="auto"/>
              <w:jc w:val="both"/>
              <w:rPr>
                <w:rFonts w:ascii="Times New Roman" w:hAnsi="Times New Roman"/>
                <w:sz w:val="24"/>
                <w:szCs w:val="24"/>
              </w:rPr>
            </w:pPr>
            <w:r w:rsidRPr="00B223BC">
              <w:rPr>
                <w:rFonts w:ascii="Times New Roman" w:hAnsi="Times New Roman"/>
                <w:sz w:val="24"/>
                <w:szCs w:val="24"/>
              </w:rPr>
              <w:t>Разработка ООП (основная образовательная программа) для основной школы</w:t>
            </w:r>
          </w:p>
        </w:tc>
        <w:tc>
          <w:tcPr>
            <w:tcW w:w="1470" w:type="pct"/>
          </w:tcPr>
          <w:p w:rsidR="00DD4486" w:rsidRPr="00B223BC" w:rsidRDefault="00DD4486" w:rsidP="00321805">
            <w:pPr>
              <w:spacing w:after="0" w:line="240" w:lineRule="auto"/>
              <w:jc w:val="both"/>
              <w:rPr>
                <w:rFonts w:ascii="Times New Roman" w:hAnsi="Times New Roman"/>
                <w:sz w:val="24"/>
                <w:szCs w:val="24"/>
              </w:rPr>
            </w:pPr>
            <w:r w:rsidRPr="00B223BC">
              <w:rPr>
                <w:rFonts w:ascii="Times New Roman" w:hAnsi="Times New Roman"/>
                <w:sz w:val="24"/>
                <w:szCs w:val="24"/>
              </w:rPr>
              <w:t>Администрация</w:t>
            </w:r>
          </w:p>
        </w:tc>
        <w:tc>
          <w:tcPr>
            <w:tcW w:w="711" w:type="pct"/>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 частично</w:t>
            </w:r>
          </w:p>
        </w:tc>
      </w:tr>
      <w:tr w:rsidR="00DD4486" w:rsidRPr="00B223BC" w:rsidTr="00321805">
        <w:trPr>
          <w:jc w:val="center"/>
        </w:trPr>
        <w:tc>
          <w:tcPr>
            <w:tcW w:w="153" w:type="pct"/>
          </w:tcPr>
          <w:p w:rsidR="00DD4486" w:rsidRPr="00B223BC" w:rsidRDefault="00DD4486" w:rsidP="00DA49E8">
            <w:pPr>
              <w:numPr>
                <w:ilvl w:val="0"/>
                <w:numId w:val="142"/>
              </w:numPr>
              <w:spacing w:after="0" w:line="240" w:lineRule="auto"/>
              <w:jc w:val="both"/>
              <w:rPr>
                <w:rFonts w:ascii="Times New Roman" w:hAnsi="Times New Roman"/>
                <w:sz w:val="24"/>
                <w:szCs w:val="24"/>
              </w:rPr>
            </w:pPr>
          </w:p>
        </w:tc>
        <w:tc>
          <w:tcPr>
            <w:tcW w:w="2666" w:type="pct"/>
          </w:tcPr>
          <w:p w:rsidR="00DD4486" w:rsidRPr="00B223BC" w:rsidRDefault="00DD4486" w:rsidP="00321805">
            <w:pPr>
              <w:spacing w:after="0" w:line="240" w:lineRule="auto"/>
              <w:jc w:val="both"/>
              <w:rPr>
                <w:rFonts w:ascii="Times New Roman" w:hAnsi="Times New Roman"/>
                <w:sz w:val="24"/>
                <w:szCs w:val="24"/>
              </w:rPr>
            </w:pPr>
            <w:r w:rsidRPr="00B223BC">
              <w:rPr>
                <w:rFonts w:ascii="Times New Roman" w:hAnsi="Times New Roman"/>
                <w:sz w:val="24"/>
                <w:szCs w:val="24"/>
              </w:rPr>
              <w:t>Проведение педсовета «Внутренние ресурсы гимназии для успешного внедрения ФГОС»</w:t>
            </w:r>
          </w:p>
        </w:tc>
        <w:tc>
          <w:tcPr>
            <w:tcW w:w="1470" w:type="pct"/>
          </w:tcPr>
          <w:p w:rsidR="00DD4486" w:rsidRPr="00B223BC" w:rsidRDefault="00DD4486" w:rsidP="00321805">
            <w:pPr>
              <w:spacing w:after="0" w:line="240" w:lineRule="auto"/>
              <w:jc w:val="both"/>
              <w:rPr>
                <w:rFonts w:ascii="Times New Roman" w:hAnsi="Times New Roman"/>
                <w:sz w:val="24"/>
                <w:szCs w:val="24"/>
              </w:rPr>
            </w:pPr>
            <w:r w:rsidRPr="00B223BC">
              <w:rPr>
                <w:rFonts w:ascii="Times New Roman" w:hAnsi="Times New Roman"/>
                <w:sz w:val="24"/>
                <w:szCs w:val="24"/>
              </w:rPr>
              <w:t>Зам. директора по НМР</w:t>
            </w:r>
          </w:p>
        </w:tc>
        <w:tc>
          <w:tcPr>
            <w:tcW w:w="711" w:type="pct"/>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bl>
    <w:p w:rsidR="00DD4486" w:rsidRPr="00B223BC" w:rsidRDefault="00DD4486" w:rsidP="00321805">
      <w:pPr>
        <w:spacing w:after="0" w:line="240" w:lineRule="auto"/>
        <w:ind w:firstLine="709"/>
        <w:jc w:val="both"/>
        <w:rPr>
          <w:rFonts w:ascii="Times New Roman" w:hAnsi="Times New Roman"/>
          <w:bCs/>
          <w:sz w:val="24"/>
          <w:szCs w:val="24"/>
        </w:rPr>
      </w:pPr>
      <w:r w:rsidRPr="00B223BC">
        <w:rPr>
          <w:rFonts w:ascii="Times New Roman" w:hAnsi="Times New Roman"/>
          <w:b/>
          <w:bCs/>
          <w:sz w:val="24"/>
          <w:szCs w:val="24"/>
        </w:rPr>
        <w:lastRenderedPageBreak/>
        <w:t>С целью</w:t>
      </w:r>
      <w:r w:rsidRPr="00B223BC">
        <w:rPr>
          <w:rFonts w:ascii="Times New Roman" w:hAnsi="Times New Roman"/>
          <w:bCs/>
          <w:sz w:val="24"/>
          <w:szCs w:val="24"/>
        </w:rPr>
        <w:t xml:space="preserve"> </w:t>
      </w:r>
      <w:r w:rsidRPr="00B223BC">
        <w:rPr>
          <w:rFonts w:ascii="Times New Roman" w:hAnsi="Times New Roman"/>
          <w:sz w:val="24"/>
          <w:szCs w:val="24"/>
        </w:rPr>
        <w:t xml:space="preserve">развития социальной среды, благоприятной для формирования готовности учащихся гимназии к продолжению образования, для </w:t>
      </w:r>
      <w:r w:rsidRPr="00B223BC">
        <w:rPr>
          <w:rFonts w:ascii="Times New Roman" w:hAnsi="Times New Roman"/>
          <w:bCs/>
          <w:sz w:val="24"/>
          <w:szCs w:val="24"/>
        </w:rPr>
        <w:t>успешной адаптации</w:t>
      </w:r>
      <w:r w:rsidRPr="00B223BC">
        <w:rPr>
          <w:rFonts w:ascii="Times New Roman" w:hAnsi="Times New Roman"/>
          <w:sz w:val="24"/>
          <w:szCs w:val="24"/>
        </w:rPr>
        <w:t xml:space="preserve"> учащихся в современном социуме,</w:t>
      </w:r>
      <w:r w:rsidRPr="00B223BC">
        <w:rPr>
          <w:rFonts w:ascii="Times New Roman" w:hAnsi="Times New Roman"/>
          <w:bCs/>
          <w:sz w:val="24"/>
          <w:szCs w:val="24"/>
        </w:rPr>
        <w:t xml:space="preserve"> подготовки к выполнению выпускниками социальных функций гражданина, профессионала, семьянина были намечены и реализованы следующие мероприятия:</w:t>
      </w:r>
    </w:p>
    <w:tbl>
      <w:tblPr>
        <w:tblW w:w="15543"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8638"/>
        <w:gridCol w:w="3402"/>
        <w:gridCol w:w="2509"/>
      </w:tblGrid>
      <w:tr w:rsidR="00DD4486" w:rsidRPr="00B223BC" w:rsidTr="00DD3AC2">
        <w:trPr>
          <w:jc w:val="center"/>
        </w:trPr>
        <w:tc>
          <w:tcPr>
            <w:tcW w:w="994"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w:t>
            </w:r>
          </w:p>
        </w:tc>
        <w:tc>
          <w:tcPr>
            <w:tcW w:w="8638"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 xml:space="preserve">Мероприятия </w:t>
            </w:r>
          </w:p>
        </w:tc>
        <w:tc>
          <w:tcPr>
            <w:tcW w:w="3402"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Ответственный</w:t>
            </w:r>
          </w:p>
        </w:tc>
        <w:tc>
          <w:tcPr>
            <w:tcW w:w="2509" w:type="dxa"/>
          </w:tcPr>
          <w:p w:rsidR="00DD4486" w:rsidRPr="00B223BC" w:rsidRDefault="00321805"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 xml:space="preserve">Выполнение </w:t>
            </w:r>
          </w:p>
        </w:tc>
      </w:tr>
      <w:tr w:rsidR="00DD4486" w:rsidRPr="00B223BC" w:rsidTr="00DD3AC2">
        <w:trPr>
          <w:jc w:val="center"/>
        </w:trPr>
        <w:tc>
          <w:tcPr>
            <w:tcW w:w="15543" w:type="dxa"/>
            <w:gridSpan w:val="4"/>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Реализация проекта «Формирование корпоративной культуры как фактора повышения качества образовательных услуг»</w:t>
            </w:r>
          </w:p>
        </w:tc>
      </w:tr>
      <w:tr w:rsidR="00DD4486" w:rsidRPr="00B223BC" w:rsidTr="00DD3AC2">
        <w:trPr>
          <w:jc w:val="center"/>
        </w:trPr>
        <w:tc>
          <w:tcPr>
            <w:tcW w:w="994" w:type="dxa"/>
          </w:tcPr>
          <w:p w:rsidR="00DD4486" w:rsidRPr="00B223BC" w:rsidRDefault="00DD4486" w:rsidP="00DA49E8">
            <w:pPr>
              <w:numPr>
                <w:ilvl w:val="0"/>
                <w:numId w:val="140"/>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Разработка проекта «Формирование корпоративной культуры как фактора повышения качества образовательных услуг»</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Частично выполнено</w:t>
            </w:r>
          </w:p>
        </w:tc>
      </w:tr>
      <w:tr w:rsidR="00DD4486" w:rsidRPr="00B223BC" w:rsidTr="00DD3AC2">
        <w:trPr>
          <w:jc w:val="center"/>
        </w:trPr>
        <w:tc>
          <w:tcPr>
            <w:tcW w:w="994" w:type="dxa"/>
          </w:tcPr>
          <w:p w:rsidR="00DD4486" w:rsidRPr="00B223BC" w:rsidRDefault="00DD4486" w:rsidP="00DA49E8">
            <w:pPr>
              <w:numPr>
                <w:ilvl w:val="0"/>
                <w:numId w:val="140"/>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Апробация модели формирования корпоративной культуры.</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0"/>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Организация работы «Школы молодого учителя»</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 директора по НМР, педагог-психолог</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0"/>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Анализ эффективности предложенных мероприятий</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0"/>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Разработка мероприятий по улучшению тех элементов культуры ОУ, которые по результатам анализа не  соответствуют требованиям сильной культуры</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УВР, мобильные аналитические группы</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15543" w:type="dxa"/>
            <w:gridSpan w:val="4"/>
          </w:tcPr>
          <w:p w:rsidR="00DD4486" w:rsidRPr="00B223BC" w:rsidRDefault="00DD4486" w:rsidP="00321805">
            <w:pPr>
              <w:spacing w:after="0" w:line="240" w:lineRule="auto"/>
              <w:jc w:val="center"/>
              <w:rPr>
                <w:rFonts w:ascii="Times New Roman" w:hAnsi="Times New Roman"/>
                <w:b/>
                <w:sz w:val="24"/>
                <w:szCs w:val="24"/>
              </w:rPr>
            </w:pPr>
            <w:proofErr w:type="gramStart"/>
            <w:r w:rsidRPr="00B223BC">
              <w:rPr>
                <w:rFonts w:ascii="Times New Roman" w:hAnsi="Times New Roman"/>
                <w:b/>
                <w:sz w:val="24"/>
                <w:szCs w:val="24"/>
              </w:rPr>
              <w:t>Реализация проекта «РОСТ (развитие, образование, самореализация, творчество)» (подпроект программы «Одаренные дети»)</w:t>
            </w:r>
            <w:proofErr w:type="gramEnd"/>
          </w:p>
        </w:tc>
      </w:tr>
      <w:tr w:rsidR="00DD4486" w:rsidRPr="00B223BC" w:rsidTr="00DD3AC2">
        <w:trPr>
          <w:trHeight w:val="1108"/>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Организация и проведение мероприятий по формированию модели взаимодействия учащихся с научными руководителями, учителями в процессе подготовки к олимпиадам, к научно-практическим конференциям</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НМР, мобильные аналитические группы</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Организация и проведение на базе гимназии № 3 городской конференции ученических проектов</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Не 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Апробация модели взаимодействия способных и одаренных детей с социальными партнерами (учителями, вузами, научными руководителями, УДО, и др.)</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НМР</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Использование в образовательном процессе различных форм социальных практик как одного из основных средств,  способствующих самоопределению старшеклассника и приобретение им социальных компетенций.</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НМР, ВР</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Включение в содержание обучения методов самоконтроля и самооценивания.</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НМР, УВР</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Изучение социального заказа и создание соответствующей системы профилей.</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 директора по НМР, УВР, педагог-психолог</w:t>
            </w:r>
          </w:p>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Руководители ШМО</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Установление связей с учреждениями начального, среднего и высшего профессионального образования с целью внесения необходимых изменений в различные формы учебного процесса</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 директора по НМР, УВР, педагог-психолог</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 xml:space="preserve">Создание условий для широкого удовлетворения потребностей учащихся в разнообразных формах и видах творческой и физической активности, </w:t>
            </w:r>
            <w:r w:rsidRPr="00B223BC">
              <w:lastRenderedPageBreak/>
              <w:t>расширение сети секций и кружков.</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lastRenderedPageBreak/>
              <w:t>Зам. директора по ВР</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Городской семинар «Отчет по научно-исследовательской работе гимназии № 3 по теме «Влияние социальной среды на формирование готовности учащихся к непрерывному образованию»</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Научный руководитель ОУ, директор, 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НМР</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Перенесен на апрель 2014 г.</w:t>
            </w:r>
          </w:p>
        </w:tc>
      </w:tr>
      <w:tr w:rsidR="00DD4486" w:rsidRPr="00B223BC" w:rsidTr="00DD3AC2">
        <w:trPr>
          <w:jc w:val="center"/>
        </w:trPr>
        <w:tc>
          <w:tcPr>
            <w:tcW w:w="994" w:type="dxa"/>
          </w:tcPr>
          <w:p w:rsidR="00DD4486" w:rsidRPr="00B223BC" w:rsidRDefault="00DD4486" w:rsidP="00DA49E8">
            <w:pPr>
              <w:numPr>
                <w:ilvl w:val="0"/>
                <w:numId w:val="141"/>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Анализ эффективности предложенных мероприятий</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w:t>
            </w:r>
            <w:proofErr w:type="gramStart"/>
            <w:r w:rsidRPr="00B223BC">
              <w:rPr>
                <w:rFonts w:ascii="Times New Roman" w:hAnsi="Times New Roman"/>
                <w:sz w:val="24"/>
                <w:szCs w:val="24"/>
              </w:rPr>
              <w:t>.д</w:t>
            </w:r>
            <w:proofErr w:type="gramEnd"/>
            <w:r w:rsidRPr="00B223BC">
              <w:rPr>
                <w:rFonts w:ascii="Times New Roman" w:hAnsi="Times New Roman"/>
                <w:sz w:val="24"/>
                <w:szCs w:val="24"/>
              </w:rPr>
              <w:t>иректора по НМР</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15543" w:type="dxa"/>
            <w:gridSpan w:val="4"/>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bCs/>
                <w:iCs/>
                <w:sz w:val="24"/>
                <w:szCs w:val="24"/>
              </w:rPr>
              <w:t>Внедрение технологий здоровьесбережения и обеспечение медико-социально-психолого-педагогического сопровождения учащихся.</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Усовершенствование и реализация комплексной программы построения здоровьесберегающей среды школы</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 xml:space="preserve">Педагог-психолог </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Мониторинг динамики психофизического развития учащихся и условий развития здоровья школьников</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 xml:space="preserve">Педагог-психолог </w:t>
            </w:r>
          </w:p>
        </w:tc>
        <w:tc>
          <w:tcPr>
            <w:tcW w:w="2509"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Внедрение технологий здоровьесберегающей среды в школе</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Создание в рамках школы целостной здоровьесберегающей среды, охватывающей физический, психический, нравственный аспекты жизни школьника</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Долгосрочный проект</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Сохранение и развитие традиций спортивно-массовых мероприятий в гимназии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Долгосрочный проект</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Организация и проведения Дня «Здоровым быть здорово!» (развитие новых традиций)</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Зам. директора по ВР</w:t>
            </w:r>
          </w:p>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Педагог-психолог</w:t>
            </w:r>
          </w:p>
        </w:tc>
        <w:tc>
          <w:tcPr>
            <w:tcW w:w="2509"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Создание банка дидактического материала на тему «Валеология – здоровый образ жизни», обеспечивающего валеологическое просвещение в процессе урочной деятельности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Руководители ШМО</w:t>
            </w:r>
          </w:p>
        </w:tc>
        <w:tc>
          <w:tcPr>
            <w:tcW w:w="2509"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Мониторинг знаний по валеологии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Педагог-психолог</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Долгосрочный проект</w:t>
            </w:r>
          </w:p>
        </w:tc>
      </w:tr>
      <w:tr w:rsidR="00DD4486" w:rsidRPr="00B223BC" w:rsidTr="00DD3AC2">
        <w:trPr>
          <w:jc w:val="center"/>
        </w:trPr>
        <w:tc>
          <w:tcPr>
            <w:tcW w:w="994" w:type="dxa"/>
          </w:tcPr>
          <w:p w:rsidR="00DD4486" w:rsidRPr="00B223BC" w:rsidRDefault="00DD4486" w:rsidP="00DA49E8">
            <w:pPr>
              <w:numPr>
                <w:ilvl w:val="0"/>
                <w:numId w:val="138"/>
              </w:numPr>
              <w:spacing w:after="0" w:line="240" w:lineRule="auto"/>
              <w:jc w:val="center"/>
              <w:rPr>
                <w:rFonts w:ascii="Times New Roman" w:hAnsi="Times New Roman"/>
                <w:sz w:val="24"/>
                <w:szCs w:val="24"/>
              </w:rPr>
            </w:pPr>
          </w:p>
        </w:tc>
        <w:tc>
          <w:tcPr>
            <w:tcW w:w="8638" w:type="dxa"/>
          </w:tcPr>
          <w:p w:rsidR="00DD4486" w:rsidRPr="00B223BC" w:rsidRDefault="00DD4486" w:rsidP="00321805">
            <w:pPr>
              <w:pStyle w:val="ad"/>
              <w:spacing w:before="0" w:beforeAutospacing="0" w:after="0" w:afterAutospacing="0"/>
              <w:jc w:val="both"/>
            </w:pPr>
            <w:r w:rsidRPr="00B223BC">
              <w:t>Разработка и проведение мероприятий, снижающих риск возникновения заболеваний и увечий, тесно связанных с социальными аспектами жизни школьников (внедрение сбалансированного разнообразного питания; мероприятия по профилактике алкоголизма, наркомании и табакокурения и т.д.).</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Педагог-психолог, социальный педагог</w:t>
            </w:r>
          </w:p>
        </w:tc>
        <w:tc>
          <w:tcPr>
            <w:tcW w:w="2509" w:type="dxa"/>
          </w:tcPr>
          <w:p w:rsidR="00DD4486" w:rsidRPr="00B223BC" w:rsidRDefault="00DD4486" w:rsidP="00321805">
            <w:pPr>
              <w:spacing w:after="0" w:line="240" w:lineRule="auto"/>
              <w:jc w:val="center"/>
              <w:rPr>
                <w:rFonts w:ascii="Times New Roman" w:hAnsi="Times New Roman"/>
                <w:sz w:val="24"/>
                <w:szCs w:val="24"/>
              </w:rPr>
            </w:pPr>
            <w:r w:rsidRPr="00B223BC">
              <w:rPr>
                <w:rFonts w:ascii="Times New Roman" w:hAnsi="Times New Roman"/>
                <w:sz w:val="24"/>
                <w:szCs w:val="24"/>
              </w:rPr>
              <w:t>Долгосрочный проект</w:t>
            </w:r>
          </w:p>
        </w:tc>
      </w:tr>
    </w:tbl>
    <w:p w:rsidR="00DD4486" w:rsidRPr="00B223BC" w:rsidRDefault="00DD4486" w:rsidP="00321805">
      <w:pPr>
        <w:spacing w:after="0" w:line="240" w:lineRule="auto"/>
        <w:jc w:val="both"/>
        <w:rPr>
          <w:rFonts w:ascii="Times New Roman" w:hAnsi="Times New Roman"/>
          <w:sz w:val="24"/>
          <w:szCs w:val="24"/>
        </w:rPr>
      </w:pPr>
      <w:r w:rsidRPr="00B223BC">
        <w:rPr>
          <w:rFonts w:ascii="Times New Roman" w:hAnsi="Times New Roman"/>
          <w:b/>
          <w:bCs/>
          <w:sz w:val="24"/>
          <w:szCs w:val="24"/>
        </w:rPr>
        <w:t xml:space="preserve">С целью </w:t>
      </w:r>
      <w:r w:rsidRPr="00B223BC">
        <w:rPr>
          <w:rFonts w:ascii="Times New Roman" w:hAnsi="Times New Roman"/>
          <w:bCs/>
          <w:sz w:val="24"/>
          <w:szCs w:val="24"/>
        </w:rPr>
        <w:t xml:space="preserve">разработки модели управления качеством образования на основе демократизации управления, расширения </w:t>
      </w:r>
      <w:r w:rsidRPr="00B223BC">
        <w:rPr>
          <w:rFonts w:ascii="Times New Roman" w:hAnsi="Times New Roman"/>
          <w:sz w:val="24"/>
          <w:szCs w:val="24"/>
        </w:rPr>
        <w:t>участия общественности в управлении, формирования субъектной позиции каждого педагога  гимназии были намечены и реализованы следующие мероприятия: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789"/>
        <w:gridCol w:w="3402"/>
        <w:gridCol w:w="2835"/>
      </w:tblGrid>
      <w:tr w:rsidR="00DD4486" w:rsidRPr="00B223BC" w:rsidTr="00DD3AC2">
        <w:tc>
          <w:tcPr>
            <w:tcW w:w="675"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w:t>
            </w:r>
          </w:p>
        </w:tc>
        <w:tc>
          <w:tcPr>
            <w:tcW w:w="8789"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Мероприятия</w:t>
            </w:r>
          </w:p>
        </w:tc>
        <w:tc>
          <w:tcPr>
            <w:tcW w:w="3402"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Ответственный</w:t>
            </w:r>
          </w:p>
        </w:tc>
        <w:tc>
          <w:tcPr>
            <w:tcW w:w="2835" w:type="dxa"/>
          </w:tcPr>
          <w:p w:rsidR="00DD4486" w:rsidRPr="00B223BC" w:rsidRDefault="00DD4486" w:rsidP="00321805">
            <w:pPr>
              <w:spacing w:after="0" w:line="240" w:lineRule="auto"/>
              <w:jc w:val="center"/>
              <w:rPr>
                <w:rFonts w:ascii="Times New Roman" w:hAnsi="Times New Roman"/>
                <w:b/>
                <w:sz w:val="24"/>
                <w:szCs w:val="24"/>
              </w:rPr>
            </w:pPr>
            <w:r w:rsidRPr="00B223BC">
              <w:rPr>
                <w:rFonts w:ascii="Times New Roman" w:hAnsi="Times New Roman"/>
                <w:b/>
                <w:sz w:val="24"/>
                <w:szCs w:val="24"/>
              </w:rPr>
              <w:t>Сроки выполнения</w:t>
            </w:r>
          </w:p>
        </w:tc>
      </w:tr>
      <w:tr w:rsidR="00DD4486" w:rsidRPr="00B223BC" w:rsidTr="00DD3AC2">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pStyle w:val="ad"/>
              <w:tabs>
                <w:tab w:val="left" w:pos="180"/>
              </w:tabs>
              <w:adjustRightInd w:val="0"/>
              <w:spacing w:before="0" w:beforeAutospacing="0" w:after="0" w:afterAutospacing="0"/>
            </w:pPr>
            <w:r w:rsidRPr="00B223BC">
              <w:t>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Накопление портфолио учителя как способа оценки профессионального роста педагога</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Развитие современных форм публичного отчета об образовательной деятельности гимназии и управлении развитием гимназии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Участие в сетевом взаимодействии по диссеминации опыта ОУ, обогащению опытом других ОУ</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rPr>
          <w:trHeight w:val="399"/>
        </w:trPr>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Создание единого информационного пространства</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Переход деятельности Совета школы на новую ступень – Управляющий Совет</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Частично выполнено</w:t>
            </w:r>
          </w:p>
        </w:tc>
      </w:tr>
      <w:tr w:rsidR="00DD4486" w:rsidRPr="00B223BC" w:rsidTr="00DD3AC2">
        <w:tc>
          <w:tcPr>
            <w:tcW w:w="675" w:type="dxa"/>
          </w:tcPr>
          <w:p w:rsidR="00DD4486" w:rsidRPr="00B223BC" w:rsidRDefault="00DD4486" w:rsidP="00DA49E8">
            <w:pPr>
              <w:numPr>
                <w:ilvl w:val="0"/>
                <w:numId w:val="139"/>
              </w:numPr>
              <w:tabs>
                <w:tab w:val="clear" w:pos="644"/>
                <w:tab w:val="num" w:pos="360"/>
              </w:tabs>
              <w:spacing w:after="0" w:line="240" w:lineRule="auto"/>
              <w:ind w:left="360"/>
              <w:rPr>
                <w:rFonts w:ascii="Times New Roman" w:hAnsi="Times New Roman"/>
                <w:sz w:val="24"/>
                <w:szCs w:val="24"/>
              </w:rPr>
            </w:pP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Привлечение к участию в управлении гимназии родительской  общественности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Администрация</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8.</w:t>
            </w: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Участие родителей в организации образовательного процесса</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Родительский комитет гимназии</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9.</w:t>
            </w: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Помощь родителей в создании среды благоприятной для жизнедеятельности гимназии</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Родительский комитет гимназии</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r w:rsidR="00DD4486" w:rsidRPr="00B223BC" w:rsidTr="00DD3AC2">
        <w:tc>
          <w:tcPr>
            <w:tcW w:w="675"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10.</w:t>
            </w:r>
          </w:p>
        </w:tc>
        <w:tc>
          <w:tcPr>
            <w:tcW w:w="8789"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Помощь родителей в профессиональном самоопределении выпускников</w:t>
            </w:r>
          </w:p>
        </w:tc>
        <w:tc>
          <w:tcPr>
            <w:tcW w:w="3402" w:type="dxa"/>
          </w:tcPr>
          <w:p w:rsidR="00DD4486" w:rsidRPr="00B223BC" w:rsidRDefault="00DD4486" w:rsidP="00321805">
            <w:pPr>
              <w:spacing w:after="0" w:line="240" w:lineRule="auto"/>
              <w:rPr>
                <w:rFonts w:ascii="Times New Roman" w:hAnsi="Times New Roman"/>
                <w:sz w:val="24"/>
                <w:szCs w:val="24"/>
              </w:rPr>
            </w:pPr>
            <w:r w:rsidRPr="00B223BC">
              <w:rPr>
                <w:rFonts w:ascii="Times New Roman" w:hAnsi="Times New Roman"/>
                <w:sz w:val="24"/>
                <w:szCs w:val="24"/>
              </w:rPr>
              <w:t>Родительский комитет гимназии</w:t>
            </w:r>
          </w:p>
        </w:tc>
        <w:tc>
          <w:tcPr>
            <w:tcW w:w="2835" w:type="dxa"/>
          </w:tcPr>
          <w:p w:rsidR="00DD4486" w:rsidRPr="00B223BC" w:rsidRDefault="00DD4486" w:rsidP="00321805">
            <w:pPr>
              <w:spacing w:after="0" w:line="240" w:lineRule="auto"/>
              <w:jc w:val="center"/>
            </w:pPr>
            <w:r w:rsidRPr="00B223BC">
              <w:rPr>
                <w:rFonts w:ascii="Times New Roman" w:hAnsi="Times New Roman"/>
                <w:sz w:val="24"/>
                <w:szCs w:val="24"/>
              </w:rPr>
              <w:t>выполнено</w:t>
            </w:r>
          </w:p>
        </w:tc>
      </w:tr>
    </w:tbl>
    <w:p w:rsidR="00DD4486" w:rsidRPr="00B223BC" w:rsidRDefault="00DD4486" w:rsidP="00321805">
      <w:pPr>
        <w:spacing w:after="0" w:line="240" w:lineRule="auto"/>
        <w:jc w:val="both"/>
        <w:rPr>
          <w:rFonts w:ascii="Times New Roman" w:hAnsi="Times New Roman"/>
          <w:b/>
          <w:sz w:val="24"/>
          <w:szCs w:val="24"/>
        </w:rPr>
      </w:pPr>
      <w:r w:rsidRPr="00B223BC">
        <w:rPr>
          <w:rFonts w:ascii="Times New Roman" w:hAnsi="Times New Roman"/>
          <w:b/>
          <w:sz w:val="24"/>
          <w:szCs w:val="24"/>
        </w:rPr>
        <w:t>Задачи на данном этапе реализации программы развития гимназии:</w:t>
      </w:r>
    </w:p>
    <w:p w:rsidR="00DD4486" w:rsidRPr="00B223BC" w:rsidRDefault="00DD4486" w:rsidP="00DA49E8">
      <w:pPr>
        <w:pStyle w:val="a5"/>
        <w:numPr>
          <w:ilvl w:val="0"/>
          <w:numId w:val="60"/>
        </w:numPr>
        <w:spacing w:after="0" w:line="240" w:lineRule="auto"/>
        <w:jc w:val="both"/>
        <w:rPr>
          <w:rFonts w:ascii="Times New Roman" w:hAnsi="Times New Roman"/>
          <w:sz w:val="24"/>
          <w:szCs w:val="24"/>
        </w:rPr>
      </w:pPr>
      <w:r w:rsidRPr="00B223BC">
        <w:rPr>
          <w:rFonts w:ascii="Times New Roman" w:hAnsi="Times New Roman"/>
          <w:sz w:val="24"/>
          <w:szCs w:val="24"/>
        </w:rPr>
        <w:t xml:space="preserve">Выявление перспективных направлений развития гимназии и моделирование ее нового качественного состояния в условиях модернизации школьного образования. </w:t>
      </w:r>
    </w:p>
    <w:p w:rsidR="00DD4486" w:rsidRPr="00B223BC" w:rsidRDefault="00DD4486" w:rsidP="00DA49E8">
      <w:pPr>
        <w:pStyle w:val="a5"/>
        <w:numPr>
          <w:ilvl w:val="0"/>
          <w:numId w:val="60"/>
        </w:numPr>
        <w:spacing w:after="0" w:line="240" w:lineRule="auto"/>
        <w:jc w:val="both"/>
        <w:rPr>
          <w:rFonts w:ascii="Times New Roman" w:hAnsi="Times New Roman"/>
          <w:sz w:val="24"/>
          <w:szCs w:val="24"/>
        </w:rPr>
      </w:pPr>
      <w:r w:rsidRPr="00B223BC">
        <w:rPr>
          <w:rFonts w:ascii="Times New Roman" w:hAnsi="Times New Roman"/>
          <w:sz w:val="24"/>
          <w:szCs w:val="24"/>
        </w:rPr>
        <w:t>Ф</w:t>
      </w:r>
      <w:r w:rsidRPr="00B223BC">
        <w:rPr>
          <w:rFonts w:ascii="Times New Roman" w:hAnsi="Times New Roman"/>
          <w:bCs/>
          <w:sz w:val="24"/>
          <w:szCs w:val="24"/>
        </w:rPr>
        <w:t>ормирование модели выпускника ОУ в соответствии с требованиями ФГОС, удовлетворяющей  социальный заказ семьи, общества и государства.</w:t>
      </w:r>
    </w:p>
    <w:p w:rsidR="00DD4486" w:rsidRPr="00B223BC" w:rsidRDefault="00DD4486" w:rsidP="00DA49E8">
      <w:pPr>
        <w:pStyle w:val="a5"/>
        <w:numPr>
          <w:ilvl w:val="0"/>
          <w:numId w:val="60"/>
        </w:numPr>
        <w:spacing w:after="0" w:line="240" w:lineRule="auto"/>
        <w:jc w:val="both"/>
        <w:rPr>
          <w:rFonts w:ascii="Times New Roman" w:hAnsi="Times New Roman"/>
          <w:sz w:val="24"/>
          <w:szCs w:val="24"/>
        </w:rPr>
      </w:pPr>
      <w:r w:rsidRPr="00B223BC">
        <w:rPr>
          <w:rFonts w:ascii="Times New Roman" w:hAnsi="Times New Roman"/>
          <w:sz w:val="24"/>
          <w:szCs w:val="24"/>
        </w:rPr>
        <w:t>Разработка проектов «Индивидуализация процесса обучения и воспитания», «Формирование корпоративной культуры как фактора повышения качества образовательных услуг», «РОСТ», валеологического направления подпрограммы «Здоровья».</w:t>
      </w:r>
    </w:p>
    <w:p w:rsidR="00DD4486" w:rsidRPr="00B223BC" w:rsidRDefault="00DD4486" w:rsidP="00DA49E8">
      <w:pPr>
        <w:pStyle w:val="a5"/>
        <w:numPr>
          <w:ilvl w:val="0"/>
          <w:numId w:val="60"/>
        </w:numPr>
        <w:spacing w:after="0" w:line="240" w:lineRule="auto"/>
        <w:jc w:val="both"/>
        <w:rPr>
          <w:rFonts w:ascii="Times New Roman" w:hAnsi="Times New Roman"/>
          <w:sz w:val="24"/>
          <w:szCs w:val="24"/>
        </w:rPr>
      </w:pPr>
      <w:r w:rsidRPr="00B223BC">
        <w:rPr>
          <w:rFonts w:ascii="Times New Roman" w:hAnsi="Times New Roman"/>
          <w:sz w:val="24"/>
          <w:szCs w:val="24"/>
        </w:rPr>
        <w:t>Разработка модели управления качеством образования на основе образовательного мониторинга.</w:t>
      </w:r>
      <w:r w:rsidRPr="00B223BC">
        <w:rPr>
          <w:rFonts w:ascii="Times New Roman" w:hAnsi="Times New Roman"/>
          <w:bCs/>
          <w:sz w:val="24"/>
          <w:szCs w:val="24"/>
        </w:rPr>
        <w:t xml:space="preserve"> </w:t>
      </w:r>
    </w:p>
    <w:p w:rsidR="00DD4486" w:rsidRPr="00B223BC" w:rsidRDefault="00DD4486" w:rsidP="00DA49E8">
      <w:pPr>
        <w:pStyle w:val="a5"/>
        <w:numPr>
          <w:ilvl w:val="0"/>
          <w:numId w:val="60"/>
        </w:numPr>
        <w:spacing w:after="0" w:line="240" w:lineRule="auto"/>
        <w:jc w:val="both"/>
        <w:rPr>
          <w:rFonts w:ascii="Times New Roman" w:hAnsi="Times New Roman"/>
          <w:sz w:val="24"/>
          <w:szCs w:val="24"/>
        </w:rPr>
      </w:pPr>
      <w:r w:rsidRPr="00B223BC">
        <w:rPr>
          <w:rFonts w:ascii="Times New Roman" w:hAnsi="Times New Roman"/>
          <w:bCs/>
          <w:sz w:val="24"/>
          <w:szCs w:val="24"/>
        </w:rPr>
        <w:t>Апробация продуктивных технологий, в том числе полученных в результате научно-экспериментальной работы педагогов.</w:t>
      </w:r>
    </w:p>
    <w:p w:rsidR="005223FA" w:rsidRPr="00B223BC" w:rsidRDefault="005223FA" w:rsidP="00321805">
      <w:pPr>
        <w:shd w:val="clear" w:color="auto" w:fill="FFFFFF"/>
        <w:spacing w:after="0" w:line="240" w:lineRule="auto"/>
        <w:ind w:firstLine="709"/>
        <w:jc w:val="both"/>
        <w:rPr>
          <w:rFonts w:ascii="Times New Roman" w:hAnsi="Times New Roman"/>
          <w:sz w:val="24"/>
          <w:szCs w:val="24"/>
        </w:rPr>
      </w:pPr>
    </w:p>
    <w:p w:rsidR="0054583A" w:rsidRPr="00B223BC" w:rsidRDefault="00513815" w:rsidP="00321805">
      <w:pPr>
        <w:pStyle w:val="a5"/>
        <w:spacing w:after="0" w:line="240" w:lineRule="auto"/>
        <w:ind w:left="360"/>
        <w:jc w:val="center"/>
        <w:rPr>
          <w:rFonts w:ascii="Times New Roman" w:hAnsi="Times New Roman"/>
          <w:b/>
          <w:sz w:val="24"/>
          <w:szCs w:val="24"/>
          <w:u w:val="single"/>
        </w:rPr>
      </w:pPr>
      <w:r w:rsidRPr="00B223BC">
        <w:rPr>
          <w:rFonts w:ascii="Times New Roman" w:hAnsi="Times New Roman"/>
          <w:b/>
          <w:sz w:val="24"/>
          <w:szCs w:val="24"/>
          <w:u w:val="single"/>
        </w:rPr>
        <w:t xml:space="preserve">6. </w:t>
      </w:r>
      <w:r w:rsidR="00386255" w:rsidRPr="00B223BC">
        <w:rPr>
          <w:rFonts w:ascii="Times New Roman" w:hAnsi="Times New Roman"/>
          <w:b/>
          <w:sz w:val="24"/>
          <w:szCs w:val="24"/>
          <w:u w:val="single"/>
        </w:rPr>
        <w:t xml:space="preserve">ОТСУТСТВИЕ ОТРИЦАТЕЛЬНОЙ ДИНАМИКИ В СОСТОЯНИИ ЗДОРОВЬЯ </w:t>
      </w:r>
      <w:proofErr w:type="gramStart"/>
      <w:r w:rsidR="00386255" w:rsidRPr="00B223BC">
        <w:rPr>
          <w:rFonts w:ascii="Times New Roman" w:hAnsi="Times New Roman"/>
          <w:b/>
          <w:sz w:val="24"/>
          <w:szCs w:val="24"/>
          <w:u w:val="single"/>
        </w:rPr>
        <w:t>ОБУЧАЮЩИХСЯ</w:t>
      </w:r>
      <w:proofErr w:type="gramEnd"/>
    </w:p>
    <w:p w:rsidR="00A91FD5" w:rsidRPr="00B223BC" w:rsidRDefault="00A91FD5" w:rsidP="00A91FD5">
      <w:pPr>
        <w:spacing w:after="0" w:line="240" w:lineRule="auto"/>
        <w:rPr>
          <w:rFonts w:ascii="Times New Roman" w:hAnsi="Times New Roman"/>
          <w:b/>
          <w:sz w:val="24"/>
          <w:szCs w:val="24"/>
        </w:rPr>
      </w:pPr>
      <w:r w:rsidRPr="00B223BC">
        <w:rPr>
          <w:rFonts w:ascii="Times New Roman" w:hAnsi="Times New Roman"/>
          <w:b/>
          <w:sz w:val="24"/>
          <w:szCs w:val="24"/>
        </w:rPr>
        <w:t xml:space="preserve">Задачи программы «Школа здоровья»: </w:t>
      </w:r>
    </w:p>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 xml:space="preserve">1. Отработать систему выявления уровня здоровья учащихся школы и целенаправленного отслеживания его в течение всего времени обучения.  </w:t>
      </w:r>
    </w:p>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2. Создать условия для обеспечения охраны здоровья учащихся, их полноценного физического развития и формирования здорового образа жизни.</w:t>
      </w:r>
    </w:p>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3. Популяризация преимуще</w:t>
      </w:r>
      <w:proofErr w:type="gramStart"/>
      <w:r w:rsidRPr="00B223BC">
        <w:rPr>
          <w:rFonts w:ascii="Times New Roman" w:hAnsi="Times New Roman"/>
          <w:sz w:val="24"/>
          <w:szCs w:val="24"/>
        </w:rPr>
        <w:t>ств зд</w:t>
      </w:r>
      <w:proofErr w:type="gramEnd"/>
      <w:r w:rsidRPr="00B223BC">
        <w:rPr>
          <w:rFonts w:ascii="Times New Roman" w:hAnsi="Times New Roman"/>
          <w:sz w:val="24"/>
          <w:szCs w:val="24"/>
        </w:rPr>
        <w:t>орового образа жизни, расширение кругозора школьников в области физической культуры и спорта.</w:t>
      </w:r>
    </w:p>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4. Организовать систему профилактических работ по предупреждению детского травматизма на дорогах, предотвращению роста заболеваемости учащихся школы.</w:t>
      </w:r>
    </w:p>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5. Просвещение родителей в вопросах сохранения здоровья детей.</w:t>
      </w:r>
    </w:p>
    <w:p w:rsidR="00A91FD5" w:rsidRPr="00B223BC" w:rsidRDefault="00A91FD5" w:rsidP="00A91FD5">
      <w:pPr>
        <w:spacing w:after="0" w:line="240" w:lineRule="auto"/>
        <w:jc w:val="both"/>
        <w:rPr>
          <w:rFonts w:ascii="Times New Roman" w:hAnsi="Times New Roman"/>
          <w:sz w:val="24"/>
          <w:szCs w:val="24"/>
          <w:u w:val="single"/>
        </w:rPr>
      </w:pPr>
      <w:r w:rsidRPr="00B223BC">
        <w:rPr>
          <w:rFonts w:ascii="Times New Roman" w:hAnsi="Times New Roman"/>
          <w:sz w:val="24"/>
          <w:szCs w:val="24"/>
        </w:rPr>
        <w:t>6. Просвещение педагогического коллектива по вопросам здоровьезберегающих  технологий.</w:t>
      </w:r>
    </w:p>
    <w:p w:rsidR="00A91FD5" w:rsidRPr="00B223BC" w:rsidRDefault="00A91FD5" w:rsidP="00A91FD5">
      <w:pPr>
        <w:spacing w:after="0" w:line="240" w:lineRule="auto"/>
        <w:ind w:firstLine="1134"/>
        <w:jc w:val="both"/>
        <w:rPr>
          <w:rFonts w:ascii="Times New Roman" w:hAnsi="Times New Roman"/>
          <w:sz w:val="24"/>
          <w:szCs w:val="24"/>
        </w:rPr>
      </w:pPr>
      <w:r w:rsidRPr="00B223BC">
        <w:rPr>
          <w:rFonts w:ascii="Times New Roman" w:hAnsi="Times New Roman"/>
          <w:sz w:val="24"/>
          <w:szCs w:val="24"/>
        </w:rPr>
        <w:t>Программа «Здоровье» составлена на основе государственных и региональных документов, в т.ч. Концепции реформы школы, Программы ее реализации, САНПиН, соответствующих документов городского управления образования, учитывает своеобразие микрорайона, контингента учащихся школы, условий, возможностей и перспектив работы по данной проблеме.</w:t>
      </w:r>
    </w:p>
    <w:p w:rsidR="00A91FD5" w:rsidRPr="00B223BC" w:rsidRDefault="00A91FD5" w:rsidP="00A91FD5">
      <w:pPr>
        <w:spacing w:after="0" w:line="240" w:lineRule="auto"/>
        <w:jc w:val="both"/>
        <w:rPr>
          <w:rFonts w:ascii="Times New Roman" w:hAnsi="Times New Roman"/>
          <w:iCs/>
          <w:sz w:val="24"/>
          <w:szCs w:val="24"/>
        </w:rPr>
      </w:pPr>
      <w:r w:rsidRPr="00B223BC">
        <w:rPr>
          <w:rFonts w:ascii="Times New Roman" w:hAnsi="Times New Roman"/>
          <w:iCs/>
          <w:sz w:val="24"/>
          <w:szCs w:val="24"/>
        </w:rPr>
        <w:t xml:space="preserve">            </w:t>
      </w:r>
      <w:r w:rsidRPr="00B223BC">
        <w:rPr>
          <w:rFonts w:ascii="Times New Roman" w:hAnsi="Times New Roman"/>
          <w:b/>
          <w:sz w:val="24"/>
          <w:szCs w:val="24"/>
        </w:rPr>
        <w:t xml:space="preserve">Режим работы ОУ: </w:t>
      </w:r>
      <w:r w:rsidRPr="00B223BC">
        <w:rPr>
          <w:rFonts w:ascii="Times New Roman" w:hAnsi="Times New Roman"/>
          <w:sz w:val="24"/>
          <w:szCs w:val="24"/>
        </w:rPr>
        <w:t xml:space="preserve">гимназия работает в две смены. Первая смена занимается с 8.00. Вторая смена занимается с 13.30. Продолжительность уроков </w:t>
      </w:r>
      <w:r w:rsidRPr="00B223BC">
        <w:rPr>
          <w:rFonts w:ascii="Times New Roman" w:hAnsi="Times New Roman"/>
          <w:iCs/>
          <w:sz w:val="24"/>
          <w:szCs w:val="24"/>
        </w:rPr>
        <w:t>45 минут.</w:t>
      </w:r>
    </w:p>
    <w:p w:rsidR="00A91FD5" w:rsidRPr="00B223BC" w:rsidRDefault="00A91FD5" w:rsidP="00A91FD5">
      <w:pPr>
        <w:spacing w:after="0" w:line="240" w:lineRule="auto"/>
        <w:ind w:firstLine="840"/>
        <w:jc w:val="both"/>
        <w:rPr>
          <w:rFonts w:ascii="Times New Roman" w:hAnsi="Times New Roman"/>
          <w:iCs/>
          <w:sz w:val="24"/>
          <w:szCs w:val="24"/>
        </w:rPr>
      </w:pPr>
      <w:r w:rsidRPr="00B223BC">
        <w:rPr>
          <w:rFonts w:ascii="Times New Roman" w:hAnsi="Times New Roman"/>
          <w:iCs/>
          <w:sz w:val="24"/>
          <w:szCs w:val="24"/>
        </w:rPr>
        <w:lastRenderedPageBreak/>
        <w:t xml:space="preserve">Особый режим установлен для учащихся первого класса. Учебная неделя – 5 дней. Первые полгода обучения – адаптационный период: продолжительность уроков 35 минут. </w:t>
      </w:r>
    </w:p>
    <w:p w:rsidR="00A91FD5" w:rsidRPr="00B223BC" w:rsidRDefault="00A91FD5" w:rsidP="00A91FD5">
      <w:pPr>
        <w:spacing w:after="0" w:line="240" w:lineRule="auto"/>
        <w:ind w:firstLine="840"/>
        <w:jc w:val="both"/>
        <w:rPr>
          <w:rFonts w:ascii="Times New Roman" w:hAnsi="Times New Roman"/>
          <w:iCs/>
          <w:sz w:val="24"/>
          <w:szCs w:val="24"/>
        </w:rPr>
      </w:pPr>
      <w:r w:rsidRPr="00B223BC">
        <w:rPr>
          <w:rFonts w:ascii="Times New Roman" w:hAnsi="Times New Roman"/>
          <w:iCs/>
          <w:sz w:val="24"/>
          <w:szCs w:val="24"/>
        </w:rPr>
        <w:t>В этом учебном году все классы начальной школы, кроме 3а и 4г классов, обучались по 5-дневной учебной неделе.</w:t>
      </w:r>
    </w:p>
    <w:p w:rsidR="00A91FD5" w:rsidRPr="00B223BC" w:rsidRDefault="00A91FD5" w:rsidP="00A91FD5">
      <w:pPr>
        <w:spacing w:after="0" w:line="240" w:lineRule="auto"/>
        <w:ind w:firstLine="720"/>
        <w:jc w:val="both"/>
        <w:rPr>
          <w:rFonts w:ascii="Times New Roman" w:hAnsi="Times New Roman"/>
          <w:sz w:val="24"/>
          <w:szCs w:val="24"/>
        </w:rPr>
      </w:pPr>
      <w:proofErr w:type="gramStart"/>
      <w:r w:rsidRPr="00B223BC">
        <w:rPr>
          <w:rFonts w:ascii="Times New Roman" w:hAnsi="Times New Roman"/>
          <w:sz w:val="24"/>
          <w:szCs w:val="24"/>
        </w:rPr>
        <w:t>На конец</w:t>
      </w:r>
      <w:proofErr w:type="gramEnd"/>
      <w:r w:rsidRPr="00B223BC">
        <w:rPr>
          <w:rFonts w:ascii="Times New Roman" w:hAnsi="Times New Roman"/>
          <w:sz w:val="24"/>
          <w:szCs w:val="24"/>
        </w:rPr>
        <w:t xml:space="preserve"> 2012-2013 учебного года средняя наполняемость классов в ОУ составила 25,2 человека, что выше нормативного уровня и средней наполняемости по городу. </w:t>
      </w:r>
    </w:p>
    <w:p w:rsidR="00A91FD5" w:rsidRPr="00B223BC" w:rsidRDefault="00A91FD5" w:rsidP="00A91FD5">
      <w:pPr>
        <w:spacing w:after="0" w:line="240" w:lineRule="auto"/>
        <w:ind w:firstLine="709"/>
        <w:jc w:val="both"/>
        <w:rPr>
          <w:rFonts w:ascii="Times New Roman" w:hAnsi="Times New Roman"/>
          <w:sz w:val="24"/>
          <w:szCs w:val="24"/>
        </w:rPr>
      </w:pPr>
      <w:r w:rsidRPr="00B223BC">
        <w:rPr>
          <w:rFonts w:ascii="Times New Roman" w:hAnsi="Times New Roman"/>
          <w:sz w:val="24"/>
          <w:szCs w:val="24"/>
        </w:rPr>
        <w:t>В целях реализации Закона РФ "Об образовании" в части обеспечения прав граждан на получение обязательного общего образования Управлением образования и ОУ была предоставлена возможность обучающимся достичь необходимого образовательного уровня в избранной ими форме получения образования – очной, в форме семейного образования, экстерната.</w:t>
      </w:r>
    </w:p>
    <w:p w:rsidR="00A91FD5" w:rsidRPr="00B223BC" w:rsidRDefault="00A91FD5" w:rsidP="00A91FD5">
      <w:pPr>
        <w:spacing w:after="0" w:line="240" w:lineRule="auto"/>
        <w:ind w:firstLine="709"/>
        <w:jc w:val="both"/>
        <w:rPr>
          <w:rFonts w:ascii="Times New Roman" w:hAnsi="Times New Roman"/>
          <w:bCs/>
          <w:sz w:val="24"/>
          <w:szCs w:val="24"/>
        </w:rPr>
      </w:pPr>
      <w:r w:rsidRPr="00B223BC">
        <w:rPr>
          <w:rFonts w:ascii="Times New Roman" w:hAnsi="Times New Roman"/>
          <w:bCs/>
          <w:sz w:val="24"/>
          <w:szCs w:val="24"/>
        </w:rPr>
        <w:t>Для больных детей</w:t>
      </w:r>
      <w:r w:rsidRPr="00B223BC">
        <w:rPr>
          <w:rFonts w:ascii="Times New Roman" w:hAnsi="Times New Roman"/>
          <w:sz w:val="24"/>
          <w:szCs w:val="24"/>
        </w:rPr>
        <w:t xml:space="preserve"> по заключению медико-социальной экспертизы и  рекомендациям психолого-медико-педагогической комиссии было </w:t>
      </w:r>
      <w:r w:rsidRPr="00B223BC">
        <w:rPr>
          <w:rFonts w:ascii="Times New Roman" w:hAnsi="Times New Roman"/>
          <w:bCs/>
          <w:sz w:val="24"/>
          <w:szCs w:val="24"/>
        </w:rPr>
        <w:t>организовано индивидуальное обучение на дому по специальным  и общеобразовательным программам:</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418"/>
        <w:gridCol w:w="1275"/>
        <w:gridCol w:w="1418"/>
        <w:gridCol w:w="1276"/>
        <w:gridCol w:w="1275"/>
      </w:tblGrid>
      <w:tr w:rsidR="00A91FD5" w:rsidRPr="00B223BC" w:rsidTr="00410A10">
        <w:trPr>
          <w:cantSplit/>
        </w:trPr>
        <w:tc>
          <w:tcPr>
            <w:tcW w:w="8080"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Получение образования</w:t>
            </w:r>
          </w:p>
        </w:tc>
        <w:tc>
          <w:tcPr>
            <w:tcW w:w="1418"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2008-2009</w:t>
            </w:r>
          </w:p>
        </w:tc>
        <w:tc>
          <w:tcPr>
            <w:tcW w:w="1275"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2009-2010</w:t>
            </w:r>
          </w:p>
        </w:tc>
        <w:tc>
          <w:tcPr>
            <w:tcW w:w="1418"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2010-2011</w:t>
            </w:r>
          </w:p>
        </w:tc>
        <w:tc>
          <w:tcPr>
            <w:tcW w:w="1276"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2011-2012</w:t>
            </w:r>
          </w:p>
        </w:tc>
        <w:tc>
          <w:tcPr>
            <w:tcW w:w="1275"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2012-2013</w:t>
            </w:r>
          </w:p>
        </w:tc>
      </w:tr>
      <w:tr w:rsidR="00A91FD5" w:rsidRPr="00B223BC" w:rsidTr="00410A10">
        <w:trPr>
          <w:cantSplit/>
        </w:trPr>
        <w:tc>
          <w:tcPr>
            <w:tcW w:w="8080"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На домашнем </w:t>
            </w:r>
            <w:proofErr w:type="gramStart"/>
            <w:r w:rsidRPr="00B223BC">
              <w:rPr>
                <w:rFonts w:ascii="Times New Roman" w:hAnsi="Times New Roman"/>
                <w:sz w:val="24"/>
                <w:szCs w:val="24"/>
              </w:rPr>
              <w:t>обучении по</w:t>
            </w:r>
            <w:proofErr w:type="gramEnd"/>
            <w:r w:rsidRPr="00B223BC">
              <w:rPr>
                <w:rFonts w:ascii="Times New Roman" w:hAnsi="Times New Roman"/>
                <w:sz w:val="24"/>
                <w:szCs w:val="24"/>
              </w:rPr>
              <w:t xml:space="preserve"> специальным программам (человек)</w:t>
            </w:r>
          </w:p>
        </w:tc>
        <w:tc>
          <w:tcPr>
            <w:tcW w:w="1418"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7</w:t>
            </w:r>
          </w:p>
        </w:tc>
        <w:tc>
          <w:tcPr>
            <w:tcW w:w="1275"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7 </w:t>
            </w:r>
          </w:p>
        </w:tc>
        <w:tc>
          <w:tcPr>
            <w:tcW w:w="1418"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5 </w:t>
            </w:r>
          </w:p>
        </w:tc>
        <w:tc>
          <w:tcPr>
            <w:tcW w:w="1276"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3 </w:t>
            </w:r>
          </w:p>
        </w:tc>
        <w:tc>
          <w:tcPr>
            <w:tcW w:w="1275" w:type="dxa"/>
            <w:tcBorders>
              <w:left w:val="single" w:sz="4" w:space="0" w:color="auto"/>
              <w:right w:val="single" w:sz="4" w:space="0" w:color="auto"/>
            </w:tcBorders>
          </w:tcPr>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3 </w:t>
            </w:r>
          </w:p>
        </w:tc>
      </w:tr>
    </w:tbl>
    <w:p w:rsidR="00A91FD5" w:rsidRPr="00B223BC" w:rsidRDefault="00A91FD5" w:rsidP="00A91FD5">
      <w:pPr>
        <w:spacing w:after="0" w:line="240" w:lineRule="auto"/>
        <w:ind w:firstLine="720"/>
        <w:jc w:val="both"/>
        <w:rPr>
          <w:rFonts w:ascii="Times New Roman" w:hAnsi="Times New Roman"/>
          <w:sz w:val="24"/>
          <w:szCs w:val="24"/>
        </w:rPr>
      </w:pPr>
      <w:r w:rsidRPr="00B223BC">
        <w:rPr>
          <w:rFonts w:ascii="Times New Roman" w:hAnsi="Times New Roman"/>
          <w:sz w:val="24"/>
          <w:szCs w:val="24"/>
        </w:rPr>
        <w:t>Во второй  половине 2012-2013 учебного года на заседаниях ПМПК была обследована 1 ученица – Заварухина А.. Ей  рекомендовано обучение на дому.</w:t>
      </w:r>
    </w:p>
    <w:p w:rsidR="00A91FD5" w:rsidRPr="00B223BC" w:rsidRDefault="00A91FD5" w:rsidP="00A91FD5">
      <w:pPr>
        <w:spacing w:after="0" w:line="240" w:lineRule="auto"/>
        <w:ind w:firstLine="851"/>
        <w:jc w:val="both"/>
        <w:rPr>
          <w:rFonts w:ascii="Times New Roman" w:hAnsi="Times New Roman"/>
          <w:sz w:val="24"/>
          <w:szCs w:val="24"/>
        </w:rPr>
      </w:pPr>
      <w:r w:rsidRPr="00B223BC">
        <w:rPr>
          <w:rFonts w:ascii="Times New Roman" w:hAnsi="Times New Roman"/>
          <w:sz w:val="24"/>
          <w:szCs w:val="24"/>
        </w:rPr>
        <w:t xml:space="preserve">Работа по данной программе охватывает временной промежуток как в течение всего дня (начиная с утренней зарядки, ведущими которой являются сами дети и заканчивая работой спортивных секций, соревнований во второй половине дня), так и в течение всего года. </w:t>
      </w:r>
    </w:p>
    <w:p w:rsidR="00A91FD5" w:rsidRPr="00B223BC" w:rsidRDefault="00A91FD5" w:rsidP="00A91FD5">
      <w:pPr>
        <w:pStyle w:val="ad"/>
        <w:spacing w:before="0" w:beforeAutospacing="0" w:after="0" w:afterAutospacing="0"/>
      </w:pPr>
      <w:r w:rsidRPr="00B223BC">
        <w:t xml:space="preserve">          Так расписание учебно-воспитательного процесса  составляется согласно новым нормам САНПиНа. Со стороны администрации постоянно осуществляется </w:t>
      </w:r>
      <w:proofErr w:type="gramStart"/>
      <w:r w:rsidRPr="00B223BC">
        <w:t>контроль за</w:t>
      </w:r>
      <w:proofErr w:type="gramEnd"/>
      <w:r w:rsidRPr="00B223BC">
        <w:t xml:space="preserve"> расписанием уроков в целях упорядочения учебной нагрузки, контроль за объёмом домашних заданий. Данные вопросы  регулярно затрагиваются на педагогических совещаниях и педагогических советах. </w:t>
      </w:r>
    </w:p>
    <w:p w:rsidR="00A91FD5" w:rsidRPr="00B223BC" w:rsidRDefault="00A91FD5" w:rsidP="00A91FD5">
      <w:pPr>
        <w:pStyle w:val="ad"/>
        <w:spacing w:before="0" w:beforeAutospacing="0" w:after="0" w:afterAutospacing="0"/>
        <w:ind w:left="720"/>
      </w:pPr>
      <w:r w:rsidRPr="00B223BC">
        <w:t>В своей педагогической деятельности учителя школы следуют принципам здоровьесберегающей педагогики:</w:t>
      </w:r>
      <w:r w:rsidRPr="00B223BC">
        <w:br/>
        <w:t xml:space="preserve">•принципу оздоровительной направленности, </w:t>
      </w:r>
      <w:r w:rsidRPr="00B223BC">
        <w:br/>
        <w:t>•принципу комплексного междисциплинарного подхода к обучению школьников,</w:t>
      </w:r>
      <w:r w:rsidRPr="00B223BC">
        <w:br/>
        <w:t xml:space="preserve">•принципу активного обучения, </w:t>
      </w:r>
      <w:r w:rsidRPr="00B223BC">
        <w:br/>
        <w:t>•принципу формирования у учащихся ответственности за их  здоровье и здоровье окружающих людей.</w:t>
      </w:r>
    </w:p>
    <w:p w:rsidR="00A91FD5" w:rsidRPr="00B223BC" w:rsidRDefault="00A91FD5" w:rsidP="00A91FD5">
      <w:pPr>
        <w:pStyle w:val="ad"/>
        <w:spacing w:before="0" w:beforeAutospacing="0" w:after="0" w:afterAutospacing="0"/>
      </w:pPr>
      <w:r w:rsidRPr="00B223BC">
        <w:t xml:space="preserve">       Контроль применения здоровьесберегающих технологий осуществляется через заседания педсоветов, ШМО, МО классных руководителей.</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Было отмечено, что  двигательная активность учащихся увеличивается благодаря утренней зарядке, физкульт-паузам  на уроках, специальным упражнениям для глаз, подвижным играм на переменах.  Педагоги школы грамотно строят урок с позиций здоровьесбережения. Большое внимание уделяется микроклимату в классах. Своевременно делаются влажные протирки, проветривания, уборки классов. Соблюдаются нормы СанПиНа при работе с компьютерами.</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В школе ежегодно проводится экспертиза состояния содержания зданий и помещений, плановая аттестация кабинетов, физкультурного зала, спортплощадок. </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Для сохранения здоровья школьников очень важна двигательная активность детей. 100% ученического коллектива и педагогов вовлечены в спортивную деятельность. Это участие в спортивных праздниках, эстафетах, соревнованиях, товарищеских встречах между классами, с бывшими выпускниками и жителями поселка; занятия в спортивных секциях. Осенью и весной в школе проводятся Дни здоровья, турслеты, в феврале – месячник по гражданско-патриотическому воспитанию. С 2008-2009 уч.г. в школе действует плавательный бассейн. Один из 3 уроков физкультуры </w:t>
      </w:r>
      <w:r w:rsidRPr="00B223BC">
        <w:rPr>
          <w:rFonts w:ascii="Times New Roman" w:hAnsi="Times New Roman"/>
          <w:sz w:val="24"/>
          <w:szCs w:val="24"/>
        </w:rPr>
        <w:lastRenderedPageBreak/>
        <w:t xml:space="preserve">– плавание. Кроме того, работает секция по плаванию, организованы группы </w:t>
      </w:r>
      <w:proofErr w:type="gramStart"/>
      <w:r w:rsidRPr="00B223BC">
        <w:rPr>
          <w:rFonts w:ascii="Times New Roman" w:hAnsi="Times New Roman"/>
          <w:sz w:val="24"/>
          <w:szCs w:val="24"/>
        </w:rPr>
        <w:t>здоровья</w:t>
      </w:r>
      <w:proofErr w:type="gramEnd"/>
      <w:r w:rsidRPr="00B223BC">
        <w:rPr>
          <w:rFonts w:ascii="Times New Roman" w:hAnsi="Times New Roman"/>
          <w:sz w:val="24"/>
          <w:szCs w:val="24"/>
        </w:rPr>
        <w:t xml:space="preserve"> как для детей, так и для взрослых. Учащиеся, которые посещают секцию плавания, участвуют и побеждают на соревнованиях различного уровня.</w:t>
      </w:r>
    </w:p>
    <w:p w:rsidR="00871F71" w:rsidRPr="00B223BC" w:rsidRDefault="00871F71" w:rsidP="00871F71">
      <w:pPr>
        <w:pStyle w:val="aff"/>
        <w:ind w:firstLine="567"/>
        <w:jc w:val="both"/>
      </w:pPr>
      <w:r w:rsidRPr="00B223BC">
        <w:t xml:space="preserve">      Все занятия дополнительного образования для учащихся гимназии - бесплатные. Сеть дополнительного образования определена 17 объединениями различных направлений:</w:t>
      </w:r>
    </w:p>
    <w:p w:rsidR="00871F71" w:rsidRPr="00B223BC" w:rsidRDefault="00871F71" w:rsidP="00871F71">
      <w:pPr>
        <w:spacing w:after="0" w:line="240" w:lineRule="auto"/>
        <w:jc w:val="both"/>
        <w:rPr>
          <w:rFonts w:ascii="Times New Roman" w:hAnsi="Times New Roman"/>
        </w:rPr>
      </w:pPr>
      <w:r w:rsidRPr="00B223BC">
        <w:rPr>
          <w:rFonts w:ascii="Times New Roman" w:hAnsi="Times New Roman"/>
        </w:rPr>
        <w:t xml:space="preserve">В МОАУ «Гимназия №3 г. Орска» в 2012 - 2013 учебном году организована работа следующих спортивных кружков и секций: </w:t>
      </w:r>
    </w:p>
    <w:p w:rsidR="00871F71" w:rsidRPr="00B223BC" w:rsidRDefault="00871F71" w:rsidP="00871F71">
      <w:pPr>
        <w:spacing w:after="0" w:line="240" w:lineRule="auto"/>
        <w:ind w:firstLine="1134"/>
        <w:jc w:val="both"/>
        <w:rPr>
          <w:rFonts w:ascii="Times New Roman" w:hAnsi="Times New Roman"/>
        </w:rPr>
      </w:pPr>
      <w:r w:rsidRPr="00B223BC">
        <w:rPr>
          <w:rFonts w:ascii="Times New Roman" w:hAnsi="Times New Roman"/>
        </w:rPr>
        <w:t>от ОУ</w:t>
      </w:r>
    </w:p>
    <w:p w:rsidR="00871F71" w:rsidRPr="00B223BC" w:rsidRDefault="00871F71" w:rsidP="00DA49E8">
      <w:pPr>
        <w:numPr>
          <w:ilvl w:val="0"/>
          <w:numId w:val="66"/>
        </w:numPr>
        <w:spacing w:after="0" w:line="240" w:lineRule="auto"/>
        <w:jc w:val="both"/>
        <w:rPr>
          <w:rFonts w:ascii="Times New Roman" w:hAnsi="Times New Roman"/>
        </w:rPr>
      </w:pPr>
      <w:r w:rsidRPr="00B223BC">
        <w:rPr>
          <w:rFonts w:ascii="Times New Roman" w:hAnsi="Times New Roman"/>
        </w:rPr>
        <w:t>ЮИД – Турганова Н.И.</w:t>
      </w:r>
    </w:p>
    <w:p w:rsidR="00871F71" w:rsidRPr="00B223BC" w:rsidRDefault="00871F71" w:rsidP="00DA49E8">
      <w:pPr>
        <w:numPr>
          <w:ilvl w:val="0"/>
          <w:numId w:val="66"/>
        </w:numPr>
        <w:spacing w:after="0" w:line="240" w:lineRule="auto"/>
        <w:jc w:val="both"/>
        <w:rPr>
          <w:rFonts w:ascii="Times New Roman" w:hAnsi="Times New Roman"/>
        </w:rPr>
      </w:pPr>
      <w:r w:rsidRPr="00B223BC">
        <w:rPr>
          <w:rFonts w:ascii="Times New Roman" w:hAnsi="Times New Roman"/>
        </w:rPr>
        <w:t>Клуб «Подросток» - Гужва Т.А.</w:t>
      </w:r>
    </w:p>
    <w:p w:rsidR="00871F71" w:rsidRPr="00B223BC" w:rsidRDefault="00871F71" w:rsidP="00DA49E8">
      <w:pPr>
        <w:numPr>
          <w:ilvl w:val="0"/>
          <w:numId w:val="66"/>
        </w:numPr>
        <w:spacing w:after="0" w:line="240" w:lineRule="auto"/>
        <w:jc w:val="both"/>
        <w:rPr>
          <w:rFonts w:ascii="Times New Roman" w:hAnsi="Times New Roman"/>
        </w:rPr>
      </w:pPr>
      <w:r w:rsidRPr="00B223BC">
        <w:rPr>
          <w:rFonts w:ascii="Times New Roman" w:hAnsi="Times New Roman"/>
        </w:rPr>
        <w:t>Психологичекий тренинг по подготовке ГИА, ЕГЭ – Баймагамбетова С. Х.</w:t>
      </w:r>
    </w:p>
    <w:p w:rsidR="00871F71" w:rsidRPr="00B223BC" w:rsidRDefault="00871F71" w:rsidP="00DA49E8">
      <w:pPr>
        <w:numPr>
          <w:ilvl w:val="0"/>
          <w:numId w:val="66"/>
        </w:numPr>
        <w:spacing w:after="0" w:line="240" w:lineRule="auto"/>
        <w:jc w:val="both"/>
        <w:rPr>
          <w:rFonts w:ascii="Times New Roman" w:hAnsi="Times New Roman"/>
        </w:rPr>
      </w:pPr>
      <w:r w:rsidRPr="00B223BC">
        <w:rPr>
          <w:rFonts w:ascii="Times New Roman" w:hAnsi="Times New Roman"/>
        </w:rPr>
        <w:t xml:space="preserve"> «Лыжная подготовка» - Николаева О.В.</w:t>
      </w:r>
    </w:p>
    <w:p w:rsidR="00871F71" w:rsidRPr="00B223BC" w:rsidRDefault="00871F71" w:rsidP="00871F71">
      <w:pPr>
        <w:spacing w:after="0" w:line="240" w:lineRule="auto"/>
        <w:ind w:left="720" w:firstLine="414"/>
        <w:jc w:val="both"/>
        <w:rPr>
          <w:rFonts w:ascii="Times New Roman" w:hAnsi="Times New Roman"/>
        </w:rPr>
      </w:pPr>
      <w:r w:rsidRPr="00B223BC">
        <w:rPr>
          <w:rFonts w:ascii="Times New Roman" w:hAnsi="Times New Roman"/>
        </w:rPr>
        <w:t>от УДО:</w:t>
      </w:r>
    </w:p>
    <w:p w:rsidR="00871F71" w:rsidRPr="00B223BC" w:rsidRDefault="00871F71"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Баскетбол – Симонцев И.И.</w:t>
      </w:r>
    </w:p>
    <w:p w:rsidR="00871F71" w:rsidRPr="00B223BC" w:rsidRDefault="00871F71"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Плавание – Макарьев А.В.</w:t>
      </w:r>
    </w:p>
    <w:p w:rsidR="00871F71" w:rsidRPr="00B223BC" w:rsidRDefault="00871F71"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 xml:space="preserve"> «Аэробика» - Николаева О.В.</w:t>
      </w:r>
    </w:p>
    <w:p w:rsidR="00871F71" w:rsidRPr="00B223BC" w:rsidRDefault="00871F71" w:rsidP="00871F71">
      <w:pPr>
        <w:spacing w:after="0" w:line="240" w:lineRule="auto"/>
        <w:ind w:firstLine="567"/>
        <w:jc w:val="both"/>
        <w:rPr>
          <w:rFonts w:ascii="Times New Roman" w:hAnsi="Times New Roman"/>
        </w:rPr>
      </w:pPr>
      <w:r w:rsidRPr="00B223BC">
        <w:rPr>
          <w:rFonts w:ascii="Times New Roman" w:hAnsi="Times New Roman"/>
        </w:rPr>
        <w:t xml:space="preserve">Расписание кружков и секций составлено согласно режиму работы гимназии, проводятся во второй половине дня с 15.00 – до 21.00, кроме </w:t>
      </w:r>
      <w:proofErr w:type="gramStart"/>
      <w:r w:rsidRPr="00B223BC">
        <w:rPr>
          <w:rFonts w:ascii="Times New Roman" w:hAnsi="Times New Roman"/>
        </w:rPr>
        <w:t>первоклассников</w:t>
      </w:r>
      <w:proofErr w:type="gramEnd"/>
      <w:r w:rsidRPr="00B223BC">
        <w:rPr>
          <w:rFonts w:ascii="Times New Roman" w:hAnsi="Times New Roman"/>
        </w:rPr>
        <w:t xml:space="preserve"> у которых занятия проходят в учебное время согласно ФГОС.</w:t>
      </w:r>
    </w:p>
    <w:p w:rsidR="00871F71" w:rsidRPr="00B223BC" w:rsidRDefault="00871F71" w:rsidP="00871F71">
      <w:pPr>
        <w:spacing w:after="0" w:line="240" w:lineRule="auto"/>
        <w:ind w:firstLine="567"/>
        <w:jc w:val="both"/>
        <w:rPr>
          <w:rFonts w:ascii="Times New Roman" w:hAnsi="Times New Roman"/>
        </w:rPr>
      </w:pPr>
      <w:r w:rsidRPr="00B223BC">
        <w:rPr>
          <w:rFonts w:ascii="Times New Roman" w:hAnsi="Times New Roman"/>
        </w:rPr>
        <w:t>Все руководители предоставили рабочую программу кружковой работы с календарно-тематическим планированием. В гимназии имеется журнал кружковой работы. Все руководители кружков своевременно и правильно заполняют журнал  посещений. Наполняемость кружков составляет 25 человек.</w:t>
      </w:r>
    </w:p>
    <w:p w:rsidR="00871F71" w:rsidRPr="00B223BC" w:rsidRDefault="00871F71" w:rsidP="00871F71">
      <w:pPr>
        <w:spacing w:after="0" w:line="240" w:lineRule="auto"/>
        <w:ind w:firstLine="567"/>
        <w:jc w:val="both"/>
        <w:rPr>
          <w:rFonts w:ascii="Times New Roman" w:hAnsi="Times New Roman"/>
        </w:rPr>
      </w:pPr>
      <w:r w:rsidRPr="00B223BC">
        <w:rPr>
          <w:rFonts w:ascii="Times New Roman" w:hAnsi="Times New Roman"/>
        </w:rPr>
        <w:t>Анализ занятости показал, что с 1 по 4 класс занято в кружках и секциях – 369 (98%) – данный показатель увеличился на 2%. Не занято – 6 человек. На базе учреждения занимается 263 человек. На базе УДО – 218 человек. В двух и более кружках занимается – 217 человек (58%)</w:t>
      </w:r>
    </w:p>
    <w:p w:rsidR="00871F71" w:rsidRPr="00B223BC" w:rsidRDefault="00871F71" w:rsidP="00871F71">
      <w:pPr>
        <w:spacing w:after="0" w:line="240" w:lineRule="auto"/>
        <w:jc w:val="both"/>
        <w:rPr>
          <w:rFonts w:ascii="Times New Roman" w:hAnsi="Times New Roman"/>
        </w:rPr>
      </w:pPr>
      <w:r w:rsidRPr="00B223BC">
        <w:rPr>
          <w:rFonts w:ascii="Times New Roman" w:hAnsi="Times New Roman"/>
        </w:rPr>
        <w:t>Вывод: за счет внедрения ФГОС в 1 – 2 классах организована 100% внеурочная занятость. Неизменно высоким остается процент занятости в спортивных кружках.</w:t>
      </w:r>
    </w:p>
    <w:p w:rsidR="00871F71" w:rsidRPr="00B223BC" w:rsidRDefault="00871F71" w:rsidP="00871F71">
      <w:pPr>
        <w:spacing w:after="0" w:line="240" w:lineRule="auto"/>
        <w:jc w:val="both"/>
        <w:rPr>
          <w:rFonts w:ascii="Times New Roman" w:hAnsi="Times New Roman"/>
        </w:rPr>
      </w:pPr>
      <w:r w:rsidRPr="00B223BC">
        <w:rPr>
          <w:rFonts w:ascii="Times New Roman" w:hAnsi="Times New Roman"/>
        </w:rPr>
        <w:t>Анализ занятости с 5 по 11 класс показал, что занято в кружках и секциях – 369 (98%) – данный показатель увеличился на 2%. Не занято – 6 человек. На базе учреждения занимается 263 человек. На базе УДО – 218 человек, в двух и более кружках занимается – 217 человек (58%)</w:t>
      </w:r>
    </w:p>
    <w:p w:rsidR="00A91FD5" w:rsidRPr="00B223BC" w:rsidRDefault="00A91FD5" w:rsidP="00871F71">
      <w:pPr>
        <w:spacing w:after="0" w:line="240" w:lineRule="auto"/>
        <w:jc w:val="both"/>
        <w:rPr>
          <w:rFonts w:ascii="Times New Roman" w:hAnsi="Times New Roman"/>
          <w:sz w:val="24"/>
          <w:szCs w:val="24"/>
        </w:rPr>
      </w:pPr>
      <w:r w:rsidRPr="00B223BC">
        <w:rPr>
          <w:rFonts w:ascii="Times New Roman" w:hAnsi="Times New Roman"/>
          <w:sz w:val="24"/>
          <w:szCs w:val="24"/>
        </w:rPr>
        <w:t xml:space="preserve">       В формировании здорового образа жизни не последнюю роль играет внеклассная деятельность, организованная классными руководителями гимназии. Формы работы в данном направлении разнообразны: проведение уроков здоровья, классных часов, тренингов по проблемам здоровьесбережения. Классные руководители активно используют  такую форму работы как походы, экскурсии в лес (Ерошкина И.В., Пономаренко О.П., Шишова И.Ю.,Чигажева О.В., Криштопик Е.Ю.,  Кутявина И.М.,  и др.)  Систематически в школьной библиотеке действуют выставки, цель которых – формирование здорового образа жизни и здорового гражданина 21 века.</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Организация мероприятий по ЗОЖ,  ГО и безопасности в различных жизненных ситуациях – еще одно из важных направлений в обучении учащихся жизненно важным навыкам.</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Обеспечение школьников рациональным сбалансированным питанием осуществляется за счет вариативности обедов и завтраков. Организован общественный контроль над качеством питания в ОУ, причем в контроле питания участвуют </w:t>
      </w:r>
      <w:proofErr w:type="gramStart"/>
      <w:r w:rsidRPr="00B223BC">
        <w:rPr>
          <w:rFonts w:ascii="Times New Roman" w:hAnsi="Times New Roman"/>
          <w:sz w:val="24"/>
          <w:szCs w:val="24"/>
        </w:rPr>
        <w:t>не</w:t>
      </w:r>
      <w:proofErr w:type="gramEnd"/>
      <w:r w:rsidRPr="00B223BC">
        <w:rPr>
          <w:rFonts w:ascii="Times New Roman" w:hAnsi="Times New Roman"/>
          <w:sz w:val="24"/>
          <w:szCs w:val="24"/>
        </w:rPr>
        <w:t xml:space="preserve"> только педагоги, но и родители учащихся.</w:t>
      </w:r>
    </w:p>
    <w:p w:rsidR="00643EE5" w:rsidRPr="00B223BC" w:rsidRDefault="00643EE5" w:rsidP="00A91FD5">
      <w:pPr>
        <w:spacing w:after="0" w:line="240" w:lineRule="auto"/>
        <w:jc w:val="both"/>
        <w:rPr>
          <w:rFonts w:ascii="Times New Roman" w:hAnsi="Times New Roman"/>
          <w:sz w:val="24"/>
          <w:szCs w:val="24"/>
        </w:rPr>
      </w:pPr>
      <w:r w:rsidRPr="00B223BC">
        <w:rPr>
          <w:rFonts w:ascii="Times New Roman" w:hAnsi="Times New Roman"/>
          <w:sz w:val="24"/>
          <w:szCs w:val="24"/>
        </w:rPr>
        <w:t>Учащиеся 1-4 классов питаются 100%. В начальной школе количество питающихся стабильно. Причем учащиеся 1-2 классов обеспечены двухразовым питанием (завтрак+обед, обед+полдник). Охват питанием учащихся 5-9 классов составляет 99%, а учащихся 10-11 классов – 93%. Общий процент по гимназии – 97%.</w:t>
      </w:r>
    </w:p>
    <w:p w:rsidR="00A91FD5" w:rsidRPr="00B223BC" w:rsidRDefault="00F53A90" w:rsidP="00A91FD5">
      <w:pPr>
        <w:spacing w:after="0" w:line="240" w:lineRule="auto"/>
        <w:jc w:val="both"/>
        <w:rPr>
          <w:rFonts w:ascii="Times New Roman" w:hAnsi="Times New Roman"/>
          <w:sz w:val="24"/>
          <w:szCs w:val="24"/>
        </w:rPr>
      </w:pPr>
      <w:r w:rsidRPr="00B223BC">
        <w:rPr>
          <w:rFonts w:ascii="Times New Roman" w:eastAsia="Calibri" w:hAnsi="Times New Roman"/>
          <w:sz w:val="24"/>
          <w:szCs w:val="24"/>
        </w:rPr>
        <w:lastRenderedPageBreak/>
        <w:t xml:space="preserve">    </w:t>
      </w:r>
      <w:r w:rsidR="00A91FD5" w:rsidRPr="00B223BC">
        <w:rPr>
          <w:rFonts w:ascii="Times New Roman" w:eastAsia="Calibri" w:hAnsi="Times New Roman"/>
          <w:sz w:val="24"/>
          <w:szCs w:val="24"/>
        </w:rPr>
        <w:t xml:space="preserve">С целью организации летнего отдыха детей на базе </w:t>
      </w:r>
      <w:r w:rsidR="00A91FD5" w:rsidRPr="00B223BC">
        <w:rPr>
          <w:rFonts w:ascii="Times New Roman" w:hAnsi="Times New Roman"/>
          <w:sz w:val="24"/>
          <w:szCs w:val="24"/>
        </w:rPr>
        <w:t>МОАУ «Гимназия № 3 г</w:t>
      </w:r>
      <w:proofErr w:type="gramStart"/>
      <w:r w:rsidR="00A91FD5" w:rsidRPr="00B223BC">
        <w:rPr>
          <w:rFonts w:ascii="Times New Roman" w:hAnsi="Times New Roman"/>
          <w:sz w:val="24"/>
          <w:szCs w:val="24"/>
        </w:rPr>
        <w:t>.О</w:t>
      </w:r>
      <w:proofErr w:type="gramEnd"/>
      <w:r w:rsidR="00A91FD5" w:rsidRPr="00B223BC">
        <w:rPr>
          <w:rFonts w:ascii="Times New Roman" w:hAnsi="Times New Roman"/>
          <w:sz w:val="24"/>
          <w:szCs w:val="24"/>
        </w:rPr>
        <w:t xml:space="preserve">рска» был </w:t>
      </w:r>
      <w:r w:rsidR="00A91FD5" w:rsidRPr="00B223BC">
        <w:rPr>
          <w:rFonts w:ascii="Times New Roman" w:eastAsia="Calibri" w:hAnsi="Times New Roman"/>
          <w:sz w:val="24"/>
          <w:szCs w:val="24"/>
        </w:rPr>
        <w:t xml:space="preserve"> организован  летний  лагерь с дневным пребыванием детей, который был подразделён на отделения: «Спутник» - оздоровительный для учащихся 1-4 классов (95 человек), «Глорис» - профильный с иностранным уклоном для учащихся 5-7 классов и  (25 учащихся). Всего за лагерную смену оздоровились  120 учащихся. Возраст детей от 7 до 14 лет. Продолжительность смены 18 дней. Летний лагерь дневного пребывания посещали 38 детей, находящихся в трудной жизненной ситуации: из семей с малым достатком, многодетных семей,  из неблагополучных семей. При реализации программы</w:t>
      </w:r>
      <w:r w:rsidR="00A91FD5" w:rsidRPr="00B223BC">
        <w:rPr>
          <w:rFonts w:ascii="Times New Roman" w:hAnsi="Times New Roman"/>
          <w:sz w:val="24"/>
          <w:szCs w:val="24"/>
        </w:rPr>
        <w:t xml:space="preserve">  «Лето, это здорово!» особое внимание уделялось здоровьесберегающему компоненту: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8"/>
        <w:gridCol w:w="9506"/>
      </w:tblGrid>
      <w:tr w:rsidR="00A91FD5" w:rsidRPr="00B223BC" w:rsidTr="00F53A90">
        <w:tc>
          <w:tcPr>
            <w:tcW w:w="6062" w:type="dxa"/>
          </w:tcPr>
          <w:p w:rsidR="00A91FD5" w:rsidRPr="00B223BC" w:rsidRDefault="00A91FD5" w:rsidP="00A91FD5">
            <w:pPr>
              <w:pStyle w:val="a5"/>
              <w:spacing w:after="0" w:line="240" w:lineRule="auto"/>
              <w:ind w:left="0"/>
              <w:jc w:val="center"/>
              <w:rPr>
                <w:rFonts w:ascii="Times New Roman" w:hAnsi="Times New Roman"/>
                <w:b/>
                <w:sz w:val="24"/>
                <w:szCs w:val="24"/>
              </w:rPr>
            </w:pPr>
            <w:r w:rsidRPr="00B223BC">
              <w:rPr>
                <w:rFonts w:ascii="Times New Roman" w:hAnsi="Times New Roman"/>
                <w:b/>
                <w:sz w:val="24"/>
                <w:szCs w:val="24"/>
              </w:rPr>
              <w:t>Направление</w:t>
            </w:r>
          </w:p>
        </w:tc>
        <w:tc>
          <w:tcPr>
            <w:tcW w:w="9639" w:type="dxa"/>
          </w:tcPr>
          <w:p w:rsidR="00A91FD5" w:rsidRPr="00B223BC" w:rsidRDefault="00A91FD5" w:rsidP="00A91FD5">
            <w:pPr>
              <w:pStyle w:val="a5"/>
              <w:spacing w:after="0" w:line="240" w:lineRule="auto"/>
              <w:ind w:left="0"/>
              <w:jc w:val="center"/>
              <w:rPr>
                <w:rFonts w:ascii="Times New Roman" w:hAnsi="Times New Roman"/>
                <w:b/>
                <w:sz w:val="24"/>
                <w:szCs w:val="24"/>
              </w:rPr>
            </w:pPr>
            <w:r w:rsidRPr="00B223BC">
              <w:rPr>
                <w:rFonts w:ascii="Times New Roman" w:hAnsi="Times New Roman"/>
                <w:b/>
                <w:sz w:val="24"/>
                <w:szCs w:val="24"/>
              </w:rPr>
              <w:t>Мероприятия</w:t>
            </w:r>
          </w:p>
        </w:tc>
      </w:tr>
      <w:tr w:rsidR="00A91FD5" w:rsidRPr="00B223BC" w:rsidTr="00F53A90">
        <w:tc>
          <w:tcPr>
            <w:tcW w:w="6062" w:type="dxa"/>
          </w:tcPr>
          <w:p w:rsidR="00A91FD5" w:rsidRPr="00B223BC" w:rsidRDefault="00A91FD5" w:rsidP="00A91FD5">
            <w:pPr>
              <w:pStyle w:val="a5"/>
              <w:spacing w:after="0" w:line="240" w:lineRule="auto"/>
              <w:ind w:left="0"/>
              <w:jc w:val="both"/>
              <w:rPr>
                <w:rFonts w:ascii="Times New Roman" w:hAnsi="Times New Roman"/>
                <w:b/>
                <w:sz w:val="24"/>
                <w:szCs w:val="24"/>
              </w:rPr>
            </w:pPr>
            <w:r w:rsidRPr="00B223BC">
              <w:rPr>
                <w:rFonts w:ascii="Times New Roman" w:hAnsi="Times New Roman"/>
                <w:b/>
                <w:sz w:val="24"/>
                <w:szCs w:val="24"/>
              </w:rPr>
              <w:t>«</w:t>
            </w:r>
            <w:r w:rsidRPr="00B223BC">
              <w:rPr>
                <w:rFonts w:ascii="Times New Roman" w:hAnsi="Times New Roman"/>
                <w:sz w:val="24"/>
                <w:szCs w:val="24"/>
              </w:rPr>
              <w:t xml:space="preserve">Если хочешь быть </w:t>
            </w:r>
            <w:proofErr w:type="gramStart"/>
            <w:r w:rsidRPr="00B223BC">
              <w:rPr>
                <w:rFonts w:ascii="Times New Roman" w:hAnsi="Times New Roman"/>
                <w:sz w:val="24"/>
                <w:szCs w:val="24"/>
              </w:rPr>
              <w:t>здоров</w:t>
            </w:r>
            <w:proofErr w:type="gramEnd"/>
            <w:r w:rsidRPr="00B223BC">
              <w:rPr>
                <w:rFonts w:ascii="Times New Roman" w:hAnsi="Times New Roman"/>
                <w:b/>
                <w:sz w:val="24"/>
                <w:szCs w:val="24"/>
              </w:rPr>
              <w:t>»</w:t>
            </w:r>
          </w:p>
        </w:tc>
        <w:tc>
          <w:tcPr>
            <w:tcW w:w="9639" w:type="dxa"/>
          </w:tcPr>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День здоровья «Муравейник»</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Путешествие в страну дорожных знаков.</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«Помнит каждый гражданин этот номер 01»</w:t>
            </w:r>
          </w:p>
        </w:tc>
      </w:tr>
      <w:tr w:rsidR="00A91FD5" w:rsidRPr="00B223BC" w:rsidTr="00F53A90">
        <w:tc>
          <w:tcPr>
            <w:tcW w:w="6062" w:type="dxa"/>
          </w:tcPr>
          <w:p w:rsidR="00A91FD5" w:rsidRPr="00B223BC" w:rsidRDefault="00A91FD5" w:rsidP="00A91FD5">
            <w:pPr>
              <w:pStyle w:val="a5"/>
              <w:spacing w:after="0" w:line="240" w:lineRule="auto"/>
              <w:ind w:left="0"/>
              <w:jc w:val="both"/>
              <w:rPr>
                <w:rFonts w:ascii="Times New Roman" w:hAnsi="Times New Roman"/>
                <w:b/>
                <w:sz w:val="24"/>
                <w:szCs w:val="24"/>
              </w:rPr>
            </w:pPr>
            <w:r w:rsidRPr="00B223BC">
              <w:rPr>
                <w:rFonts w:ascii="Times New Roman" w:hAnsi="Times New Roman"/>
                <w:b/>
                <w:sz w:val="24"/>
                <w:szCs w:val="24"/>
              </w:rPr>
              <w:t>«</w:t>
            </w:r>
            <w:r w:rsidRPr="00B223BC">
              <w:rPr>
                <w:rFonts w:ascii="Times New Roman" w:hAnsi="Times New Roman"/>
                <w:sz w:val="24"/>
                <w:szCs w:val="24"/>
              </w:rPr>
              <w:t>Спортивное поколение</w:t>
            </w:r>
            <w:r w:rsidRPr="00B223BC">
              <w:rPr>
                <w:rFonts w:ascii="Times New Roman" w:hAnsi="Times New Roman"/>
                <w:b/>
                <w:sz w:val="24"/>
                <w:szCs w:val="24"/>
              </w:rPr>
              <w:t>»</w:t>
            </w:r>
          </w:p>
        </w:tc>
        <w:tc>
          <w:tcPr>
            <w:tcW w:w="9639" w:type="dxa"/>
          </w:tcPr>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Утренняя зарядка на свежем воздухе </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Комический футбол</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Спортивный праздник «День индейца»</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Спортивные соревнования «Патриоты России»</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Теннисный турнир</w:t>
            </w:r>
          </w:p>
        </w:tc>
      </w:tr>
    </w:tbl>
    <w:p w:rsidR="00A91FD5" w:rsidRPr="00B223BC" w:rsidRDefault="00A91FD5" w:rsidP="00A91FD5">
      <w:pPr>
        <w:pStyle w:val="aff"/>
      </w:pPr>
    </w:p>
    <w:p w:rsidR="00A91FD5" w:rsidRPr="00B223BC" w:rsidRDefault="00A91FD5" w:rsidP="00A91FD5">
      <w:pPr>
        <w:spacing w:after="0" w:line="240" w:lineRule="auto"/>
        <w:ind w:firstLine="993"/>
        <w:jc w:val="both"/>
        <w:rPr>
          <w:rFonts w:ascii="Times New Roman" w:hAnsi="Times New Roman"/>
          <w:sz w:val="24"/>
          <w:szCs w:val="24"/>
        </w:rPr>
      </w:pPr>
      <w:r w:rsidRPr="00B223BC">
        <w:rPr>
          <w:rFonts w:ascii="Times New Roman" w:hAnsi="Times New Roman"/>
          <w:sz w:val="24"/>
          <w:szCs w:val="24"/>
        </w:rPr>
        <w:t xml:space="preserve">Реализация здоровьесберегающего компонента </w:t>
      </w:r>
      <w:r w:rsidRPr="00B223BC">
        <w:rPr>
          <w:rFonts w:ascii="Times New Roman" w:hAnsi="Times New Roman"/>
          <w:b/>
          <w:sz w:val="24"/>
          <w:szCs w:val="24"/>
        </w:rPr>
        <w:t>социально-психологического сопровождения</w:t>
      </w:r>
      <w:r w:rsidRPr="00B223BC">
        <w:rPr>
          <w:rFonts w:ascii="Times New Roman" w:hAnsi="Times New Roman"/>
          <w:sz w:val="24"/>
          <w:szCs w:val="24"/>
        </w:rPr>
        <w:t xml:space="preserve"> осуществляется психологической службой гимназии №3, которая представлена педагогом-психологом Баймаганбетовой С.Х. (педагог-психолог высшей квалификационной категории, высшее психологическое образование) и социальным педагогом Криштопик Е.Ю.(социальный педагог высшей квалификационной категории).</w:t>
      </w:r>
    </w:p>
    <w:p w:rsidR="00A91FD5" w:rsidRPr="00B223BC" w:rsidRDefault="00A91FD5" w:rsidP="00A91FD5">
      <w:pPr>
        <w:spacing w:after="0" w:line="240" w:lineRule="auto"/>
        <w:ind w:firstLine="993"/>
        <w:jc w:val="both"/>
        <w:rPr>
          <w:rFonts w:ascii="Times New Roman" w:hAnsi="Times New Roman"/>
          <w:sz w:val="24"/>
          <w:szCs w:val="24"/>
        </w:rPr>
      </w:pPr>
      <w:r w:rsidRPr="00B223BC">
        <w:rPr>
          <w:rFonts w:ascii="Times New Roman" w:hAnsi="Times New Roman"/>
          <w:sz w:val="24"/>
          <w:szCs w:val="24"/>
        </w:rPr>
        <w:t>Основная цель работы психологической службы в 2011-2012 учебном году была направлена на создание условий в образовательном учреждении для обеспечения психологического здоровья и развития личности всех участников образовательного процесса.</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В 2012-13 уч.г. программа «Здоровье» реализовывалась по следующим направлениям:</w:t>
      </w:r>
    </w:p>
    <w:p w:rsidR="00A91FD5" w:rsidRPr="00B223BC" w:rsidRDefault="00A91FD5" w:rsidP="00A91FD5">
      <w:pPr>
        <w:spacing w:after="0" w:line="240" w:lineRule="auto"/>
        <w:jc w:val="both"/>
        <w:rPr>
          <w:rFonts w:ascii="Times New Roman" w:hAnsi="Times New Roman"/>
          <w:b/>
          <w:i/>
          <w:sz w:val="24"/>
          <w:szCs w:val="24"/>
        </w:rPr>
      </w:pPr>
      <w:r w:rsidRPr="00B223BC">
        <w:rPr>
          <w:rFonts w:ascii="Times New Roman" w:hAnsi="Times New Roman"/>
          <w:b/>
          <w:i/>
          <w:sz w:val="24"/>
          <w:szCs w:val="24"/>
        </w:rPr>
        <w:t>1. Психологическое сопровождение учащихся на этапе адаптации к новым условиям обучения. (1, 5, 8, 10 классы).</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В начале и конце учебного года проводилось исследование адаптации учащихся к новым условиям обучения на следующей ступени. Для диагностики использовался следующий инструментарий: методика «САН», анкетирование учащихся, анкетирование родителей, анкетирование учителей, методика изучения тревожности, методики изучения учебной мотивации.  По результатам исследований строилась дальнейшая профилактическая и коррекционная работа, которая охватывает как учащихся, так их родителей и учителей, классных руководителей.</w:t>
      </w:r>
    </w:p>
    <w:p w:rsidR="00A91FD5" w:rsidRPr="00B223BC" w:rsidRDefault="00A91FD5" w:rsidP="00A91FD5">
      <w:pPr>
        <w:spacing w:after="0" w:line="240" w:lineRule="auto"/>
        <w:jc w:val="both"/>
        <w:rPr>
          <w:rFonts w:ascii="Times New Roman" w:hAnsi="Times New Roman"/>
          <w:sz w:val="24"/>
          <w:szCs w:val="24"/>
        </w:rPr>
      </w:pPr>
      <w:proofErr w:type="gramStart"/>
      <w:r w:rsidRPr="00B223BC">
        <w:rPr>
          <w:rFonts w:ascii="Times New Roman" w:hAnsi="Times New Roman"/>
          <w:sz w:val="24"/>
          <w:szCs w:val="24"/>
        </w:rPr>
        <w:t>Просветительская, коррекционная, профилактическая работа включает проведение классных часов («Стресс в нашей жизни», «Как подготовиться к экзаменам», «Поведение в конфликтных ситуациях» и т.д.); психологических игр («Пристанище для души», «Приключения на затерянном острове», «Все вместе» и т.д.); большую психологическую игру «Посвящение в пятиклассники»; занятия с неадаптированными учащимися; выступления на педагогических совещаниях по итогам изучения адаптации учащихся;</w:t>
      </w:r>
      <w:proofErr w:type="gramEnd"/>
      <w:r w:rsidRPr="00B223BC">
        <w:rPr>
          <w:rFonts w:ascii="Times New Roman" w:hAnsi="Times New Roman"/>
          <w:sz w:val="24"/>
          <w:szCs w:val="24"/>
        </w:rPr>
        <w:t xml:space="preserve"> выступления на родительских собраниях («Ваш ребенок – пятиклассник», «На пороге средней школы», «Особенности подросткового возраста» и т.д.). Консультационная деятельность психологов помогает решать проблемы адаптации учащихся в индивидуальном порядке. Стоит отметить, что работа педагогов, администрации, психолога по адаптации учащихся 5 класса к обучению в среднем звене дает свои результаты.</w:t>
      </w:r>
    </w:p>
    <w:p w:rsidR="00A91FD5" w:rsidRPr="00B223BC" w:rsidRDefault="00A91FD5" w:rsidP="00A91FD5">
      <w:pPr>
        <w:spacing w:after="0" w:line="240" w:lineRule="auto"/>
        <w:jc w:val="both"/>
        <w:rPr>
          <w:rFonts w:ascii="Times New Roman" w:hAnsi="Times New Roman"/>
          <w:b/>
          <w:i/>
          <w:sz w:val="24"/>
          <w:szCs w:val="24"/>
        </w:rPr>
      </w:pPr>
      <w:r w:rsidRPr="00B223BC">
        <w:rPr>
          <w:rFonts w:ascii="Times New Roman" w:hAnsi="Times New Roman"/>
          <w:b/>
          <w:i/>
          <w:sz w:val="24"/>
          <w:szCs w:val="24"/>
        </w:rPr>
        <w:t>2. Профилактика суицидального поведения учащихся.</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lastRenderedPageBreak/>
        <w:t xml:space="preserve">   С 2007-2008 уч.г. социально-психологической службой школы разрабатывается план работы по профилактики подросткового суицида. В 2011 г. была разработана программа по профилактике подросткового суицида «Радуга».</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В школе налажено сотрудничество педагогов и социально-психологической службы по выявлению учащихся с суицидальными намерениями. Заведена картотека на каждого ребенка, который сам обращался по данной проблеме к психологу либо был выявлен классным руководителем, педагогами, родителями. По каждому выявленному случаю ведется отдельная работа по устранению причины суицидальных настроений, даются рекомендации родителям, педагогам, осуществляется необходимая коррекция личностного отношения к проблеме суицидента, изучается статус ребенка в классном коллективе. До сведения каждого учащегося доведены номера телефонов, по которым можно обратиться в случаях, когда необходима помощь. На стенде социально-психологической службы имеется информация о телефонах доверия, о службах помощи населению, даны рекомендации по снятию нервно-психического напряжения, по поведению во время экзаменов и ЕГЭ. Кроме стенда социально-психологической службы, классные уголки также содержат номера телефонов доверия. </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Психологом ведется работа по выявлению детей-изгоев, а также коррекция межличностных отношений в классе, работа на сплочение детских коллективов (занятия «Пойми меня», «Все вместе» и т.д.).  По результатам исследования строилась дальнейшая коррекционная и диагностическая работа. </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   Психологическая служба при проведении классных часов и занятий с подростками особое место отводит следующим занятиям</w:t>
      </w:r>
      <w:proofErr w:type="gramStart"/>
      <w:r w:rsidRPr="00B223BC">
        <w:rPr>
          <w:rFonts w:ascii="Times New Roman" w:hAnsi="Times New Roman"/>
          <w:sz w:val="24"/>
          <w:szCs w:val="24"/>
        </w:rPr>
        <w:t>:«</w:t>
      </w:r>
      <w:proofErr w:type="gramEnd"/>
      <w:r w:rsidRPr="00B223BC">
        <w:rPr>
          <w:rFonts w:ascii="Times New Roman" w:hAnsi="Times New Roman"/>
          <w:sz w:val="24"/>
          <w:szCs w:val="24"/>
        </w:rPr>
        <w:t xml:space="preserve">Проблемы. Как их решить?»,  «Конфликт. Пути выхода из конфликта», «Эмоции – внутренние друзья или враги?», «Мое настроение. От кого и от чего оно зависит?»  и т.д. </w:t>
      </w:r>
    </w:p>
    <w:p w:rsidR="00A91FD5" w:rsidRPr="00B223BC" w:rsidRDefault="00A91FD5" w:rsidP="00A91FD5">
      <w:pPr>
        <w:spacing w:after="0" w:line="240" w:lineRule="auto"/>
        <w:jc w:val="both"/>
        <w:rPr>
          <w:rFonts w:ascii="Times New Roman" w:hAnsi="Times New Roman"/>
          <w:b/>
          <w:i/>
          <w:sz w:val="24"/>
          <w:szCs w:val="24"/>
        </w:rPr>
      </w:pPr>
      <w:r w:rsidRPr="00B223BC">
        <w:rPr>
          <w:rFonts w:ascii="Times New Roman" w:hAnsi="Times New Roman"/>
          <w:b/>
          <w:i/>
          <w:sz w:val="24"/>
          <w:szCs w:val="24"/>
        </w:rPr>
        <w:t>3. Профилактика эмоционального выгорания педагогов.</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В 2012 -13 уч.г. с педагогами проводились индивидуальные и групповые консультации, давались рекомендации.</w:t>
      </w:r>
    </w:p>
    <w:p w:rsidR="00A91FD5" w:rsidRPr="00B223BC" w:rsidRDefault="00A91FD5" w:rsidP="00A91FD5">
      <w:pPr>
        <w:tabs>
          <w:tab w:val="left" w:pos="2700"/>
        </w:tabs>
        <w:spacing w:after="0" w:line="240" w:lineRule="auto"/>
        <w:jc w:val="both"/>
        <w:rPr>
          <w:rFonts w:ascii="Times New Roman" w:hAnsi="Times New Roman"/>
          <w:b/>
          <w:i/>
          <w:sz w:val="24"/>
          <w:szCs w:val="24"/>
        </w:rPr>
      </w:pPr>
      <w:r w:rsidRPr="00B223BC">
        <w:rPr>
          <w:rFonts w:ascii="Times New Roman" w:hAnsi="Times New Roman"/>
          <w:b/>
          <w:i/>
          <w:sz w:val="24"/>
          <w:szCs w:val="24"/>
        </w:rPr>
        <w:t>4. Психологическое сопровождение учащихся при подготовке к ЕГЭ.</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На протяжении всего учебного года психологическая служба осуществляла деятельность по подготовке учащихся к сдаче ЕГЭ и ГИА. Для выпускников школы (9, 11 классы) традиционным стало проведение занятий на преодоление экзаменационной тревожности. Причем к профилактической деятельности подключены и родители, когда психологи выходят на родительские собрания с информацией по преодолению предэкзаменационной тревожности выпускников.  Работа с выпускниками проводилась как индивидуально, так и в групповой форме. В данной деятельности были задействованы не только учащиеся 11 классов, но и учащиеся 9 классов. Тематика встреч с учащимися и родителями была разнообразной: «Как подготовиться к ЕГЭ?», «Поведение ученика накануне экзамена и во время экзамена ЕГЭ»,  «Как помочь ребенку в период ЕГЭ», «Экзамен – это просто!» и т.д.</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sz w:val="24"/>
          <w:szCs w:val="24"/>
        </w:rPr>
        <w:t xml:space="preserve">Данный вид деятельности стал носить </w:t>
      </w:r>
      <w:proofErr w:type="gramStart"/>
      <w:r w:rsidRPr="00B223BC">
        <w:rPr>
          <w:rFonts w:ascii="Times New Roman" w:hAnsi="Times New Roman"/>
          <w:sz w:val="24"/>
          <w:szCs w:val="24"/>
        </w:rPr>
        <w:t>более системный</w:t>
      </w:r>
      <w:proofErr w:type="gramEnd"/>
      <w:r w:rsidRPr="00B223BC">
        <w:rPr>
          <w:rFonts w:ascii="Times New Roman" w:hAnsi="Times New Roman"/>
          <w:sz w:val="24"/>
          <w:szCs w:val="24"/>
        </w:rPr>
        <w:t xml:space="preserve"> характер в связи с предоставлением психологу часов кружковой работы и элективных курсов в 9 классах «Я и они». Психологами для выпускников были разработаны и предложены памятки с рекомендациями по подготовке и поведению во время экзамена. Информацию о подготовке к ЕГЭ можно найти и на информационном стенде школы.</w:t>
      </w:r>
    </w:p>
    <w:p w:rsidR="00A91FD5" w:rsidRPr="00B223BC" w:rsidRDefault="00A91FD5" w:rsidP="00A91FD5">
      <w:pPr>
        <w:pStyle w:val="a5"/>
        <w:spacing w:after="0" w:line="240" w:lineRule="auto"/>
        <w:ind w:left="0"/>
        <w:jc w:val="both"/>
        <w:rPr>
          <w:rFonts w:ascii="Times New Roman" w:hAnsi="Times New Roman"/>
          <w:sz w:val="24"/>
          <w:szCs w:val="24"/>
        </w:rPr>
      </w:pPr>
      <w:r w:rsidRPr="00B223BC">
        <w:rPr>
          <w:rFonts w:ascii="Times New Roman" w:hAnsi="Times New Roman"/>
          <w:b/>
          <w:sz w:val="24"/>
          <w:szCs w:val="24"/>
        </w:rPr>
        <w:t>Целью социально-профилактической работы</w:t>
      </w:r>
      <w:r w:rsidRPr="00B223BC">
        <w:rPr>
          <w:rFonts w:ascii="Times New Roman" w:hAnsi="Times New Roman"/>
          <w:sz w:val="24"/>
          <w:szCs w:val="24"/>
        </w:rPr>
        <w:t xml:space="preserve"> гимназии в этом учебном году было  обеспечение помощью и поддержкой учащихся из социально-незащищенных слоев населения; сохранение и передача социально приемлемых способов поведения и деятельности. </w:t>
      </w:r>
      <w:r w:rsidRPr="00B223BC">
        <w:rPr>
          <w:rStyle w:val="af4"/>
          <w:rFonts w:ascii="Times New Roman" w:hAnsi="Times New Roman"/>
          <w:b w:val="0"/>
          <w:sz w:val="24"/>
          <w:szCs w:val="24"/>
        </w:rPr>
        <w:t xml:space="preserve">Основной задачей в работе социального педагога школы Криштопик Е.Ю. в рамках программы «Здоровье»  является </w:t>
      </w:r>
      <w:r w:rsidRPr="00B223BC">
        <w:rPr>
          <w:rFonts w:ascii="Times New Roman" w:hAnsi="Times New Roman"/>
          <w:b/>
          <w:sz w:val="24"/>
          <w:szCs w:val="24"/>
        </w:rPr>
        <w:t>изучение среды обитания детей из социально незащищенных и неблагополучных, опекунских с</w:t>
      </w:r>
      <w:r w:rsidRPr="00B223BC">
        <w:rPr>
          <w:rFonts w:ascii="Times New Roman" w:hAnsi="Times New Roman"/>
          <w:sz w:val="24"/>
          <w:szCs w:val="24"/>
        </w:rPr>
        <w:t xml:space="preserve">емей, выявление закономерностей формирования их здоровья, разработка профилактических и оздоровительных мероприятий в целях сохранения и укрепления  здоровья данного контингента. В связи с этим большая роль отводится проверке жилищно-бытовых условий данной категории семей (август-сентябрь), проверке готовности детей данных категорий к школе (август), </w:t>
      </w:r>
      <w:proofErr w:type="gramStart"/>
      <w:r w:rsidRPr="00B223BC">
        <w:rPr>
          <w:rFonts w:ascii="Times New Roman" w:hAnsi="Times New Roman"/>
          <w:sz w:val="24"/>
          <w:szCs w:val="24"/>
        </w:rPr>
        <w:t>контролю за</w:t>
      </w:r>
      <w:proofErr w:type="gramEnd"/>
      <w:r w:rsidRPr="00B223BC">
        <w:rPr>
          <w:rFonts w:ascii="Times New Roman" w:hAnsi="Times New Roman"/>
          <w:sz w:val="24"/>
          <w:szCs w:val="24"/>
        </w:rPr>
        <w:t xml:space="preserve"> жилищно-бытовыми условиями (в течение года). На протяжении всего учебного года регулярно проводятся рейды совместно с инспекторами ПДН, </w:t>
      </w:r>
      <w:r w:rsidRPr="00B223BC">
        <w:rPr>
          <w:rFonts w:ascii="Times New Roman" w:hAnsi="Times New Roman"/>
          <w:sz w:val="24"/>
          <w:szCs w:val="24"/>
        </w:rPr>
        <w:lastRenderedPageBreak/>
        <w:t>беседы с детьми, оказывается социальная помощь (оформление документации на детские пособия, предоставление школьной формы на дотацию, бесплатное питание в школьной столовой).</w:t>
      </w:r>
    </w:p>
    <w:p w:rsidR="00A91FD5" w:rsidRPr="00B223BC" w:rsidRDefault="00A91FD5" w:rsidP="00A91FD5">
      <w:pPr>
        <w:pStyle w:val="14"/>
        <w:spacing w:after="0" w:line="240" w:lineRule="auto"/>
        <w:ind w:left="0"/>
        <w:jc w:val="both"/>
        <w:rPr>
          <w:rStyle w:val="af4"/>
          <w:rFonts w:ascii="Times New Roman" w:hAnsi="Times New Roman"/>
          <w:b w:val="0"/>
          <w:sz w:val="24"/>
          <w:szCs w:val="24"/>
        </w:rPr>
      </w:pPr>
      <w:r w:rsidRPr="00B223BC">
        <w:rPr>
          <w:rStyle w:val="af4"/>
          <w:rFonts w:ascii="Times New Roman" w:hAnsi="Times New Roman"/>
          <w:b w:val="0"/>
          <w:sz w:val="24"/>
          <w:szCs w:val="24"/>
        </w:rPr>
        <w:t xml:space="preserve">Сведение до минимума числа учащихся, имеющих вредные привычки, отражающиеся на состоянии экологии личности – еще одно из приоритетных направлений деятельности социального педагога. В школе работает консультационный пункт по профилактике вредных привычек, проводятся беседы с инспекторами ПДН, ПДН ЛОВД, с наркологами города. Школа тесно сотрудничает с центром «Радуга» по профилактике аддиктивного поведения подростков, сотрудники центра участвуют в проведении родительских собраний, встречаются с учащимися, в том числе и с подростками «группы риска». Классные часы, Дни Здоровья, акции, родительские собрания, правовые лектории, конкурсы компьютерных презентаций – формы работы в данном направлении. </w:t>
      </w:r>
    </w:p>
    <w:p w:rsidR="00A91FD5" w:rsidRPr="00B223BC" w:rsidRDefault="00A91FD5" w:rsidP="00A91FD5">
      <w:pPr>
        <w:pStyle w:val="14"/>
        <w:spacing w:after="0" w:line="240" w:lineRule="auto"/>
        <w:ind w:left="0"/>
        <w:jc w:val="both"/>
        <w:rPr>
          <w:rFonts w:ascii="Times New Roman" w:hAnsi="Times New Roman"/>
          <w:sz w:val="24"/>
          <w:szCs w:val="24"/>
        </w:rPr>
      </w:pPr>
      <w:r w:rsidRPr="00B223BC">
        <w:rPr>
          <w:rFonts w:ascii="Times New Roman" w:hAnsi="Times New Roman"/>
          <w:b/>
          <w:sz w:val="24"/>
          <w:szCs w:val="24"/>
        </w:rPr>
        <w:t>Деятельность ОУ по профилактике наркомании, алкоголизма, ВИЧ\СПИДа.</w:t>
      </w:r>
      <w:r w:rsidRPr="00B223BC">
        <w:rPr>
          <w:rFonts w:ascii="Times New Roman" w:hAnsi="Times New Roman"/>
          <w:sz w:val="24"/>
          <w:szCs w:val="24"/>
        </w:rPr>
        <w:t>- На базе гимназии действует консультационный пункт по профилактике наркомании, в работе которого принимает участие зам. директора по ВР, социальный педагог, медицинский работник, юрист из числа родительской общественности.  По данному вопросу осуществляется тесное сотрудничество с АНКПО «Радуга», наркологическом диспансером, врачами ГБ №1, интернет-уроки с участием представителей ФСНК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91FD5" w:rsidRPr="00B223BC" w:rsidRDefault="00A91FD5" w:rsidP="00A91FD5">
      <w:pPr>
        <w:pStyle w:val="14"/>
        <w:spacing w:after="0" w:line="240" w:lineRule="auto"/>
        <w:ind w:left="0"/>
        <w:rPr>
          <w:rFonts w:ascii="Times New Roman" w:hAnsi="Times New Roman"/>
          <w:sz w:val="24"/>
          <w:szCs w:val="24"/>
        </w:rPr>
      </w:pPr>
      <w:r w:rsidRPr="00B223BC">
        <w:rPr>
          <w:rFonts w:ascii="Times New Roman" w:hAnsi="Times New Roman"/>
          <w:sz w:val="24"/>
          <w:szCs w:val="24"/>
        </w:rPr>
        <w:t>- Для учащихся 7б, 8в, 9а, 9б, 9в классов специалисты АКПРО «Радуга» провели лекции  на тему «Умей сказать «нет»».</w:t>
      </w:r>
    </w:p>
    <w:p w:rsidR="00A91FD5" w:rsidRPr="00B223BC" w:rsidRDefault="00A91FD5" w:rsidP="00A91FD5">
      <w:pPr>
        <w:pStyle w:val="14"/>
        <w:spacing w:after="0" w:line="240" w:lineRule="auto"/>
        <w:ind w:left="0"/>
        <w:rPr>
          <w:rFonts w:ascii="Times New Roman" w:hAnsi="Times New Roman"/>
          <w:sz w:val="24"/>
          <w:szCs w:val="24"/>
        </w:rPr>
      </w:pPr>
      <w:r w:rsidRPr="00B223BC">
        <w:rPr>
          <w:rFonts w:ascii="Times New Roman" w:hAnsi="Times New Roman"/>
          <w:sz w:val="24"/>
          <w:szCs w:val="24"/>
        </w:rPr>
        <w:t>- По профилактике употребления алкоголя профилактическая работа проводится в форме классных часов, родительских собраний, показом презентаций о влиянии алкоголя на организм ребенка, встреч с врачом наркологом,   индивидуальной работой с детьми, склонными к употреблению токсических веществ.</w:t>
      </w:r>
    </w:p>
    <w:p w:rsidR="00A91FD5" w:rsidRPr="00B223BC" w:rsidRDefault="00A91FD5" w:rsidP="00A91FD5">
      <w:pPr>
        <w:pStyle w:val="14"/>
        <w:spacing w:after="0" w:line="240" w:lineRule="auto"/>
        <w:ind w:left="0"/>
        <w:rPr>
          <w:rFonts w:ascii="Times New Roman" w:hAnsi="Times New Roman"/>
          <w:sz w:val="24"/>
          <w:szCs w:val="24"/>
        </w:rPr>
      </w:pPr>
      <w:r w:rsidRPr="00B223BC">
        <w:rPr>
          <w:rFonts w:ascii="Times New Roman" w:hAnsi="Times New Roman"/>
          <w:sz w:val="24"/>
          <w:szCs w:val="24"/>
        </w:rPr>
        <w:t>- Социальным педагогом проведены классные часы  для учащихся 7-8 классов «Насвай - обман».</w:t>
      </w:r>
    </w:p>
    <w:p w:rsidR="00A91FD5" w:rsidRPr="00B223BC" w:rsidRDefault="00A91FD5" w:rsidP="00A91FD5">
      <w:pPr>
        <w:pStyle w:val="14"/>
        <w:spacing w:after="0" w:line="240" w:lineRule="auto"/>
        <w:ind w:left="0"/>
        <w:rPr>
          <w:rFonts w:ascii="Times New Roman" w:hAnsi="Times New Roman"/>
          <w:sz w:val="24"/>
          <w:szCs w:val="24"/>
        </w:rPr>
      </w:pPr>
      <w:r w:rsidRPr="00B223BC">
        <w:rPr>
          <w:rFonts w:ascii="Times New Roman" w:hAnsi="Times New Roman"/>
          <w:sz w:val="24"/>
          <w:szCs w:val="24"/>
        </w:rPr>
        <w:t>- В рамках городского конкурса по профилактике вредных привычек социальный педагог с волонтерской группой 7б класса принимали участие по подготовке проекта «Мы за здоровый образ жизни», по итогам которого награждены грамотой Управления образования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91FD5" w:rsidRPr="00B223BC" w:rsidRDefault="00A91FD5" w:rsidP="00A91FD5">
      <w:pPr>
        <w:pStyle w:val="14"/>
        <w:spacing w:after="0" w:line="240" w:lineRule="auto"/>
        <w:ind w:left="0"/>
        <w:rPr>
          <w:rFonts w:ascii="Times New Roman" w:hAnsi="Times New Roman"/>
          <w:sz w:val="24"/>
          <w:szCs w:val="24"/>
        </w:rPr>
      </w:pPr>
      <w:r w:rsidRPr="00B223BC">
        <w:rPr>
          <w:rFonts w:ascii="Times New Roman" w:hAnsi="Times New Roman"/>
          <w:sz w:val="24"/>
          <w:szCs w:val="24"/>
        </w:rPr>
        <w:t>В рамках месячника по профилактике употребления ПАВ, проводимого КДН и ЗП администрации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проведены классные мероприятия, спортивные соревнования, родительские собрания.</w:t>
      </w:r>
    </w:p>
    <w:p w:rsidR="00A91FD5" w:rsidRPr="00B223BC" w:rsidRDefault="00A91FD5" w:rsidP="00A91FD5">
      <w:pPr>
        <w:spacing w:after="0" w:line="240" w:lineRule="auto"/>
        <w:jc w:val="both"/>
        <w:rPr>
          <w:rFonts w:ascii="Times New Roman" w:hAnsi="Times New Roman"/>
          <w:sz w:val="24"/>
          <w:szCs w:val="24"/>
        </w:rPr>
      </w:pPr>
      <w:r w:rsidRPr="00B223BC">
        <w:rPr>
          <w:rFonts w:ascii="Times New Roman" w:hAnsi="Times New Roman"/>
          <w:b/>
          <w:sz w:val="24"/>
          <w:szCs w:val="24"/>
        </w:rPr>
        <w:t xml:space="preserve">    Медицинская сестра</w:t>
      </w:r>
      <w:r w:rsidRPr="00B223BC">
        <w:rPr>
          <w:rFonts w:ascii="Times New Roman" w:hAnsi="Times New Roman"/>
          <w:sz w:val="24"/>
          <w:szCs w:val="24"/>
        </w:rPr>
        <w:t xml:space="preserve"> Цыганская Т.Н. – медсестра 1 кв</w:t>
      </w:r>
      <w:proofErr w:type="gramStart"/>
      <w:r w:rsidRPr="00B223BC">
        <w:rPr>
          <w:rFonts w:ascii="Times New Roman" w:hAnsi="Times New Roman"/>
          <w:sz w:val="24"/>
          <w:szCs w:val="24"/>
        </w:rPr>
        <w:t>.к</w:t>
      </w:r>
      <w:proofErr w:type="gramEnd"/>
      <w:r w:rsidRPr="00B223BC">
        <w:rPr>
          <w:rFonts w:ascii="Times New Roman" w:hAnsi="Times New Roman"/>
          <w:sz w:val="24"/>
          <w:szCs w:val="24"/>
        </w:rPr>
        <w:t>атегории.  В школе функционирует медицинский кабинет.  Материальная база кабинета систематически пополняется. Кроме того,  медицинские работники  горбольницы №1 привлекаются для проведения вакцинации среди учащихся и педагогов от сезонных заболеваний, а также вакцинации детей по возрасту. Часто медицинские работники горбольницы №1 выступают на общешкольных родительских собраниях с целью пропаганды здорового образа жизни, привлечение населения к вакцинации от грппа.</w:t>
      </w:r>
    </w:p>
    <w:p w:rsidR="00A91FD5" w:rsidRPr="00B223BC" w:rsidRDefault="00A91FD5" w:rsidP="00A91FD5">
      <w:pPr>
        <w:spacing w:after="0" w:line="240" w:lineRule="auto"/>
        <w:ind w:left="720"/>
        <w:jc w:val="both"/>
        <w:rPr>
          <w:rFonts w:ascii="Times New Roman" w:hAnsi="Times New Roman"/>
          <w:sz w:val="24"/>
          <w:szCs w:val="24"/>
        </w:rPr>
      </w:pPr>
      <w:r w:rsidRPr="00B223BC">
        <w:rPr>
          <w:rFonts w:ascii="Times New Roman" w:hAnsi="Times New Roman"/>
          <w:sz w:val="24"/>
          <w:szCs w:val="24"/>
        </w:rPr>
        <w:t>Мониторинг состояния здоровья школьников представлен в следующих таблицах:</w:t>
      </w:r>
    </w:p>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b/>
          <w:bCs/>
          <w:sz w:val="24"/>
          <w:szCs w:val="24"/>
        </w:rPr>
        <w:t>Состояние здоровья учащихся гимназии</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275"/>
        <w:gridCol w:w="1276"/>
        <w:gridCol w:w="1134"/>
        <w:gridCol w:w="1276"/>
        <w:gridCol w:w="992"/>
        <w:gridCol w:w="1276"/>
        <w:gridCol w:w="1276"/>
        <w:gridCol w:w="1275"/>
        <w:gridCol w:w="993"/>
        <w:gridCol w:w="1134"/>
      </w:tblGrid>
      <w:tr w:rsidR="00A91FD5" w:rsidRPr="00B223BC" w:rsidTr="00410A10">
        <w:tc>
          <w:tcPr>
            <w:tcW w:w="2836" w:type="dxa"/>
            <w:vMerge w:val="restart"/>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Группа здоровья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2008 / 2009</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sz w:val="24"/>
                <w:szCs w:val="24"/>
              </w:rPr>
              <w:t>2009 / 2010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2010 / 2011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sz w:val="24"/>
                <w:szCs w:val="24"/>
              </w:rPr>
              <w:t xml:space="preserve">2011/2012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b/>
                <w:bCs/>
                <w:sz w:val="24"/>
                <w:szCs w:val="24"/>
              </w:rPr>
              <w:t>2012/2013</w:t>
            </w:r>
          </w:p>
        </w:tc>
      </w:tr>
      <w:tr w:rsidR="00A91FD5" w:rsidRPr="00B223BC" w:rsidTr="00410A10">
        <w:tc>
          <w:tcPr>
            <w:tcW w:w="2836" w:type="dxa"/>
            <w:vMerge/>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число</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число</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lang w:val="en-US"/>
              </w:rPr>
              <w:t>I</w:t>
            </w:r>
            <w:r w:rsidRPr="00B223BC">
              <w:rPr>
                <w:rFonts w:ascii="Times New Roman" w:hAnsi="Times New Roman"/>
                <w:sz w:val="24"/>
                <w:szCs w:val="24"/>
              </w:rPr>
              <w:t xml:space="preserve"> группа</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93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124</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124</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13%</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lang w:val="en-US"/>
              </w:rPr>
              <w:t>II</w:t>
            </w:r>
            <w:r w:rsidRPr="00B223BC">
              <w:rPr>
                <w:rFonts w:ascii="Times New Roman" w:hAnsi="Times New Roman"/>
                <w:sz w:val="24"/>
                <w:szCs w:val="24"/>
              </w:rPr>
              <w:t xml:space="preserve"> группа</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788</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799</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84%</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745</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726</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78%</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687</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80%</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lang w:val="en-US"/>
              </w:rPr>
              <w:t>III</w:t>
            </w:r>
            <w:r w:rsidRPr="00B223BC">
              <w:rPr>
                <w:rFonts w:ascii="Times New Roman" w:hAnsi="Times New Roman"/>
                <w:sz w:val="24"/>
                <w:szCs w:val="24"/>
              </w:rPr>
              <w:t xml:space="preserve"> группа</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6,8%</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lang w:val="en-US"/>
              </w:rPr>
              <w:t>IV</w:t>
            </w:r>
            <w:r w:rsidRPr="00B223BC">
              <w:rPr>
                <w:rFonts w:ascii="Times New Roman" w:hAnsi="Times New Roman"/>
                <w:sz w:val="24"/>
                <w:szCs w:val="24"/>
              </w:rPr>
              <w:t xml:space="preserve"> — </w:t>
            </w:r>
            <w:r w:rsidRPr="00B223BC">
              <w:rPr>
                <w:rFonts w:ascii="Times New Roman" w:hAnsi="Times New Roman"/>
                <w:sz w:val="24"/>
                <w:szCs w:val="24"/>
                <w:lang w:val="en-US"/>
              </w:rPr>
              <w:t>V</w:t>
            </w:r>
            <w:r w:rsidRPr="00B223BC">
              <w:rPr>
                <w:rFonts w:ascii="Times New Roman" w:hAnsi="Times New Roman"/>
                <w:sz w:val="24"/>
                <w:szCs w:val="24"/>
              </w:rPr>
              <w:t xml:space="preserve"> группа, инв.</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0,73%</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0,42%</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0,32%</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0,32%</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0,35%</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основная физк-ная:</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842</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88%</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867</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91%</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823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804</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753</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87,9%</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 xml:space="preserve">подготовительная </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59</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6,3%</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 xml:space="preserve">спецгруппа </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3,3%</w:t>
            </w:r>
          </w:p>
        </w:tc>
      </w:tr>
      <w:tr w:rsidR="00A91FD5" w:rsidRPr="00B223BC" w:rsidTr="00410A10">
        <w:tc>
          <w:tcPr>
            <w:tcW w:w="283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lastRenderedPageBreak/>
              <w:t>освобождены от физк-ры</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bCs/>
                <w:sz w:val="24"/>
                <w:szCs w:val="24"/>
              </w:rPr>
            </w:pPr>
            <w:r w:rsidRPr="00B223BC">
              <w:rPr>
                <w:rFonts w:ascii="Times New Roman" w:hAnsi="Times New Roman"/>
                <w:bCs/>
                <w:sz w:val="24"/>
                <w:szCs w:val="24"/>
              </w:rPr>
              <w:t>2,6%</w:t>
            </w:r>
          </w:p>
        </w:tc>
      </w:tr>
    </w:tbl>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b/>
          <w:sz w:val="24"/>
          <w:szCs w:val="24"/>
        </w:rPr>
        <w:t>Случаи травматизма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843"/>
        <w:gridCol w:w="1701"/>
        <w:gridCol w:w="1701"/>
        <w:gridCol w:w="1559"/>
        <w:gridCol w:w="1418"/>
      </w:tblGrid>
      <w:tr w:rsidR="00A91FD5" w:rsidRPr="00B223BC" w:rsidTr="00410A10">
        <w:tc>
          <w:tcPr>
            <w:tcW w:w="6487" w:type="dxa"/>
            <w:vMerge w:val="restart"/>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rPr>
                <w:rFonts w:ascii="Times New Roman" w:hAnsi="Times New Roman"/>
                <w:b/>
                <w:bCs/>
                <w:i/>
                <w:iCs/>
                <w:sz w:val="24"/>
                <w:szCs w:val="24"/>
              </w:rPr>
            </w:pPr>
            <w:r w:rsidRPr="00B223BC">
              <w:rPr>
                <w:rFonts w:ascii="Times New Roman" w:hAnsi="Times New Roman"/>
                <w:b/>
                <w:bCs/>
                <w:i/>
                <w:iCs/>
                <w:sz w:val="24"/>
                <w:szCs w:val="24"/>
              </w:rPr>
              <w:t>Виды травматизма</w:t>
            </w:r>
          </w:p>
        </w:tc>
        <w:tc>
          <w:tcPr>
            <w:tcW w:w="1843" w:type="dxa"/>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sz w:val="24"/>
                <w:szCs w:val="24"/>
              </w:rPr>
              <w:t xml:space="preserve">2008 / 2009 </w:t>
            </w:r>
          </w:p>
        </w:tc>
        <w:tc>
          <w:tcPr>
            <w:tcW w:w="1701" w:type="dxa"/>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sz w:val="24"/>
                <w:szCs w:val="24"/>
              </w:rPr>
              <w:t>2009 / 2010</w:t>
            </w:r>
          </w:p>
        </w:tc>
        <w:tc>
          <w:tcPr>
            <w:tcW w:w="1701" w:type="dxa"/>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sz w:val="24"/>
                <w:szCs w:val="24"/>
              </w:rPr>
              <w:t xml:space="preserve">2010 / 2011 </w:t>
            </w:r>
          </w:p>
        </w:tc>
        <w:tc>
          <w:tcPr>
            <w:tcW w:w="1559" w:type="dxa"/>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sz w:val="24"/>
                <w:szCs w:val="24"/>
              </w:rPr>
              <w:t xml:space="preserve">2011/2012 </w:t>
            </w:r>
          </w:p>
        </w:tc>
        <w:tc>
          <w:tcPr>
            <w:tcW w:w="1418" w:type="dxa"/>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b/>
                <w:bCs/>
                <w:sz w:val="24"/>
                <w:szCs w:val="24"/>
              </w:rPr>
            </w:pPr>
            <w:r w:rsidRPr="00B223BC">
              <w:rPr>
                <w:rFonts w:ascii="Times New Roman" w:hAnsi="Times New Roman"/>
                <w:b/>
                <w:bCs/>
                <w:sz w:val="24"/>
                <w:szCs w:val="24"/>
              </w:rPr>
              <w:t>2012/2013</w:t>
            </w:r>
          </w:p>
        </w:tc>
      </w:tr>
      <w:tr w:rsidR="00A91FD5" w:rsidRPr="00B223BC" w:rsidTr="00410A10">
        <w:tc>
          <w:tcPr>
            <w:tcW w:w="6487" w:type="dxa"/>
            <w:vMerge/>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rPr>
                <w:rFonts w:ascii="Times New Roman" w:hAnsi="Times New Roman"/>
                <w:b/>
                <w:bCs/>
                <w:i/>
                <w:iCs/>
                <w:sz w:val="24"/>
                <w:szCs w:val="24"/>
              </w:rPr>
            </w:pP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A91FD5" w:rsidRPr="00B223BC" w:rsidRDefault="00A91FD5" w:rsidP="00A91FD5">
            <w:pPr>
              <w:spacing w:after="0" w:line="240" w:lineRule="auto"/>
              <w:jc w:val="center"/>
              <w:rPr>
                <w:rFonts w:ascii="Times New Roman" w:hAnsi="Times New Roman"/>
                <w:sz w:val="24"/>
                <w:szCs w:val="24"/>
              </w:rPr>
            </w:pPr>
          </w:p>
        </w:tc>
      </w:tr>
      <w:tr w:rsidR="00A91FD5" w:rsidRPr="00B223BC" w:rsidTr="00410A10">
        <w:tc>
          <w:tcPr>
            <w:tcW w:w="6487"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rPr>
                <w:rFonts w:ascii="Times New Roman" w:hAnsi="Times New Roman"/>
                <w:sz w:val="24"/>
                <w:szCs w:val="24"/>
              </w:rPr>
            </w:pPr>
            <w:r w:rsidRPr="00B223BC">
              <w:rPr>
                <w:rFonts w:ascii="Times New Roman" w:hAnsi="Times New Roman"/>
                <w:sz w:val="24"/>
                <w:szCs w:val="24"/>
              </w:rPr>
              <w:t xml:space="preserve">Случаи травматизма,  зафиксированые во время образовательного процесса </w:t>
            </w:r>
          </w:p>
        </w:tc>
        <w:tc>
          <w:tcPr>
            <w:tcW w:w="1843"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91FD5" w:rsidRPr="00B223BC" w:rsidRDefault="00A91FD5" w:rsidP="00A91FD5">
            <w:pPr>
              <w:spacing w:after="0" w:line="240" w:lineRule="auto"/>
              <w:jc w:val="center"/>
              <w:rPr>
                <w:rFonts w:ascii="Times New Roman" w:hAnsi="Times New Roman"/>
                <w:sz w:val="24"/>
                <w:szCs w:val="24"/>
              </w:rPr>
            </w:pPr>
            <w:r w:rsidRPr="00B223BC">
              <w:rPr>
                <w:rFonts w:ascii="Times New Roman" w:hAnsi="Times New Roman"/>
                <w:sz w:val="24"/>
                <w:szCs w:val="24"/>
              </w:rPr>
              <w:t>1</w:t>
            </w:r>
          </w:p>
        </w:tc>
      </w:tr>
    </w:tbl>
    <w:p w:rsidR="00A91FD5" w:rsidRPr="00B223BC" w:rsidRDefault="00A91FD5" w:rsidP="00A91FD5">
      <w:pPr>
        <w:spacing w:after="0" w:line="240" w:lineRule="auto"/>
        <w:jc w:val="center"/>
        <w:rPr>
          <w:rFonts w:ascii="Times New Roman" w:hAnsi="Times New Roman"/>
          <w:b/>
          <w:bCs/>
          <w:sz w:val="24"/>
          <w:szCs w:val="24"/>
        </w:rPr>
      </w:pPr>
    </w:p>
    <w:p w:rsidR="00F53A90" w:rsidRPr="00B223BC" w:rsidRDefault="00F53A90" w:rsidP="00A730F1">
      <w:pPr>
        <w:spacing w:after="0" w:line="240" w:lineRule="auto"/>
        <w:ind w:firstLine="851"/>
        <w:jc w:val="both"/>
        <w:rPr>
          <w:rFonts w:ascii="Times New Roman" w:hAnsi="Times New Roman"/>
          <w:sz w:val="24"/>
          <w:szCs w:val="24"/>
        </w:rPr>
      </w:pPr>
      <w:r w:rsidRPr="00B223BC">
        <w:rPr>
          <w:rFonts w:ascii="Times New Roman" w:hAnsi="Times New Roman"/>
          <w:sz w:val="24"/>
          <w:szCs w:val="24"/>
        </w:rPr>
        <w:t>Исходя из данных таблиц, можно отметить, что уроцент детей 1 группы здоровья остается на одном уровне в течение трех лет, причем он выше с показателями 2008-09, 2009-10 уч.г.</w:t>
      </w:r>
    </w:p>
    <w:p w:rsidR="00F53A90" w:rsidRPr="00B223BC" w:rsidRDefault="00F53A90" w:rsidP="00A730F1">
      <w:pPr>
        <w:spacing w:after="0" w:line="240" w:lineRule="auto"/>
        <w:ind w:firstLine="851"/>
        <w:jc w:val="both"/>
        <w:rPr>
          <w:rFonts w:ascii="Times New Roman" w:hAnsi="Times New Roman"/>
          <w:sz w:val="24"/>
          <w:szCs w:val="24"/>
        </w:rPr>
      </w:pPr>
      <w:r w:rsidRPr="00B223BC">
        <w:rPr>
          <w:rFonts w:ascii="Times New Roman" w:hAnsi="Times New Roman"/>
          <w:sz w:val="24"/>
          <w:szCs w:val="24"/>
        </w:rPr>
        <w:t>По сравнению с прошлым годом уменьшилось число случаев травматизма в ОУ (в 2011-12 уч.г. – 5, в 2012-13 уч.г. – 1).</w:t>
      </w:r>
    </w:p>
    <w:p w:rsidR="00F53A90" w:rsidRPr="00B223BC" w:rsidRDefault="00F53A90" w:rsidP="00A730F1">
      <w:pPr>
        <w:pStyle w:val="ad"/>
        <w:spacing w:before="0" w:beforeAutospacing="0" w:after="0" w:afterAutospacing="0"/>
        <w:jc w:val="both"/>
      </w:pPr>
      <w:r w:rsidRPr="00B223BC">
        <w:t xml:space="preserve">             </w:t>
      </w:r>
      <w:r w:rsidRPr="00B223BC">
        <w:rPr>
          <w:b/>
        </w:rPr>
        <w:t>Таким образом,</w:t>
      </w:r>
      <w:r w:rsidRPr="00B223BC">
        <w:t xml:space="preserve"> работу педагогического коллектива по проблеме здоровьесбережения можно признать удовлетворительной, однако необходима работа по устранению выявленных проблем.</w:t>
      </w:r>
    </w:p>
    <w:p w:rsidR="00F53A90" w:rsidRPr="00B223BC" w:rsidRDefault="00F53A90" w:rsidP="00A730F1">
      <w:pPr>
        <w:tabs>
          <w:tab w:val="left" w:pos="1570"/>
        </w:tabs>
        <w:spacing w:after="0" w:line="240" w:lineRule="auto"/>
        <w:ind w:left="360"/>
        <w:jc w:val="center"/>
        <w:rPr>
          <w:rFonts w:ascii="Times New Roman" w:hAnsi="Times New Roman"/>
          <w:b/>
          <w:sz w:val="24"/>
          <w:szCs w:val="24"/>
        </w:rPr>
      </w:pPr>
      <w:r w:rsidRPr="00B223BC">
        <w:rPr>
          <w:rFonts w:ascii="Times New Roman" w:hAnsi="Times New Roman"/>
          <w:b/>
          <w:sz w:val="24"/>
          <w:szCs w:val="24"/>
        </w:rPr>
        <w:t>Выявленные проблемы:</w:t>
      </w:r>
    </w:p>
    <w:p w:rsidR="00F53A90" w:rsidRPr="00B223BC" w:rsidRDefault="00F53A90" w:rsidP="00A730F1">
      <w:pPr>
        <w:numPr>
          <w:ilvl w:val="0"/>
          <w:numId w:val="14"/>
        </w:numPr>
        <w:tabs>
          <w:tab w:val="left" w:pos="1570"/>
        </w:tabs>
        <w:spacing w:after="0" w:line="240" w:lineRule="auto"/>
        <w:jc w:val="both"/>
        <w:rPr>
          <w:rFonts w:ascii="Times New Roman" w:hAnsi="Times New Roman"/>
          <w:sz w:val="24"/>
          <w:szCs w:val="24"/>
        </w:rPr>
      </w:pPr>
      <w:r w:rsidRPr="00B223BC">
        <w:rPr>
          <w:rFonts w:ascii="Times New Roman" w:hAnsi="Times New Roman"/>
          <w:sz w:val="24"/>
          <w:szCs w:val="24"/>
        </w:rPr>
        <w:t>Привлечение родительской общественности к сотрудничеству в рамках программы «Здоровье» остается актуально на протяжении нескольких лет.</w:t>
      </w:r>
    </w:p>
    <w:p w:rsidR="00F53A90" w:rsidRPr="00B223BC" w:rsidRDefault="00F53A90" w:rsidP="00A730F1">
      <w:pPr>
        <w:numPr>
          <w:ilvl w:val="0"/>
          <w:numId w:val="14"/>
        </w:numPr>
        <w:tabs>
          <w:tab w:val="left" w:pos="1570"/>
        </w:tabs>
        <w:spacing w:after="0" w:line="240" w:lineRule="auto"/>
        <w:jc w:val="both"/>
        <w:rPr>
          <w:rFonts w:ascii="Times New Roman" w:hAnsi="Times New Roman"/>
          <w:sz w:val="24"/>
          <w:szCs w:val="24"/>
        </w:rPr>
      </w:pPr>
      <w:r w:rsidRPr="00B223BC">
        <w:rPr>
          <w:rFonts w:ascii="Times New Roman" w:hAnsi="Times New Roman"/>
          <w:sz w:val="24"/>
          <w:szCs w:val="24"/>
        </w:rPr>
        <w:t>Открытие спортивного класса на базе одного из 5 классов требует совершенствования нормативно-правовой базы и программного обеспечения.</w:t>
      </w:r>
    </w:p>
    <w:p w:rsidR="00F53A90" w:rsidRPr="00B223BC" w:rsidRDefault="00F53A90" w:rsidP="00A730F1">
      <w:pPr>
        <w:numPr>
          <w:ilvl w:val="0"/>
          <w:numId w:val="14"/>
        </w:numPr>
        <w:tabs>
          <w:tab w:val="left" w:pos="1570"/>
        </w:tabs>
        <w:spacing w:after="0" w:line="240" w:lineRule="auto"/>
        <w:jc w:val="both"/>
        <w:rPr>
          <w:rFonts w:ascii="Times New Roman" w:hAnsi="Times New Roman"/>
          <w:sz w:val="24"/>
          <w:szCs w:val="24"/>
        </w:rPr>
      </w:pPr>
      <w:r w:rsidRPr="00B223BC">
        <w:rPr>
          <w:rFonts w:ascii="Times New Roman" w:hAnsi="Times New Roman"/>
          <w:sz w:val="24"/>
          <w:szCs w:val="24"/>
        </w:rPr>
        <w:t>Переход на новые стандарты обучения пятиклассников в следующем учебном году предполагает создание здоровьесберегающих условий для учащихся и учителя.</w:t>
      </w:r>
    </w:p>
    <w:p w:rsidR="00F53A90" w:rsidRPr="00B223BC" w:rsidRDefault="00F53A90" w:rsidP="00A730F1">
      <w:pPr>
        <w:spacing w:after="0" w:line="240" w:lineRule="auto"/>
        <w:ind w:firstLine="567"/>
        <w:rPr>
          <w:rFonts w:ascii="Times New Roman" w:hAnsi="Times New Roman"/>
          <w:b/>
          <w:sz w:val="24"/>
          <w:szCs w:val="24"/>
        </w:rPr>
      </w:pPr>
      <w:r w:rsidRPr="00B223BC">
        <w:rPr>
          <w:rFonts w:ascii="Times New Roman" w:hAnsi="Times New Roman"/>
          <w:b/>
          <w:sz w:val="24"/>
          <w:szCs w:val="24"/>
        </w:rPr>
        <w:t>Задачи на 2013 – 2014  учебный год</w:t>
      </w:r>
    </w:p>
    <w:p w:rsidR="00F53A90" w:rsidRPr="00B223BC" w:rsidRDefault="00F53A90" w:rsidP="00DA49E8">
      <w:pPr>
        <w:pStyle w:val="a5"/>
        <w:numPr>
          <w:ilvl w:val="0"/>
          <w:numId w:val="143"/>
        </w:numPr>
        <w:spacing w:after="0" w:line="240" w:lineRule="auto"/>
        <w:jc w:val="both"/>
        <w:rPr>
          <w:rFonts w:ascii="Times New Roman" w:hAnsi="Times New Roman"/>
          <w:sz w:val="24"/>
          <w:szCs w:val="24"/>
        </w:rPr>
      </w:pPr>
      <w:r w:rsidRPr="00B223BC">
        <w:rPr>
          <w:rFonts w:ascii="Times New Roman" w:hAnsi="Times New Roman"/>
          <w:sz w:val="24"/>
          <w:szCs w:val="24"/>
        </w:rPr>
        <w:t>Обеспечить школьнику возможность сохранения здоровья за период обучения в школе, формировать необходимые знания, умения и навыки по здоровому образу жизни, научить использовать полученные знания в повседневной практике.</w:t>
      </w:r>
    </w:p>
    <w:p w:rsidR="00F53A90" w:rsidRPr="00B223BC" w:rsidRDefault="00F53A90" w:rsidP="00DA49E8">
      <w:pPr>
        <w:pStyle w:val="ad"/>
        <w:numPr>
          <w:ilvl w:val="0"/>
          <w:numId w:val="143"/>
        </w:numPr>
        <w:spacing w:before="0" w:beforeAutospacing="0" w:after="0" w:afterAutospacing="0"/>
        <w:jc w:val="both"/>
      </w:pPr>
      <w:r w:rsidRPr="00B223BC">
        <w:t>Формировать мотивацию учителя на сбережение личного здоровья, формирование позиции учителя не как проводника, а как носителя знаний.</w:t>
      </w:r>
    </w:p>
    <w:p w:rsidR="00F53A90" w:rsidRPr="00B223BC" w:rsidRDefault="00F53A90" w:rsidP="00DA49E8">
      <w:pPr>
        <w:numPr>
          <w:ilvl w:val="0"/>
          <w:numId w:val="143"/>
        </w:numPr>
        <w:spacing w:after="0" w:line="240" w:lineRule="auto"/>
        <w:jc w:val="both"/>
        <w:rPr>
          <w:rFonts w:ascii="Times New Roman" w:hAnsi="Times New Roman"/>
          <w:sz w:val="24"/>
          <w:szCs w:val="24"/>
        </w:rPr>
      </w:pPr>
      <w:r w:rsidRPr="00B223BC">
        <w:rPr>
          <w:rFonts w:ascii="Times New Roman" w:hAnsi="Times New Roman"/>
          <w:sz w:val="24"/>
          <w:szCs w:val="24"/>
        </w:rPr>
        <w:t xml:space="preserve">Расширить и разнообразить взаимодействие школы, родителей и общества в контексте укрепления здоровья учащихся. </w:t>
      </w:r>
    </w:p>
    <w:p w:rsidR="00A730F1" w:rsidRPr="00B223BC" w:rsidRDefault="00A730F1" w:rsidP="001C5495">
      <w:pPr>
        <w:pStyle w:val="a5"/>
        <w:spacing w:after="0" w:line="240" w:lineRule="auto"/>
        <w:ind w:left="360"/>
        <w:rPr>
          <w:rFonts w:ascii="Times New Roman" w:hAnsi="Times New Roman"/>
          <w:b/>
          <w:sz w:val="24"/>
          <w:szCs w:val="24"/>
          <w:u w:val="single"/>
        </w:rPr>
      </w:pPr>
    </w:p>
    <w:p w:rsidR="00C20A7F" w:rsidRPr="00B223BC" w:rsidRDefault="00B223BC" w:rsidP="00B223BC">
      <w:pPr>
        <w:spacing w:after="0" w:line="240" w:lineRule="auto"/>
        <w:jc w:val="center"/>
        <w:rPr>
          <w:rFonts w:ascii="Times New Roman" w:hAnsi="Times New Roman"/>
          <w:b/>
          <w:sz w:val="24"/>
          <w:szCs w:val="24"/>
          <w:u w:val="single"/>
        </w:rPr>
      </w:pPr>
      <w:r w:rsidRPr="00B223BC">
        <w:rPr>
          <w:rFonts w:ascii="Times New Roman" w:hAnsi="Times New Roman"/>
          <w:b/>
          <w:sz w:val="24"/>
          <w:szCs w:val="24"/>
          <w:u w:val="single"/>
        </w:rPr>
        <w:t>7.</w:t>
      </w:r>
      <w:r w:rsidR="00C20A7F" w:rsidRPr="00B223BC">
        <w:rPr>
          <w:rFonts w:ascii="Times New Roman" w:hAnsi="Times New Roman"/>
          <w:b/>
          <w:sz w:val="24"/>
          <w:szCs w:val="24"/>
          <w:u w:val="single"/>
        </w:rPr>
        <w:t>ЭФФЕКТИВНОСТЬ РЕАЛИЗАЦИИ ПРОГРАММЫ «ОДАРЕННЫЕ ДЕТИ»</w:t>
      </w:r>
    </w:p>
    <w:p w:rsidR="00144FA3" w:rsidRPr="00B223BC" w:rsidRDefault="00144FA3" w:rsidP="00144FA3">
      <w:pPr>
        <w:shd w:val="clear" w:color="auto" w:fill="FFFFFF"/>
        <w:spacing w:after="0" w:line="240" w:lineRule="auto"/>
        <w:ind w:left="29" w:right="14" w:firstLine="288"/>
        <w:jc w:val="both"/>
        <w:rPr>
          <w:rFonts w:ascii="Times New Roman" w:hAnsi="Times New Roman"/>
          <w:sz w:val="24"/>
          <w:szCs w:val="24"/>
        </w:rPr>
      </w:pPr>
      <w:r w:rsidRPr="00B223BC">
        <w:rPr>
          <w:rFonts w:ascii="Times New Roman" w:hAnsi="Times New Roman"/>
          <w:sz w:val="24"/>
          <w:szCs w:val="24"/>
        </w:rPr>
        <w:t>На основе муниципальной комплексно-целевой программы «Одаренные дети» была создана школьная программа «Одаренные дети».</w:t>
      </w:r>
    </w:p>
    <w:p w:rsidR="00144FA3" w:rsidRPr="00B223BC" w:rsidRDefault="00144FA3" w:rsidP="00144FA3">
      <w:pPr>
        <w:shd w:val="clear" w:color="auto" w:fill="FFFFFF"/>
        <w:spacing w:after="0" w:line="240" w:lineRule="auto"/>
        <w:ind w:left="29" w:right="14" w:firstLine="288"/>
        <w:jc w:val="both"/>
        <w:rPr>
          <w:rFonts w:ascii="Times New Roman" w:hAnsi="Times New Roman"/>
          <w:sz w:val="24"/>
          <w:szCs w:val="24"/>
        </w:rPr>
      </w:pPr>
      <w:r w:rsidRPr="00B223BC">
        <w:rPr>
          <w:rFonts w:ascii="Times New Roman" w:hAnsi="Times New Roman"/>
          <w:b/>
          <w:sz w:val="24"/>
          <w:szCs w:val="24"/>
        </w:rPr>
        <w:t>Цель программы:</w:t>
      </w:r>
      <w:r w:rsidRPr="00B223BC">
        <w:rPr>
          <w:rFonts w:ascii="Times New Roman" w:hAnsi="Times New Roman"/>
          <w:sz w:val="24"/>
          <w:szCs w:val="24"/>
        </w:rPr>
        <w:t xml:space="preserve"> создание системы работы с одаренными детьми, предусматривающую раннее выявление, обучение, воспитание и поддержку одаренной личности.</w:t>
      </w:r>
    </w:p>
    <w:p w:rsidR="00144FA3" w:rsidRPr="00B223BC" w:rsidRDefault="00144FA3" w:rsidP="00144FA3">
      <w:pPr>
        <w:shd w:val="clear" w:color="auto" w:fill="FFFFFF"/>
        <w:spacing w:after="0" w:line="240" w:lineRule="auto"/>
        <w:ind w:left="38" w:firstLine="336"/>
        <w:rPr>
          <w:rFonts w:ascii="Times New Roman" w:hAnsi="Times New Roman"/>
          <w:b/>
          <w:sz w:val="24"/>
          <w:szCs w:val="24"/>
        </w:rPr>
      </w:pPr>
      <w:r w:rsidRPr="00B223BC">
        <w:rPr>
          <w:rFonts w:ascii="Times New Roman" w:hAnsi="Times New Roman"/>
          <w:b/>
          <w:sz w:val="24"/>
          <w:szCs w:val="24"/>
        </w:rPr>
        <w:t xml:space="preserve">Задачи: </w:t>
      </w:r>
    </w:p>
    <w:p w:rsidR="00144FA3" w:rsidRPr="00B223BC" w:rsidRDefault="00144FA3" w:rsidP="00DA49E8">
      <w:pPr>
        <w:widowControl w:val="0"/>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B223BC">
        <w:rPr>
          <w:rFonts w:ascii="Times New Roman" w:hAnsi="Times New Roman"/>
          <w:sz w:val="24"/>
          <w:szCs w:val="24"/>
        </w:rPr>
        <w:t>создать   систему   целенаправленного   выявления   и   отбора одаренных детей, обучающихся в МОУ «Гимназия №3»;</w:t>
      </w:r>
    </w:p>
    <w:p w:rsidR="00144FA3" w:rsidRPr="00B223BC" w:rsidRDefault="00144FA3" w:rsidP="00DA49E8">
      <w:pPr>
        <w:widowControl w:val="0"/>
        <w:numPr>
          <w:ilvl w:val="0"/>
          <w:numId w:val="58"/>
        </w:numPr>
        <w:shd w:val="clear" w:color="auto" w:fill="FFFFFF"/>
        <w:tabs>
          <w:tab w:val="left" w:pos="302"/>
        </w:tabs>
        <w:autoSpaceDE w:val="0"/>
        <w:autoSpaceDN w:val="0"/>
        <w:adjustRightInd w:val="0"/>
        <w:spacing w:before="24" w:after="0" w:line="240" w:lineRule="auto"/>
        <w:jc w:val="both"/>
        <w:rPr>
          <w:rFonts w:ascii="Times New Roman" w:hAnsi="Times New Roman"/>
          <w:sz w:val="24"/>
          <w:szCs w:val="24"/>
        </w:rPr>
      </w:pPr>
      <w:r w:rsidRPr="00B223BC">
        <w:rPr>
          <w:rFonts w:ascii="Times New Roman" w:hAnsi="Times New Roman"/>
          <w:sz w:val="24"/>
          <w:szCs w:val="24"/>
        </w:rPr>
        <w:t>создать    максимально    благоприятные    условия    для    интеллектуального,    морально-физического развития одаренных детей;</w:t>
      </w:r>
    </w:p>
    <w:p w:rsidR="00144FA3" w:rsidRPr="00B223BC" w:rsidRDefault="00144FA3" w:rsidP="00DA49E8">
      <w:pPr>
        <w:widowControl w:val="0"/>
        <w:numPr>
          <w:ilvl w:val="0"/>
          <w:numId w:val="58"/>
        </w:numPr>
        <w:shd w:val="clear" w:color="auto" w:fill="FFFFFF"/>
        <w:tabs>
          <w:tab w:val="left" w:pos="302"/>
        </w:tabs>
        <w:autoSpaceDE w:val="0"/>
        <w:autoSpaceDN w:val="0"/>
        <w:adjustRightInd w:val="0"/>
        <w:spacing w:before="5" w:after="0" w:line="240" w:lineRule="auto"/>
        <w:jc w:val="both"/>
        <w:rPr>
          <w:rFonts w:ascii="Times New Roman" w:hAnsi="Times New Roman"/>
          <w:sz w:val="24"/>
          <w:szCs w:val="24"/>
        </w:rPr>
      </w:pPr>
      <w:r w:rsidRPr="00B223BC">
        <w:rPr>
          <w:rFonts w:ascii="Times New Roman" w:hAnsi="Times New Roman"/>
          <w:sz w:val="24"/>
          <w:szCs w:val="24"/>
        </w:rPr>
        <w:t>стимулировать творческую деятельность одаренных детей;</w:t>
      </w:r>
    </w:p>
    <w:p w:rsidR="00144FA3" w:rsidRPr="00B223BC" w:rsidRDefault="00144FA3" w:rsidP="00DA49E8">
      <w:pPr>
        <w:numPr>
          <w:ilvl w:val="0"/>
          <w:numId w:val="58"/>
        </w:numPr>
        <w:shd w:val="clear" w:color="auto" w:fill="FFFFFF"/>
        <w:spacing w:before="5" w:after="0" w:line="240" w:lineRule="auto"/>
        <w:jc w:val="both"/>
        <w:rPr>
          <w:rFonts w:ascii="Times New Roman" w:hAnsi="Times New Roman"/>
          <w:sz w:val="24"/>
          <w:szCs w:val="24"/>
        </w:rPr>
      </w:pPr>
      <w:r w:rsidRPr="00B223BC">
        <w:rPr>
          <w:rFonts w:ascii="Times New Roman" w:hAnsi="Times New Roman"/>
          <w:sz w:val="24"/>
          <w:szCs w:val="24"/>
        </w:rPr>
        <w:t>поэтапно    внедрять    новое    содержание    образования,    эффективные    педагогические технологии в работе с одаренными детьми:</w:t>
      </w:r>
    </w:p>
    <w:p w:rsidR="00144FA3" w:rsidRPr="00B223BC" w:rsidRDefault="00144FA3" w:rsidP="00DA49E8">
      <w:pPr>
        <w:numPr>
          <w:ilvl w:val="0"/>
          <w:numId w:val="58"/>
        </w:numPr>
        <w:shd w:val="clear" w:color="auto" w:fill="FFFFFF"/>
        <w:spacing w:before="5" w:after="0" w:line="240" w:lineRule="auto"/>
        <w:jc w:val="both"/>
        <w:rPr>
          <w:rFonts w:ascii="Times New Roman" w:hAnsi="Times New Roman"/>
          <w:sz w:val="24"/>
          <w:szCs w:val="24"/>
        </w:rPr>
      </w:pPr>
      <w:r w:rsidRPr="00B223BC">
        <w:rPr>
          <w:rFonts w:ascii="Times New Roman" w:hAnsi="Times New Roman"/>
          <w:sz w:val="24"/>
          <w:szCs w:val="24"/>
        </w:rPr>
        <w:lastRenderedPageBreak/>
        <w:t>обеспечить фундаментальную гуманитарно-образовательную подготовку одаренных детей:</w:t>
      </w:r>
    </w:p>
    <w:p w:rsidR="00144FA3" w:rsidRPr="00B223BC" w:rsidRDefault="00144FA3" w:rsidP="00DA49E8">
      <w:pPr>
        <w:numPr>
          <w:ilvl w:val="0"/>
          <w:numId w:val="58"/>
        </w:numPr>
        <w:shd w:val="clear" w:color="auto" w:fill="FFFFFF"/>
        <w:spacing w:before="5" w:after="0" w:line="240" w:lineRule="auto"/>
        <w:jc w:val="both"/>
        <w:rPr>
          <w:rFonts w:ascii="Times New Roman" w:hAnsi="Times New Roman"/>
          <w:sz w:val="24"/>
          <w:szCs w:val="24"/>
        </w:rPr>
      </w:pPr>
      <w:r w:rsidRPr="00B223BC">
        <w:rPr>
          <w:rFonts w:ascii="Times New Roman" w:hAnsi="Times New Roman"/>
          <w:sz w:val="24"/>
          <w:szCs w:val="24"/>
        </w:rPr>
        <w:t>создавать условия для реализации личных творческих способностей одаренных детей в процессе научно-исследовательской и поисковой деятельности:</w:t>
      </w:r>
    </w:p>
    <w:p w:rsidR="00144FA3" w:rsidRPr="00B223BC" w:rsidRDefault="00144FA3" w:rsidP="00DA49E8">
      <w:pPr>
        <w:numPr>
          <w:ilvl w:val="0"/>
          <w:numId w:val="58"/>
        </w:numPr>
        <w:shd w:val="clear" w:color="auto" w:fill="FFFFFF"/>
        <w:spacing w:before="5" w:after="0" w:line="240" w:lineRule="auto"/>
        <w:jc w:val="both"/>
        <w:rPr>
          <w:rFonts w:ascii="Times New Roman" w:hAnsi="Times New Roman"/>
          <w:sz w:val="24"/>
          <w:szCs w:val="24"/>
        </w:rPr>
      </w:pPr>
      <w:r w:rsidRPr="00B223BC">
        <w:rPr>
          <w:rFonts w:ascii="Times New Roman" w:hAnsi="Times New Roman"/>
          <w:sz w:val="24"/>
          <w:szCs w:val="24"/>
        </w:rPr>
        <w:t>проводить    в системе   подготовку учителей, работающих с одаренными детьми в ходе школьных семинаров, совещаний, педагогических советов и т.д.</w:t>
      </w:r>
    </w:p>
    <w:p w:rsidR="00144FA3" w:rsidRPr="00B223BC" w:rsidRDefault="00144FA3" w:rsidP="00144FA3">
      <w:pPr>
        <w:spacing w:after="0" w:line="240" w:lineRule="auto"/>
        <w:ind w:left="567" w:firstLine="708"/>
        <w:jc w:val="both"/>
        <w:rPr>
          <w:rFonts w:ascii="Times New Roman" w:hAnsi="Times New Roman"/>
          <w:sz w:val="24"/>
          <w:szCs w:val="24"/>
        </w:rPr>
      </w:pPr>
      <w:r w:rsidRPr="00B223BC">
        <w:rPr>
          <w:rFonts w:ascii="Times New Roman" w:hAnsi="Times New Roman"/>
          <w:sz w:val="24"/>
          <w:szCs w:val="24"/>
        </w:rPr>
        <w:t>Для выполнения поставленных задач разработаны критерии отбора детей в группу «Учащиеся с повышенным уровнем способностей», которые заключаются в следующем:</w:t>
      </w:r>
    </w:p>
    <w:p w:rsidR="00144FA3" w:rsidRPr="00B223BC" w:rsidRDefault="00144FA3" w:rsidP="00DA49E8">
      <w:pPr>
        <w:numPr>
          <w:ilvl w:val="0"/>
          <w:numId w:val="56"/>
        </w:numPr>
        <w:spacing w:after="0" w:line="240" w:lineRule="auto"/>
        <w:jc w:val="both"/>
        <w:rPr>
          <w:rFonts w:ascii="Times New Roman" w:hAnsi="Times New Roman"/>
          <w:sz w:val="24"/>
          <w:szCs w:val="24"/>
        </w:rPr>
      </w:pPr>
      <w:r w:rsidRPr="00B223BC">
        <w:rPr>
          <w:rFonts w:ascii="Times New Roman" w:hAnsi="Times New Roman"/>
          <w:sz w:val="24"/>
          <w:szCs w:val="24"/>
        </w:rPr>
        <w:t>Высокие результаты выполнения  тестов умственного развития ШТУР, Астурн, ГИТ, теста Айзенка, теста Тихомирова.</w:t>
      </w:r>
    </w:p>
    <w:p w:rsidR="00144FA3" w:rsidRPr="00B223BC" w:rsidRDefault="00144FA3" w:rsidP="00DA49E8">
      <w:pPr>
        <w:numPr>
          <w:ilvl w:val="0"/>
          <w:numId w:val="56"/>
        </w:numPr>
        <w:spacing w:after="0" w:line="240" w:lineRule="auto"/>
        <w:jc w:val="both"/>
        <w:rPr>
          <w:rFonts w:ascii="Times New Roman" w:hAnsi="Times New Roman"/>
          <w:sz w:val="24"/>
          <w:szCs w:val="24"/>
        </w:rPr>
      </w:pPr>
      <w:r w:rsidRPr="00B223BC">
        <w:rPr>
          <w:rFonts w:ascii="Times New Roman" w:hAnsi="Times New Roman"/>
          <w:sz w:val="24"/>
          <w:szCs w:val="24"/>
        </w:rPr>
        <w:t>Победы в олимпиадах, конкурсах, конференциях (школьных, городских, областных, всероссийских)</w:t>
      </w:r>
    </w:p>
    <w:p w:rsidR="00144FA3" w:rsidRPr="00B223BC" w:rsidRDefault="00144FA3" w:rsidP="00DA49E8">
      <w:pPr>
        <w:numPr>
          <w:ilvl w:val="0"/>
          <w:numId w:val="56"/>
        </w:numPr>
        <w:spacing w:after="0" w:line="240" w:lineRule="auto"/>
        <w:jc w:val="both"/>
        <w:rPr>
          <w:rFonts w:ascii="Times New Roman" w:hAnsi="Times New Roman"/>
          <w:sz w:val="24"/>
          <w:szCs w:val="24"/>
        </w:rPr>
      </w:pPr>
      <w:r w:rsidRPr="00B223BC">
        <w:rPr>
          <w:rFonts w:ascii="Times New Roman" w:hAnsi="Times New Roman"/>
          <w:sz w:val="24"/>
          <w:szCs w:val="24"/>
        </w:rPr>
        <w:t>Яркая одаренность в какой-либо области.</w:t>
      </w:r>
    </w:p>
    <w:p w:rsidR="00144FA3" w:rsidRPr="00B223BC" w:rsidRDefault="00144FA3" w:rsidP="00144FA3">
      <w:pPr>
        <w:spacing w:after="0" w:line="240" w:lineRule="auto"/>
        <w:ind w:firstLine="900"/>
        <w:jc w:val="both"/>
        <w:rPr>
          <w:rFonts w:ascii="Times New Roman" w:hAnsi="Times New Roman"/>
          <w:b/>
          <w:sz w:val="24"/>
          <w:szCs w:val="24"/>
        </w:rPr>
      </w:pPr>
      <w:r w:rsidRPr="00B223BC">
        <w:rPr>
          <w:rFonts w:ascii="Times New Roman" w:hAnsi="Times New Roman"/>
          <w:sz w:val="24"/>
          <w:szCs w:val="24"/>
        </w:rPr>
        <w:t>Регулярно обновляется банк данных «Одаренные дети гимназии № 3». В 2012-13 уч.г. в банке числится 156 учащихся 2-11 классов.</w:t>
      </w:r>
    </w:p>
    <w:p w:rsidR="00144FA3" w:rsidRPr="00B223BC" w:rsidRDefault="00144FA3" w:rsidP="00144FA3">
      <w:pPr>
        <w:spacing w:after="0" w:line="240" w:lineRule="auto"/>
        <w:ind w:left="360"/>
        <w:jc w:val="both"/>
        <w:rPr>
          <w:rFonts w:ascii="Times New Roman" w:hAnsi="Times New Roman"/>
          <w:b/>
          <w:sz w:val="24"/>
          <w:szCs w:val="24"/>
          <w:u w:val="single"/>
        </w:rPr>
      </w:pPr>
    </w:p>
    <w:p w:rsidR="00144FA3" w:rsidRPr="00B223BC" w:rsidRDefault="00144FA3" w:rsidP="00144FA3">
      <w:pPr>
        <w:spacing w:after="0" w:line="240" w:lineRule="auto"/>
        <w:ind w:left="360"/>
        <w:jc w:val="both"/>
        <w:rPr>
          <w:rFonts w:ascii="Times New Roman" w:hAnsi="Times New Roman"/>
          <w:b/>
          <w:i/>
          <w:sz w:val="24"/>
          <w:szCs w:val="24"/>
        </w:rPr>
      </w:pPr>
      <w:r w:rsidRPr="00B223BC">
        <w:rPr>
          <w:rFonts w:ascii="Times New Roman" w:hAnsi="Times New Roman"/>
          <w:b/>
          <w:i/>
          <w:sz w:val="24"/>
          <w:szCs w:val="24"/>
        </w:rPr>
        <w:t>В целом, поставленные задачи в 2012-2013 учебном году были выполнены:</w:t>
      </w:r>
    </w:p>
    <w:p w:rsidR="00144FA3" w:rsidRPr="00B223BC" w:rsidRDefault="00144FA3" w:rsidP="00DA49E8">
      <w:pPr>
        <w:pStyle w:val="a5"/>
        <w:numPr>
          <w:ilvl w:val="0"/>
          <w:numId w:val="59"/>
        </w:numPr>
        <w:spacing w:after="0" w:line="240" w:lineRule="auto"/>
        <w:jc w:val="both"/>
        <w:rPr>
          <w:rFonts w:ascii="Times New Roman" w:hAnsi="Times New Roman"/>
          <w:sz w:val="24"/>
          <w:szCs w:val="24"/>
        </w:rPr>
      </w:pPr>
      <w:r w:rsidRPr="00B223BC">
        <w:rPr>
          <w:rFonts w:ascii="Times New Roman" w:hAnsi="Times New Roman"/>
          <w:bCs/>
          <w:sz w:val="24"/>
          <w:szCs w:val="24"/>
        </w:rPr>
        <w:t>Оптимизировать  работу с  одаренными детьми  в области подготовки их к участию в муниципальном и региональном этапах  Всероссийской олимпиаде школьников, особенно учащихся 9-11 классов.</w:t>
      </w:r>
    </w:p>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bCs/>
          <w:sz w:val="24"/>
          <w:szCs w:val="24"/>
        </w:rPr>
        <w:t>В практику работы гимназии введена корпоративная ответственность каждого члена ШМО учителей. На основе общегимназического плана каждое школьное методическое объединение составляет план работы на учебный год с одаренными и высокомотивированными учащимися, в которых подробно прописаны мероприятия по подготовке к предметным олимпиадам, по развитию навыков исследовательской деятельности учащихся и определена мера ответственности каждого учителя ШМО. Результатом работы стало значительное повышение количества победителей и призеров муниципального этапа Всероссийской олимпиады школьников (25 человек) по сравнению с предыдущими годами (2009</w:t>
      </w:r>
      <w:r w:rsidRPr="00B223BC">
        <w:rPr>
          <w:rFonts w:ascii="Times New Roman" w:hAnsi="Times New Roman"/>
          <w:sz w:val="24"/>
          <w:szCs w:val="24"/>
        </w:rPr>
        <w:t>-2010 уч.г.- 6 победителей и призеров, 2010-2011 уч.г. – 19 победителей и призеров). Победителями и призерами муниципального этапа стали 16 учащихся 9-11 классов, что составляет 64% от общего числа учащихся гимназии, ставших победителями  и призерами олимпиады.  Результативность участия учащихся гимназии по параллелям выглядит следующим образом:</w:t>
      </w:r>
    </w:p>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sz w:val="24"/>
          <w:szCs w:val="24"/>
        </w:rPr>
        <w:t>1 место – 10 класс (9 мест)</w:t>
      </w:r>
    </w:p>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sz w:val="24"/>
          <w:szCs w:val="24"/>
        </w:rPr>
        <w:t>2 место – 8 класс (5 мест), 11 класс (5 мест)</w:t>
      </w:r>
    </w:p>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sz w:val="24"/>
          <w:szCs w:val="24"/>
        </w:rPr>
        <w:t>3 место – 7 класс (4 места)</w:t>
      </w:r>
    </w:p>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sz w:val="24"/>
          <w:szCs w:val="24"/>
        </w:rPr>
        <w:t>4 место – 9 класс (3 места)</w:t>
      </w:r>
    </w:p>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sz w:val="24"/>
          <w:szCs w:val="24"/>
        </w:rPr>
        <w:t>Количество призовых мест по параллелям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557"/>
        <w:gridCol w:w="1557"/>
        <w:gridCol w:w="1558"/>
        <w:gridCol w:w="1558"/>
        <w:gridCol w:w="1558"/>
      </w:tblGrid>
      <w:tr w:rsidR="00144FA3" w:rsidRPr="00B223BC" w:rsidTr="00905F03">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Уч.г.</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7 класс</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8 класс</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9 класс</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10 класс</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11 класс</w:t>
            </w:r>
          </w:p>
        </w:tc>
      </w:tr>
      <w:tr w:rsidR="00144FA3" w:rsidRPr="00B223BC" w:rsidTr="00905F03">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2010-11</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8</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6</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1</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1</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4</w:t>
            </w:r>
          </w:p>
        </w:tc>
      </w:tr>
      <w:tr w:rsidR="00144FA3" w:rsidRPr="00B223BC" w:rsidTr="00905F03">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2011-12</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7</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8</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4</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6</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0</w:t>
            </w:r>
          </w:p>
        </w:tc>
      </w:tr>
      <w:tr w:rsidR="00144FA3" w:rsidRPr="00B223BC" w:rsidTr="00905F03">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2012-13</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4</w:t>
            </w:r>
          </w:p>
        </w:tc>
        <w:tc>
          <w:tcPr>
            <w:tcW w:w="1557"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5</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3</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9</w:t>
            </w:r>
          </w:p>
        </w:tc>
        <w:tc>
          <w:tcPr>
            <w:tcW w:w="1558" w:type="dxa"/>
          </w:tcPr>
          <w:p w:rsidR="00144FA3" w:rsidRPr="00B223BC" w:rsidRDefault="00144FA3" w:rsidP="00144FA3">
            <w:pPr>
              <w:pStyle w:val="a5"/>
              <w:spacing w:after="0"/>
              <w:ind w:left="0"/>
              <w:jc w:val="both"/>
              <w:rPr>
                <w:rFonts w:ascii="Times New Roman" w:hAnsi="Times New Roman"/>
                <w:sz w:val="24"/>
                <w:szCs w:val="24"/>
              </w:rPr>
            </w:pPr>
            <w:r w:rsidRPr="00B223BC">
              <w:rPr>
                <w:rFonts w:ascii="Times New Roman" w:hAnsi="Times New Roman"/>
                <w:sz w:val="24"/>
                <w:szCs w:val="24"/>
              </w:rPr>
              <w:t>5</w:t>
            </w:r>
          </w:p>
        </w:tc>
      </w:tr>
    </w:tbl>
    <w:p w:rsidR="00144FA3" w:rsidRPr="00B223BC" w:rsidRDefault="00144FA3" w:rsidP="00144FA3">
      <w:pPr>
        <w:pStyle w:val="a5"/>
        <w:spacing w:after="0"/>
        <w:ind w:left="360"/>
        <w:jc w:val="both"/>
        <w:rPr>
          <w:rFonts w:ascii="Times New Roman" w:hAnsi="Times New Roman"/>
          <w:sz w:val="24"/>
          <w:szCs w:val="24"/>
        </w:rPr>
      </w:pPr>
      <w:r w:rsidRPr="00B223BC">
        <w:rPr>
          <w:rFonts w:ascii="Times New Roman" w:hAnsi="Times New Roman"/>
          <w:sz w:val="24"/>
          <w:szCs w:val="24"/>
        </w:rPr>
        <w:lastRenderedPageBreak/>
        <w:t>Однако</w:t>
      </w:r>
      <w:proofErr w:type="gramStart"/>
      <w:r w:rsidRPr="00B223BC">
        <w:rPr>
          <w:rFonts w:ascii="Times New Roman" w:hAnsi="Times New Roman"/>
          <w:sz w:val="24"/>
          <w:szCs w:val="24"/>
        </w:rPr>
        <w:t>,</w:t>
      </w:r>
      <w:proofErr w:type="gramEnd"/>
      <w:r w:rsidRPr="00B223BC">
        <w:rPr>
          <w:rFonts w:ascii="Times New Roman" w:hAnsi="Times New Roman"/>
          <w:sz w:val="24"/>
          <w:szCs w:val="24"/>
        </w:rPr>
        <w:t xml:space="preserve"> обращает внимание на себя тот факт, что снижается результативность участия учащихся 7-8 классов, повышается – 10-11 классов. Однако</w:t>
      </w:r>
      <w:proofErr w:type="gramStart"/>
      <w:r w:rsidRPr="00B223BC">
        <w:rPr>
          <w:rFonts w:ascii="Times New Roman" w:hAnsi="Times New Roman"/>
          <w:sz w:val="24"/>
          <w:szCs w:val="24"/>
        </w:rPr>
        <w:t>,</w:t>
      </w:r>
      <w:proofErr w:type="gramEnd"/>
      <w:r w:rsidRPr="00B223BC">
        <w:rPr>
          <w:rFonts w:ascii="Times New Roman" w:hAnsi="Times New Roman"/>
          <w:sz w:val="24"/>
          <w:szCs w:val="24"/>
        </w:rPr>
        <w:t xml:space="preserve"> это также и настораживает: слабое участие средних классов  может привести к снижению результативности участия в олимпиадах в будущем. Сдает свои позиции параллель 9 классов: 2012-13 уч.г. - 3 победителя, 2011-12 -8 (8 класс), 2010-11 – 8 (7 класс), 8 классов: 2012-13 – 5 мест, 2011-12 – 7 мест (7 класс).</w:t>
      </w:r>
    </w:p>
    <w:p w:rsidR="00144FA3" w:rsidRPr="00B223BC" w:rsidRDefault="00144FA3" w:rsidP="00144FA3">
      <w:pPr>
        <w:spacing w:after="0" w:line="240" w:lineRule="auto"/>
        <w:jc w:val="both"/>
        <w:rPr>
          <w:rFonts w:ascii="Times New Roman" w:hAnsi="Times New Roman"/>
          <w:b/>
          <w:sz w:val="24"/>
          <w:szCs w:val="24"/>
        </w:rPr>
      </w:pPr>
      <w:r w:rsidRPr="00B223BC">
        <w:rPr>
          <w:rFonts w:ascii="Times New Roman" w:hAnsi="Times New Roman"/>
          <w:sz w:val="24"/>
          <w:szCs w:val="24"/>
        </w:rPr>
        <w:t>2.</w:t>
      </w:r>
      <w:r w:rsidRPr="00B223BC">
        <w:rPr>
          <w:rFonts w:ascii="Times New Roman" w:hAnsi="Times New Roman"/>
          <w:b/>
          <w:bCs/>
          <w:sz w:val="24"/>
          <w:szCs w:val="24"/>
        </w:rPr>
        <w:t>Сохранять и развивать традиции школы в работе с одаренными детьми.</w:t>
      </w:r>
    </w:p>
    <w:p w:rsidR="00144FA3" w:rsidRPr="00B223BC" w:rsidRDefault="00144FA3" w:rsidP="00144FA3">
      <w:pPr>
        <w:spacing w:after="0" w:line="240" w:lineRule="auto"/>
        <w:ind w:left="360" w:firstLine="540"/>
        <w:jc w:val="both"/>
        <w:rPr>
          <w:rFonts w:ascii="Times New Roman" w:hAnsi="Times New Roman"/>
          <w:sz w:val="24"/>
          <w:szCs w:val="24"/>
        </w:rPr>
      </w:pPr>
      <w:r w:rsidRPr="00B223BC">
        <w:rPr>
          <w:rFonts w:ascii="Times New Roman" w:hAnsi="Times New Roman"/>
          <w:sz w:val="24"/>
          <w:szCs w:val="24"/>
        </w:rPr>
        <w:t>В школе сохранены условия, созданные в предыдущие годы, для развития склонностей и способностей одаренных и способных учащихся:</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обучение в классах высокого уровня в 1-8 классах;</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обучение в профильных классах:</w:t>
      </w:r>
    </w:p>
    <w:p w:rsidR="00144FA3" w:rsidRPr="00B223BC" w:rsidRDefault="00144FA3" w:rsidP="00144FA3">
      <w:pPr>
        <w:spacing w:after="0" w:line="240" w:lineRule="auto"/>
        <w:ind w:left="360"/>
        <w:jc w:val="both"/>
        <w:rPr>
          <w:rFonts w:ascii="Times New Roman" w:hAnsi="Times New Roman"/>
          <w:sz w:val="24"/>
          <w:szCs w:val="24"/>
        </w:rPr>
      </w:pPr>
      <w:r w:rsidRPr="00B223BC">
        <w:rPr>
          <w:rFonts w:ascii="Times New Roman" w:hAnsi="Times New Roman"/>
          <w:sz w:val="24"/>
          <w:szCs w:val="24"/>
        </w:rPr>
        <w:t xml:space="preserve">     10а, 11а – социально-гуманитарный профиль,</w:t>
      </w:r>
    </w:p>
    <w:p w:rsidR="00144FA3" w:rsidRPr="00B223BC" w:rsidRDefault="00144FA3" w:rsidP="00144FA3">
      <w:pPr>
        <w:spacing w:after="0" w:line="240" w:lineRule="auto"/>
        <w:ind w:left="360"/>
        <w:jc w:val="both"/>
        <w:rPr>
          <w:rFonts w:ascii="Times New Roman" w:hAnsi="Times New Roman"/>
          <w:sz w:val="24"/>
          <w:szCs w:val="24"/>
        </w:rPr>
      </w:pPr>
      <w:r w:rsidRPr="00B223BC">
        <w:rPr>
          <w:rFonts w:ascii="Times New Roman" w:hAnsi="Times New Roman"/>
          <w:sz w:val="24"/>
          <w:szCs w:val="24"/>
        </w:rPr>
        <w:t xml:space="preserve">     10б, 11б – социально-экономический профиль,</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организация и проведение школьных декад и олимпиад по классам и параллелям;</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организация и проведение зимней и летней сессии для всех профильных классов (экзамены по профильным предметам);</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работа школьного научного общества учащихся «Искатель», проведение школьной научно-практической конференции в марте 2013 года;</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работа школы юного исследователя, созданная в 2005-2006 учебном году с целью освоения учащимися основ самостоятельного исследования (1 занятие в месяц);</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введение дополнительного часа на факультатив «Я – исследователь»</w:t>
      </w:r>
      <w:r w:rsidR="008D23F6" w:rsidRPr="00B223BC">
        <w:rPr>
          <w:rFonts w:ascii="Times New Roman" w:hAnsi="Times New Roman"/>
          <w:sz w:val="24"/>
          <w:szCs w:val="24"/>
        </w:rPr>
        <w:t xml:space="preserve"> (3а, 5а, 5б)</w:t>
      </w:r>
      <w:r w:rsidRPr="00B223BC">
        <w:rPr>
          <w:rFonts w:ascii="Times New Roman" w:hAnsi="Times New Roman"/>
          <w:sz w:val="24"/>
          <w:szCs w:val="24"/>
        </w:rPr>
        <w:t>;</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 xml:space="preserve">работа школьного музея (руководитель – учитель </w:t>
      </w:r>
      <w:r w:rsidRPr="00B223BC">
        <w:rPr>
          <w:rFonts w:ascii="Times New Roman" w:hAnsi="Times New Roman"/>
          <w:sz w:val="24"/>
          <w:szCs w:val="24"/>
          <w:lang w:val="en-US"/>
        </w:rPr>
        <w:t>I</w:t>
      </w:r>
      <w:r w:rsidRPr="00B223BC">
        <w:rPr>
          <w:rFonts w:ascii="Times New Roman" w:hAnsi="Times New Roman"/>
          <w:sz w:val="24"/>
          <w:szCs w:val="24"/>
        </w:rPr>
        <w:t xml:space="preserve"> категории Кущева Т.В.)</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сохранение в учебном плане третьего урока физкультуры в 5-11 классах, работа спортивных секций на базе школы (баскетбол, волейбол, каратэ, лыжная подготовка, плавание);</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введение в программу профильных классов элективных курсов;</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с 2011-2012 уч.г. в рамках  предпрофильной подготовки в 9-х классах были введены элективные курсы. В 2012-13 уч.г.4 часа  в неделю учебной нагрузки отводилось на изучение элективных курсов пяти модулей (</w:t>
      </w:r>
      <w:proofErr w:type="gramStart"/>
      <w:r w:rsidRPr="00B223BC">
        <w:rPr>
          <w:rFonts w:ascii="Times New Roman" w:hAnsi="Times New Roman"/>
          <w:sz w:val="24"/>
          <w:szCs w:val="24"/>
        </w:rPr>
        <w:t>филологический</w:t>
      </w:r>
      <w:proofErr w:type="gramEnd"/>
      <w:r w:rsidRPr="00B223BC">
        <w:rPr>
          <w:rFonts w:ascii="Times New Roman" w:hAnsi="Times New Roman"/>
          <w:sz w:val="24"/>
          <w:szCs w:val="24"/>
        </w:rPr>
        <w:t>, математический, социальный, межпредметный и подготовительный);</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 xml:space="preserve">работа школьных кружков, в том числе хора начальной </w:t>
      </w:r>
      <w:r w:rsidR="008D23F6" w:rsidRPr="00B223BC">
        <w:rPr>
          <w:rFonts w:ascii="Times New Roman" w:hAnsi="Times New Roman"/>
          <w:sz w:val="24"/>
          <w:szCs w:val="24"/>
        </w:rPr>
        <w:t xml:space="preserve">школы </w:t>
      </w:r>
      <w:r w:rsidRPr="00B223BC">
        <w:rPr>
          <w:rFonts w:ascii="Times New Roman" w:hAnsi="Times New Roman"/>
          <w:sz w:val="24"/>
          <w:szCs w:val="24"/>
        </w:rPr>
        <w:t>(руководитель Ратушная Т.И.);</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работа ансамбля народного танца «Орчаночка»</w:t>
      </w:r>
      <w:r w:rsidR="008D23F6" w:rsidRPr="00B223BC">
        <w:rPr>
          <w:rFonts w:ascii="Times New Roman" w:hAnsi="Times New Roman"/>
          <w:sz w:val="24"/>
          <w:szCs w:val="24"/>
        </w:rPr>
        <w:t xml:space="preserve"> под руководством Афанасьева Н.А.</w:t>
      </w:r>
      <w:r w:rsidRPr="00B223BC">
        <w:rPr>
          <w:rFonts w:ascii="Times New Roman" w:hAnsi="Times New Roman"/>
          <w:sz w:val="24"/>
          <w:szCs w:val="24"/>
        </w:rPr>
        <w:t>;</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участие в научно-практических конференциях различных уровней;</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участие в предметных дистанционных конкурсах различного уровня;</w:t>
      </w:r>
    </w:p>
    <w:p w:rsidR="00144FA3" w:rsidRPr="00B223BC" w:rsidRDefault="00144FA3" w:rsidP="00DA49E8">
      <w:pPr>
        <w:numPr>
          <w:ilvl w:val="0"/>
          <w:numId w:val="25"/>
        </w:numPr>
        <w:spacing w:after="0" w:line="240" w:lineRule="auto"/>
        <w:jc w:val="both"/>
        <w:rPr>
          <w:rFonts w:ascii="Times New Roman" w:hAnsi="Times New Roman"/>
          <w:sz w:val="24"/>
          <w:szCs w:val="24"/>
        </w:rPr>
      </w:pPr>
      <w:r w:rsidRPr="00B223BC">
        <w:rPr>
          <w:rFonts w:ascii="Times New Roman" w:hAnsi="Times New Roman"/>
          <w:sz w:val="24"/>
          <w:szCs w:val="24"/>
        </w:rPr>
        <w:t>участие в городских и областных творческих конкурсах.</w:t>
      </w:r>
    </w:p>
    <w:p w:rsidR="00144FA3" w:rsidRPr="00B223BC" w:rsidRDefault="00144FA3" w:rsidP="00144FA3">
      <w:pPr>
        <w:spacing w:after="0" w:line="240" w:lineRule="auto"/>
        <w:ind w:left="708" w:firstLine="708"/>
        <w:jc w:val="both"/>
        <w:rPr>
          <w:rFonts w:ascii="Times New Roman" w:hAnsi="Times New Roman"/>
          <w:sz w:val="24"/>
          <w:szCs w:val="24"/>
        </w:rPr>
      </w:pPr>
      <w:r w:rsidRPr="00B223BC">
        <w:rPr>
          <w:rFonts w:ascii="Times New Roman" w:hAnsi="Times New Roman"/>
          <w:sz w:val="24"/>
          <w:szCs w:val="24"/>
        </w:rPr>
        <w:t>Школьная программа «Одаренные дети» предполагает оказание и материальной помощи способным и одаренным детям. Из основного денежного фонда, выделяемого областью, на содержание образовательного процесса в гимназии № 3, администрация ежегодно выделяет средства на поддержку и поощрение одаренных учащихся:</w:t>
      </w:r>
    </w:p>
    <w:p w:rsidR="00144FA3" w:rsidRPr="00B223BC" w:rsidRDefault="00144FA3" w:rsidP="00DA49E8">
      <w:pPr>
        <w:numPr>
          <w:ilvl w:val="0"/>
          <w:numId w:val="40"/>
        </w:numPr>
        <w:spacing w:after="0" w:line="240" w:lineRule="auto"/>
        <w:jc w:val="both"/>
        <w:rPr>
          <w:rFonts w:ascii="Times New Roman" w:hAnsi="Times New Roman"/>
          <w:sz w:val="24"/>
          <w:szCs w:val="24"/>
        </w:rPr>
      </w:pPr>
      <w:r w:rsidRPr="00B223BC">
        <w:rPr>
          <w:rFonts w:ascii="Times New Roman" w:hAnsi="Times New Roman"/>
          <w:sz w:val="24"/>
          <w:szCs w:val="24"/>
        </w:rPr>
        <w:t xml:space="preserve">Оплата дорожных расходов и проживание участников конкурсов в </w:t>
      </w:r>
      <w:proofErr w:type="gramStart"/>
      <w:r w:rsidRPr="00B223BC">
        <w:rPr>
          <w:rFonts w:ascii="Times New Roman" w:hAnsi="Times New Roman"/>
          <w:sz w:val="24"/>
          <w:szCs w:val="24"/>
        </w:rPr>
        <w:t>г</w:t>
      </w:r>
      <w:proofErr w:type="gramEnd"/>
      <w:r w:rsidRPr="00B223BC">
        <w:rPr>
          <w:rFonts w:ascii="Times New Roman" w:hAnsi="Times New Roman"/>
          <w:sz w:val="24"/>
          <w:szCs w:val="24"/>
        </w:rPr>
        <w:t>. Москва, г. Обнинск, г. Оренбург.</w:t>
      </w:r>
    </w:p>
    <w:p w:rsidR="00144FA3" w:rsidRPr="00B223BC" w:rsidRDefault="00144FA3" w:rsidP="00DA49E8">
      <w:pPr>
        <w:numPr>
          <w:ilvl w:val="0"/>
          <w:numId w:val="40"/>
        </w:numPr>
        <w:spacing w:after="0" w:line="240" w:lineRule="auto"/>
        <w:jc w:val="both"/>
        <w:rPr>
          <w:rFonts w:ascii="Times New Roman" w:hAnsi="Times New Roman"/>
          <w:sz w:val="24"/>
          <w:szCs w:val="24"/>
        </w:rPr>
      </w:pPr>
      <w:r w:rsidRPr="00B223BC">
        <w:rPr>
          <w:rFonts w:ascii="Times New Roman" w:hAnsi="Times New Roman"/>
          <w:sz w:val="24"/>
          <w:szCs w:val="24"/>
        </w:rPr>
        <w:t>Денежная премия победителям и призерам регионального этапа Всероссийской олимпиады школьников.</w:t>
      </w:r>
    </w:p>
    <w:p w:rsidR="008D23F6" w:rsidRPr="00B223BC" w:rsidRDefault="008D23F6" w:rsidP="00DA49E8">
      <w:pPr>
        <w:pStyle w:val="a5"/>
        <w:numPr>
          <w:ilvl w:val="0"/>
          <w:numId w:val="40"/>
        </w:numPr>
        <w:spacing w:after="0" w:line="240" w:lineRule="auto"/>
        <w:jc w:val="both"/>
        <w:rPr>
          <w:rFonts w:ascii="Times New Roman" w:hAnsi="Times New Roman"/>
          <w:sz w:val="24"/>
          <w:szCs w:val="24"/>
        </w:rPr>
      </w:pPr>
      <w:r w:rsidRPr="00B223BC">
        <w:rPr>
          <w:rFonts w:ascii="Times New Roman" w:hAnsi="Times New Roman"/>
          <w:sz w:val="24"/>
          <w:szCs w:val="24"/>
        </w:rPr>
        <w:t xml:space="preserve">Чествование особо отличившихся учащихся грамотами и памятными подарками происходит в торжественной обстановке на ежегодном традиционном празднике гимназии «Созвездие». </w:t>
      </w:r>
    </w:p>
    <w:p w:rsidR="008D23F6" w:rsidRPr="00B223BC" w:rsidRDefault="008D23F6" w:rsidP="00DA49E8">
      <w:pPr>
        <w:pStyle w:val="a5"/>
        <w:numPr>
          <w:ilvl w:val="0"/>
          <w:numId w:val="40"/>
        </w:numPr>
        <w:spacing w:after="0" w:line="240" w:lineRule="auto"/>
        <w:jc w:val="both"/>
        <w:rPr>
          <w:rFonts w:ascii="Times New Roman" w:hAnsi="Times New Roman"/>
          <w:sz w:val="24"/>
          <w:szCs w:val="24"/>
        </w:rPr>
      </w:pPr>
      <w:r w:rsidRPr="00B223BC">
        <w:rPr>
          <w:rFonts w:ascii="Times New Roman" w:hAnsi="Times New Roman"/>
          <w:sz w:val="24"/>
          <w:szCs w:val="24"/>
        </w:rPr>
        <w:lastRenderedPageBreak/>
        <w:t>Учителям-исследователям, в задачи которых входит индивидуализация обучения, реализация личностных потребностей способных и одаренных детей, оказывалась материальная поддержка в виде премии.</w:t>
      </w:r>
    </w:p>
    <w:p w:rsidR="00144FA3" w:rsidRPr="00B223BC" w:rsidRDefault="00144FA3" w:rsidP="00144FA3">
      <w:pPr>
        <w:spacing w:after="0" w:line="240" w:lineRule="auto"/>
        <w:ind w:left="360"/>
        <w:jc w:val="both"/>
        <w:rPr>
          <w:rFonts w:ascii="Times New Roman" w:hAnsi="Times New Roman"/>
          <w:b/>
          <w:sz w:val="24"/>
          <w:szCs w:val="24"/>
        </w:rPr>
      </w:pPr>
      <w:r w:rsidRPr="00B223BC">
        <w:rPr>
          <w:rFonts w:ascii="Times New Roman" w:hAnsi="Times New Roman"/>
          <w:b/>
          <w:bCs/>
          <w:sz w:val="24"/>
          <w:szCs w:val="24"/>
        </w:rPr>
        <w:t>3.Обобщить опыт работы с одаренными детьми Чикризовой В.В.</w:t>
      </w:r>
    </w:p>
    <w:p w:rsidR="00144FA3" w:rsidRPr="00B223BC" w:rsidRDefault="00144FA3" w:rsidP="00144FA3">
      <w:pPr>
        <w:spacing w:after="0" w:line="240" w:lineRule="auto"/>
        <w:ind w:left="927"/>
        <w:jc w:val="both"/>
        <w:rPr>
          <w:rFonts w:ascii="Times New Roman" w:hAnsi="Times New Roman"/>
          <w:b/>
          <w:i/>
          <w:sz w:val="24"/>
          <w:szCs w:val="24"/>
        </w:rPr>
      </w:pPr>
      <w:r w:rsidRPr="00B223BC">
        <w:rPr>
          <w:rFonts w:ascii="Times New Roman" w:hAnsi="Times New Roman"/>
          <w:bCs/>
          <w:sz w:val="24"/>
          <w:szCs w:val="24"/>
        </w:rPr>
        <w:t xml:space="preserve">На заседаниях методических объединений </w:t>
      </w:r>
      <w:r w:rsidR="008D23F6" w:rsidRPr="00B223BC">
        <w:rPr>
          <w:rFonts w:ascii="Times New Roman" w:hAnsi="Times New Roman"/>
          <w:bCs/>
          <w:sz w:val="24"/>
          <w:szCs w:val="24"/>
        </w:rPr>
        <w:t>педагог</w:t>
      </w:r>
      <w:r w:rsidRPr="00B223BC">
        <w:rPr>
          <w:rFonts w:ascii="Times New Roman" w:hAnsi="Times New Roman"/>
          <w:bCs/>
          <w:sz w:val="24"/>
          <w:szCs w:val="24"/>
        </w:rPr>
        <w:t xml:space="preserve"> поделил</w:t>
      </w:r>
      <w:r w:rsidR="008D23F6" w:rsidRPr="00B223BC">
        <w:rPr>
          <w:rFonts w:ascii="Times New Roman" w:hAnsi="Times New Roman"/>
          <w:bCs/>
          <w:sz w:val="24"/>
          <w:szCs w:val="24"/>
        </w:rPr>
        <w:t>ся</w:t>
      </w:r>
      <w:r w:rsidRPr="00B223BC">
        <w:rPr>
          <w:rFonts w:ascii="Times New Roman" w:hAnsi="Times New Roman"/>
          <w:bCs/>
          <w:sz w:val="24"/>
          <w:szCs w:val="24"/>
        </w:rPr>
        <w:t xml:space="preserve"> с коллегами собственными способами подготовки учащихся к предметным конкурсам, олимпиадам и научным конференциям.</w:t>
      </w:r>
    </w:p>
    <w:p w:rsidR="00144FA3" w:rsidRPr="00B223BC" w:rsidRDefault="00144FA3" w:rsidP="00144FA3">
      <w:pPr>
        <w:spacing w:after="0" w:line="240" w:lineRule="auto"/>
        <w:ind w:left="360"/>
        <w:jc w:val="center"/>
        <w:rPr>
          <w:rFonts w:ascii="Times New Roman" w:hAnsi="Times New Roman"/>
          <w:b/>
          <w:sz w:val="24"/>
          <w:szCs w:val="24"/>
        </w:rPr>
      </w:pPr>
      <w:r w:rsidRPr="00B223BC">
        <w:rPr>
          <w:rFonts w:ascii="Times New Roman" w:hAnsi="Times New Roman"/>
          <w:b/>
          <w:sz w:val="24"/>
          <w:szCs w:val="24"/>
        </w:rPr>
        <w:t>Анализ достижений учащихся в рамках реализации программы «Одаренные дети»</w:t>
      </w:r>
    </w:p>
    <w:p w:rsidR="00144FA3" w:rsidRPr="00B223BC" w:rsidRDefault="00144FA3" w:rsidP="00144FA3">
      <w:pPr>
        <w:spacing w:after="0" w:line="240" w:lineRule="auto"/>
        <w:jc w:val="center"/>
        <w:rPr>
          <w:rFonts w:ascii="Times New Roman" w:hAnsi="Times New Roman"/>
          <w:b/>
          <w:sz w:val="24"/>
          <w:szCs w:val="24"/>
        </w:rPr>
      </w:pPr>
      <w:r w:rsidRPr="00B223BC">
        <w:rPr>
          <w:rFonts w:ascii="Times New Roman" w:hAnsi="Times New Roman"/>
          <w:b/>
          <w:sz w:val="24"/>
          <w:szCs w:val="24"/>
        </w:rPr>
        <w:t>Школьный этап Всероссийской олимпиады школьников</w:t>
      </w:r>
    </w:p>
    <w:p w:rsidR="00144FA3" w:rsidRPr="00B223BC" w:rsidRDefault="00144FA3" w:rsidP="00144FA3">
      <w:pPr>
        <w:spacing w:line="240" w:lineRule="auto"/>
        <w:jc w:val="both"/>
        <w:rPr>
          <w:rFonts w:ascii="Times New Roman" w:hAnsi="Times New Roman"/>
          <w:sz w:val="24"/>
          <w:szCs w:val="24"/>
        </w:rPr>
      </w:pPr>
      <w:proofErr w:type="gramStart"/>
      <w:r w:rsidRPr="00B223BC">
        <w:rPr>
          <w:rFonts w:ascii="Times New Roman" w:hAnsi="Times New Roman"/>
          <w:sz w:val="24"/>
          <w:szCs w:val="24"/>
        </w:rPr>
        <w:t>В соответствии с приказом министерства образования и науки Российской Федерации от 02.12.2009г. №695 «Об утверждении Положения о всероссийской олимпиаде школьников»,  приказом министерства образования области от 07.09.2010г. № 01/20-1019 «Об утверждении Положения о проведении регионального этапа Всероссийской олимпиады школьников в Оренбургской области»  и на основании приказа министерства образования Оренбургской области от 05.09.2012г. № 01/15-1195 и приказа УО г</w:t>
      </w:r>
      <w:proofErr w:type="gramEnd"/>
      <w:r w:rsidRPr="00B223BC">
        <w:rPr>
          <w:rFonts w:ascii="Times New Roman" w:hAnsi="Times New Roman"/>
          <w:sz w:val="24"/>
          <w:szCs w:val="24"/>
        </w:rPr>
        <w:t xml:space="preserve">.Орска от  11.09.12г. № 842 «О проведении  школьного, муниципального, регионального этапов Всероссийской олимпиады школьников в 2012-2013 учебном году» с 15 октября по 30октября 2012 года в гимназии № 3 был проведен школьный этап Всероссийской олимпиады школьников для учащихся 5-11 классов по 17 предметам.  Олимпиада проводилась по заданиям, подготовленным ШМО. По итогам проведения олимпиад написаны протоколы, на основе которых составлен список победителей и призеров. Замечания по проведению олимпиады не поступали.  Олимпиада проводилась на 5-6 уроках. Из числа учителей были определены организаторы олимпиады. </w:t>
      </w:r>
    </w:p>
    <w:p w:rsidR="00144FA3" w:rsidRPr="00B223BC" w:rsidRDefault="00144FA3" w:rsidP="008D23F6">
      <w:pPr>
        <w:spacing w:after="0" w:line="240" w:lineRule="auto"/>
        <w:ind w:firstLine="709"/>
        <w:jc w:val="both"/>
        <w:rPr>
          <w:rFonts w:ascii="Times New Roman" w:hAnsi="Times New Roman"/>
          <w:sz w:val="24"/>
          <w:szCs w:val="24"/>
        </w:rPr>
      </w:pPr>
      <w:r w:rsidRPr="00B223BC">
        <w:rPr>
          <w:rFonts w:ascii="Times New Roman" w:hAnsi="Times New Roman"/>
          <w:sz w:val="24"/>
          <w:szCs w:val="24"/>
        </w:rPr>
        <w:t>Сравнительный анализ участия в школьной олимпиаде показал:</w:t>
      </w:r>
    </w:p>
    <w:p w:rsidR="00144FA3" w:rsidRPr="00B223BC" w:rsidRDefault="00144FA3" w:rsidP="00DA49E8">
      <w:pPr>
        <w:pStyle w:val="a5"/>
        <w:numPr>
          <w:ilvl w:val="0"/>
          <w:numId w:val="115"/>
        </w:numPr>
        <w:spacing w:after="0" w:line="240" w:lineRule="auto"/>
        <w:ind w:left="360"/>
        <w:jc w:val="both"/>
        <w:rPr>
          <w:rFonts w:ascii="Times New Roman" w:hAnsi="Times New Roman"/>
          <w:sz w:val="24"/>
          <w:szCs w:val="24"/>
        </w:rPr>
      </w:pPr>
      <w:r w:rsidRPr="00B223BC">
        <w:rPr>
          <w:rFonts w:ascii="Times New Roman" w:hAnsi="Times New Roman"/>
          <w:sz w:val="24"/>
          <w:szCs w:val="24"/>
        </w:rPr>
        <w:t xml:space="preserve">увеличение общего количества участников  по сравнению с 2011-2012 уч.г.  с  984 до 1183 за счет значительного увеличения числа участников по технологии и по информатике; </w:t>
      </w:r>
    </w:p>
    <w:p w:rsidR="00144FA3" w:rsidRPr="00B223BC" w:rsidRDefault="00144FA3" w:rsidP="00DA49E8">
      <w:pPr>
        <w:pStyle w:val="a5"/>
        <w:numPr>
          <w:ilvl w:val="0"/>
          <w:numId w:val="115"/>
        </w:numPr>
        <w:spacing w:after="0" w:line="240" w:lineRule="auto"/>
        <w:ind w:left="360"/>
        <w:jc w:val="both"/>
        <w:rPr>
          <w:rFonts w:ascii="Times New Roman" w:hAnsi="Times New Roman"/>
          <w:sz w:val="24"/>
          <w:szCs w:val="24"/>
        </w:rPr>
      </w:pPr>
      <w:r w:rsidRPr="00B223BC">
        <w:rPr>
          <w:rFonts w:ascii="Times New Roman" w:hAnsi="Times New Roman"/>
          <w:sz w:val="24"/>
          <w:szCs w:val="24"/>
        </w:rPr>
        <w:t>самая высокая явка учащихся была отмечена по следующим предметам:  технология – 187, информатика – 185, биология - 84.</w:t>
      </w:r>
    </w:p>
    <w:p w:rsidR="00144FA3" w:rsidRPr="00B223BC" w:rsidRDefault="00144FA3" w:rsidP="00DA49E8">
      <w:pPr>
        <w:pStyle w:val="a5"/>
        <w:numPr>
          <w:ilvl w:val="0"/>
          <w:numId w:val="115"/>
        </w:numPr>
        <w:spacing w:after="0" w:line="240" w:lineRule="auto"/>
        <w:ind w:left="360"/>
        <w:jc w:val="both"/>
        <w:rPr>
          <w:rFonts w:ascii="Times New Roman" w:hAnsi="Times New Roman"/>
          <w:sz w:val="24"/>
          <w:szCs w:val="24"/>
        </w:rPr>
      </w:pPr>
      <w:r w:rsidRPr="00B223BC">
        <w:rPr>
          <w:rFonts w:ascii="Times New Roman" w:hAnsi="Times New Roman"/>
          <w:sz w:val="24"/>
          <w:szCs w:val="24"/>
        </w:rPr>
        <w:t xml:space="preserve">повышение общего количества участников школьной олимпиады по сравнению с 2011 г. по следующим предметам: немецкий язык-67, биология-79, география-30, информатика-185, технология-187, физика-40, </w:t>
      </w:r>
      <w:proofErr w:type="gramStart"/>
      <w:r w:rsidRPr="00B223BC">
        <w:rPr>
          <w:rFonts w:ascii="Times New Roman" w:hAnsi="Times New Roman"/>
          <w:sz w:val="24"/>
          <w:szCs w:val="24"/>
        </w:rPr>
        <w:t>физическая</w:t>
      </w:r>
      <w:proofErr w:type="gramEnd"/>
      <w:r w:rsidRPr="00B223BC">
        <w:rPr>
          <w:rFonts w:ascii="Times New Roman" w:hAnsi="Times New Roman"/>
          <w:sz w:val="24"/>
          <w:szCs w:val="24"/>
        </w:rPr>
        <w:t xml:space="preserve"> культура-55, обж-28, химия-28.</w:t>
      </w:r>
    </w:p>
    <w:p w:rsidR="00144FA3" w:rsidRPr="00B223BC" w:rsidRDefault="00144FA3" w:rsidP="00DA49E8">
      <w:pPr>
        <w:pStyle w:val="a5"/>
        <w:numPr>
          <w:ilvl w:val="0"/>
          <w:numId w:val="115"/>
        </w:numPr>
        <w:spacing w:after="0" w:line="240" w:lineRule="auto"/>
        <w:ind w:left="360"/>
        <w:jc w:val="both"/>
        <w:rPr>
          <w:rFonts w:ascii="Times New Roman" w:hAnsi="Times New Roman"/>
          <w:sz w:val="24"/>
          <w:szCs w:val="24"/>
        </w:rPr>
      </w:pPr>
      <w:r w:rsidRPr="00B223BC">
        <w:rPr>
          <w:rFonts w:ascii="Times New Roman" w:hAnsi="Times New Roman"/>
          <w:sz w:val="24"/>
          <w:szCs w:val="24"/>
        </w:rPr>
        <w:t>не проводилась олимпиада по астрономии, МХК, экологии и экономике.</w:t>
      </w:r>
    </w:p>
    <w:p w:rsidR="00144FA3" w:rsidRPr="00B223BC" w:rsidRDefault="00144FA3" w:rsidP="00DA49E8">
      <w:pPr>
        <w:pStyle w:val="a5"/>
        <w:numPr>
          <w:ilvl w:val="0"/>
          <w:numId w:val="115"/>
        </w:numPr>
        <w:spacing w:after="0" w:line="240" w:lineRule="auto"/>
        <w:ind w:left="360"/>
        <w:jc w:val="both"/>
      </w:pPr>
      <w:r w:rsidRPr="00B223BC">
        <w:rPr>
          <w:rFonts w:ascii="Times New Roman" w:hAnsi="Times New Roman"/>
          <w:sz w:val="24"/>
          <w:szCs w:val="24"/>
        </w:rPr>
        <w:t xml:space="preserve">увеличилось число  участников заявленных на городской этап олимпиады: 2012 г. – 92,  2011 г. – 103, 2010 г. – 92. </w:t>
      </w:r>
    </w:p>
    <w:p w:rsidR="00144FA3" w:rsidRPr="00B223BC" w:rsidRDefault="00144FA3" w:rsidP="00144FA3">
      <w:pPr>
        <w:spacing w:after="0"/>
        <w:jc w:val="both"/>
        <w:rPr>
          <w:rFonts w:ascii="Times New Roman" w:hAnsi="Times New Roman"/>
          <w:sz w:val="24"/>
          <w:szCs w:val="24"/>
        </w:rPr>
      </w:pPr>
    </w:p>
    <w:tbl>
      <w:tblPr>
        <w:tblW w:w="2650" w:type="pct"/>
        <w:jc w:val="center"/>
        <w:tblLayout w:type="fixed"/>
        <w:tblLook w:val="00A0"/>
      </w:tblPr>
      <w:tblGrid>
        <w:gridCol w:w="829"/>
        <w:gridCol w:w="2877"/>
        <w:gridCol w:w="1723"/>
        <w:gridCol w:w="1276"/>
        <w:gridCol w:w="1496"/>
        <w:gridCol w:w="11"/>
      </w:tblGrid>
      <w:tr w:rsidR="00144FA3" w:rsidRPr="00B223BC" w:rsidTr="00144FA3">
        <w:trPr>
          <w:gridAfter w:val="1"/>
          <w:wAfter w:w="7" w:type="pct"/>
          <w:trHeight w:val="255"/>
          <w:jc w:val="center"/>
        </w:trPr>
        <w:tc>
          <w:tcPr>
            <w:tcW w:w="504" w:type="pct"/>
            <w:vMerge w:val="restart"/>
            <w:tcBorders>
              <w:top w:val="single" w:sz="4" w:space="0" w:color="auto"/>
              <w:left w:val="single" w:sz="4" w:space="0" w:color="auto"/>
              <w:bottom w:val="single" w:sz="4" w:space="0" w:color="auto"/>
              <w:right w:val="single" w:sz="4" w:space="0" w:color="auto"/>
            </w:tcBorders>
          </w:tcPr>
          <w:p w:rsidR="00144FA3" w:rsidRPr="00B223BC" w:rsidRDefault="00144FA3" w:rsidP="008D23F6">
            <w:pPr>
              <w:spacing w:after="0" w:line="240" w:lineRule="auto"/>
              <w:rPr>
                <w:rFonts w:ascii="Times New Roman" w:hAnsi="Times New Roman"/>
                <w:b/>
                <w:sz w:val="24"/>
                <w:szCs w:val="24"/>
              </w:rPr>
            </w:pPr>
            <w:r w:rsidRPr="00B223BC">
              <w:rPr>
                <w:rFonts w:ascii="Times New Roman" w:hAnsi="Times New Roman"/>
                <w:b/>
                <w:sz w:val="24"/>
                <w:szCs w:val="24"/>
              </w:rPr>
              <w:t xml:space="preserve">№ </w:t>
            </w:r>
          </w:p>
        </w:tc>
        <w:tc>
          <w:tcPr>
            <w:tcW w:w="1752" w:type="pct"/>
            <w:vMerge w:val="restart"/>
            <w:tcBorders>
              <w:top w:val="single" w:sz="4" w:space="0" w:color="auto"/>
              <w:left w:val="single" w:sz="4" w:space="0" w:color="auto"/>
              <w:bottom w:val="single" w:sz="4" w:space="0" w:color="auto"/>
              <w:right w:val="single" w:sz="4" w:space="0" w:color="auto"/>
            </w:tcBorders>
          </w:tcPr>
          <w:p w:rsidR="00144FA3" w:rsidRPr="00B223BC" w:rsidRDefault="00144FA3" w:rsidP="008D23F6">
            <w:pPr>
              <w:spacing w:after="0" w:line="240" w:lineRule="auto"/>
              <w:rPr>
                <w:rFonts w:ascii="Times New Roman" w:hAnsi="Times New Roman"/>
                <w:b/>
                <w:sz w:val="24"/>
                <w:szCs w:val="24"/>
              </w:rPr>
            </w:pPr>
            <w:r w:rsidRPr="00B223BC">
              <w:rPr>
                <w:rFonts w:ascii="Times New Roman" w:hAnsi="Times New Roman"/>
                <w:b/>
                <w:sz w:val="24"/>
                <w:szCs w:val="24"/>
              </w:rPr>
              <w:t>Предмет</w:t>
            </w:r>
          </w:p>
        </w:tc>
        <w:tc>
          <w:tcPr>
            <w:tcW w:w="2737" w:type="pct"/>
            <w:gridSpan w:val="3"/>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b/>
                <w:sz w:val="24"/>
                <w:szCs w:val="24"/>
              </w:rPr>
            </w:pPr>
            <w:r w:rsidRPr="00B223BC">
              <w:rPr>
                <w:rFonts w:ascii="Times New Roman" w:hAnsi="Times New Roman"/>
                <w:b/>
                <w:sz w:val="24"/>
                <w:szCs w:val="24"/>
              </w:rPr>
              <w:t>Всего участников</w:t>
            </w:r>
          </w:p>
        </w:tc>
      </w:tr>
      <w:tr w:rsidR="00144FA3" w:rsidRPr="00B223BC" w:rsidTr="00144FA3">
        <w:trPr>
          <w:trHeight w:val="315"/>
          <w:jc w:val="center"/>
        </w:trPr>
        <w:tc>
          <w:tcPr>
            <w:tcW w:w="504" w:type="pct"/>
            <w:vMerge/>
            <w:tcBorders>
              <w:top w:val="single" w:sz="4" w:space="0" w:color="auto"/>
              <w:left w:val="single" w:sz="4" w:space="0" w:color="auto"/>
              <w:bottom w:val="single" w:sz="4" w:space="0" w:color="auto"/>
              <w:right w:val="single" w:sz="4" w:space="0" w:color="auto"/>
            </w:tcBorders>
            <w:vAlign w:val="center"/>
          </w:tcPr>
          <w:p w:rsidR="00144FA3" w:rsidRPr="00B223BC" w:rsidRDefault="00144FA3" w:rsidP="008D23F6">
            <w:pPr>
              <w:spacing w:after="0" w:line="240" w:lineRule="auto"/>
              <w:rPr>
                <w:rFonts w:ascii="Times New Roman" w:hAnsi="Times New Roman"/>
                <w:b/>
                <w:sz w:val="24"/>
                <w:szCs w:val="24"/>
              </w:rPr>
            </w:pPr>
          </w:p>
        </w:tc>
        <w:tc>
          <w:tcPr>
            <w:tcW w:w="1752" w:type="pct"/>
            <w:vMerge/>
            <w:tcBorders>
              <w:top w:val="single" w:sz="4" w:space="0" w:color="auto"/>
              <w:left w:val="single" w:sz="4" w:space="0" w:color="auto"/>
              <w:bottom w:val="single" w:sz="4" w:space="0" w:color="auto"/>
              <w:right w:val="single" w:sz="4" w:space="0" w:color="auto"/>
            </w:tcBorders>
            <w:vAlign w:val="center"/>
          </w:tcPr>
          <w:p w:rsidR="00144FA3" w:rsidRPr="00B223BC" w:rsidRDefault="00144FA3" w:rsidP="008D23F6">
            <w:pPr>
              <w:spacing w:after="0" w:line="240" w:lineRule="auto"/>
              <w:rPr>
                <w:rFonts w:ascii="Times New Roman" w:hAnsi="Times New Roman"/>
                <w:b/>
                <w:sz w:val="24"/>
                <w:szCs w:val="24"/>
              </w:rPr>
            </w:pP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b/>
                <w:sz w:val="24"/>
                <w:szCs w:val="24"/>
              </w:rPr>
            </w:pPr>
            <w:r w:rsidRPr="00B223BC">
              <w:rPr>
                <w:rFonts w:ascii="Times New Roman" w:hAnsi="Times New Roman"/>
                <w:b/>
                <w:sz w:val="24"/>
                <w:szCs w:val="24"/>
              </w:rPr>
              <w:t>2012</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b/>
                <w:sz w:val="24"/>
                <w:szCs w:val="24"/>
              </w:rPr>
            </w:pPr>
            <w:r w:rsidRPr="00B223BC">
              <w:rPr>
                <w:rFonts w:ascii="Times New Roman" w:hAnsi="Times New Roman"/>
                <w:b/>
                <w:sz w:val="24"/>
                <w:szCs w:val="24"/>
              </w:rPr>
              <w:t>2011</w:t>
            </w:r>
          </w:p>
        </w:tc>
        <w:tc>
          <w:tcPr>
            <w:tcW w:w="918" w:type="pct"/>
            <w:gridSpan w:val="2"/>
            <w:tcBorders>
              <w:left w:val="single" w:sz="4" w:space="0" w:color="auto"/>
              <w:bottom w:val="single" w:sz="4" w:space="0" w:color="auto"/>
              <w:right w:val="single" w:sz="4" w:space="0" w:color="auto"/>
            </w:tcBorders>
            <w:shd w:val="clear" w:color="auto" w:fill="auto"/>
            <w:vAlign w:val="center"/>
          </w:tcPr>
          <w:p w:rsidR="00144FA3" w:rsidRPr="00B223BC" w:rsidRDefault="00144FA3" w:rsidP="008D23F6">
            <w:pPr>
              <w:spacing w:after="0" w:line="240" w:lineRule="auto"/>
              <w:rPr>
                <w:rFonts w:ascii="Times New Roman" w:hAnsi="Times New Roman"/>
                <w:b/>
                <w:sz w:val="24"/>
                <w:szCs w:val="24"/>
              </w:rPr>
            </w:pPr>
            <w:r w:rsidRPr="00B223BC">
              <w:rPr>
                <w:rFonts w:ascii="Times New Roman" w:hAnsi="Times New Roman"/>
                <w:b/>
                <w:sz w:val="24"/>
                <w:szCs w:val="24"/>
              </w:rPr>
              <w:t>2010</w:t>
            </w:r>
          </w:p>
        </w:tc>
      </w:tr>
      <w:tr w:rsidR="00144FA3" w:rsidRPr="00B223BC" w:rsidTr="00144FA3">
        <w:trPr>
          <w:trHeight w:val="430"/>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Английский язык</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63</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99</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277</w:t>
            </w:r>
          </w:p>
        </w:tc>
      </w:tr>
      <w:tr w:rsidR="00144FA3" w:rsidRPr="00B223BC" w:rsidTr="00144FA3">
        <w:trPr>
          <w:trHeight w:val="430"/>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Немецкий язык</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67</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26</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37</w:t>
            </w:r>
          </w:p>
        </w:tc>
      </w:tr>
      <w:tr w:rsidR="00144FA3" w:rsidRPr="00B223BC" w:rsidTr="00144FA3">
        <w:trPr>
          <w:trHeight w:val="430"/>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Французский язык</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80</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85</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30</w:t>
            </w:r>
          </w:p>
        </w:tc>
      </w:tr>
      <w:tr w:rsidR="00144FA3" w:rsidRPr="00B223BC" w:rsidTr="00144FA3">
        <w:trPr>
          <w:trHeight w:val="282"/>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Биология</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84</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79</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213</w:t>
            </w:r>
          </w:p>
        </w:tc>
      </w:tr>
      <w:tr w:rsidR="00144FA3" w:rsidRPr="00B223BC" w:rsidTr="00144FA3">
        <w:trPr>
          <w:trHeight w:val="272"/>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География</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70</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69</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223</w:t>
            </w:r>
          </w:p>
        </w:tc>
      </w:tr>
      <w:tr w:rsidR="00144FA3" w:rsidRPr="00B223BC" w:rsidTr="00B223BC">
        <w:trPr>
          <w:trHeight w:val="259"/>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Информатика</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185</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68</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128</w:t>
            </w:r>
          </w:p>
        </w:tc>
      </w:tr>
      <w:tr w:rsidR="00144FA3" w:rsidRPr="00B223BC" w:rsidTr="00B223BC">
        <w:trPr>
          <w:trHeight w:val="315"/>
          <w:jc w:val="center"/>
        </w:trPr>
        <w:tc>
          <w:tcPr>
            <w:tcW w:w="504" w:type="pct"/>
            <w:tcBorders>
              <w:top w:val="single" w:sz="4" w:space="0" w:color="auto"/>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История</w:t>
            </w:r>
          </w:p>
        </w:tc>
        <w:tc>
          <w:tcPr>
            <w:tcW w:w="1049"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58</w:t>
            </w:r>
          </w:p>
        </w:tc>
        <w:tc>
          <w:tcPr>
            <w:tcW w:w="777"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62</w:t>
            </w:r>
          </w:p>
        </w:tc>
        <w:tc>
          <w:tcPr>
            <w:tcW w:w="918" w:type="pct"/>
            <w:gridSpan w:val="2"/>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106</w:t>
            </w:r>
          </w:p>
        </w:tc>
      </w:tr>
      <w:tr w:rsidR="00144FA3" w:rsidRPr="00B223BC" w:rsidTr="00144FA3">
        <w:trPr>
          <w:trHeight w:val="233"/>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Литература</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54</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61</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8</w:t>
            </w:r>
          </w:p>
        </w:tc>
      </w:tr>
      <w:tr w:rsidR="00144FA3" w:rsidRPr="00B223BC" w:rsidTr="00144FA3">
        <w:trPr>
          <w:trHeight w:val="222"/>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Математика</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75</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89</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126</w:t>
            </w:r>
          </w:p>
        </w:tc>
      </w:tr>
      <w:tr w:rsidR="00144FA3" w:rsidRPr="00B223BC" w:rsidTr="00144FA3">
        <w:trPr>
          <w:trHeight w:val="233"/>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Обществознание</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34</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50</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27</w:t>
            </w:r>
          </w:p>
        </w:tc>
      </w:tr>
      <w:tr w:rsidR="00144FA3" w:rsidRPr="00B223BC" w:rsidTr="00144FA3">
        <w:trPr>
          <w:trHeight w:val="335"/>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Русский язык</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71</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111</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181</w:t>
            </w:r>
          </w:p>
        </w:tc>
      </w:tr>
      <w:tr w:rsidR="00144FA3" w:rsidRPr="00B223BC" w:rsidTr="00144FA3">
        <w:trPr>
          <w:trHeight w:val="272"/>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Технология</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187</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75</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58</w:t>
            </w:r>
          </w:p>
        </w:tc>
      </w:tr>
      <w:tr w:rsidR="00144FA3" w:rsidRPr="00B223BC" w:rsidTr="00144FA3">
        <w:trPr>
          <w:trHeight w:val="226"/>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Физика</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40</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35</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10</w:t>
            </w:r>
          </w:p>
        </w:tc>
      </w:tr>
      <w:tr w:rsidR="00144FA3" w:rsidRPr="00B223BC" w:rsidTr="00144FA3">
        <w:trPr>
          <w:trHeight w:val="514"/>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Физическая культура</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55</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30</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17</w:t>
            </w:r>
          </w:p>
        </w:tc>
      </w:tr>
      <w:tr w:rsidR="00144FA3" w:rsidRPr="00B223BC" w:rsidTr="00144FA3">
        <w:trPr>
          <w:trHeight w:val="238"/>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ОБЖ</w:t>
            </w:r>
          </w:p>
        </w:tc>
        <w:tc>
          <w:tcPr>
            <w:tcW w:w="1049"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28</w:t>
            </w:r>
          </w:p>
        </w:tc>
        <w:tc>
          <w:tcPr>
            <w:tcW w:w="777"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17</w:t>
            </w:r>
          </w:p>
        </w:tc>
        <w:tc>
          <w:tcPr>
            <w:tcW w:w="918" w:type="pct"/>
            <w:gridSpan w:val="2"/>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7</w:t>
            </w:r>
          </w:p>
        </w:tc>
      </w:tr>
      <w:tr w:rsidR="00144FA3" w:rsidRPr="00B223BC" w:rsidTr="00144FA3">
        <w:trPr>
          <w:trHeight w:val="238"/>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 xml:space="preserve">Химия </w:t>
            </w:r>
          </w:p>
        </w:tc>
        <w:tc>
          <w:tcPr>
            <w:tcW w:w="1049"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28</w:t>
            </w:r>
          </w:p>
        </w:tc>
        <w:tc>
          <w:tcPr>
            <w:tcW w:w="777"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19</w:t>
            </w:r>
          </w:p>
        </w:tc>
        <w:tc>
          <w:tcPr>
            <w:tcW w:w="918" w:type="pct"/>
            <w:gridSpan w:val="2"/>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2</w:t>
            </w:r>
          </w:p>
        </w:tc>
      </w:tr>
      <w:tr w:rsidR="00144FA3" w:rsidRPr="00B223BC" w:rsidTr="00144FA3">
        <w:trPr>
          <w:trHeight w:val="315"/>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Право</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4</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9</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r>
      <w:tr w:rsidR="00144FA3" w:rsidRPr="00B223BC" w:rsidTr="00144FA3">
        <w:trPr>
          <w:trHeight w:val="238"/>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Экология</w:t>
            </w:r>
          </w:p>
        </w:tc>
        <w:tc>
          <w:tcPr>
            <w:tcW w:w="1049"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c>
          <w:tcPr>
            <w:tcW w:w="777" w:type="pct"/>
            <w:tcBorders>
              <w:top w:val="single" w:sz="4" w:space="0" w:color="auto"/>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4</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4</w:t>
            </w:r>
          </w:p>
        </w:tc>
      </w:tr>
      <w:tr w:rsidR="00144FA3" w:rsidRPr="00B223BC" w:rsidTr="00144FA3">
        <w:trPr>
          <w:trHeight w:val="315"/>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МХК</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c>
          <w:tcPr>
            <w:tcW w:w="777"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c>
          <w:tcPr>
            <w:tcW w:w="918" w:type="pct"/>
            <w:gridSpan w:val="2"/>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r>
      <w:tr w:rsidR="00144FA3" w:rsidRPr="00B223BC" w:rsidTr="00144FA3">
        <w:trPr>
          <w:trHeight w:val="315"/>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DA49E8">
            <w:pPr>
              <w:numPr>
                <w:ilvl w:val="0"/>
                <w:numId w:val="57"/>
              </w:num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r w:rsidRPr="00B223BC">
              <w:rPr>
                <w:rFonts w:ascii="Times New Roman" w:hAnsi="Times New Roman"/>
                <w:sz w:val="24"/>
                <w:szCs w:val="24"/>
              </w:rPr>
              <w:t>Астрономия</w:t>
            </w:r>
          </w:p>
        </w:tc>
        <w:tc>
          <w:tcPr>
            <w:tcW w:w="1049" w:type="pct"/>
            <w:tcBorders>
              <w:top w:val="nil"/>
              <w:left w:val="nil"/>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c>
          <w:tcPr>
            <w:tcW w:w="777" w:type="pct"/>
            <w:tcBorders>
              <w:top w:val="nil"/>
              <w:left w:val="nil"/>
              <w:bottom w:val="nil"/>
              <w:right w:val="single" w:sz="4" w:space="0" w:color="auto"/>
            </w:tcBorders>
            <w:shd w:val="clear" w:color="auto" w:fill="auto"/>
            <w:vAlign w:val="bottom"/>
          </w:tcPr>
          <w:p w:rsidR="00144FA3" w:rsidRPr="00B223BC" w:rsidRDefault="00144FA3" w:rsidP="008D23F6">
            <w:pPr>
              <w:spacing w:after="0" w:line="240" w:lineRule="auto"/>
              <w:jc w:val="center"/>
              <w:rPr>
                <w:rFonts w:ascii="Times New Roman" w:hAnsi="Times New Roman"/>
                <w:sz w:val="24"/>
                <w:szCs w:val="24"/>
              </w:rPr>
            </w:pPr>
            <w:r w:rsidRPr="00B223BC">
              <w:rPr>
                <w:rFonts w:ascii="Times New Roman" w:hAnsi="Times New Roman"/>
                <w:sz w:val="24"/>
                <w:szCs w:val="24"/>
              </w:rPr>
              <w:t>0</w:t>
            </w:r>
          </w:p>
        </w:tc>
        <w:tc>
          <w:tcPr>
            <w:tcW w:w="918" w:type="pct"/>
            <w:gridSpan w:val="2"/>
            <w:tcBorders>
              <w:top w:val="nil"/>
              <w:left w:val="single" w:sz="4" w:space="0" w:color="auto"/>
              <w:bottom w:val="nil"/>
              <w:right w:val="single" w:sz="4" w:space="0" w:color="auto"/>
            </w:tcBorders>
            <w:shd w:val="clear" w:color="auto" w:fill="auto"/>
            <w:vAlign w:val="bottom"/>
          </w:tcPr>
          <w:p w:rsidR="00144FA3" w:rsidRPr="00B223BC" w:rsidRDefault="00144FA3" w:rsidP="008D23F6">
            <w:pPr>
              <w:spacing w:line="240" w:lineRule="auto"/>
              <w:jc w:val="center"/>
              <w:rPr>
                <w:rFonts w:ascii="Times New Roman" w:hAnsi="Times New Roman"/>
                <w:sz w:val="24"/>
                <w:szCs w:val="24"/>
              </w:rPr>
            </w:pPr>
            <w:r w:rsidRPr="00B223BC">
              <w:rPr>
                <w:rFonts w:ascii="Times New Roman" w:hAnsi="Times New Roman"/>
                <w:sz w:val="24"/>
                <w:szCs w:val="24"/>
              </w:rPr>
              <w:t>0</w:t>
            </w:r>
          </w:p>
        </w:tc>
      </w:tr>
      <w:tr w:rsidR="00144FA3" w:rsidRPr="00B223BC" w:rsidTr="00144FA3">
        <w:trPr>
          <w:trHeight w:val="315"/>
          <w:jc w:val="center"/>
        </w:trPr>
        <w:tc>
          <w:tcPr>
            <w:tcW w:w="504" w:type="pct"/>
            <w:tcBorders>
              <w:top w:val="nil"/>
              <w:left w:val="single" w:sz="4" w:space="0" w:color="auto"/>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p>
        </w:tc>
        <w:tc>
          <w:tcPr>
            <w:tcW w:w="1752" w:type="pct"/>
            <w:tcBorders>
              <w:top w:val="nil"/>
              <w:left w:val="nil"/>
              <w:bottom w:val="single" w:sz="4" w:space="0" w:color="auto"/>
              <w:right w:val="single" w:sz="4" w:space="0" w:color="auto"/>
            </w:tcBorders>
          </w:tcPr>
          <w:p w:rsidR="00144FA3" w:rsidRPr="00B223BC" w:rsidRDefault="00144FA3" w:rsidP="008D23F6">
            <w:pPr>
              <w:spacing w:after="0" w:line="240" w:lineRule="auto"/>
              <w:rPr>
                <w:rFonts w:ascii="Times New Roman" w:hAnsi="Times New Roman"/>
                <w:sz w:val="24"/>
                <w:szCs w:val="24"/>
              </w:rPr>
            </w:pPr>
          </w:p>
        </w:tc>
        <w:tc>
          <w:tcPr>
            <w:tcW w:w="1049" w:type="pct"/>
            <w:tcBorders>
              <w:top w:val="single" w:sz="4" w:space="0" w:color="auto"/>
              <w:left w:val="single" w:sz="4" w:space="0" w:color="auto"/>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b/>
                <w:sz w:val="24"/>
                <w:szCs w:val="24"/>
              </w:rPr>
            </w:pPr>
            <w:r w:rsidRPr="00B223BC">
              <w:rPr>
                <w:rFonts w:ascii="Times New Roman" w:hAnsi="Times New Roman"/>
                <w:b/>
                <w:sz w:val="24"/>
                <w:szCs w:val="24"/>
              </w:rPr>
              <w:t>1183</w:t>
            </w:r>
          </w:p>
        </w:tc>
        <w:tc>
          <w:tcPr>
            <w:tcW w:w="777" w:type="pct"/>
            <w:tcBorders>
              <w:top w:val="single" w:sz="4" w:space="0" w:color="auto"/>
              <w:left w:val="single" w:sz="4" w:space="0" w:color="auto"/>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b/>
                <w:sz w:val="24"/>
                <w:szCs w:val="24"/>
              </w:rPr>
            </w:pPr>
            <w:r w:rsidRPr="00B223BC">
              <w:rPr>
                <w:rFonts w:ascii="Times New Roman" w:hAnsi="Times New Roman"/>
                <w:b/>
                <w:sz w:val="24"/>
                <w:szCs w:val="24"/>
              </w:rPr>
              <w:t>984</w:t>
            </w:r>
          </w:p>
        </w:tc>
        <w:tc>
          <w:tcPr>
            <w:tcW w:w="918" w:type="pct"/>
            <w:gridSpan w:val="2"/>
            <w:tcBorders>
              <w:top w:val="single" w:sz="4" w:space="0" w:color="auto"/>
              <w:left w:val="single" w:sz="4" w:space="0" w:color="auto"/>
              <w:bottom w:val="single" w:sz="4" w:space="0" w:color="auto"/>
              <w:right w:val="single" w:sz="4" w:space="0" w:color="auto"/>
            </w:tcBorders>
          </w:tcPr>
          <w:p w:rsidR="00144FA3" w:rsidRPr="00B223BC" w:rsidRDefault="00144FA3" w:rsidP="008D23F6">
            <w:pPr>
              <w:spacing w:after="0" w:line="240" w:lineRule="auto"/>
              <w:jc w:val="center"/>
              <w:rPr>
                <w:rFonts w:ascii="Times New Roman" w:hAnsi="Times New Roman"/>
                <w:b/>
                <w:sz w:val="24"/>
                <w:szCs w:val="24"/>
              </w:rPr>
            </w:pPr>
            <w:r w:rsidRPr="00B223BC">
              <w:rPr>
                <w:rFonts w:ascii="Times New Roman" w:hAnsi="Times New Roman"/>
                <w:b/>
                <w:sz w:val="24"/>
                <w:szCs w:val="24"/>
              </w:rPr>
              <w:t>1444</w:t>
            </w:r>
          </w:p>
        </w:tc>
      </w:tr>
    </w:tbl>
    <w:p w:rsidR="00144FA3" w:rsidRPr="00B223BC" w:rsidRDefault="00144FA3" w:rsidP="008D23F6">
      <w:pPr>
        <w:spacing w:after="0" w:line="240" w:lineRule="auto"/>
        <w:jc w:val="both"/>
        <w:rPr>
          <w:rFonts w:ascii="Times New Roman" w:hAnsi="Times New Roman"/>
          <w:sz w:val="24"/>
          <w:szCs w:val="24"/>
        </w:rPr>
      </w:pPr>
    </w:p>
    <w:p w:rsidR="00144FA3" w:rsidRPr="00B223BC" w:rsidRDefault="00144FA3" w:rsidP="008D23F6">
      <w:pPr>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Победители и призеры 7-11 классов вошли в школьную команду и  представили нашу гимназию на муниципальном этапе Всероссийской олимпиады школьников, которые состоялись с 15 ноября по 10 декабря. В списочном составе заявки – 92 ученика. </w:t>
      </w:r>
    </w:p>
    <w:p w:rsidR="00144FA3" w:rsidRPr="00B223BC" w:rsidRDefault="00144FA3" w:rsidP="008D23F6">
      <w:pPr>
        <w:spacing w:line="240" w:lineRule="auto"/>
        <w:jc w:val="both"/>
        <w:rPr>
          <w:rFonts w:ascii="Times New Roman" w:hAnsi="Times New Roman"/>
          <w:sz w:val="24"/>
          <w:szCs w:val="24"/>
        </w:rPr>
      </w:pPr>
      <w:r w:rsidRPr="00B223BC">
        <w:rPr>
          <w:rFonts w:ascii="Times New Roman" w:hAnsi="Times New Roman"/>
          <w:sz w:val="24"/>
          <w:szCs w:val="24"/>
        </w:rPr>
        <w:t xml:space="preserve">          Второй год проводится школьная олимпиада для учащихся 4 классов. На осенних каникулах прошли олимпиады  по 4 предметам: математика, русский язык, литературное чтение, окружающий мир. В ходе олимпиады выявлены 4 победителя и 6 призеров</w:t>
      </w:r>
      <w:proofErr w:type="gramStart"/>
      <w:r w:rsidRPr="00B223BC">
        <w:rPr>
          <w:rFonts w:ascii="Times New Roman" w:hAnsi="Times New Roman"/>
          <w:sz w:val="24"/>
          <w:szCs w:val="24"/>
        </w:rPr>
        <w:t>.(</w:t>
      </w:r>
      <w:proofErr w:type="gramEnd"/>
      <w:r w:rsidR="008D23F6" w:rsidRPr="00B223BC">
        <w:rPr>
          <w:rFonts w:ascii="Times New Roman" w:hAnsi="Times New Roman"/>
          <w:sz w:val="24"/>
          <w:szCs w:val="24"/>
        </w:rPr>
        <w:t xml:space="preserve">учителя: </w:t>
      </w:r>
      <w:proofErr w:type="gramStart"/>
      <w:r w:rsidRPr="00B223BC">
        <w:rPr>
          <w:rFonts w:ascii="Times New Roman" w:hAnsi="Times New Roman"/>
          <w:sz w:val="24"/>
          <w:szCs w:val="24"/>
        </w:rPr>
        <w:t>Байбулатова Т.А. – 4а, Мошкова Ю.А. – 4б, Белякова Е.П. – 4в).</w:t>
      </w:r>
      <w:proofErr w:type="gramEnd"/>
    </w:p>
    <w:p w:rsidR="00144FA3" w:rsidRPr="00B223BC" w:rsidRDefault="00144FA3" w:rsidP="00144FA3">
      <w:pPr>
        <w:tabs>
          <w:tab w:val="left" w:pos="2486"/>
        </w:tabs>
        <w:jc w:val="center"/>
        <w:rPr>
          <w:rFonts w:ascii="Times New Roman" w:hAnsi="Times New Roman"/>
          <w:b/>
          <w:sz w:val="24"/>
          <w:szCs w:val="24"/>
        </w:rPr>
      </w:pPr>
      <w:r w:rsidRPr="00B223BC">
        <w:rPr>
          <w:rFonts w:ascii="Times New Roman" w:hAnsi="Times New Roman"/>
          <w:b/>
          <w:bCs/>
          <w:iCs/>
          <w:sz w:val="24"/>
          <w:szCs w:val="24"/>
        </w:rPr>
        <w:t>Региональный этап Всероссийской  олимпиады школьников</w:t>
      </w:r>
    </w:p>
    <w:p w:rsidR="00144FA3" w:rsidRPr="00B223BC" w:rsidRDefault="00144FA3" w:rsidP="00144FA3">
      <w:pPr>
        <w:spacing w:after="0" w:line="240" w:lineRule="auto"/>
        <w:ind w:firstLine="708"/>
        <w:rPr>
          <w:rFonts w:ascii="Times New Roman" w:hAnsi="Times New Roman"/>
          <w:sz w:val="24"/>
          <w:szCs w:val="24"/>
        </w:rPr>
      </w:pPr>
      <w:r w:rsidRPr="00B223BC">
        <w:rPr>
          <w:rFonts w:ascii="Times New Roman" w:hAnsi="Times New Roman"/>
          <w:sz w:val="24"/>
          <w:szCs w:val="24"/>
        </w:rPr>
        <w:t>Победители и призеры 9-11 классов  муниципального этапа Всероссийской олимпиады школьников продолжили борьбу на региональном этапе Всероссийской олимпиады в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 xml:space="preserve">ренбурге: </w:t>
      </w:r>
    </w:p>
    <w:tbl>
      <w:tblPr>
        <w:tblW w:w="0" w:type="auto"/>
        <w:jc w:val="center"/>
        <w:tblLook w:val="0000"/>
      </w:tblPr>
      <w:tblGrid>
        <w:gridCol w:w="921"/>
        <w:gridCol w:w="3588"/>
        <w:gridCol w:w="2564"/>
        <w:gridCol w:w="858"/>
        <w:gridCol w:w="1854"/>
        <w:gridCol w:w="2135"/>
      </w:tblGrid>
      <w:tr w:rsidR="00144FA3" w:rsidRPr="00B223BC" w:rsidTr="00144FA3">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D9D9D9"/>
            <w:noWrap/>
          </w:tcPr>
          <w:p w:rsidR="00144FA3" w:rsidRPr="00B223BC" w:rsidRDefault="00144FA3" w:rsidP="00144FA3">
            <w:pPr>
              <w:spacing w:line="240" w:lineRule="auto"/>
              <w:rPr>
                <w:rFonts w:ascii="Times New Roman" w:hAnsi="Times New Roman"/>
                <w:b/>
                <w:sz w:val="24"/>
                <w:szCs w:val="24"/>
              </w:rPr>
            </w:pPr>
            <w:r w:rsidRPr="00B223BC">
              <w:rPr>
                <w:rFonts w:ascii="Times New Roman" w:hAnsi="Times New Roman"/>
                <w:b/>
                <w:sz w:val="24"/>
                <w:szCs w:val="24"/>
              </w:rPr>
              <w:t xml:space="preserve"> № </w:t>
            </w:r>
            <w:proofErr w:type="gramStart"/>
            <w:r w:rsidRPr="00B223BC">
              <w:rPr>
                <w:rFonts w:ascii="Times New Roman" w:hAnsi="Times New Roman"/>
                <w:b/>
                <w:sz w:val="24"/>
                <w:szCs w:val="24"/>
              </w:rPr>
              <w:t>п</w:t>
            </w:r>
            <w:proofErr w:type="gramEnd"/>
            <w:r w:rsidRPr="00B223BC">
              <w:rPr>
                <w:rFonts w:ascii="Times New Roman" w:hAnsi="Times New Roman"/>
                <w:b/>
                <w:sz w:val="24"/>
                <w:szCs w:val="24"/>
              </w:rPr>
              <w:t>/п</w:t>
            </w:r>
          </w:p>
        </w:tc>
        <w:tc>
          <w:tcPr>
            <w:tcW w:w="0" w:type="auto"/>
            <w:tcBorders>
              <w:top w:val="single" w:sz="4" w:space="0" w:color="auto"/>
              <w:left w:val="nil"/>
              <w:bottom w:val="single" w:sz="4" w:space="0" w:color="auto"/>
              <w:right w:val="single" w:sz="4" w:space="0" w:color="auto"/>
            </w:tcBorders>
            <w:shd w:val="clear" w:color="auto" w:fill="D9D9D9"/>
          </w:tcPr>
          <w:p w:rsidR="00144FA3" w:rsidRPr="00B223BC" w:rsidRDefault="00144FA3" w:rsidP="00144FA3">
            <w:pPr>
              <w:spacing w:line="240" w:lineRule="auto"/>
              <w:rPr>
                <w:rFonts w:ascii="Times New Roman" w:hAnsi="Times New Roman"/>
                <w:b/>
                <w:sz w:val="24"/>
                <w:szCs w:val="24"/>
              </w:rPr>
            </w:pPr>
            <w:r w:rsidRPr="00B223BC">
              <w:rPr>
                <w:rFonts w:ascii="Times New Roman" w:hAnsi="Times New Roman"/>
                <w:b/>
                <w:sz w:val="24"/>
                <w:szCs w:val="24"/>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spacing w:line="240" w:lineRule="auto"/>
              <w:rPr>
                <w:rFonts w:ascii="Times New Roman" w:hAnsi="Times New Roman"/>
                <w:b/>
                <w:sz w:val="24"/>
                <w:szCs w:val="24"/>
              </w:rPr>
            </w:pPr>
            <w:r w:rsidRPr="00B223BC">
              <w:rPr>
                <w:rFonts w:ascii="Times New Roman" w:hAnsi="Times New Roman"/>
                <w:b/>
                <w:sz w:val="24"/>
                <w:szCs w:val="24"/>
              </w:rPr>
              <w:t>Ученик</w:t>
            </w:r>
          </w:p>
        </w:tc>
        <w:tc>
          <w:tcPr>
            <w:tcW w:w="0" w:type="auto"/>
            <w:tcBorders>
              <w:top w:val="single" w:sz="4" w:space="0" w:color="auto"/>
              <w:left w:val="nil"/>
              <w:bottom w:val="single" w:sz="4" w:space="0" w:color="auto"/>
              <w:right w:val="single" w:sz="4" w:space="0" w:color="auto"/>
            </w:tcBorders>
            <w:shd w:val="clear" w:color="auto" w:fill="D9D9D9"/>
          </w:tcPr>
          <w:p w:rsidR="00144FA3" w:rsidRPr="00B223BC" w:rsidRDefault="00144FA3" w:rsidP="00144FA3">
            <w:pPr>
              <w:spacing w:line="240" w:lineRule="auto"/>
              <w:rPr>
                <w:rFonts w:ascii="Times New Roman" w:hAnsi="Times New Roman"/>
                <w:b/>
                <w:sz w:val="24"/>
                <w:szCs w:val="24"/>
              </w:rPr>
            </w:pPr>
            <w:r w:rsidRPr="00B223BC">
              <w:rPr>
                <w:rFonts w:ascii="Times New Roman" w:hAnsi="Times New Roman"/>
                <w:b/>
                <w:sz w:val="24"/>
                <w:szCs w:val="24"/>
              </w:rPr>
              <w:t>Класс</w:t>
            </w:r>
          </w:p>
        </w:tc>
        <w:tc>
          <w:tcPr>
            <w:tcW w:w="0" w:type="auto"/>
            <w:tcBorders>
              <w:top w:val="single" w:sz="4" w:space="0" w:color="auto"/>
              <w:left w:val="nil"/>
              <w:bottom w:val="single" w:sz="4" w:space="0" w:color="auto"/>
              <w:right w:val="single" w:sz="4" w:space="0" w:color="auto"/>
            </w:tcBorders>
            <w:shd w:val="clear" w:color="auto" w:fill="D9D9D9"/>
          </w:tcPr>
          <w:p w:rsidR="00144FA3" w:rsidRPr="00B223BC" w:rsidRDefault="00144FA3" w:rsidP="00144FA3">
            <w:pPr>
              <w:spacing w:line="240" w:lineRule="auto"/>
              <w:rPr>
                <w:rFonts w:ascii="Times New Roman" w:hAnsi="Times New Roman"/>
                <w:b/>
                <w:sz w:val="24"/>
                <w:szCs w:val="24"/>
              </w:rPr>
            </w:pPr>
            <w:r w:rsidRPr="00B223BC">
              <w:rPr>
                <w:rFonts w:ascii="Times New Roman" w:hAnsi="Times New Roman"/>
                <w:b/>
                <w:sz w:val="24"/>
                <w:szCs w:val="24"/>
              </w:rPr>
              <w:t>Место в городе</w:t>
            </w:r>
          </w:p>
        </w:tc>
        <w:tc>
          <w:tcPr>
            <w:tcW w:w="0" w:type="auto"/>
            <w:tcBorders>
              <w:top w:val="single" w:sz="4" w:space="0" w:color="auto"/>
              <w:left w:val="nil"/>
              <w:bottom w:val="single" w:sz="4" w:space="0" w:color="auto"/>
              <w:right w:val="single" w:sz="4" w:space="0" w:color="auto"/>
            </w:tcBorders>
            <w:shd w:val="clear" w:color="auto" w:fill="D9D9D9"/>
          </w:tcPr>
          <w:p w:rsidR="00144FA3" w:rsidRPr="00B223BC" w:rsidRDefault="00144FA3" w:rsidP="00144FA3">
            <w:pPr>
              <w:spacing w:line="240" w:lineRule="auto"/>
              <w:rPr>
                <w:rFonts w:ascii="Times New Roman" w:hAnsi="Times New Roman"/>
                <w:b/>
                <w:sz w:val="24"/>
                <w:szCs w:val="24"/>
              </w:rPr>
            </w:pPr>
            <w:r w:rsidRPr="00B223BC">
              <w:rPr>
                <w:rFonts w:ascii="Times New Roman" w:hAnsi="Times New Roman"/>
                <w:b/>
                <w:sz w:val="24"/>
                <w:szCs w:val="24"/>
              </w:rPr>
              <w:t>Учитель</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Обществознание, право</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УнгароваЖанара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10а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3, 2</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Пономаренко О.П.</w:t>
            </w:r>
          </w:p>
        </w:tc>
      </w:tr>
      <w:tr w:rsidR="00144FA3" w:rsidRPr="00B223BC" w:rsidTr="00144FA3">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tcPr>
          <w:p w:rsidR="00144FA3" w:rsidRPr="00B223BC" w:rsidRDefault="00144FA3" w:rsidP="00DA49E8">
            <w:pPr>
              <w:pStyle w:val="a5"/>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Обществознание, право, история</w:t>
            </w:r>
          </w:p>
        </w:tc>
        <w:tc>
          <w:tcPr>
            <w:tcW w:w="0" w:type="auto"/>
            <w:tcBorders>
              <w:top w:val="single" w:sz="4" w:space="0" w:color="auto"/>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Шишов Артем</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10б</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2,1,1</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Пономаренко О.П.</w:t>
            </w:r>
          </w:p>
        </w:tc>
      </w:tr>
      <w:tr w:rsidR="00144FA3" w:rsidRPr="00B223BC" w:rsidTr="00144FA3">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tcPr>
          <w:p w:rsidR="00144FA3" w:rsidRPr="00B223BC" w:rsidRDefault="00144FA3" w:rsidP="00DA49E8">
            <w:pPr>
              <w:pStyle w:val="a5"/>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Обществознание, право</w:t>
            </w:r>
          </w:p>
        </w:tc>
        <w:tc>
          <w:tcPr>
            <w:tcW w:w="0" w:type="auto"/>
            <w:tcBorders>
              <w:top w:val="single" w:sz="4" w:space="0" w:color="auto"/>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Александрова Алена</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11б</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3, 2</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Пономаренко О.П.</w:t>
            </w:r>
          </w:p>
        </w:tc>
      </w:tr>
      <w:tr w:rsidR="00144FA3" w:rsidRPr="00B223BC" w:rsidTr="00144FA3">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tcPr>
          <w:p w:rsidR="00144FA3" w:rsidRPr="00B223BC" w:rsidRDefault="00144FA3" w:rsidP="00DA49E8">
            <w:pPr>
              <w:pStyle w:val="a5"/>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Стукан Владислав</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11б</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w:t>
            </w: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Валикова С.Л.</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Математика</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Подольский Дмитрий</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11б</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Сухарева Г.М.</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Французский язык</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Штайц Ярослав</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9а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2</w:t>
            </w:r>
          </w:p>
        </w:tc>
        <w:tc>
          <w:tcPr>
            <w:tcW w:w="0" w:type="auto"/>
            <w:tcBorders>
              <w:top w:val="nil"/>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Сабурова Е.В.</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Литература</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Ашпетова Анастасия</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10а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w:t>
            </w:r>
          </w:p>
        </w:tc>
        <w:tc>
          <w:tcPr>
            <w:tcW w:w="0" w:type="auto"/>
            <w:tcBorders>
              <w:top w:val="nil"/>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Кесарева И.С.</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Литература</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Бородулина Екатерина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10б</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w:t>
            </w:r>
          </w:p>
        </w:tc>
        <w:tc>
          <w:tcPr>
            <w:tcW w:w="0" w:type="auto"/>
            <w:tcBorders>
              <w:top w:val="nil"/>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Савельева И.С.</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Русский язык</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Рыднева Анна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10б</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3</w:t>
            </w:r>
          </w:p>
        </w:tc>
        <w:tc>
          <w:tcPr>
            <w:tcW w:w="0" w:type="auto"/>
            <w:tcBorders>
              <w:top w:val="nil"/>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Савельева И.С.</w:t>
            </w:r>
          </w:p>
        </w:tc>
      </w:tr>
      <w:tr w:rsidR="00144FA3" w:rsidRPr="00B223BC" w:rsidTr="00144FA3">
        <w:trPr>
          <w:trHeight w:hRule="exact" w:val="284"/>
          <w:jc w:val="center"/>
        </w:trPr>
        <w:tc>
          <w:tcPr>
            <w:tcW w:w="0" w:type="auto"/>
            <w:tcBorders>
              <w:top w:val="nil"/>
              <w:left w:val="single" w:sz="4" w:space="0" w:color="auto"/>
              <w:bottom w:val="single" w:sz="4" w:space="0" w:color="auto"/>
              <w:right w:val="single" w:sz="4" w:space="0" w:color="auto"/>
            </w:tcBorders>
            <w:noWrap/>
          </w:tcPr>
          <w:p w:rsidR="00144FA3" w:rsidRPr="00B223BC" w:rsidRDefault="00144FA3" w:rsidP="00DA49E8">
            <w:pPr>
              <w:numPr>
                <w:ilvl w:val="0"/>
                <w:numId w:val="41"/>
              </w:num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Технология</w:t>
            </w:r>
          </w:p>
        </w:tc>
        <w:tc>
          <w:tcPr>
            <w:tcW w:w="0" w:type="auto"/>
            <w:tcBorders>
              <w:top w:val="nil"/>
              <w:left w:val="single" w:sz="4" w:space="0" w:color="auto"/>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Хрущева Валерия</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9а</w:t>
            </w:r>
          </w:p>
        </w:tc>
        <w:tc>
          <w:tcPr>
            <w:tcW w:w="0" w:type="auto"/>
            <w:tcBorders>
              <w:top w:val="nil"/>
              <w:left w:val="nil"/>
              <w:bottom w:val="single" w:sz="4" w:space="0" w:color="auto"/>
              <w:right w:val="single" w:sz="4" w:space="0" w:color="auto"/>
            </w:tcBorders>
          </w:tcPr>
          <w:p w:rsidR="00144FA3" w:rsidRPr="00B223BC" w:rsidRDefault="00144FA3" w:rsidP="00144FA3">
            <w:pPr>
              <w:spacing w:line="240" w:lineRule="auto"/>
              <w:rPr>
                <w:rFonts w:ascii="Times New Roman" w:hAnsi="Times New Roman"/>
                <w:sz w:val="24"/>
                <w:szCs w:val="24"/>
              </w:rPr>
            </w:pPr>
            <w:r w:rsidRPr="00B223BC">
              <w:rPr>
                <w:rFonts w:ascii="Times New Roman" w:hAnsi="Times New Roman"/>
                <w:sz w:val="24"/>
                <w:szCs w:val="24"/>
              </w:rPr>
              <w:t>2</w:t>
            </w:r>
          </w:p>
        </w:tc>
        <w:tc>
          <w:tcPr>
            <w:tcW w:w="0" w:type="auto"/>
            <w:tcBorders>
              <w:top w:val="nil"/>
              <w:left w:val="nil"/>
              <w:bottom w:val="single" w:sz="4" w:space="0" w:color="auto"/>
              <w:right w:val="single" w:sz="4" w:space="0" w:color="auto"/>
            </w:tcBorders>
          </w:tcPr>
          <w:p w:rsidR="00144FA3" w:rsidRPr="00B223BC" w:rsidRDefault="00144FA3" w:rsidP="00144FA3">
            <w:pPr>
              <w:rPr>
                <w:rFonts w:ascii="Times New Roman" w:hAnsi="Times New Roman"/>
                <w:sz w:val="24"/>
                <w:szCs w:val="24"/>
              </w:rPr>
            </w:pPr>
            <w:r w:rsidRPr="00B223BC">
              <w:rPr>
                <w:rFonts w:ascii="Times New Roman" w:hAnsi="Times New Roman"/>
                <w:sz w:val="24"/>
                <w:szCs w:val="24"/>
              </w:rPr>
              <w:t>Чикризова В.В.</w:t>
            </w:r>
          </w:p>
        </w:tc>
      </w:tr>
    </w:tbl>
    <w:p w:rsidR="00144FA3" w:rsidRPr="00B223BC" w:rsidRDefault="00144FA3" w:rsidP="00144FA3">
      <w:pPr>
        <w:spacing w:after="0" w:line="240" w:lineRule="auto"/>
        <w:rPr>
          <w:rFonts w:ascii="Times New Roman" w:hAnsi="Times New Roman"/>
          <w:sz w:val="24"/>
          <w:szCs w:val="24"/>
        </w:rPr>
      </w:pPr>
    </w:p>
    <w:p w:rsidR="00144FA3" w:rsidRPr="00B223BC" w:rsidRDefault="00144FA3" w:rsidP="00144FA3">
      <w:pPr>
        <w:pStyle w:val="ad"/>
        <w:spacing w:before="0" w:beforeAutospacing="0" w:after="0" w:afterAutospacing="0"/>
        <w:ind w:firstLine="993"/>
        <w:jc w:val="center"/>
        <w:rPr>
          <w:b/>
        </w:rPr>
      </w:pPr>
      <w:r w:rsidRPr="00B223BC">
        <w:rPr>
          <w:b/>
        </w:rPr>
        <w:t>Учащиеся гимназии №3 - победители и призеры  областной олимпиады</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9"/>
        <w:gridCol w:w="2267"/>
        <w:gridCol w:w="2267"/>
        <w:gridCol w:w="2267"/>
        <w:gridCol w:w="2264"/>
        <w:gridCol w:w="2261"/>
      </w:tblGrid>
      <w:tr w:rsidR="00144FA3" w:rsidRPr="00B223BC" w:rsidTr="004B4EFA">
        <w:trPr>
          <w:jc w:val="center"/>
        </w:trPr>
        <w:tc>
          <w:tcPr>
            <w:tcW w:w="1343"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jc w:val="both"/>
            </w:pPr>
            <w:r w:rsidRPr="00B223BC">
              <w:t>Учебный год</w:t>
            </w: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ind w:firstLine="33"/>
              <w:jc w:val="center"/>
            </w:pPr>
            <w:r w:rsidRPr="00B223BC">
              <w:t>2008/2009</w:t>
            </w: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ind w:firstLine="33"/>
              <w:jc w:val="center"/>
            </w:pPr>
            <w:r w:rsidRPr="00B223BC">
              <w:t>2009/2010</w:t>
            </w: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ind w:firstLine="33"/>
              <w:jc w:val="center"/>
            </w:pPr>
            <w:r w:rsidRPr="00B223BC">
              <w:t>2010/2011</w:t>
            </w:r>
          </w:p>
        </w:tc>
        <w:tc>
          <w:tcPr>
            <w:tcW w:w="731"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ind w:firstLine="33"/>
              <w:jc w:val="center"/>
            </w:pPr>
            <w:r w:rsidRPr="00B223BC">
              <w:t>2011/2012</w:t>
            </w:r>
          </w:p>
        </w:tc>
        <w:tc>
          <w:tcPr>
            <w:tcW w:w="730"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ind w:firstLine="33"/>
              <w:jc w:val="center"/>
            </w:pPr>
            <w:r w:rsidRPr="00B223BC">
              <w:t>2012/2013</w:t>
            </w:r>
          </w:p>
        </w:tc>
      </w:tr>
      <w:tr w:rsidR="00144FA3" w:rsidRPr="00B223BC" w:rsidTr="004B4EFA">
        <w:trPr>
          <w:jc w:val="center"/>
        </w:trPr>
        <w:tc>
          <w:tcPr>
            <w:tcW w:w="1343" w:type="pct"/>
            <w:tcBorders>
              <w:top w:val="single" w:sz="4" w:space="0" w:color="auto"/>
              <w:left w:val="single" w:sz="4" w:space="0" w:color="auto"/>
              <w:bottom w:val="single" w:sz="4" w:space="0" w:color="auto"/>
              <w:right w:val="single" w:sz="4" w:space="0" w:color="auto"/>
            </w:tcBorders>
            <w:shd w:val="clear" w:color="auto" w:fill="D9D9D9"/>
          </w:tcPr>
          <w:p w:rsidR="00144FA3" w:rsidRPr="00B223BC" w:rsidRDefault="00144FA3" w:rsidP="00144FA3">
            <w:pPr>
              <w:pStyle w:val="ad"/>
              <w:spacing w:before="0" w:beforeAutospacing="0" w:after="0" w:afterAutospacing="0"/>
              <w:jc w:val="both"/>
            </w:pPr>
            <w:r w:rsidRPr="00B223BC">
              <w:t>Кол-во призовых мест</w:t>
            </w:r>
          </w:p>
        </w:tc>
        <w:tc>
          <w:tcPr>
            <w:tcW w:w="732" w:type="pct"/>
            <w:tcBorders>
              <w:top w:val="single" w:sz="4" w:space="0" w:color="auto"/>
              <w:left w:val="single" w:sz="4" w:space="0" w:color="auto"/>
              <w:bottom w:val="single" w:sz="4" w:space="0" w:color="auto"/>
              <w:right w:val="single" w:sz="4" w:space="0" w:color="auto"/>
            </w:tcBorders>
          </w:tcPr>
          <w:p w:rsidR="00144FA3" w:rsidRPr="00B223BC" w:rsidRDefault="00144FA3" w:rsidP="00144FA3">
            <w:pPr>
              <w:pStyle w:val="ad"/>
              <w:spacing w:before="0" w:beforeAutospacing="0" w:after="0" w:afterAutospacing="0"/>
              <w:ind w:firstLine="540"/>
              <w:jc w:val="center"/>
            </w:pPr>
            <w:r w:rsidRPr="00B223BC">
              <w:t>3</w:t>
            </w:r>
          </w:p>
        </w:tc>
        <w:tc>
          <w:tcPr>
            <w:tcW w:w="732" w:type="pct"/>
            <w:tcBorders>
              <w:top w:val="single" w:sz="4" w:space="0" w:color="auto"/>
              <w:left w:val="single" w:sz="4" w:space="0" w:color="auto"/>
              <w:bottom w:val="single" w:sz="4" w:space="0" w:color="auto"/>
              <w:right w:val="single" w:sz="4" w:space="0" w:color="auto"/>
            </w:tcBorders>
          </w:tcPr>
          <w:p w:rsidR="00144FA3" w:rsidRPr="00B223BC" w:rsidRDefault="00144FA3" w:rsidP="00144FA3">
            <w:pPr>
              <w:pStyle w:val="ad"/>
              <w:spacing w:before="0" w:beforeAutospacing="0" w:after="0" w:afterAutospacing="0"/>
              <w:ind w:firstLine="540"/>
              <w:jc w:val="center"/>
            </w:pPr>
            <w:r w:rsidRPr="00B223BC">
              <w:t>0</w:t>
            </w:r>
          </w:p>
        </w:tc>
        <w:tc>
          <w:tcPr>
            <w:tcW w:w="732" w:type="pct"/>
            <w:tcBorders>
              <w:top w:val="single" w:sz="4" w:space="0" w:color="auto"/>
              <w:left w:val="single" w:sz="4" w:space="0" w:color="auto"/>
              <w:bottom w:val="single" w:sz="4" w:space="0" w:color="auto"/>
              <w:right w:val="single" w:sz="4" w:space="0" w:color="auto"/>
            </w:tcBorders>
          </w:tcPr>
          <w:p w:rsidR="00144FA3" w:rsidRPr="00B223BC" w:rsidRDefault="00144FA3" w:rsidP="00144FA3">
            <w:pPr>
              <w:pStyle w:val="ad"/>
              <w:spacing w:before="0" w:beforeAutospacing="0" w:after="0" w:afterAutospacing="0"/>
              <w:ind w:firstLine="540"/>
              <w:jc w:val="center"/>
            </w:pPr>
            <w:r w:rsidRPr="00B223BC">
              <w:t>1</w:t>
            </w:r>
          </w:p>
        </w:tc>
        <w:tc>
          <w:tcPr>
            <w:tcW w:w="731" w:type="pct"/>
            <w:tcBorders>
              <w:top w:val="single" w:sz="4" w:space="0" w:color="auto"/>
              <w:left w:val="single" w:sz="4" w:space="0" w:color="auto"/>
              <w:bottom w:val="single" w:sz="4" w:space="0" w:color="auto"/>
              <w:right w:val="single" w:sz="4" w:space="0" w:color="auto"/>
            </w:tcBorders>
          </w:tcPr>
          <w:p w:rsidR="00144FA3" w:rsidRPr="00B223BC" w:rsidRDefault="00144FA3" w:rsidP="00144FA3">
            <w:pPr>
              <w:pStyle w:val="ad"/>
              <w:spacing w:before="0" w:beforeAutospacing="0" w:after="0" w:afterAutospacing="0"/>
              <w:ind w:firstLine="540"/>
              <w:jc w:val="center"/>
            </w:pPr>
            <w:r w:rsidRPr="00B223BC">
              <w:t>3</w:t>
            </w:r>
          </w:p>
        </w:tc>
        <w:tc>
          <w:tcPr>
            <w:tcW w:w="730" w:type="pct"/>
            <w:tcBorders>
              <w:top w:val="single" w:sz="4" w:space="0" w:color="auto"/>
              <w:left w:val="single" w:sz="4" w:space="0" w:color="auto"/>
              <w:bottom w:val="single" w:sz="4" w:space="0" w:color="auto"/>
              <w:right w:val="single" w:sz="4" w:space="0" w:color="auto"/>
            </w:tcBorders>
          </w:tcPr>
          <w:p w:rsidR="00144FA3" w:rsidRPr="00B223BC" w:rsidRDefault="00144FA3" w:rsidP="00144FA3">
            <w:pPr>
              <w:pStyle w:val="ad"/>
              <w:spacing w:before="0" w:beforeAutospacing="0" w:after="0" w:afterAutospacing="0"/>
              <w:ind w:firstLine="540"/>
              <w:jc w:val="center"/>
            </w:pPr>
            <w:r w:rsidRPr="00B223BC">
              <w:t>2</w:t>
            </w:r>
          </w:p>
        </w:tc>
      </w:tr>
    </w:tbl>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Таким образом, в 2012-13 уч.г. увеличилось число участников регионального этапа олимпиады с 8 до 11 учащихся, но снизилось число призеров и победителей (с 3 до 2).  В 2012-13 уч.г. победителем регионального этапа олимпиады по истории стал Шишов Артем (10б), призером олимпиады по обществознанию стала Александрова Алена (11б). Учитель – Пономаренко О.П.</w:t>
      </w:r>
    </w:p>
    <w:p w:rsidR="00144FA3" w:rsidRPr="00B223BC" w:rsidRDefault="00144FA3" w:rsidP="00144FA3">
      <w:pPr>
        <w:spacing w:after="0" w:line="240" w:lineRule="auto"/>
        <w:jc w:val="center"/>
        <w:rPr>
          <w:rFonts w:ascii="Times New Roman" w:hAnsi="Times New Roman"/>
          <w:b/>
          <w:sz w:val="24"/>
          <w:szCs w:val="24"/>
        </w:rPr>
      </w:pPr>
      <w:r w:rsidRPr="00B223BC">
        <w:rPr>
          <w:rFonts w:ascii="Times New Roman" w:hAnsi="Times New Roman"/>
          <w:b/>
          <w:sz w:val="24"/>
          <w:szCs w:val="24"/>
        </w:rPr>
        <w:t>Участие учащихся гимназии №3 в предметных конкурсах</w:t>
      </w:r>
    </w:p>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Хорошей традицией продолжаетсяучастие учеников гимназии №3  во Всероссийских играх-конкурсах «Русский медвежонок», «Кенгуру», «Коала», «Золотое Руно» и др.</w:t>
      </w:r>
    </w:p>
    <w:p w:rsidR="00144FA3" w:rsidRPr="00B223BC" w:rsidRDefault="00144FA3" w:rsidP="00144FA3">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5"/>
        <w:gridCol w:w="2346"/>
        <w:gridCol w:w="2761"/>
        <w:gridCol w:w="2832"/>
      </w:tblGrid>
      <w:tr w:rsidR="00144FA3" w:rsidRPr="00B223BC" w:rsidTr="00144FA3">
        <w:tc>
          <w:tcPr>
            <w:tcW w:w="2438" w:type="pct"/>
            <w:shd w:val="clear" w:color="auto" w:fill="D9D9D9"/>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Участие в интеллектуальных конкурсах</w:t>
            </w:r>
          </w:p>
        </w:tc>
        <w:tc>
          <w:tcPr>
            <w:tcW w:w="757" w:type="pct"/>
            <w:shd w:val="clear" w:color="auto" w:fill="D9D9D9"/>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Количество</w:t>
            </w:r>
            <w:proofErr w:type="gramStart"/>
            <w:r w:rsidRPr="00B223BC">
              <w:rPr>
                <w:rFonts w:ascii="Times New Roman" w:hAnsi="Times New Roman"/>
                <w:sz w:val="24"/>
                <w:szCs w:val="24"/>
              </w:rPr>
              <w:t xml:space="preserve"> (%) </w:t>
            </w:r>
            <w:proofErr w:type="gramEnd"/>
            <w:r w:rsidRPr="00B223BC">
              <w:rPr>
                <w:rFonts w:ascii="Times New Roman" w:hAnsi="Times New Roman"/>
                <w:sz w:val="24"/>
                <w:szCs w:val="24"/>
              </w:rPr>
              <w:t>участников</w:t>
            </w:r>
          </w:p>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2010-2011 уч.г.</w:t>
            </w:r>
          </w:p>
        </w:tc>
        <w:tc>
          <w:tcPr>
            <w:tcW w:w="891" w:type="pct"/>
            <w:shd w:val="clear" w:color="auto" w:fill="D9D9D9"/>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Количество</w:t>
            </w:r>
            <w:proofErr w:type="gramStart"/>
            <w:r w:rsidRPr="00B223BC">
              <w:rPr>
                <w:rFonts w:ascii="Times New Roman" w:hAnsi="Times New Roman"/>
                <w:sz w:val="24"/>
                <w:szCs w:val="24"/>
              </w:rPr>
              <w:t xml:space="preserve"> (%) </w:t>
            </w:r>
            <w:proofErr w:type="gramEnd"/>
            <w:r w:rsidRPr="00B223BC">
              <w:rPr>
                <w:rFonts w:ascii="Times New Roman" w:hAnsi="Times New Roman"/>
                <w:sz w:val="24"/>
                <w:szCs w:val="24"/>
              </w:rPr>
              <w:t>участников</w:t>
            </w:r>
          </w:p>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2011-2012 уч.г.</w:t>
            </w:r>
          </w:p>
        </w:tc>
        <w:tc>
          <w:tcPr>
            <w:tcW w:w="914" w:type="pct"/>
            <w:shd w:val="clear" w:color="auto" w:fill="D9D9D9"/>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Количество</w:t>
            </w:r>
            <w:proofErr w:type="gramStart"/>
            <w:r w:rsidRPr="00B223BC">
              <w:rPr>
                <w:rFonts w:ascii="Times New Roman" w:hAnsi="Times New Roman"/>
                <w:sz w:val="24"/>
                <w:szCs w:val="24"/>
              </w:rPr>
              <w:t xml:space="preserve"> (%) </w:t>
            </w:r>
            <w:proofErr w:type="gramEnd"/>
            <w:r w:rsidRPr="00B223BC">
              <w:rPr>
                <w:rFonts w:ascii="Times New Roman" w:hAnsi="Times New Roman"/>
                <w:sz w:val="24"/>
                <w:szCs w:val="24"/>
              </w:rPr>
              <w:t>участников</w:t>
            </w:r>
          </w:p>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2012-2013 уч.г.</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b/>
                <w:sz w:val="24"/>
                <w:szCs w:val="24"/>
              </w:rPr>
            </w:pPr>
            <w:r w:rsidRPr="00B223BC">
              <w:rPr>
                <w:rFonts w:ascii="Times New Roman" w:hAnsi="Times New Roman"/>
                <w:sz w:val="24"/>
                <w:szCs w:val="24"/>
              </w:rPr>
              <w:t>конкурс по русскому языку «Русский медвежонок»</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25%</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38%</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43% (370 участников)</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b/>
                <w:sz w:val="24"/>
                <w:szCs w:val="24"/>
              </w:rPr>
            </w:pPr>
            <w:r w:rsidRPr="00B223BC">
              <w:rPr>
                <w:rFonts w:ascii="Times New Roman" w:hAnsi="Times New Roman"/>
                <w:sz w:val="24"/>
                <w:szCs w:val="24"/>
              </w:rPr>
              <w:t>конкурс по математике «Кенгуру»</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27%</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32%</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43% (366 участников)</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b/>
                <w:sz w:val="24"/>
                <w:szCs w:val="24"/>
              </w:rPr>
            </w:pPr>
            <w:r w:rsidRPr="00B223BC">
              <w:rPr>
                <w:rFonts w:ascii="Times New Roman" w:hAnsi="Times New Roman"/>
                <w:sz w:val="24"/>
                <w:szCs w:val="24"/>
              </w:rPr>
              <w:t>конкурс по истории мировой культуры «Золотое руно»</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15%</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19%</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5% (42 участника)</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b/>
                <w:sz w:val="24"/>
                <w:szCs w:val="24"/>
              </w:rPr>
            </w:pPr>
            <w:r w:rsidRPr="00B223BC">
              <w:rPr>
                <w:rFonts w:ascii="Times New Roman" w:hAnsi="Times New Roman"/>
                <w:sz w:val="24"/>
                <w:szCs w:val="24"/>
              </w:rPr>
              <w:t>конкурс  по иностранному языку «Коала»</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15,6%</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14%</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11% (94 участника)</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международный конкурс «Британский бульдог»</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16%</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12% (102 участника)</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конкурс по праву «Имею право»</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 (20 участников)</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 xml:space="preserve">молодежные предметные чемпионаты </w:t>
            </w:r>
            <w:proofErr w:type="gramStart"/>
            <w:r w:rsidRPr="00B223BC">
              <w:rPr>
                <w:rFonts w:ascii="Times New Roman" w:hAnsi="Times New Roman"/>
                <w:sz w:val="24"/>
                <w:szCs w:val="24"/>
              </w:rPr>
              <w:t>г</w:t>
            </w:r>
            <w:proofErr w:type="gramEnd"/>
            <w:r w:rsidRPr="00B223BC">
              <w:rPr>
                <w:rFonts w:ascii="Times New Roman" w:hAnsi="Times New Roman"/>
                <w:sz w:val="24"/>
                <w:szCs w:val="24"/>
              </w:rPr>
              <w:t>. Пермь</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11%</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25% (217 участников)</w:t>
            </w:r>
          </w:p>
        </w:tc>
      </w:tr>
      <w:tr w:rsidR="00144FA3" w:rsidRPr="00B223BC" w:rsidTr="00144FA3">
        <w:tc>
          <w:tcPr>
            <w:tcW w:w="2438" w:type="pct"/>
            <w:shd w:val="clear" w:color="auto" w:fill="D9D9D9"/>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 xml:space="preserve">межпредметная дистанционная олимпиада «Поколение 21 века» </w:t>
            </w:r>
          </w:p>
        </w:tc>
        <w:tc>
          <w:tcPr>
            <w:tcW w:w="757"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6%</w:t>
            </w:r>
          </w:p>
        </w:tc>
        <w:tc>
          <w:tcPr>
            <w:tcW w:w="891"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14" w:type="pct"/>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r>
      <w:tr w:rsidR="00144FA3" w:rsidRPr="00B223BC" w:rsidTr="00144FA3">
        <w:tc>
          <w:tcPr>
            <w:tcW w:w="2438" w:type="pct"/>
            <w:tcBorders>
              <w:top w:val="single" w:sz="4" w:space="0" w:color="000000"/>
              <w:left w:val="single" w:sz="4" w:space="0" w:color="000000"/>
              <w:bottom w:val="single" w:sz="4" w:space="0" w:color="000000"/>
              <w:right w:val="single" w:sz="4" w:space="0" w:color="000000"/>
            </w:tcBorders>
            <w:shd w:val="clear" w:color="auto" w:fill="D9D9D9"/>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Всероссийский  конкурс по информатике  «КИТ»</w:t>
            </w:r>
          </w:p>
        </w:tc>
        <w:tc>
          <w:tcPr>
            <w:tcW w:w="757"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891"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7%</w:t>
            </w:r>
          </w:p>
        </w:tc>
        <w:tc>
          <w:tcPr>
            <w:tcW w:w="914"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3% (28 участников)</w:t>
            </w:r>
          </w:p>
        </w:tc>
      </w:tr>
      <w:tr w:rsidR="00144FA3" w:rsidRPr="00B223BC" w:rsidTr="00144FA3">
        <w:tc>
          <w:tcPr>
            <w:tcW w:w="2438" w:type="pct"/>
            <w:tcBorders>
              <w:top w:val="single" w:sz="4" w:space="0" w:color="000000"/>
              <w:left w:val="single" w:sz="4" w:space="0" w:color="000000"/>
              <w:bottom w:val="single" w:sz="4" w:space="0" w:color="000000"/>
              <w:right w:val="single" w:sz="4" w:space="0" w:color="000000"/>
            </w:tcBorders>
            <w:shd w:val="clear" w:color="auto" w:fill="D9D9D9"/>
          </w:tcPr>
          <w:p w:rsidR="00144FA3" w:rsidRPr="00B223BC" w:rsidRDefault="00144FA3" w:rsidP="00144FA3">
            <w:pPr>
              <w:spacing w:after="0"/>
              <w:rPr>
                <w:rFonts w:ascii="Times New Roman" w:hAnsi="Times New Roman"/>
                <w:sz w:val="24"/>
                <w:szCs w:val="24"/>
              </w:rPr>
            </w:pPr>
            <w:r w:rsidRPr="00B223BC">
              <w:rPr>
                <w:rFonts w:ascii="Times New Roman" w:hAnsi="Times New Roman"/>
                <w:sz w:val="24"/>
                <w:szCs w:val="24"/>
              </w:rPr>
              <w:t>Всероссийский конкурс по естествознанию «Человек и природа»</w:t>
            </w:r>
          </w:p>
        </w:tc>
        <w:tc>
          <w:tcPr>
            <w:tcW w:w="757"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13%</w:t>
            </w:r>
          </w:p>
        </w:tc>
        <w:tc>
          <w:tcPr>
            <w:tcW w:w="914"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9% (75 участников)</w:t>
            </w:r>
          </w:p>
        </w:tc>
      </w:tr>
      <w:tr w:rsidR="00144FA3" w:rsidRPr="00B223BC" w:rsidTr="00144FA3">
        <w:tc>
          <w:tcPr>
            <w:tcW w:w="2438" w:type="pct"/>
            <w:tcBorders>
              <w:top w:val="single" w:sz="4" w:space="0" w:color="000000"/>
              <w:left w:val="single" w:sz="4" w:space="0" w:color="000000"/>
              <w:bottom w:val="single" w:sz="4" w:space="0" w:color="000000"/>
              <w:right w:val="single" w:sz="4" w:space="0" w:color="000000"/>
            </w:tcBorders>
            <w:shd w:val="clear" w:color="auto" w:fill="D9D9D9"/>
          </w:tcPr>
          <w:p w:rsidR="00144FA3" w:rsidRPr="00B223BC" w:rsidRDefault="00144FA3" w:rsidP="00144FA3">
            <w:pPr>
              <w:spacing w:after="0"/>
              <w:rPr>
                <w:rFonts w:ascii="Times New Roman" w:hAnsi="Times New Roman"/>
                <w:sz w:val="24"/>
                <w:szCs w:val="24"/>
              </w:rPr>
            </w:pPr>
            <w:r w:rsidRPr="00B223BC">
              <w:rPr>
                <w:rFonts w:ascii="Times New Roman" w:hAnsi="Times New Roman"/>
                <w:sz w:val="24"/>
                <w:szCs w:val="24"/>
              </w:rPr>
              <w:t>Всероссийская дистанционная олимпиада «Летописец»</w:t>
            </w:r>
          </w:p>
        </w:tc>
        <w:tc>
          <w:tcPr>
            <w:tcW w:w="757"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891"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14"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3% (22 участника)</w:t>
            </w:r>
          </w:p>
        </w:tc>
      </w:tr>
      <w:tr w:rsidR="00144FA3" w:rsidRPr="00B223BC" w:rsidTr="00144FA3">
        <w:tc>
          <w:tcPr>
            <w:tcW w:w="2438" w:type="pct"/>
            <w:tcBorders>
              <w:top w:val="single" w:sz="4" w:space="0" w:color="000000"/>
              <w:left w:val="single" w:sz="4" w:space="0" w:color="000000"/>
              <w:bottom w:val="single" w:sz="4" w:space="0" w:color="000000"/>
              <w:right w:val="single" w:sz="4" w:space="0" w:color="000000"/>
            </w:tcBorders>
            <w:shd w:val="clear" w:color="auto" w:fill="D9D9D9"/>
          </w:tcPr>
          <w:p w:rsidR="00144FA3" w:rsidRPr="00B223BC" w:rsidRDefault="00144FA3" w:rsidP="00144FA3">
            <w:pPr>
              <w:spacing w:after="0"/>
              <w:rPr>
                <w:rFonts w:ascii="Times New Roman" w:hAnsi="Times New Roman"/>
                <w:sz w:val="24"/>
                <w:szCs w:val="24"/>
              </w:rPr>
            </w:pPr>
            <w:r w:rsidRPr="00B223BC">
              <w:rPr>
                <w:rFonts w:ascii="Times New Roman" w:hAnsi="Times New Roman"/>
                <w:sz w:val="24"/>
                <w:szCs w:val="24"/>
              </w:rPr>
              <w:t>Международная игра-конкурс «Гелиантус»</w:t>
            </w:r>
          </w:p>
        </w:tc>
        <w:tc>
          <w:tcPr>
            <w:tcW w:w="757"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891"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w:t>
            </w:r>
          </w:p>
        </w:tc>
        <w:tc>
          <w:tcPr>
            <w:tcW w:w="914"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3% (24 участника)</w:t>
            </w:r>
          </w:p>
        </w:tc>
      </w:tr>
      <w:tr w:rsidR="00144FA3" w:rsidRPr="00B223BC" w:rsidTr="00144FA3">
        <w:trPr>
          <w:trHeight w:val="317"/>
        </w:trPr>
        <w:tc>
          <w:tcPr>
            <w:tcW w:w="2438" w:type="pct"/>
            <w:tcBorders>
              <w:top w:val="single" w:sz="4" w:space="0" w:color="000000"/>
              <w:left w:val="single" w:sz="4" w:space="0" w:color="000000"/>
              <w:bottom w:val="single" w:sz="4" w:space="0" w:color="000000"/>
              <w:right w:val="single" w:sz="4" w:space="0" w:color="000000"/>
            </w:tcBorders>
            <w:shd w:val="clear" w:color="auto" w:fill="D9D9D9"/>
          </w:tcPr>
          <w:p w:rsidR="00144FA3" w:rsidRPr="00B223BC" w:rsidRDefault="00144FA3" w:rsidP="00144FA3">
            <w:pPr>
              <w:pStyle w:val="aff"/>
            </w:pPr>
            <w:r w:rsidRPr="00B223BC">
              <w:t xml:space="preserve">Всероссийский  заочный интеллектуальный  конкурс  «Эрудит России» </w:t>
            </w:r>
          </w:p>
        </w:tc>
        <w:tc>
          <w:tcPr>
            <w:tcW w:w="757"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p>
        </w:tc>
        <w:tc>
          <w:tcPr>
            <w:tcW w:w="914" w:type="pct"/>
            <w:tcBorders>
              <w:top w:val="single" w:sz="4" w:space="0" w:color="000000"/>
              <w:left w:val="single" w:sz="4" w:space="0" w:color="000000"/>
              <w:bottom w:val="single" w:sz="4" w:space="0" w:color="000000"/>
              <w:right w:val="single" w:sz="4" w:space="0" w:color="000000"/>
            </w:tcBorders>
          </w:tcPr>
          <w:p w:rsidR="00144FA3" w:rsidRPr="00B223BC" w:rsidRDefault="00144FA3" w:rsidP="00144FA3">
            <w:pPr>
              <w:spacing w:after="0" w:line="240" w:lineRule="auto"/>
              <w:jc w:val="center"/>
              <w:rPr>
                <w:rFonts w:ascii="Times New Roman" w:hAnsi="Times New Roman"/>
                <w:sz w:val="24"/>
                <w:szCs w:val="24"/>
              </w:rPr>
            </w:pPr>
            <w:r w:rsidRPr="00B223BC">
              <w:rPr>
                <w:rFonts w:ascii="Times New Roman" w:hAnsi="Times New Roman"/>
                <w:sz w:val="24"/>
                <w:szCs w:val="24"/>
              </w:rPr>
              <w:t>0,5% (4 участника)</w:t>
            </w:r>
          </w:p>
        </w:tc>
      </w:tr>
    </w:tbl>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Анализируя таблицу результативности участия в предметных конкурсах, отметим, что увеличилось число участников конкурсов «Русский медвежонок», «Кенгуру». Снизилось число участников конкурсов «Кит» и «Золотое Руно». Кроме того, расширился список конкурсов, в которых приняли участие учащиеся гимназии.</w:t>
      </w:r>
    </w:p>
    <w:p w:rsidR="001C5495" w:rsidRPr="00B223BC" w:rsidRDefault="001C5495" w:rsidP="00144FA3">
      <w:pPr>
        <w:spacing w:after="0" w:line="240" w:lineRule="auto"/>
        <w:jc w:val="center"/>
        <w:rPr>
          <w:rFonts w:ascii="Times New Roman" w:hAnsi="Times New Roman"/>
          <w:b/>
          <w:sz w:val="24"/>
          <w:szCs w:val="24"/>
        </w:rPr>
      </w:pPr>
    </w:p>
    <w:p w:rsidR="00144FA3" w:rsidRPr="00B223BC" w:rsidRDefault="00144FA3" w:rsidP="00144FA3">
      <w:pPr>
        <w:spacing w:after="0" w:line="240" w:lineRule="auto"/>
        <w:jc w:val="center"/>
        <w:rPr>
          <w:rFonts w:ascii="Times New Roman" w:hAnsi="Times New Roman"/>
          <w:b/>
          <w:sz w:val="24"/>
          <w:szCs w:val="24"/>
        </w:rPr>
      </w:pPr>
      <w:r w:rsidRPr="00B223BC">
        <w:rPr>
          <w:rFonts w:ascii="Times New Roman" w:hAnsi="Times New Roman"/>
          <w:b/>
          <w:sz w:val="24"/>
          <w:szCs w:val="24"/>
        </w:rPr>
        <w:t>Победители предметных конкурсов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786"/>
        <w:gridCol w:w="1922"/>
        <w:gridCol w:w="2060"/>
        <w:gridCol w:w="1832"/>
        <w:gridCol w:w="3390"/>
        <w:gridCol w:w="2158"/>
      </w:tblGrid>
      <w:tr w:rsidR="00144FA3" w:rsidRPr="00B223BC" w:rsidTr="00FC16D5">
        <w:tc>
          <w:tcPr>
            <w:tcW w:w="63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w:t>
            </w:r>
          </w:p>
        </w:tc>
        <w:tc>
          <w:tcPr>
            <w:tcW w:w="2786"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конкурс</w:t>
            </w:r>
          </w:p>
        </w:tc>
        <w:tc>
          <w:tcPr>
            <w:tcW w:w="1922"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Место в городе</w:t>
            </w:r>
          </w:p>
        </w:tc>
        <w:tc>
          <w:tcPr>
            <w:tcW w:w="2060"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Место в регионе</w:t>
            </w:r>
          </w:p>
        </w:tc>
        <w:tc>
          <w:tcPr>
            <w:tcW w:w="1832"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Место в Россиии</w:t>
            </w:r>
          </w:p>
        </w:tc>
        <w:tc>
          <w:tcPr>
            <w:tcW w:w="3390"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ФИ участника, класс</w:t>
            </w:r>
          </w:p>
        </w:tc>
        <w:tc>
          <w:tcPr>
            <w:tcW w:w="215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учитель</w:t>
            </w:r>
          </w:p>
        </w:tc>
      </w:tr>
      <w:tr w:rsidR="00144FA3" w:rsidRPr="00B223BC" w:rsidTr="00FC16D5">
        <w:tc>
          <w:tcPr>
            <w:tcW w:w="63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786"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«Золотое Руно»</w:t>
            </w:r>
          </w:p>
        </w:tc>
        <w:tc>
          <w:tcPr>
            <w:tcW w:w="1922"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060"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1832"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3390" w:type="dxa"/>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Синельникова Таисия, 3в</w:t>
            </w:r>
          </w:p>
        </w:tc>
        <w:tc>
          <w:tcPr>
            <w:tcW w:w="215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Шинкаренко О.М.</w:t>
            </w:r>
          </w:p>
        </w:tc>
      </w:tr>
      <w:tr w:rsidR="00144FA3" w:rsidRPr="00B223BC" w:rsidTr="00FC16D5">
        <w:tc>
          <w:tcPr>
            <w:tcW w:w="63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2786"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«Коала» (английский, немецкий  языки)</w:t>
            </w:r>
          </w:p>
        </w:tc>
        <w:tc>
          <w:tcPr>
            <w:tcW w:w="1922" w:type="dxa"/>
          </w:tcPr>
          <w:p w:rsidR="00144FA3" w:rsidRPr="00B223BC" w:rsidRDefault="00144FA3" w:rsidP="00144FA3">
            <w:pPr>
              <w:spacing w:after="0" w:line="240" w:lineRule="auto"/>
              <w:jc w:val="both"/>
              <w:rPr>
                <w:rFonts w:ascii="Times New Roman" w:hAnsi="Times New Roman"/>
                <w:sz w:val="24"/>
                <w:szCs w:val="24"/>
              </w:rPr>
            </w:pPr>
          </w:p>
        </w:tc>
        <w:tc>
          <w:tcPr>
            <w:tcW w:w="2060"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1832" w:type="dxa"/>
          </w:tcPr>
          <w:p w:rsidR="00144FA3" w:rsidRPr="00B223BC" w:rsidRDefault="00144FA3" w:rsidP="00144FA3">
            <w:pPr>
              <w:spacing w:after="0" w:line="240" w:lineRule="auto"/>
              <w:jc w:val="both"/>
              <w:rPr>
                <w:rFonts w:ascii="Times New Roman" w:hAnsi="Times New Roman"/>
                <w:sz w:val="24"/>
                <w:szCs w:val="24"/>
              </w:rPr>
            </w:pPr>
          </w:p>
        </w:tc>
        <w:tc>
          <w:tcPr>
            <w:tcW w:w="3390" w:type="dxa"/>
          </w:tcPr>
          <w:p w:rsidR="00144FA3" w:rsidRPr="00B223BC" w:rsidRDefault="00144FA3" w:rsidP="00144FA3">
            <w:pPr>
              <w:pStyle w:val="23"/>
              <w:spacing w:after="0"/>
              <w:ind w:left="0" w:firstLine="0"/>
              <w:jc w:val="both"/>
            </w:pPr>
            <w:r w:rsidRPr="00B223BC">
              <w:t>Чигажева Анастасия,7б</w:t>
            </w:r>
          </w:p>
        </w:tc>
        <w:tc>
          <w:tcPr>
            <w:tcW w:w="215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Чигажева О.В.</w:t>
            </w:r>
          </w:p>
        </w:tc>
      </w:tr>
      <w:tr w:rsidR="004B4EFA" w:rsidRPr="00B223BC" w:rsidTr="00FC16D5">
        <w:trPr>
          <w:trHeight w:val="271"/>
        </w:trPr>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«КИТ» (информатика)</w:t>
            </w: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Куратова Дарья, 4б</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Мошкова Ю.А.</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Деева Анна, 2б</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Бойко Н.Г.</w:t>
            </w:r>
          </w:p>
        </w:tc>
      </w:tr>
      <w:tr w:rsidR="004B4EFA" w:rsidRPr="00B223BC" w:rsidTr="00FC16D5">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4</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«Британский бульдог»</w:t>
            </w: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Рыднева Анна, 10б</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Шишова И.Ю.</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Шишов Артем, 10б</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Шишова И.Ю.</w:t>
            </w:r>
          </w:p>
        </w:tc>
      </w:tr>
      <w:tr w:rsidR="00144FA3" w:rsidRPr="00B223BC" w:rsidTr="00FC16D5">
        <w:tc>
          <w:tcPr>
            <w:tcW w:w="63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5</w:t>
            </w:r>
          </w:p>
        </w:tc>
        <w:tc>
          <w:tcPr>
            <w:tcW w:w="2786"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«Гелиантус»</w:t>
            </w:r>
          </w:p>
        </w:tc>
        <w:tc>
          <w:tcPr>
            <w:tcW w:w="1922"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2060" w:type="dxa"/>
          </w:tcPr>
          <w:p w:rsidR="00144FA3" w:rsidRPr="00B223BC" w:rsidRDefault="00144FA3" w:rsidP="00144FA3">
            <w:pPr>
              <w:spacing w:after="0" w:line="240" w:lineRule="auto"/>
              <w:jc w:val="both"/>
              <w:rPr>
                <w:rFonts w:ascii="Times New Roman" w:hAnsi="Times New Roman"/>
                <w:sz w:val="24"/>
                <w:szCs w:val="24"/>
              </w:rPr>
            </w:pPr>
          </w:p>
        </w:tc>
        <w:tc>
          <w:tcPr>
            <w:tcW w:w="1832" w:type="dxa"/>
          </w:tcPr>
          <w:p w:rsidR="00144FA3" w:rsidRPr="00B223BC" w:rsidRDefault="00144FA3" w:rsidP="00144FA3">
            <w:pPr>
              <w:spacing w:after="0" w:line="240" w:lineRule="auto"/>
              <w:jc w:val="both"/>
              <w:rPr>
                <w:rFonts w:ascii="Times New Roman" w:hAnsi="Times New Roman"/>
                <w:sz w:val="24"/>
                <w:szCs w:val="24"/>
              </w:rPr>
            </w:pPr>
          </w:p>
        </w:tc>
        <w:tc>
          <w:tcPr>
            <w:tcW w:w="3390" w:type="dxa"/>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Луценко Анастасия, 5б</w:t>
            </w:r>
          </w:p>
        </w:tc>
        <w:tc>
          <w:tcPr>
            <w:tcW w:w="2158" w:type="dxa"/>
          </w:tcPr>
          <w:p w:rsidR="00144FA3" w:rsidRPr="00B223BC" w:rsidRDefault="00144FA3" w:rsidP="00144FA3">
            <w:pPr>
              <w:spacing w:after="0" w:line="240" w:lineRule="auto"/>
              <w:jc w:val="both"/>
              <w:rPr>
                <w:rFonts w:ascii="Times New Roman" w:hAnsi="Times New Roman"/>
                <w:sz w:val="24"/>
                <w:szCs w:val="24"/>
              </w:rPr>
            </w:pPr>
          </w:p>
        </w:tc>
      </w:tr>
      <w:tr w:rsidR="004B4EFA" w:rsidRPr="00B223BC" w:rsidTr="00FC16D5">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6</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«Летописец»</w:t>
            </w: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Ашпетова Анастасия, 10а</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Пономаренко О.П.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Периков Андрей, 10а</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Пономаренко О.П.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Катипунго Станислав, 10а</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Пономаренко О.П.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Быковская Татьяна, 9б</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Гужва Т.А.</w:t>
            </w:r>
          </w:p>
        </w:tc>
      </w:tr>
      <w:tr w:rsidR="00144FA3" w:rsidRPr="00B223BC" w:rsidTr="00FC16D5">
        <w:tc>
          <w:tcPr>
            <w:tcW w:w="63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7</w:t>
            </w:r>
          </w:p>
        </w:tc>
        <w:tc>
          <w:tcPr>
            <w:tcW w:w="2786"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«Эрудит России»</w:t>
            </w:r>
          </w:p>
        </w:tc>
        <w:tc>
          <w:tcPr>
            <w:tcW w:w="1922" w:type="dxa"/>
          </w:tcPr>
          <w:p w:rsidR="00144FA3" w:rsidRPr="00B223BC" w:rsidRDefault="00144FA3" w:rsidP="00144FA3">
            <w:pPr>
              <w:spacing w:after="0" w:line="240" w:lineRule="auto"/>
              <w:jc w:val="both"/>
              <w:rPr>
                <w:rFonts w:ascii="Times New Roman" w:hAnsi="Times New Roman"/>
                <w:sz w:val="24"/>
                <w:szCs w:val="24"/>
              </w:rPr>
            </w:pPr>
          </w:p>
        </w:tc>
        <w:tc>
          <w:tcPr>
            <w:tcW w:w="2060" w:type="dxa"/>
          </w:tcPr>
          <w:p w:rsidR="00144FA3" w:rsidRPr="00B223BC" w:rsidRDefault="00144FA3" w:rsidP="00144FA3">
            <w:pPr>
              <w:spacing w:after="0" w:line="240" w:lineRule="auto"/>
              <w:jc w:val="both"/>
              <w:rPr>
                <w:rFonts w:ascii="Times New Roman" w:hAnsi="Times New Roman"/>
                <w:sz w:val="24"/>
                <w:szCs w:val="24"/>
              </w:rPr>
            </w:pPr>
          </w:p>
        </w:tc>
        <w:tc>
          <w:tcPr>
            <w:tcW w:w="1832"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Быковская Татьяна, 9б</w:t>
            </w:r>
          </w:p>
        </w:tc>
        <w:tc>
          <w:tcPr>
            <w:tcW w:w="2158" w:type="dxa"/>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Гужва Т.А.</w:t>
            </w:r>
          </w:p>
        </w:tc>
      </w:tr>
      <w:tr w:rsidR="004B4EFA" w:rsidRPr="00B223BC" w:rsidTr="00FC16D5">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8</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«Молодежные Чемпионаты»</w:t>
            </w: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Александрова Алена</w:t>
            </w:r>
          </w:p>
        </w:tc>
        <w:tc>
          <w:tcPr>
            <w:tcW w:w="2158" w:type="dxa"/>
          </w:tcPr>
          <w:p w:rsidR="004B4EFA" w:rsidRPr="00B223BC" w:rsidRDefault="004B4EFA" w:rsidP="00144FA3">
            <w:pPr>
              <w:spacing w:after="0" w:line="240" w:lineRule="auto"/>
              <w:jc w:val="both"/>
              <w:rPr>
                <w:rFonts w:ascii="Times New Roman" w:hAnsi="Times New Roman"/>
                <w:sz w:val="24"/>
                <w:szCs w:val="24"/>
              </w:rPr>
            </w:pP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СкрипниковаВиталина, 10б</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Пономаренко О.П.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Письмиренко Виолетта, 11а</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Пономаренко О.П.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УнгароваЖанара, 10а</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Пономаренко О.П.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Николаев Иван, 5б</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Карпенко Ю.А.</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Калимуллин Денис, 7а</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Журавлева М.Ю.</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Петрашова Полина, 5а</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Корниенко И.В.</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Куприева Виктория, 6а</w:t>
            </w:r>
          </w:p>
        </w:tc>
        <w:tc>
          <w:tcPr>
            <w:tcW w:w="2158"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Сухарева Г.М.</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Куницына Валерия, 9б</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Сухарева Г.М.</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Куприева Анастасия, 11б</w:t>
            </w:r>
          </w:p>
        </w:tc>
        <w:tc>
          <w:tcPr>
            <w:tcW w:w="2158" w:type="dxa"/>
          </w:tcPr>
          <w:p w:rsidR="004B4EFA" w:rsidRPr="00B223BC" w:rsidRDefault="004B4EFA" w:rsidP="00144FA3">
            <w:pPr>
              <w:spacing w:after="0" w:line="240" w:lineRule="auto"/>
            </w:pPr>
            <w:r w:rsidRPr="00B223BC">
              <w:rPr>
                <w:rFonts w:ascii="Times New Roman" w:hAnsi="Times New Roman"/>
                <w:sz w:val="24"/>
                <w:szCs w:val="24"/>
              </w:rPr>
              <w:t>Сухарева Г.М.</w:t>
            </w:r>
          </w:p>
        </w:tc>
      </w:tr>
      <w:tr w:rsidR="004B4EFA" w:rsidRPr="00B223BC" w:rsidTr="00FC16D5">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9</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«Познание и творчество»</w:t>
            </w: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Епифанова Ольга, 4в</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Белякова Е.П.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Епифанова Ольга, 4в</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Белякова Е.П.</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Гаврюшина Наталья, 7а</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Хацько М.В.</w:t>
            </w:r>
          </w:p>
        </w:tc>
      </w:tr>
      <w:tr w:rsidR="004B4EFA" w:rsidRPr="00B223BC" w:rsidTr="00FC16D5">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10</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«ИНТЕЛЛЕКТ-ЭКСПРЕСС»</w:t>
            </w: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Синельникова Анастасия, 7б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Хацько М.В.</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Быковская Татьяна, 9б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Дегтярева Е.В.</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Синельникова Анастасия, 7б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Лынник А.Е.</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Гаврюшина Наталья, 7а</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Шишова И.Ю.</w:t>
            </w:r>
          </w:p>
        </w:tc>
      </w:tr>
      <w:tr w:rsidR="004B4EFA" w:rsidRPr="00B223BC" w:rsidTr="00FC16D5">
        <w:tc>
          <w:tcPr>
            <w:tcW w:w="638"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11</w:t>
            </w:r>
          </w:p>
        </w:tc>
        <w:tc>
          <w:tcPr>
            <w:tcW w:w="2786" w:type="dxa"/>
            <w:vMerge w:val="restart"/>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«Кенгуру»</w:t>
            </w: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Митурич Карина, 5б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Карпенко Ю.А.</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5</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Куприева Виктория, 6а</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Сухарева Г.М.</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1</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Вострухина Светлана, 7б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Журавлева М.Ю.</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2060" w:type="dxa"/>
          </w:tcPr>
          <w:p w:rsidR="004B4EFA" w:rsidRPr="00B223BC" w:rsidRDefault="004B4EFA" w:rsidP="00144FA3">
            <w:pPr>
              <w:spacing w:after="0" w:line="240" w:lineRule="auto"/>
              <w:jc w:val="both"/>
              <w:rPr>
                <w:rFonts w:ascii="Times New Roman" w:hAnsi="Times New Roman"/>
                <w:sz w:val="24"/>
                <w:szCs w:val="24"/>
              </w:rPr>
            </w:pP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Кирдянов Виктор, 8а</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Корниенко И.В.</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2</w:t>
            </w: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Егармин Виктор, 10б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Сухарева Г.М.</w:t>
            </w:r>
          </w:p>
        </w:tc>
      </w:tr>
      <w:tr w:rsidR="004B4EFA" w:rsidRPr="00B223BC" w:rsidTr="00FC16D5">
        <w:tc>
          <w:tcPr>
            <w:tcW w:w="638" w:type="dxa"/>
            <w:vMerge/>
          </w:tcPr>
          <w:p w:rsidR="004B4EFA" w:rsidRPr="00B223BC" w:rsidRDefault="004B4EFA" w:rsidP="00144FA3">
            <w:pPr>
              <w:spacing w:after="0" w:line="240" w:lineRule="auto"/>
              <w:jc w:val="both"/>
              <w:rPr>
                <w:rFonts w:ascii="Times New Roman" w:hAnsi="Times New Roman"/>
                <w:sz w:val="24"/>
                <w:szCs w:val="24"/>
              </w:rPr>
            </w:pPr>
          </w:p>
        </w:tc>
        <w:tc>
          <w:tcPr>
            <w:tcW w:w="2786" w:type="dxa"/>
            <w:vMerge/>
          </w:tcPr>
          <w:p w:rsidR="004B4EFA" w:rsidRPr="00B223BC" w:rsidRDefault="004B4EFA" w:rsidP="00144FA3">
            <w:pPr>
              <w:spacing w:after="0" w:line="240" w:lineRule="auto"/>
              <w:jc w:val="both"/>
              <w:rPr>
                <w:rFonts w:ascii="Times New Roman" w:hAnsi="Times New Roman"/>
                <w:sz w:val="24"/>
                <w:szCs w:val="24"/>
              </w:rPr>
            </w:pPr>
          </w:p>
        </w:tc>
        <w:tc>
          <w:tcPr>
            <w:tcW w:w="1922"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3</w:t>
            </w:r>
          </w:p>
        </w:tc>
        <w:tc>
          <w:tcPr>
            <w:tcW w:w="2060" w:type="dxa"/>
          </w:tcPr>
          <w:p w:rsidR="004B4EFA" w:rsidRPr="00B223BC" w:rsidRDefault="004B4EFA" w:rsidP="00144FA3">
            <w:pPr>
              <w:spacing w:after="0" w:line="240" w:lineRule="auto"/>
              <w:jc w:val="both"/>
              <w:rPr>
                <w:rFonts w:ascii="Times New Roman" w:hAnsi="Times New Roman"/>
                <w:sz w:val="24"/>
                <w:szCs w:val="24"/>
              </w:rPr>
            </w:pPr>
            <w:r w:rsidRPr="00B223BC">
              <w:rPr>
                <w:rFonts w:ascii="Times New Roman" w:hAnsi="Times New Roman"/>
                <w:sz w:val="24"/>
                <w:szCs w:val="24"/>
              </w:rPr>
              <w:t>4</w:t>
            </w:r>
          </w:p>
        </w:tc>
        <w:tc>
          <w:tcPr>
            <w:tcW w:w="1832" w:type="dxa"/>
          </w:tcPr>
          <w:p w:rsidR="004B4EFA" w:rsidRPr="00B223BC" w:rsidRDefault="004B4EFA" w:rsidP="00144FA3">
            <w:pPr>
              <w:spacing w:after="0" w:line="240" w:lineRule="auto"/>
              <w:jc w:val="both"/>
              <w:rPr>
                <w:rFonts w:ascii="Times New Roman" w:hAnsi="Times New Roman"/>
                <w:sz w:val="24"/>
                <w:szCs w:val="24"/>
              </w:rPr>
            </w:pPr>
          </w:p>
        </w:tc>
        <w:tc>
          <w:tcPr>
            <w:tcW w:w="3390"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Криворотов Юрий, 10б</w:t>
            </w:r>
          </w:p>
        </w:tc>
        <w:tc>
          <w:tcPr>
            <w:tcW w:w="2158" w:type="dxa"/>
          </w:tcPr>
          <w:p w:rsidR="004B4EFA" w:rsidRPr="00B223BC" w:rsidRDefault="004B4EFA" w:rsidP="00144FA3">
            <w:pPr>
              <w:spacing w:after="0" w:line="240" w:lineRule="auto"/>
              <w:rPr>
                <w:rFonts w:ascii="Times New Roman" w:hAnsi="Times New Roman"/>
                <w:sz w:val="24"/>
                <w:szCs w:val="24"/>
              </w:rPr>
            </w:pPr>
            <w:r w:rsidRPr="00B223BC">
              <w:rPr>
                <w:rFonts w:ascii="Times New Roman" w:hAnsi="Times New Roman"/>
                <w:sz w:val="24"/>
                <w:szCs w:val="24"/>
              </w:rPr>
              <w:t>Сухарева Г.М.</w:t>
            </w:r>
          </w:p>
        </w:tc>
      </w:tr>
    </w:tbl>
    <w:p w:rsidR="00144FA3" w:rsidRPr="00B223BC" w:rsidRDefault="00144FA3" w:rsidP="00144FA3">
      <w:pPr>
        <w:spacing w:after="0" w:line="240" w:lineRule="auto"/>
        <w:ind w:firstLine="709"/>
        <w:jc w:val="center"/>
        <w:rPr>
          <w:rFonts w:ascii="Times New Roman" w:hAnsi="Times New Roman"/>
          <w:b/>
          <w:sz w:val="24"/>
          <w:szCs w:val="24"/>
        </w:rPr>
      </w:pPr>
      <w:r w:rsidRPr="00B223BC">
        <w:rPr>
          <w:rFonts w:ascii="Times New Roman" w:hAnsi="Times New Roman"/>
          <w:b/>
          <w:sz w:val="24"/>
          <w:szCs w:val="24"/>
        </w:rPr>
        <w:t>Деятельность научного общества учащихся «Искатель»</w:t>
      </w:r>
    </w:p>
    <w:p w:rsidR="00144FA3" w:rsidRPr="00B223BC" w:rsidRDefault="00144FA3" w:rsidP="00144FA3">
      <w:pPr>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В этом учебном году школьное научное общество учащихся «Искатель» провело </w:t>
      </w:r>
      <w:r w:rsidRPr="00B223BC">
        <w:rPr>
          <w:rFonts w:ascii="Times New Roman" w:hAnsi="Times New Roman"/>
          <w:sz w:val="24"/>
          <w:szCs w:val="24"/>
          <w:lang w:val="en-US"/>
        </w:rPr>
        <w:t>XX</w:t>
      </w:r>
      <w:r w:rsidRPr="00B223BC">
        <w:rPr>
          <w:rFonts w:ascii="Times New Roman" w:hAnsi="Times New Roman"/>
          <w:sz w:val="24"/>
          <w:szCs w:val="24"/>
        </w:rPr>
        <w:t xml:space="preserve"> научно-практическую конференцию.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4"/>
        <w:gridCol w:w="4446"/>
        <w:gridCol w:w="4384"/>
      </w:tblGrid>
      <w:tr w:rsidR="00144FA3" w:rsidRPr="00B223BC" w:rsidTr="00144FA3">
        <w:trPr>
          <w:jc w:val="center"/>
        </w:trPr>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Учебный год</w:t>
            </w:r>
          </w:p>
        </w:tc>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Количество учащихся – участников НПК</w:t>
            </w:r>
          </w:p>
        </w:tc>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Количество учителей – участников НПК</w:t>
            </w:r>
          </w:p>
        </w:tc>
      </w:tr>
      <w:tr w:rsidR="00144FA3" w:rsidRPr="00B223BC" w:rsidTr="00144FA3">
        <w:trPr>
          <w:jc w:val="center"/>
        </w:trPr>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2010-2011</w:t>
            </w:r>
          </w:p>
        </w:tc>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53</w:t>
            </w:r>
          </w:p>
        </w:tc>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30</w:t>
            </w:r>
          </w:p>
        </w:tc>
      </w:tr>
      <w:tr w:rsidR="00144FA3" w:rsidRPr="00B223BC" w:rsidTr="00144FA3">
        <w:trPr>
          <w:jc w:val="center"/>
        </w:trPr>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2011-2012</w:t>
            </w:r>
          </w:p>
        </w:tc>
        <w:tc>
          <w:tcPr>
            <w:tcW w:w="0" w:type="auto"/>
          </w:tcPr>
          <w:p w:rsidR="00144FA3" w:rsidRPr="00B223BC" w:rsidRDefault="00144FA3" w:rsidP="00144FA3">
            <w:pPr>
              <w:spacing w:after="0" w:line="240" w:lineRule="auto"/>
              <w:jc w:val="both"/>
              <w:rPr>
                <w:rFonts w:ascii="Times New Roman" w:hAnsi="Times New Roman"/>
                <w:sz w:val="24"/>
                <w:szCs w:val="24"/>
                <w:lang w:val="en-US"/>
              </w:rPr>
            </w:pPr>
            <w:r w:rsidRPr="00B223BC">
              <w:rPr>
                <w:rFonts w:ascii="Times New Roman" w:hAnsi="Times New Roman"/>
                <w:sz w:val="24"/>
                <w:szCs w:val="24"/>
                <w:lang w:val="en-US"/>
              </w:rPr>
              <w:t>71</w:t>
            </w:r>
          </w:p>
        </w:tc>
        <w:tc>
          <w:tcPr>
            <w:tcW w:w="0" w:type="auto"/>
          </w:tcPr>
          <w:p w:rsidR="00144FA3" w:rsidRPr="00B223BC" w:rsidRDefault="00144FA3" w:rsidP="00144FA3">
            <w:pPr>
              <w:spacing w:after="0" w:line="240" w:lineRule="auto"/>
              <w:jc w:val="both"/>
              <w:rPr>
                <w:rFonts w:ascii="Times New Roman" w:hAnsi="Times New Roman"/>
                <w:sz w:val="24"/>
                <w:szCs w:val="24"/>
                <w:lang w:val="en-US"/>
              </w:rPr>
            </w:pPr>
            <w:r w:rsidRPr="00B223BC">
              <w:rPr>
                <w:rFonts w:ascii="Times New Roman" w:hAnsi="Times New Roman"/>
                <w:sz w:val="24"/>
                <w:szCs w:val="24"/>
                <w:lang w:val="en-US"/>
              </w:rPr>
              <w:t>34</w:t>
            </w:r>
          </w:p>
        </w:tc>
      </w:tr>
      <w:tr w:rsidR="00144FA3" w:rsidRPr="00B223BC" w:rsidTr="00144FA3">
        <w:trPr>
          <w:jc w:val="center"/>
        </w:trPr>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2012-2013</w:t>
            </w:r>
          </w:p>
        </w:tc>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67</w:t>
            </w:r>
          </w:p>
        </w:tc>
        <w:tc>
          <w:tcPr>
            <w:tcW w:w="0" w:type="auto"/>
          </w:tcPr>
          <w:p w:rsidR="00144FA3" w:rsidRPr="00B223BC" w:rsidRDefault="00144FA3" w:rsidP="00144FA3">
            <w:pPr>
              <w:spacing w:after="0" w:line="240" w:lineRule="auto"/>
              <w:jc w:val="both"/>
              <w:rPr>
                <w:rFonts w:ascii="Times New Roman" w:hAnsi="Times New Roman"/>
                <w:sz w:val="24"/>
                <w:szCs w:val="24"/>
              </w:rPr>
            </w:pPr>
            <w:r w:rsidRPr="00B223BC">
              <w:rPr>
                <w:rFonts w:ascii="Times New Roman" w:hAnsi="Times New Roman"/>
                <w:sz w:val="24"/>
                <w:szCs w:val="24"/>
              </w:rPr>
              <w:t>20</w:t>
            </w:r>
          </w:p>
        </w:tc>
      </w:tr>
    </w:tbl>
    <w:p w:rsidR="00144FA3" w:rsidRPr="00B223BC" w:rsidRDefault="00144FA3" w:rsidP="004B4EFA">
      <w:pPr>
        <w:spacing w:after="0" w:line="240" w:lineRule="auto"/>
        <w:ind w:firstLine="708"/>
        <w:jc w:val="both"/>
        <w:rPr>
          <w:rFonts w:ascii="Times New Roman" w:hAnsi="Times New Roman"/>
          <w:sz w:val="24"/>
          <w:szCs w:val="24"/>
        </w:rPr>
      </w:pPr>
      <w:r w:rsidRPr="00B223BC">
        <w:rPr>
          <w:rFonts w:ascii="Times New Roman" w:hAnsi="Times New Roman"/>
          <w:sz w:val="24"/>
          <w:szCs w:val="24"/>
        </w:rPr>
        <w:t>Работа проходила в 11 секциях.</w:t>
      </w:r>
      <w:r w:rsidR="004B4EFA" w:rsidRPr="00B223BC">
        <w:rPr>
          <w:rFonts w:ascii="Times New Roman" w:hAnsi="Times New Roman"/>
          <w:sz w:val="24"/>
          <w:szCs w:val="24"/>
        </w:rPr>
        <w:t xml:space="preserve"> </w:t>
      </w:r>
      <w:r w:rsidRPr="00B223BC">
        <w:rPr>
          <w:rFonts w:ascii="Times New Roman" w:hAnsi="Times New Roman"/>
          <w:sz w:val="24"/>
          <w:szCs w:val="24"/>
        </w:rPr>
        <w:t xml:space="preserve">Отмечается уменьшение числа учащихся-исследователей по сравнению с прошлым годом. Особенно эта тенденция прослеживается в среднем и старшем звене. Из 67 участников конференции 10 участников </w:t>
      </w:r>
      <w:proofErr w:type="gramStart"/>
      <w:r w:rsidRPr="00B223BC">
        <w:rPr>
          <w:rFonts w:ascii="Times New Roman" w:hAnsi="Times New Roman"/>
          <w:sz w:val="24"/>
          <w:szCs w:val="24"/>
        </w:rPr>
        <w:t>-у</w:t>
      </w:r>
      <w:proofErr w:type="gramEnd"/>
      <w:r w:rsidRPr="00B223BC">
        <w:rPr>
          <w:rFonts w:ascii="Times New Roman" w:hAnsi="Times New Roman"/>
          <w:sz w:val="24"/>
          <w:szCs w:val="24"/>
        </w:rPr>
        <w:t>чащиеся 9-11 классов, 34-5-8 классов, причем 15 учащихся – это ученики 5 классов, в котором преподается курс «Я-исследователь». Таким образом, вовлечение в исследовательскую деятельность учащихся среднего и старшего звена – задача, которая стоит перед педагогическим коллективом на следующий учебный год.</w:t>
      </w:r>
      <w:r w:rsidR="004B4EFA" w:rsidRPr="00B223BC">
        <w:rPr>
          <w:rFonts w:ascii="Times New Roman" w:hAnsi="Times New Roman"/>
          <w:sz w:val="24"/>
          <w:szCs w:val="24"/>
        </w:rPr>
        <w:t xml:space="preserve"> </w:t>
      </w:r>
      <w:r w:rsidRPr="00B223BC">
        <w:rPr>
          <w:rFonts w:ascii="Times New Roman" w:hAnsi="Times New Roman"/>
          <w:sz w:val="24"/>
          <w:szCs w:val="24"/>
        </w:rPr>
        <w:t>Несмотря на снижение числа исследователей в 2012-13 уч.г., результативность участия в научно-практических конференциях и конкурсах</w:t>
      </w:r>
      <w:r w:rsidR="004B4EFA" w:rsidRPr="00B223BC">
        <w:rPr>
          <w:rFonts w:ascii="Times New Roman" w:hAnsi="Times New Roman"/>
          <w:sz w:val="24"/>
          <w:szCs w:val="24"/>
        </w:rPr>
        <w:t xml:space="preserve"> </w:t>
      </w:r>
      <w:r w:rsidRPr="00B223BC">
        <w:rPr>
          <w:rFonts w:ascii="Times New Roman" w:hAnsi="Times New Roman"/>
          <w:sz w:val="24"/>
          <w:szCs w:val="24"/>
        </w:rPr>
        <w:t>городского, регионального, областного и Всероссийского уровней улучшилась.</w:t>
      </w:r>
    </w:p>
    <w:p w:rsidR="00144FA3" w:rsidRPr="00B223BC" w:rsidRDefault="00144FA3" w:rsidP="00144FA3">
      <w:pPr>
        <w:pStyle w:val="ad"/>
        <w:spacing w:before="0" w:beforeAutospacing="0" w:after="0" w:afterAutospacing="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2940"/>
        <w:gridCol w:w="1981"/>
        <w:gridCol w:w="1981"/>
        <w:gridCol w:w="1981"/>
      </w:tblGrid>
      <w:tr w:rsidR="00144FA3" w:rsidRPr="00B223BC" w:rsidTr="00144FA3">
        <w:trPr>
          <w:jc w:val="center"/>
        </w:trPr>
        <w:tc>
          <w:tcPr>
            <w:tcW w:w="1685" w:type="dxa"/>
          </w:tcPr>
          <w:p w:rsidR="00144FA3" w:rsidRPr="00B223BC" w:rsidRDefault="00144FA3" w:rsidP="00144FA3">
            <w:pPr>
              <w:pStyle w:val="ad"/>
              <w:spacing w:before="0" w:beforeAutospacing="0" w:after="0" w:afterAutospacing="0"/>
              <w:jc w:val="both"/>
              <w:rPr>
                <w:b/>
              </w:rPr>
            </w:pPr>
            <w:r w:rsidRPr="00B223BC">
              <w:rPr>
                <w:b/>
              </w:rPr>
              <w:t>Учебный год</w:t>
            </w:r>
          </w:p>
        </w:tc>
        <w:tc>
          <w:tcPr>
            <w:tcW w:w="2940" w:type="dxa"/>
          </w:tcPr>
          <w:p w:rsidR="00144FA3" w:rsidRPr="00B223BC" w:rsidRDefault="00144FA3" w:rsidP="00144FA3">
            <w:pPr>
              <w:pStyle w:val="ad"/>
              <w:spacing w:before="0" w:beforeAutospacing="0" w:after="0" w:afterAutospacing="0"/>
              <w:jc w:val="both"/>
              <w:rPr>
                <w:b/>
              </w:rPr>
            </w:pPr>
            <w:r w:rsidRPr="00B223BC">
              <w:rPr>
                <w:b/>
              </w:rPr>
              <w:t>Всего призовых мест</w:t>
            </w:r>
          </w:p>
        </w:tc>
        <w:tc>
          <w:tcPr>
            <w:tcW w:w="1981" w:type="dxa"/>
          </w:tcPr>
          <w:p w:rsidR="00144FA3" w:rsidRPr="00B223BC" w:rsidRDefault="00144FA3" w:rsidP="00144FA3">
            <w:pPr>
              <w:pStyle w:val="ad"/>
              <w:spacing w:before="0" w:beforeAutospacing="0" w:after="0" w:afterAutospacing="0"/>
              <w:jc w:val="both"/>
              <w:rPr>
                <w:b/>
              </w:rPr>
            </w:pPr>
            <w:r w:rsidRPr="00B223BC">
              <w:rPr>
                <w:b/>
                <w:lang w:val="en-US"/>
              </w:rPr>
              <w:t>I</w:t>
            </w:r>
            <w:r w:rsidRPr="00B223BC">
              <w:rPr>
                <w:b/>
              </w:rPr>
              <w:t xml:space="preserve"> место</w:t>
            </w:r>
          </w:p>
        </w:tc>
        <w:tc>
          <w:tcPr>
            <w:tcW w:w="1981" w:type="dxa"/>
          </w:tcPr>
          <w:p w:rsidR="00144FA3" w:rsidRPr="00B223BC" w:rsidRDefault="00144FA3" w:rsidP="00144FA3">
            <w:pPr>
              <w:pStyle w:val="ad"/>
              <w:spacing w:before="0" w:beforeAutospacing="0" w:after="0" w:afterAutospacing="0"/>
              <w:jc w:val="both"/>
              <w:rPr>
                <w:b/>
              </w:rPr>
            </w:pPr>
            <w:r w:rsidRPr="00B223BC">
              <w:rPr>
                <w:b/>
                <w:lang w:val="en-US"/>
              </w:rPr>
              <w:t>II</w:t>
            </w:r>
            <w:r w:rsidRPr="00B223BC">
              <w:rPr>
                <w:b/>
              </w:rPr>
              <w:t xml:space="preserve"> место</w:t>
            </w:r>
          </w:p>
        </w:tc>
        <w:tc>
          <w:tcPr>
            <w:tcW w:w="1981" w:type="dxa"/>
          </w:tcPr>
          <w:p w:rsidR="00144FA3" w:rsidRPr="00B223BC" w:rsidRDefault="00144FA3" w:rsidP="00144FA3">
            <w:pPr>
              <w:pStyle w:val="ad"/>
              <w:spacing w:before="0" w:beforeAutospacing="0" w:after="0" w:afterAutospacing="0"/>
              <w:jc w:val="both"/>
              <w:rPr>
                <w:b/>
              </w:rPr>
            </w:pPr>
            <w:r w:rsidRPr="00B223BC">
              <w:rPr>
                <w:b/>
                <w:lang w:val="en-US"/>
              </w:rPr>
              <w:t>III</w:t>
            </w:r>
            <w:r w:rsidRPr="00B223BC">
              <w:rPr>
                <w:b/>
              </w:rPr>
              <w:t xml:space="preserve"> место</w:t>
            </w:r>
          </w:p>
        </w:tc>
      </w:tr>
      <w:tr w:rsidR="00144FA3" w:rsidRPr="00B223BC" w:rsidTr="00144FA3">
        <w:trPr>
          <w:jc w:val="center"/>
        </w:trPr>
        <w:tc>
          <w:tcPr>
            <w:tcW w:w="1685" w:type="dxa"/>
          </w:tcPr>
          <w:p w:rsidR="00144FA3" w:rsidRPr="00B223BC" w:rsidRDefault="00144FA3" w:rsidP="00144FA3">
            <w:pPr>
              <w:pStyle w:val="ad"/>
              <w:spacing w:before="0" w:beforeAutospacing="0" w:after="0" w:afterAutospacing="0"/>
              <w:jc w:val="both"/>
              <w:rPr>
                <w:b/>
              </w:rPr>
            </w:pPr>
            <w:r w:rsidRPr="00B223BC">
              <w:rPr>
                <w:b/>
              </w:rPr>
              <w:t>2010/2011</w:t>
            </w:r>
          </w:p>
        </w:tc>
        <w:tc>
          <w:tcPr>
            <w:tcW w:w="2940" w:type="dxa"/>
          </w:tcPr>
          <w:p w:rsidR="00144FA3" w:rsidRPr="00B223BC" w:rsidRDefault="00144FA3" w:rsidP="00144FA3">
            <w:pPr>
              <w:pStyle w:val="ad"/>
              <w:spacing w:before="0" w:beforeAutospacing="0" w:after="0" w:afterAutospacing="0"/>
              <w:jc w:val="both"/>
            </w:pPr>
            <w:r w:rsidRPr="00B223BC">
              <w:t>42</w:t>
            </w:r>
          </w:p>
        </w:tc>
        <w:tc>
          <w:tcPr>
            <w:tcW w:w="1981" w:type="dxa"/>
          </w:tcPr>
          <w:p w:rsidR="00144FA3" w:rsidRPr="00B223BC" w:rsidRDefault="00144FA3" w:rsidP="00144FA3">
            <w:pPr>
              <w:pStyle w:val="ad"/>
              <w:spacing w:before="0" w:beforeAutospacing="0" w:after="0" w:afterAutospacing="0"/>
              <w:jc w:val="both"/>
            </w:pPr>
            <w:r w:rsidRPr="00B223BC">
              <w:t>14</w:t>
            </w:r>
          </w:p>
        </w:tc>
        <w:tc>
          <w:tcPr>
            <w:tcW w:w="1981" w:type="dxa"/>
          </w:tcPr>
          <w:p w:rsidR="00144FA3" w:rsidRPr="00B223BC" w:rsidRDefault="00144FA3" w:rsidP="00144FA3">
            <w:pPr>
              <w:pStyle w:val="ad"/>
              <w:spacing w:before="0" w:beforeAutospacing="0" w:after="0" w:afterAutospacing="0"/>
              <w:jc w:val="both"/>
            </w:pPr>
            <w:r w:rsidRPr="00B223BC">
              <w:t>14</w:t>
            </w:r>
          </w:p>
        </w:tc>
        <w:tc>
          <w:tcPr>
            <w:tcW w:w="1981" w:type="dxa"/>
          </w:tcPr>
          <w:p w:rsidR="00144FA3" w:rsidRPr="00B223BC" w:rsidRDefault="00144FA3" w:rsidP="00144FA3">
            <w:pPr>
              <w:pStyle w:val="ad"/>
              <w:spacing w:before="0" w:beforeAutospacing="0" w:after="0" w:afterAutospacing="0"/>
              <w:jc w:val="both"/>
            </w:pPr>
            <w:r w:rsidRPr="00B223BC">
              <w:t>11</w:t>
            </w:r>
          </w:p>
        </w:tc>
      </w:tr>
      <w:tr w:rsidR="00144FA3" w:rsidRPr="00B223BC" w:rsidTr="00144FA3">
        <w:trPr>
          <w:jc w:val="center"/>
        </w:trPr>
        <w:tc>
          <w:tcPr>
            <w:tcW w:w="1685" w:type="dxa"/>
          </w:tcPr>
          <w:p w:rsidR="00144FA3" w:rsidRPr="00B223BC" w:rsidRDefault="00144FA3" w:rsidP="00144FA3">
            <w:pPr>
              <w:pStyle w:val="ad"/>
              <w:spacing w:before="0" w:beforeAutospacing="0" w:after="0" w:afterAutospacing="0"/>
              <w:jc w:val="both"/>
              <w:rPr>
                <w:b/>
                <w:lang w:val="en-US"/>
              </w:rPr>
            </w:pPr>
            <w:r w:rsidRPr="00B223BC">
              <w:rPr>
                <w:b/>
                <w:lang w:val="en-US"/>
              </w:rPr>
              <w:t>2011|2012</w:t>
            </w:r>
          </w:p>
        </w:tc>
        <w:tc>
          <w:tcPr>
            <w:tcW w:w="2940" w:type="dxa"/>
          </w:tcPr>
          <w:p w:rsidR="00144FA3" w:rsidRPr="00B223BC" w:rsidRDefault="00144FA3" w:rsidP="00144FA3">
            <w:pPr>
              <w:pStyle w:val="ad"/>
              <w:spacing w:before="0" w:beforeAutospacing="0" w:after="0" w:afterAutospacing="0"/>
              <w:jc w:val="both"/>
            </w:pPr>
            <w:r w:rsidRPr="00B223BC">
              <w:t>48</w:t>
            </w:r>
          </w:p>
        </w:tc>
        <w:tc>
          <w:tcPr>
            <w:tcW w:w="1981" w:type="dxa"/>
          </w:tcPr>
          <w:p w:rsidR="00144FA3" w:rsidRPr="00B223BC" w:rsidRDefault="00144FA3" w:rsidP="00144FA3">
            <w:pPr>
              <w:pStyle w:val="ad"/>
              <w:spacing w:before="0" w:beforeAutospacing="0" w:after="0" w:afterAutospacing="0"/>
              <w:jc w:val="both"/>
            </w:pPr>
            <w:r w:rsidRPr="00B223BC">
              <w:t>11</w:t>
            </w:r>
          </w:p>
        </w:tc>
        <w:tc>
          <w:tcPr>
            <w:tcW w:w="1981" w:type="dxa"/>
          </w:tcPr>
          <w:p w:rsidR="00144FA3" w:rsidRPr="00B223BC" w:rsidRDefault="00144FA3" w:rsidP="00144FA3">
            <w:pPr>
              <w:pStyle w:val="ad"/>
              <w:spacing w:before="0" w:beforeAutospacing="0" w:after="0" w:afterAutospacing="0"/>
              <w:jc w:val="both"/>
            </w:pPr>
            <w:r w:rsidRPr="00B223BC">
              <w:t>24</w:t>
            </w:r>
          </w:p>
        </w:tc>
        <w:tc>
          <w:tcPr>
            <w:tcW w:w="1981" w:type="dxa"/>
          </w:tcPr>
          <w:p w:rsidR="00144FA3" w:rsidRPr="00B223BC" w:rsidRDefault="00144FA3" w:rsidP="00144FA3">
            <w:pPr>
              <w:pStyle w:val="ad"/>
              <w:spacing w:before="0" w:beforeAutospacing="0" w:after="0" w:afterAutospacing="0"/>
              <w:jc w:val="both"/>
            </w:pPr>
            <w:r w:rsidRPr="00B223BC">
              <w:t>13</w:t>
            </w:r>
          </w:p>
        </w:tc>
      </w:tr>
      <w:tr w:rsidR="00144FA3" w:rsidRPr="00B223BC" w:rsidTr="00144FA3">
        <w:trPr>
          <w:jc w:val="center"/>
        </w:trPr>
        <w:tc>
          <w:tcPr>
            <w:tcW w:w="1685" w:type="dxa"/>
          </w:tcPr>
          <w:p w:rsidR="00144FA3" w:rsidRPr="00B223BC" w:rsidRDefault="00144FA3" w:rsidP="00144FA3">
            <w:pPr>
              <w:pStyle w:val="ad"/>
              <w:spacing w:before="0" w:beforeAutospacing="0" w:after="0" w:afterAutospacing="0"/>
              <w:jc w:val="both"/>
              <w:rPr>
                <w:b/>
              </w:rPr>
            </w:pPr>
            <w:r w:rsidRPr="00B223BC">
              <w:rPr>
                <w:b/>
              </w:rPr>
              <w:t>2012/2013</w:t>
            </w:r>
          </w:p>
        </w:tc>
        <w:tc>
          <w:tcPr>
            <w:tcW w:w="2940" w:type="dxa"/>
          </w:tcPr>
          <w:p w:rsidR="00144FA3" w:rsidRPr="00B223BC" w:rsidRDefault="00144FA3" w:rsidP="00144FA3">
            <w:pPr>
              <w:pStyle w:val="ad"/>
              <w:spacing w:before="0" w:beforeAutospacing="0" w:after="0" w:afterAutospacing="0"/>
              <w:jc w:val="both"/>
            </w:pPr>
            <w:r w:rsidRPr="00B223BC">
              <w:t>69</w:t>
            </w:r>
          </w:p>
        </w:tc>
        <w:tc>
          <w:tcPr>
            <w:tcW w:w="1981" w:type="dxa"/>
          </w:tcPr>
          <w:p w:rsidR="00144FA3" w:rsidRPr="00B223BC" w:rsidRDefault="00144FA3" w:rsidP="00144FA3">
            <w:pPr>
              <w:pStyle w:val="ad"/>
              <w:spacing w:before="0" w:beforeAutospacing="0" w:after="0" w:afterAutospacing="0"/>
              <w:jc w:val="both"/>
            </w:pPr>
            <w:r w:rsidRPr="00B223BC">
              <w:t>28</w:t>
            </w:r>
          </w:p>
        </w:tc>
        <w:tc>
          <w:tcPr>
            <w:tcW w:w="1981" w:type="dxa"/>
          </w:tcPr>
          <w:p w:rsidR="00144FA3" w:rsidRPr="00B223BC" w:rsidRDefault="00144FA3" w:rsidP="00144FA3">
            <w:pPr>
              <w:pStyle w:val="ad"/>
              <w:spacing w:before="0" w:beforeAutospacing="0" w:after="0" w:afterAutospacing="0"/>
              <w:jc w:val="both"/>
            </w:pPr>
            <w:r w:rsidRPr="00B223BC">
              <w:t>19</w:t>
            </w:r>
          </w:p>
        </w:tc>
        <w:tc>
          <w:tcPr>
            <w:tcW w:w="1981" w:type="dxa"/>
          </w:tcPr>
          <w:p w:rsidR="00144FA3" w:rsidRPr="00B223BC" w:rsidRDefault="00144FA3" w:rsidP="00144FA3">
            <w:pPr>
              <w:pStyle w:val="ad"/>
              <w:spacing w:before="0" w:beforeAutospacing="0" w:after="0" w:afterAutospacing="0"/>
              <w:jc w:val="both"/>
            </w:pPr>
            <w:r w:rsidRPr="00B223BC">
              <w:t>22</w:t>
            </w:r>
          </w:p>
        </w:tc>
      </w:tr>
    </w:tbl>
    <w:p w:rsidR="00144FA3" w:rsidRPr="00B223BC" w:rsidRDefault="00144FA3" w:rsidP="00144FA3">
      <w:pPr>
        <w:spacing w:after="0" w:line="240" w:lineRule="auto"/>
        <w:ind w:firstLine="709"/>
        <w:jc w:val="both"/>
        <w:rPr>
          <w:rFonts w:ascii="Times New Roman" w:hAnsi="Times New Roman"/>
          <w:sz w:val="24"/>
          <w:szCs w:val="24"/>
        </w:rPr>
      </w:pPr>
      <w:r w:rsidRPr="00B223BC">
        <w:rPr>
          <w:rFonts w:ascii="Times New Roman" w:hAnsi="Times New Roman"/>
          <w:sz w:val="24"/>
          <w:szCs w:val="24"/>
        </w:rPr>
        <w:t>Таким образом, положительной тенденцией можно назвать улучшение результативности участия юных исследователей в НПК раздичного уровня. Причем значительно увеличилось число первых мест, завоеванных учащимися.</w:t>
      </w:r>
    </w:p>
    <w:p w:rsidR="00144FA3" w:rsidRPr="00B223BC" w:rsidRDefault="00144FA3" w:rsidP="00144FA3">
      <w:pPr>
        <w:spacing w:after="0" w:line="240" w:lineRule="auto"/>
        <w:ind w:firstLine="709"/>
        <w:jc w:val="both"/>
        <w:rPr>
          <w:rFonts w:ascii="Times New Roman" w:hAnsi="Times New Roman"/>
          <w:sz w:val="24"/>
          <w:szCs w:val="24"/>
        </w:rPr>
      </w:pPr>
      <w:r w:rsidRPr="00B223BC">
        <w:rPr>
          <w:rFonts w:ascii="Times New Roman" w:hAnsi="Times New Roman"/>
          <w:sz w:val="24"/>
          <w:szCs w:val="24"/>
        </w:rPr>
        <w:t>Стоит отметить и тот факт, что учащиеся гимназии достойно представляют свои работы на региональных и всероссийских конференциях. Есть необходимость расширять список НПК более высокого уровня для привлечения к участию в них учеников школы.</w:t>
      </w:r>
    </w:p>
    <w:p w:rsidR="00144FA3" w:rsidRPr="00B223BC" w:rsidRDefault="00144FA3" w:rsidP="00144FA3">
      <w:pPr>
        <w:spacing w:after="0" w:line="240" w:lineRule="auto"/>
        <w:ind w:firstLine="709"/>
        <w:jc w:val="both"/>
        <w:rPr>
          <w:rFonts w:ascii="Times New Roman" w:hAnsi="Times New Roman"/>
          <w:bCs/>
          <w:sz w:val="24"/>
          <w:szCs w:val="24"/>
        </w:rPr>
      </w:pPr>
      <w:r w:rsidRPr="00B223BC">
        <w:rPr>
          <w:rFonts w:ascii="Times New Roman" w:hAnsi="Times New Roman"/>
          <w:sz w:val="24"/>
          <w:szCs w:val="24"/>
        </w:rPr>
        <w:t>В 2011-12уч.г. отмечалось снижение числа победителей и призеров, организованных А</w:t>
      </w:r>
      <w:r w:rsidRPr="00B223BC">
        <w:rPr>
          <w:rFonts w:ascii="Times New Roman" w:hAnsi="Times New Roman"/>
          <w:bCs/>
          <w:sz w:val="24"/>
          <w:szCs w:val="24"/>
        </w:rPr>
        <w:t xml:space="preserve">ссоциацией «Оренбургский университетский (учебный) округ» в </w:t>
      </w:r>
      <w:proofErr w:type="gramStart"/>
      <w:r w:rsidRPr="00B223BC">
        <w:rPr>
          <w:rFonts w:ascii="Times New Roman" w:hAnsi="Times New Roman"/>
          <w:bCs/>
          <w:sz w:val="24"/>
          <w:szCs w:val="24"/>
        </w:rPr>
        <w:t>г</w:t>
      </w:r>
      <w:proofErr w:type="gramEnd"/>
      <w:r w:rsidRPr="00B223BC">
        <w:rPr>
          <w:rFonts w:ascii="Times New Roman" w:hAnsi="Times New Roman"/>
          <w:bCs/>
          <w:sz w:val="24"/>
          <w:szCs w:val="24"/>
        </w:rPr>
        <w:t>. Орске и г. Оренбурге  в сравнении с прошлыми годами.  В 2012-13 уч.г. данная ситуация улучшилась: учащиеся завоевали в общей сложности 16 мест на конференциях и конкурсах Ассоциации.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627"/>
      </w:tblGrid>
      <w:tr w:rsidR="00144FA3" w:rsidRPr="00B223BC" w:rsidTr="00144FA3">
        <w:trPr>
          <w:trHeight w:val="349"/>
          <w:jc w:val="center"/>
        </w:trPr>
        <w:tc>
          <w:tcPr>
            <w:tcW w:w="2558" w:type="dxa"/>
          </w:tcPr>
          <w:p w:rsidR="00144FA3" w:rsidRPr="00B223BC" w:rsidRDefault="00144FA3" w:rsidP="00144FA3">
            <w:pPr>
              <w:spacing w:after="0" w:line="240" w:lineRule="auto"/>
              <w:ind w:firstLine="720"/>
              <w:jc w:val="both"/>
              <w:rPr>
                <w:rFonts w:ascii="Times New Roman" w:hAnsi="Times New Roman"/>
                <w:b/>
                <w:sz w:val="24"/>
                <w:szCs w:val="24"/>
              </w:rPr>
            </w:pPr>
            <w:r w:rsidRPr="00B223BC">
              <w:rPr>
                <w:rFonts w:ascii="Times New Roman" w:hAnsi="Times New Roman"/>
                <w:b/>
                <w:sz w:val="24"/>
                <w:szCs w:val="24"/>
              </w:rPr>
              <w:t>Уч.г.</w:t>
            </w:r>
          </w:p>
        </w:tc>
        <w:tc>
          <w:tcPr>
            <w:tcW w:w="3627" w:type="dxa"/>
          </w:tcPr>
          <w:p w:rsidR="00144FA3" w:rsidRPr="00B223BC" w:rsidRDefault="00144FA3" w:rsidP="00144FA3">
            <w:pPr>
              <w:spacing w:after="0" w:line="240" w:lineRule="auto"/>
              <w:jc w:val="both"/>
              <w:rPr>
                <w:rFonts w:ascii="Times New Roman" w:hAnsi="Times New Roman"/>
                <w:b/>
                <w:sz w:val="24"/>
                <w:szCs w:val="24"/>
              </w:rPr>
            </w:pPr>
            <w:r w:rsidRPr="00B223BC">
              <w:rPr>
                <w:rFonts w:ascii="Times New Roman" w:hAnsi="Times New Roman"/>
                <w:b/>
                <w:sz w:val="24"/>
                <w:szCs w:val="24"/>
              </w:rPr>
              <w:t>Количество призовых мест</w:t>
            </w:r>
          </w:p>
        </w:tc>
      </w:tr>
      <w:tr w:rsidR="00144FA3" w:rsidRPr="00B223BC" w:rsidTr="00144FA3">
        <w:trPr>
          <w:jc w:val="center"/>
        </w:trPr>
        <w:tc>
          <w:tcPr>
            <w:tcW w:w="2558" w:type="dxa"/>
          </w:tcPr>
          <w:p w:rsidR="00144FA3" w:rsidRPr="00B223BC" w:rsidRDefault="00144FA3" w:rsidP="00144FA3">
            <w:pPr>
              <w:spacing w:after="0" w:line="240" w:lineRule="auto"/>
              <w:ind w:firstLine="720"/>
              <w:jc w:val="both"/>
              <w:rPr>
                <w:rFonts w:ascii="Times New Roman" w:hAnsi="Times New Roman"/>
                <w:sz w:val="24"/>
                <w:szCs w:val="24"/>
              </w:rPr>
            </w:pPr>
            <w:r w:rsidRPr="00B223BC">
              <w:rPr>
                <w:rFonts w:ascii="Times New Roman" w:hAnsi="Times New Roman"/>
                <w:sz w:val="24"/>
                <w:szCs w:val="24"/>
              </w:rPr>
              <w:t>2010-2011</w:t>
            </w:r>
          </w:p>
        </w:tc>
        <w:tc>
          <w:tcPr>
            <w:tcW w:w="3627" w:type="dxa"/>
          </w:tcPr>
          <w:p w:rsidR="00144FA3" w:rsidRPr="00B223BC" w:rsidRDefault="00144FA3" w:rsidP="00144FA3">
            <w:pPr>
              <w:spacing w:after="0" w:line="240" w:lineRule="auto"/>
              <w:ind w:firstLine="720"/>
              <w:jc w:val="both"/>
              <w:rPr>
                <w:rFonts w:ascii="Times New Roman" w:hAnsi="Times New Roman"/>
                <w:sz w:val="24"/>
                <w:szCs w:val="24"/>
              </w:rPr>
            </w:pPr>
            <w:r w:rsidRPr="00B223BC">
              <w:rPr>
                <w:rFonts w:ascii="Times New Roman" w:hAnsi="Times New Roman"/>
                <w:sz w:val="24"/>
                <w:szCs w:val="24"/>
              </w:rPr>
              <w:t>17</w:t>
            </w:r>
          </w:p>
        </w:tc>
      </w:tr>
      <w:tr w:rsidR="00144FA3" w:rsidRPr="00B223BC" w:rsidTr="00144FA3">
        <w:trPr>
          <w:jc w:val="center"/>
        </w:trPr>
        <w:tc>
          <w:tcPr>
            <w:tcW w:w="2558" w:type="dxa"/>
          </w:tcPr>
          <w:p w:rsidR="00144FA3" w:rsidRPr="00B223BC" w:rsidRDefault="00144FA3" w:rsidP="00144FA3">
            <w:pPr>
              <w:spacing w:after="0" w:line="240" w:lineRule="auto"/>
              <w:ind w:firstLine="720"/>
              <w:jc w:val="both"/>
              <w:rPr>
                <w:rFonts w:ascii="Times New Roman" w:hAnsi="Times New Roman"/>
                <w:sz w:val="24"/>
                <w:szCs w:val="24"/>
                <w:lang w:val="en-US"/>
              </w:rPr>
            </w:pPr>
            <w:r w:rsidRPr="00B223BC">
              <w:rPr>
                <w:rFonts w:ascii="Times New Roman" w:hAnsi="Times New Roman"/>
                <w:sz w:val="24"/>
                <w:szCs w:val="24"/>
                <w:lang w:val="en-US"/>
              </w:rPr>
              <w:t>2011-2012</w:t>
            </w:r>
          </w:p>
        </w:tc>
        <w:tc>
          <w:tcPr>
            <w:tcW w:w="3627" w:type="dxa"/>
          </w:tcPr>
          <w:p w:rsidR="00144FA3" w:rsidRPr="00B223BC" w:rsidRDefault="00144FA3" w:rsidP="00144FA3">
            <w:pPr>
              <w:spacing w:after="0" w:line="240" w:lineRule="auto"/>
              <w:ind w:firstLine="720"/>
              <w:jc w:val="both"/>
              <w:rPr>
                <w:rFonts w:ascii="Times New Roman" w:hAnsi="Times New Roman"/>
                <w:sz w:val="24"/>
                <w:szCs w:val="24"/>
                <w:lang w:val="en-US"/>
              </w:rPr>
            </w:pPr>
            <w:r w:rsidRPr="00B223BC">
              <w:rPr>
                <w:rFonts w:ascii="Times New Roman" w:hAnsi="Times New Roman"/>
                <w:sz w:val="24"/>
                <w:szCs w:val="24"/>
                <w:lang w:val="en-US"/>
              </w:rPr>
              <w:t>9</w:t>
            </w:r>
          </w:p>
        </w:tc>
      </w:tr>
      <w:tr w:rsidR="00144FA3" w:rsidRPr="00B223BC" w:rsidTr="00144FA3">
        <w:trPr>
          <w:jc w:val="center"/>
        </w:trPr>
        <w:tc>
          <w:tcPr>
            <w:tcW w:w="2558" w:type="dxa"/>
          </w:tcPr>
          <w:p w:rsidR="00144FA3" w:rsidRPr="00B223BC" w:rsidRDefault="00144FA3" w:rsidP="00144FA3">
            <w:pPr>
              <w:spacing w:after="0" w:line="240" w:lineRule="auto"/>
              <w:ind w:firstLine="720"/>
              <w:jc w:val="both"/>
              <w:rPr>
                <w:rFonts w:ascii="Times New Roman" w:hAnsi="Times New Roman"/>
                <w:sz w:val="24"/>
                <w:szCs w:val="24"/>
              </w:rPr>
            </w:pPr>
            <w:r w:rsidRPr="00B223BC">
              <w:rPr>
                <w:rFonts w:ascii="Times New Roman" w:hAnsi="Times New Roman"/>
                <w:sz w:val="24"/>
                <w:szCs w:val="24"/>
              </w:rPr>
              <w:t>2012-2013</w:t>
            </w:r>
          </w:p>
        </w:tc>
        <w:tc>
          <w:tcPr>
            <w:tcW w:w="3627" w:type="dxa"/>
          </w:tcPr>
          <w:p w:rsidR="00144FA3" w:rsidRPr="00B223BC" w:rsidRDefault="00144FA3" w:rsidP="00144FA3">
            <w:pPr>
              <w:spacing w:after="0" w:line="240" w:lineRule="auto"/>
              <w:ind w:firstLine="720"/>
              <w:jc w:val="both"/>
              <w:rPr>
                <w:rFonts w:ascii="Times New Roman" w:hAnsi="Times New Roman"/>
                <w:sz w:val="24"/>
                <w:szCs w:val="24"/>
              </w:rPr>
            </w:pPr>
            <w:r w:rsidRPr="00B223BC">
              <w:rPr>
                <w:rFonts w:ascii="Times New Roman" w:hAnsi="Times New Roman"/>
                <w:sz w:val="24"/>
                <w:szCs w:val="24"/>
              </w:rPr>
              <w:t>16</w:t>
            </w:r>
          </w:p>
        </w:tc>
      </w:tr>
    </w:tbl>
    <w:p w:rsidR="00144FA3" w:rsidRPr="00B223BC" w:rsidRDefault="00144FA3" w:rsidP="00144FA3">
      <w:pPr>
        <w:spacing w:after="0" w:line="240" w:lineRule="auto"/>
        <w:ind w:firstLine="709"/>
        <w:jc w:val="both"/>
        <w:rPr>
          <w:rFonts w:ascii="Times New Roman" w:hAnsi="Times New Roman"/>
          <w:bCs/>
          <w:sz w:val="24"/>
          <w:szCs w:val="24"/>
        </w:rPr>
      </w:pPr>
      <w:r w:rsidRPr="00B223BC">
        <w:rPr>
          <w:rFonts w:ascii="Times New Roman" w:hAnsi="Times New Roman"/>
          <w:bCs/>
          <w:sz w:val="24"/>
          <w:szCs w:val="24"/>
        </w:rPr>
        <w:t xml:space="preserve">Стоит отметить высокую результативность участия в НПК различного уровня учащихся начальной школы. Из 69 мест, завоеванных учениками гимназии на НПК, 40 мест  принадлежит учащимся начальной школы. Учащиеся 2-4 классов участвовали во Всероссийских, </w:t>
      </w:r>
      <w:r w:rsidRPr="00B223BC">
        <w:rPr>
          <w:rFonts w:ascii="Times New Roman" w:hAnsi="Times New Roman"/>
          <w:bCs/>
          <w:sz w:val="24"/>
          <w:szCs w:val="24"/>
        </w:rPr>
        <w:lastRenderedPageBreak/>
        <w:t>региональных, городских НПК и конкурсах. Ученики Мустафаевой О.О. (Матрохин Николай, Чигодайкина Светлана, Козырецкая Арина) на Всероссийском детском конкурсе научно-исследовательских и творческих работ «Первые шаги в науке» в г</w:t>
      </w:r>
      <w:proofErr w:type="gramStart"/>
      <w:r w:rsidRPr="00B223BC">
        <w:rPr>
          <w:rFonts w:ascii="Times New Roman" w:hAnsi="Times New Roman"/>
          <w:bCs/>
          <w:sz w:val="24"/>
          <w:szCs w:val="24"/>
        </w:rPr>
        <w:t>.М</w:t>
      </w:r>
      <w:proofErr w:type="gramEnd"/>
      <w:r w:rsidRPr="00B223BC">
        <w:rPr>
          <w:rFonts w:ascii="Times New Roman" w:hAnsi="Times New Roman"/>
          <w:bCs/>
          <w:sz w:val="24"/>
          <w:szCs w:val="24"/>
        </w:rPr>
        <w:t>осква достойно представили ОУ и стали лауреатами третьей степени.</w:t>
      </w:r>
    </w:p>
    <w:p w:rsidR="00144FA3" w:rsidRPr="00B223BC" w:rsidRDefault="00144FA3" w:rsidP="00144FA3">
      <w:pPr>
        <w:spacing w:after="0" w:line="240" w:lineRule="auto"/>
        <w:ind w:firstLine="709"/>
        <w:jc w:val="both"/>
        <w:rPr>
          <w:rFonts w:ascii="Times New Roman" w:hAnsi="Times New Roman"/>
          <w:sz w:val="24"/>
          <w:szCs w:val="24"/>
        </w:rPr>
      </w:pPr>
      <w:r w:rsidRPr="00B223BC">
        <w:rPr>
          <w:rFonts w:ascii="Times New Roman" w:hAnsi="Times New Roman"/>
          <w:sz w:val="24"/>
          <w:szCs w:val="24"/>
        </w:rPr>
        <w:t>Таким образом, ежегодно растет % участников Всероссийских предметных конкурсов и расширяется список данных мероприятий, что дает учащимся возможность собственного выбора, возможность проявить свои способности и добиться успеха на мероприятиях различного уровня.</w:t>
      </w:r>
    </w:p>
    <w:p w:rsidR="00144FA3" w:rsidRPr="00B223BC" w:rsidRDefault="00144FA3" w:rsidP="00144FA3">
      <w:pPr>
        <w:pStyle w:val="a5"/>
        <w:spacing w:after="0" w:line="240" w:lineRule="auto"/>
        <w:rPr>
          <w:rFonts w:ascii="Times New Roman" w:hAnsi="Times New Roman"/>
          <w:b/>
          <w:bCs/>
          <w:sz w:val="24"/>
          <w:szCs w:val="24"/>
        </w:rPr>
      </w:pPr>
      <w:r w:rsidRPr="00B223BC">
        <w:rPr>
          <w:rFonts w:ascii="Times New Roman" w:hAnsi="Times New Roman"/>
          <w:b/>
          <w:bCs/>
          <w:sz w:val="24"/>
          <w:szCs w:val="24"/>
        </w:rPr>
        <w:t>Выводы:</w:t>
      </w:r>
    </w:p>
    <w:p w:rsidR="00144FA3" w:rsidRPr="00B223BC" w:rsidRDefault="00144FA3" w:rsidP="00A3074F">
      <w:pPr>
        <w:numPr>
          <w:ilvl w:val="0"/>
          <w:numId w:val="9"/>
        </w:numPr>
        <w:spacing w:after="0" w:line="240" w:lineRule="auto"/>
        <w:ind w:left="567" w:hanging="567"/>
        <w:rPr>
          <w:rFonts w:ascii="Times New Roman" w:hAnsi="Times New Roman"/>
          <w:sz w:val="24"/>
          <w:szCs w:val="24"/>
        </w:rPr>
      </w:pPr>
      <w:r w:rsidRPr="00B223BC">
        <w:rPr>
          <w:rFonts w:ascii="Times New Roman" w:hAnsi="Times New Roman"/>
          <w:sz w:val="24"/>
          <w:szCs w:val="24"/>
        </w:rPr>
        <w:t xml:space="preserve">В данном учебном году  выросло число призеров и </w:t>
      </w:r>
      <w:proofErr w:type="gramStart"/>
      <w:r w:rsidRPr="00B223BC">
        <w:rPr>
          <w:rFonts w:ascii="Times New Roman" w:hAnsi="Times New Roman"/>
          <w:sz w:val="24"/>
          <w:szCs w:val="24"/>
        </w:rPr>
        <w:t>победителей</w:t>
      </w:r>
      <w:proofErr w:type="gramEnd"/>
      <w:r w:rsidRPr="00B223BC">
        <w:rPr>
          <w:rFonts w:ascii="Times New Roman" w:hAnsi="Times New Roman"/>
          <w:sz w:val="24"/>
          <w:szCs w:val="24"/>
        </w:rPr>
        <w:t xml:space="preserve"> Всероссийских и международных конкурсов, в том числе  дистанционных, в которых учащиеся гимназии принимали участие и достигли высоких результатов по сравнению с прошлыми учебными годами. </w:t>
      </w:r>
    </w:p>
    <w:p w:rsidR="00144FA3" w:rsidRPr="00B223BC" w:rsidRDefault="00144FA3" w:rsidP="00A3074F">
      <w:pPr>
        <w:numPr>
          <w:ilvl w:val="0"/>
          <w:numId w:val="9"/>
        </w:numPr>
        <w:spacing w:after="0" w:line="240" w:lineRule="auto"/>
        <w:ind w:left="567" w:hanging="567"/>
        <w:jc w:val="both"/>
        <w:rPr>
          <w:rFonts w:ascii="Times New Roman" w:hAnsi="Times New Roman"/>
          <w:sz w:val="24"/>
          <w:szCs w:val="24"/>
        </w:rPr>
      </w:pPr>
      <w:r w:rsidRPr="00B223BC">
        <w:rPr>
          <w:rFonts w:ascii="Times New Roman" w:hAnsi="Times New Roman"/>
          <w:sz w:val="24"/>
          <w:szCs w:val="24"/>
        </w:rPr>
        <w:t>Стабильно высокой остается результативность участия гимназистов в муниципальном этапе Всероссийской олимпиады школьников.</w:t>
      </w:r>
    </w:p>
    <w:p w:rsidR="00144FA3" w:rsidRPr="00B223BC" w:rsidRDefault="00144FA3" w:rsidP="00A3074F">
      <w:pPr>
        <w:numPr>
          <w:ilvl w:val="0"/>
          <w:numId w:val="9"/>
        </w:numPr>
        <w:spacing w:after="0" w:line="240" w:lineRule="auto"/>
        <w:ind w:left="567" w:hanging="567"/>
        <w:jc w:val="both"/>
        <w:rPr>
          <w:rFonts w:ascii="Times New Roman" w:hAnsi="Times New Roman"/>
          <w:sz w:val="24"/>
          <w:szCs w:val="24"/>
        </w:rPr>
      </w:pPr>
      <w:r w:rsidRPr="00B223BC">
        <w:rPr>
          <w:rFonts w:ascii="Times New Roman" w:hAnsi="Times New Roman"/>
          <w:sz w:val="24"/>
          <w:szCs w:val="24"/>
        </w:rPr>
        <w:t>Отмечается высокая результативность участия гимназистов в научно-практических конференциях и конкурсах различного уровня в основном за счет учащихся начальной школы.</w:t>
      </w:r>
    </w:p>
    <w:p w:rsidR="00144FA3" w:rsidRPr="00B223BC" w:rsidRDefault="00144FA3" w:rsidP="00144FA3">
      <w:pPr>
        <w:spacing w:after="0" w:line="240" w:lineRule="auto"/>
        <w:ind w:firstLine="708"/>
        <w:rPr>
          <w:rFonts w:ascii="Times New Roman" w:hAnsi="Times New Roman"/>
          <w:b/>
          <w:sz w:val="24"/>
          <w:szCs w:val="24"/>
        </w:rPr>
      </w:pPr>
      <w:r w:rsidRPr="00B223BC">
        <w:rPr>
          <w:rFonts w:ascii="Times New Roman" w:hAnsi="Times New Roman"/>
          <w:b/>
          <w:sz w:val="24"/>
          <w:szCs w:val="24"/>
        </w:rPr>
        <w:t>Проблемы в работе с одаренными детьми:</w:t>
      </w:r>
    </w:p>
    <w:p w:rsidR="00144FA3" w:rsidRPr="00B223BC" w:rsidRDefault="00144FA3" w:rsidP="00A3074F">
      <w:pPr>
        <w:numPr>
          <w:ilvl w:val="0"/>
          <w:numId w:val="9"/>
        </w:numPr>
        <w:tabs>
          <w:tab w:val="left" w:pos="0"/>
        </w:tabs>
        <w:spacing w:after="0" w:line="240" w:lineRule="auto"/>
        <w:ind w:left="0" w:firstLine="0"/>
        <w:jc w:val="both"/>
        <w:rPr>
          <w:rFonts w:ascii="Times New Roman" w:hAnsi="Times New Roman"/>
          <w:sz w:val="24"/>
          <w:szCs w:val="24"/>
        </w:rPr>
      </w:pPr>
      <w:r w:rsidRPr="00B223BC">
        <w:rPr>
          <w:rFonts w:ascii="Times New Roman" w:hAnsi="Times New Roman"/>
          <w:sz w:val="24"/>
          <w:szCs w:val="24"/>
        </w:rPr>
        <w:t xml:space="preserve">Снижается результативность участия учащихся 7-8 классов в муниципальном этапе Всероссийской олимпиады школьников. Данный факт может привести к ухудшению результативности участия гимназии в олимпиадах в будущем. </w:t>
      </w:r>
    </w:p>
    <w:p w:rsidR="00144FA3" w:rsidRPr="00B223BC" w:rsidRDefault="00144FA3" w:rsidP="00A3074F">
      <w:pPr>
        <w:pStyle w:val="a5"/>
        <w:numPr>
          <w:ilvl w:val="0"/>
          <w:numId w:val="9"/>
        </w:numPr>
        <w:spacing w:after="0" w:line="240" w:lineRule="auto"/>
        <w:ind w:left="709" w:hanging="709"/>
        <w:rPr>
          <w:rFonts w:ascii="Times New Roman" w:hAnsi="Times New Roman"/>
          <w:sz w:val="24"/>
          <w:szCs w:val="24"/>
        </w:rPr>
      </w:pPr>
      <w:r w:rsidRPr="00B223BC">
        <w:rPr>
          <w:rFonts w:ascii="Times New Roman" w:hAnsi="Times New Roman"/>
          <w:sz w:val="24"/>
          <w:szCs w:val="24"/>
        </w:rPr>
        <w:t>Несмотря на увеличение числа участников регионального этапа олимпиады, наблюдается снижение числа призеров и победителей региональной олимпиады.</w:t>
      </w:r>
    </w:p>
    <w:p w:rsidR="00144FA3" w:rsidRPr="00B223BC" w:rsidRDefault="00144FA3" w:rsidP="00A3074F">
      <w:pPr>
        <w:pStyle w:val="a5"/>
        <w:numPr>
          <w:ilvl w:val="0"/>
          <w:numId w:val="9"/>
        </w:numPr>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Отмечается низкая результативность участия  в исследовательской деятельности учащихся среднего и старшего звена.</w:t>
      </w:r>
    </w:p>
    <w:p w:rsidR="00144FA3" w:rsidRPr="00B223BC" w:rsidRDefault="00144FA3" w:rsidP="00A3074F">
      <w:pPr>
        <w:numPr>
          <w:ilvl w:val="0"/>
          <w:numId w:val="9"/>
        </w:numPr>
        <w:tabs>
          <w:tab w:val="left" w:pos="0"/>
        </w:tabs>
        <w:spacing w:after="0" w:line="240" w:lineRule="auto"/>
        <w:ind w:left="708" w:hanging="708"/>
        <w:jc w:val="both"/>
        <w:rPr>
          <w:rFonts w:ascii="Times New Roman" w:hAnsi="Times New Roman"/>
          <w:b/>
          <w:sz w:val="24"/>
          <w:szCs w:val="24"/>
        </w:rPr>
      </w:pPr>
      <w:r w:rsidRPr="00B223BC">
        <w:rPr>
          <w:rFonts w:ascii="Times New Roman" w:hAnsi="Times New Roman"/>
          <w:sz w:val="24"/>
          <w:szCs w:val="24"/>
        </w:rPr>
        <w:t>Есть необходимость расширить список региональных и Всероссийских научно-практических конференций и конкурсов, в которых учащиеся гимназии могли бы принять участие.</w:t>
      </w:r>
    </w:p>
    <w:p w:rsidR="00144FA3" w:rsidRPr="00B223BC" w:rsidRDefault="00144FA3" w:rsidP="00144FA3">
      <w:pPr>
        <w:tabs>
          <w:tab w:val="left" w:pos="0"/>
        </w:tabs>
        <w:spacing w:after="0" w:line="240" w:lineRule="auto"/>
        <w:ind w:left="708"/>
        <w:jc w:val="both"/>
        <w:rPr>
          <w:rFonts w:ascii="Times New Roman" w:hAnsi="Times New Roman"/>
          <w:b/>
          <w:sz w:val="24"/>
          <w:szCs w:val="24"/>
        </w:rPr>
      </w:pPr>
      <w:r w:rsidRPr="00B223BC">
        <w:rPr>
          <w:rFonts w:ascii="Times New Roman" w:hAnsi="Times New Roman"/>
          <w:b/>
          <w:sz w:val="24"/>
          <w:szCs w:val="24"/>
        </w:rPr>
        <w:t>Способы решения проблем:</w:t>
      </w:r>
    </w:p>
    <w:p w:rsidR="00144FA3" w:rsidRPr="00B223BC" w:rsidRDefault="00144FA3" w:rsidP="00144FA3">
      <w:pPr>
        <w:spacing w:after="0" w:line="240" w:lineRule="auto"/>
        <w:rPr>
          <w:rFonts w:ascii="Times New Roman" w:hAnsi="Times New Roman"/>
          <w:sz w:val="24"/>
          <w:szCs w:val="24"/>
        </w:rPr>
      </w:pPr>
      <w:r w:rsidRPr="00B223BC">
        <w:rPr>
          <w:rFonts w:ascii="Times New Roman" w:hAnsi="Times New Roman"/>
          <w:sz w:val="24"/>
          <w:szCs w:val="24"/>
        </w:rPr>
        <w:t>•</w:t>
      </w:r>
      <w:r w:rsidRPr="00B223BC">
        <w:rPr>
          <w:rFonts w:ascii="Times New Roman" w:hAnsi="Times New Roman"/>
          <w:sz w:val="24"/>
          <w:szCs w:val="24"/>
        </w:rPr>
        <w:tab/>
        <w:t>Учителям-предметникам 9-11 классов совершенствовать формы работы с одаренными детьми, используя углубленное и профильное изучение отдельных предметов, возможности внеурочной деятельности (индивидуальные консультации, кружковая работа) с учащимися гимназии; необходимо усилить индивидуальную работу со старшеклассниками и пересмотреть методы их подготовки к региональным олимпиадам и научно-практическим конференциям.</w:t>
      </w:r>
    </w:p>
    <w:p w:rsidR="00144FA3" w:rsidRPr="00B223BC" w:rsidRDefault="00144FA3" w:rsidP="00DA49E8">
      <w:pPr>
        <w:pStyle w:val="a5"/>
        <w:numPr>
          <w:ilvl w:val="0"/>
          <w:numId w:val="116"/>
        </w:numPr>
        <w:spacing w:after="0" w:line="240" w:lineRule="auto"/>
        <w:rPr>
          <w:rFonts w:ascii="Times New Roman" w:hAnsi="Times New Roman"/>
          <w:sz w:val="24"/>
          <w:szCs w:val="24"/>
        </w:rPr>
      </w:pPr>
      <w:r w:rsidRPr="00B223BC">
        <w:rPr>
          <w:rFonts w:ascii="Times New Roman" w:hAnsi="Times New Roman"/>
          <w:sz w:val="24"/>
          <w:szCs w:val="24"/>
        </w:rPr>
        <w:t>Администрации гимназии расширить список НПК регионального и Всероссийского уровня, в которых учащиеся гимназии могли бы принять участие.</w:t>
      </w:r>
    </w:p>
    <w:p w:rsidR="00144FA3" w:rsidRPr="00B223BC" w:rsidRDefault="00144FA3" w:rsidP="00DA49E8">
      <w:pPr>
        <w:pStyle w:val="a5"/>
        <w:numPr>
          <w:ilvl w:val="0"/>
          <w:numId w:val="116"/>
        </w:numPr>
        <w:spacing w:after="0" w:line="240" w:lineRule="auto"/>
        <w:rPr>
          <w:rFonts w:ascii="Times New Roman" w:hAnsi="Times New Roman"/>
          <w:sz w:val="24"/>
          <w:szCs w:val="24"/>
        </w:rPr>
      </w:pPr>
      <w:r w:rsidRPr="00B223BC">
        <w:rPr>
          <w:rFonts w:ascii="Times New Roman" w:hAnsi="Times New Roman"/>
          <w:sz w:val="24"/>
          <w:szCs w:val="24"/>
        </w:rPr>
        <w:t>Администрации гимназии привлекать к исследовательской деятельности с учащимися преподавателей ВУЗов города.</w:t>
      </w:r>
    </w:p>
    <w:p w:rsidR="00144FA3" w:rsidRPr="00B223BC" w:rsidRDefault="00144FA3" w:rsidP="00144FA3">
      <w:pPr>
        <w:spacing w:after="0" w:line="240" w:lineRule="auto"/>
        <w:jc w:val="both"/>
        <w:rPr>
          <w:rFonts w:ascii="Times New Roman" w:hAnsi="Times New Roman"/>
          <w:b/>
          <w:sz w:val="24"/>
          <w:szCs w:val="24"/>
        </w:rPr>
      </w:pPr>
      <w:r w:rsidRPr="00B223BC">
        <w:rPr>
          <w:rFonts w:ascii="Times New Roman" w:hAnsi="Times New Roman"/>
          <w:b/>
          <w:sz w:val="24"/>
          <w:szCs w:val="24"/>
        </w:rPr>
        <w:t>Задачи на 2013-2014 учебный год:</w:t>
      </w:r>
    </w:p>
    <w:p w:rsidR="00144FA3" w:rsidRPr="00B223BC" w:rsidRDefault="00144FA3" w:rsidP="00144FA3">
      <w:pPr>
        <w:spacing w:after="0" w:line="240" w:lineRule="auto"/>
        <w:ind w:left="567"/>
        <w:jc w:val="both"/>
        <w:rPr>
          <w:rFonts w:ascii="Times New Roman" w:hAnsi="Times New Roman"/>
          <w:sz w:val="24"/>
          <w:szCs w:val="24"/>
        </w:rPr>
      </w:pPr>
      <w:r w:rsidRPr="00B223BC">
        <w:rPr>
          <w:rFonts w:ascii="Times New Roman" w:hAnsi="Times New Roman"/>
          <w:bCs/>
          <w:sz w:val="24"/>
          <w:szCs w:val="24"/>
        </w:rPr>
        <w:t>1.Оптимизировать  работу с  одаренными детьми  в области подготовки их к участию в муниципальном (7-9 классы) и региональном этапах (9-11 классы) Всероссийской олимпиаде школьников.</w:t>
      </w:r>
    </w:p>
    <w:p w:rsidR="00144FA3" w:rsidRPr="00B223BC" w:rsidRDefault="00144FA3" w:rsidP="00DA49E8">
      <w:pPr>
        <w:pStyle w:val="a5"/>
        <w:numPr>
          <w:ilvl w:val="0"/>
          <w:numId w:val="59"/>
        </w:numPr>
        <w:spacing w:after="0" w:line="240" w:lineRule="auto"/>
        <w:jc w:val="both"/>
        <w:rPr>
          <w:rFonts w:ascii="Times New Roman" w:hAnsi="Times New Roman"/>
          <w:sz w:val="24"/>
          <w:szCs w:val="24"/>
        </w:rPr>
      </w:pPr>
      <w:r w:rsidRPr="00B223BC">
        <w:rPr>
          <w:rFonts w:ascii="Times New Roman" w:hAnsi="Times New Roman"/>
          <w:sz w:val="24"/>
          <w:szCs w:val="24"/>
        </w:rPr>
        <w:t>Совершенствовать формы и методы развития исследовательских навыков учащихся старших классов.</w:t>
      </w:r>
    </w:p>
    <w:p w:rsidR="00144FA3" w:rsidRPr="00B223BC" w:rsidRDefault="00144FA3" w:rsidP="00DA49E8">
      <w:pPr>
        <w:pStyle w:val="a5"/>
        <w:numPr>
          <w:ilvl w:val="0"/>
          <w:numId w:val="59"/>
        </w:numPr>
        <w:spacing w:after="0" w:line="240" w:lineRule="auto"/>
        <w:jc w:val="both"/>
        <w:rPr>
          <w:rFonts w:ascii="Times New Roman" w:hAnsi="Times New Roman"/>
          <w:sz w:val="24"/>
          <w:szCs w:val="24"/>
        </w:rPr>
      </w:pPr>
      <w:r w:rsidRPr="00B223BC">
        <w:rPr>
          <w:rFonts w:ascii="Times New Roman" w:hAnsi="Times New Roman"/>
          <w:bCs/>
          <w:sz w:val="24"/>
          <w:szCs w:val="24"/>
        </w:rPr>
        <w:t>Сохранять и развивать традиции школы в работе с одаренными детьми.</w:t>
      </w:r>
    </w:p>
    <w:p w:rsidR="00144FA3" w:rsidRPr="00B223BC" w:rsidRDefault="00144FA3" w:rsidP="00144FA3">
      <w:pPr>
        <w:spacing w:after="0" w:line="240" w:lineRule="auto"/>
        <w:ind w:left="927"/>
        <w:jc w:val="both"/>
        <w:rPr>
          <w:rFonts w:ascii="Times New Roman" w:hAnsi="Times New Roman"/>
          <w:bCs/>
          <w:sz w:val="24"/>
          <w:szCs w:val="24"/>
        </w:rPr>
      </w:pPr>
    </w:p>
    <w:p w:rsidR="00B223BC" w:rsidRPr="00B223BC" w:rsidRDefault="00B223BC" w:rsidP="00C878B5">
      <w:pPr>
        <w:pStyle w:val="a5"/>
        <w:shd w:val="clear" w:color="auto" w:fill="FFFFFF"/>
        <w:spacing w:after="0" w:line="240" w:lineRule="auto"/>
        <w:jc w:val="center"/>
        <w:rPr>
          <w:rFonts w:ascii="Times New Roman" w:hAnsi="Times New Roman"/>
          <w:b/>
          <w:sz w:val="24"/>
          <w:szCs w:val="24"/>
          <w:u w:val="single"/>
        </w:rPr>
      </w:pPr>
    </w:p>
    <w:p w:rsidR="00B223BC" w:rsidRPr="00B223BC" w:rsidRDefault="00B223BC" w:rsidP="00C878B5">
      <w:pPr>
        <w:pStyle w:val="a5"/>
        <w:shd w:val="clear" w:color="auto" w:fill="FFFFFF"/>
        <w:spacing w:after="0" w:line="240" w:lineRule="auto"/>
        <w:jc w:val="center"/>
        <w:rPr>
          <w:rFonts w:ascii="Times New Roman" w:hAnsi="Times New Roman"/>
          <w:b/>
          <w:sz w:val="24"/>
          <w:szCs w:val="24"/>
          <w:u w:val="single"/>
        </w:rPr>
      </w:pPr>
    </w:p>
    <w:p w:rsidR="00B223BC" w:rsidRPr="00B223BC" w:rsidRDefault="00B223BC" w:rsidP="00C878B5">
      <w:pPr>
        <w:pStyle w:val="a5"/>
        <w:shd w:val="clear" w:color="auto" w:fill="FFFFFF"/>
        <w:spacing w:after="0" w:line="240" w:lineRule="auto"/>
        <w:jc w:val="center"/>
        <w:rPr>
          <w:rFonts w:ascii="Times New Roman" w:hAnsi="Times New Roman"/>
          <w:b/>
          <w:sz w:val="24"/>
          <w:szCs w:val="24"/>
          <w:u w:val="single"/>
        </w:rPr>
      </w:pPr>
    </w:p>
    <w:p w:rsidR="00C878B5" w:rsidRPr="00B223BC" w:rsidRDefault="00C878B5" w:rsidP="00C878B5">
      <w:pPr>
        <w:pStyle w:val="a5"/>
        <w:shd w:val="clear" w:color="auto" w:fill="FFFFFF"/>
        <w:spacing w:after="0" w:line="240" w:lineRule="auto"/>
        <w:jc w:val="center"/>
        <w:rPr>
          <w:rFonts w:ascii="Times New Roman" w:hAnsi="Times New Roman"/>
          <w:b/>
          <w:sz w:val="24"/>
          <w:szCs w:val="24"/>
          <w:u w:val="single"/>
        </w:rPr>
      </w:pPr>
      <w:r w:rsidRPr="00B223BC">
        <w:rPr>
          <w:rFonts w:ascii="Times New Roman" w:hAnsi="Times New Roman"/>
          <w:b/>
          <w:sz w:val="24"/>
          <w:szCs w:val="24"/>
          <w:u w:val="single"/>
        </w:rPr>
        <w:lastRenderedPageBreak/>
        <w:t>8. ГОСУДАРСТВЕННО-ОБЩЕСТВЕННЫЙ ХАРАКТЕР УПРАВЛЕНИЯ</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В гимназии № 3 имеется </w:t>
      </w:r>
      <w:r w:rsidRPr="00B223BC">
        <w:rPr>
          <w:rFonts w:ascii="Times New Roman" w:hAnsi="Times New Roman"/>
          <w:b/>
          <w:sz w:val="24"/>
          <w:szCs w:val="24"/>
        </w:rPr>
        <w:t>правовая база государственно-общественного управления</w:t>
      </w:r>
      <w:r w:rsidRPr="00B223BC">
        <w:rPr>
          <w:rFonts w:ascii="Times New Roman" w:hAnsi="Times New Roman"/>
          <w:sz w:val="24"/>
          <w:szCs w:val="24"/>
        </w:rPr>
        <w:t>:</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1. </w:t>
      </w:r>
      <w:r w:rsidRPr="00B223BC">
        <w:rPr>
          <w:rFonts w:ascii="Times New Roman" w:hAnsi="Times New Roman"/>
          <w:b/>
          <w:sz w:val="24"/>
          <w:szCs w:val="24"/>
        </w:rPr>
        <w:t>Устав</w:t>
      </w:r>
      <w:r w:rsidRPr="00B223BC">
        <w:rPr>
          <w:rFonts w:ascii="Times New Roman" w:hAnsi="Times New Roman"/>
          <w:sz w:val="24"/>
          <w:szCs w:val="24"/>
        </w:rPr>
        <w:t xml:space="preserve"> зарегистрирован Постановлением администрации г. Орска Оренбургской области № 3907-п и в Межрайоной УФНС № 10 по Оренбургской области 12.07.2012года и изменения, внесенные в Устав муниципального общеобразовательного  автономного учреждения «Гимназия №3 г. Орска» постановлением администрации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121/П от 10.01. 2013 года.  В разделе 9 Устава «Иные органы управления» прописаны полномочия Совета гимназии и полномочия общешкольного родительского комитета, а также полномочия классных родительских комитетов, полномочия педагогического совета. В разделе 7 прописаны полномочия наблюдательного Совета учреждения.</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2. Имеются </w:t>
      </w:r>
      <w:r w:rsidRPr="00B223BC">
        <w:rPr>
          <w:rFonts w:ascii="Times New Roman" w:hAnsi="Times New Roman"/>
          <w:b/>
          <w:sz w:val="24"/>
          <w:szCs w:val="24"/>
        </w:rPr>
        <w:t>локальные акты</w:t>
      </w:r>
      <w:r w:rsidRPr="00B223BC">
        <w:rPr>
          <w:rFonts w:ascii="Times New Roman" w:hAnsi="Times New Roman"/>
          <w:sz w:val="24"/>
          <w:szCs w:val="24"/>
        </w:rPr>
        <w:t>:</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 конференции и совете образовательного учреждения МОАУ «Гимназии № 3 г. Орска».</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Программа о методическом Совете.</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 Наблюдательном совете</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 Совете по профилактике.</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 социально-психологической службе.</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об организации работы по охране труда  и обеспечению безопасности  образовательного процессе.</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об общешкольном родительском комитете.</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об школьных методических объединениях и методических кафедрах.</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Положение о Совете старшеклассников</w:t>
      </w:r>
    </w:p>
    <w:p w:rsidR="00C878B5" w:rsidRPr="00B223BC" w:rsidRDefault="00C878B5" w:rsidP="00DA49E8">
      <w:pPr>
        <w:numPr>
          <w:ilvl w:val="0"/>
          <w:numId w:val="171"/>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Устав президентской республики (утвержденный директором гимназии)</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3. Все вышеперечисленные положения приняты на заседания </w:t>
      </w:r>
      <w:r w:rsidRPr="00B223BC">
        <w:rPr>
          <w:rFonts w:ascii="Times New Roman" w:hAnsi="Times New Roman"/>
          <w:b/>
          <w:sz w:val="24"/>
          <w:szCs w:val="24"/>
        </w:rPr>
        <w:t>педагогического совета</w:t>
      </w:r>
      <w:r w:rsidRPr="00B223BC">
        <w:rPr>
          <w:rFonts w:ascii="Times New Roman" w:hAnsi="Times New Roman"/>
          <w:sz w:val="24"/>
          <w:szCs w:val="24"/>
        </w:rPr>
        <w:t xml:space="preserve"> в 2010-2012 годах.</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4. </w:t>
      </w:r>
      <w:r w:rsidRPr="00B223BC">
        <w:rPr>
          <w:rFonts w:ascii="Times New Roman" w:hAnsi="Times New Roman"/>
          <w:b/>
          <w:sz w:val="24"/>
          <w:szCs w:val="24"/>
        </w:rPr>
        <w:t>Совет гимназии</w:t>
      </w:r>
      <w:r w:rsidRPr="00B223BC">
        <w:rPr>
          <w:rFonts w:ascii="Times New Roman" w:hAnsi="Times New Roman"/>
          <w:sz w:val="24"/>
          <w:szCs w:val="24"/>
        </w:rPr>
        <w:t xml:space="preserve"> состоит из трех палат: </w:t>
      </w:r>
    </w:p>
    <w:p w:rsidR="00C878B5" w:rsidRPr="00B223BC" w:rsidRDefault="00C878B5" w:rsidP="00DA49E8">
      <w:pPr>
        <w:numPr>
          <w:ilvl w:val="0"/>
          <w:numId w:val="172"/>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родительская палата, в которую входят родители учащихся с 1 по 11 класс в количестве 10 человек;</w:t>
      </w:r>
    </w:p>
    <w:p w:rsidR="00C878B5" w:rsidRPr="00B223BC" w:rsidRDefault="00C878B5" w:rsidP="00DA49E8">
      <w:pPr>
        <w:numPr>
          <w:ilvl w:val="0"/>
          <w:numId w:val="172"/>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учительская палата, в которую входят учителя – 6 человек;</w:t>
      </w:r>
    </w:p>
    <w:p w:rsidR="00C878B5" w:rsidRPr="00B223BC" w:rsidRDefault="00C878B5" w:rsidP="00DA49E8">
      <w:pPr>
        <w:numPr>
          <w:ilvl w:val="0"/>
          <w:numId w:val="172"/>
        </w:numPr>
        <w:shd w:val="clear" w:color="auto" w:fill="FFFFFF"/>
        <w:tabs>
          <w:tab w:val="num" w:pos="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ученическая палата,  в которую входят учащиеся 9-11 классов – 3 человека.</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5.Работают </w:t>
      </w:r>
      <w:r w:rsidRPr="00B223BC">
        <w:rPr>
          <w:rFonts w:ascii="Times New Roman" w:hAnsi="Times New Roman"/>
          <w:b/>
          <w:sz w:val="24"/>
          <w:szCs w:val="24"/>
        </w:rPr>
        <w:t>научные</w:t>
      </w:r>
      <w:r w:rsidRPr="00B223BC">
        <w:rPr>
          <w:rFonts w:ascii="Times New Roman" w:hAnsi="Times New Roman"/>
          <w:sz w:val="24"/>
          <w:szCs w:val="24"/>
        </w:rPr>
        <w:t xml:space="preserve"> </w:t>
      </w:r>
      <w:r w:rsidRPr="00B223BC">
        <w:rPr>
          <w:rFonts w:ascii="Times New Roman" w:hAnsi="Times New Roman"/>
          <w:b/>
          <w:sz w:val="24"/>
          <w:szCs w:val="24"/>
        </w:rPr>
        <w:t>кафедры</w:t>
      </w:r>
      <w:r w:rsidRPr="00B223BC">
        <w:rPr>
          <w:rFonts w:ascii="Times New Roman" w:hAnsi="Times New Roman"/>
          <w:sz w:val="24"/>
          <w:szCs w:val="24"/>
        </w:rPr>
        <w:t>:</w:t>
      </w:r>
    </w:p>
    <w:p w:rsidR="00C878B5" w:rsidRPr="00B223BC" w:rsidRDefault="00C878B5" w:rsidP="00DA49E8">
      <w:pPr>
        <w:numPr>
          <w:ilvl w:val="0"/>
          <w:numId w:val="173"/>
        </w:numPr>
        <w:shd w:val="clear" w:color="auto" w:fill="FFFFFF"/>
        <w:spacing w:after="0" w:line="240" w:lineRule="auto"/>
        <w:ind w:left="0" w:firstLine="709"/>
        <w:jc w:val="both"/>
        <w:rPr>
          <w:rFonts w:ascii="Times New Roman" w:hAnsi="Times New Roman"/>
          <w:sz w:val="24"/>
          <w:szCs w:val="24"/>
        </w:rPr>
      </w:pPr>
      <w:proofErr w:type="gramStart"/>
      <w:r w:rsidRPr="00B223BC">
        <w:rPr>
          <w:rFonts w:ascii="Times New Roman" w:hAnsi="Times New Roman"/>
          <w:sz w:val="24"/>
          <w:szCs w:val="24"/>
        </w:rPr>
        <w:t>физико-математических</w:t>
      </w:r>
      <w:proofErr w:type="gramEnd"/>
      <w:r w:rsidRPr="00B223BC">
        <w:rPr>
          <w:rFonts w:ascii="Times New Roman" w:hAnsi="Times New Roman"/>
          <w:sz w:val="24"/>
          <w:szCs w:val="24"/>
        </w:rPr>
        <w:t xml:space="preserve"> профиля возглавляет профессор ОГТИ Уткина Т.И.</w:t>
      </w:r>
    </w:p>
    <w:p w:rsidR="00C878B5" w:rsidRPr="00B223BC" w:rsidRDefault="00C878B5" w:rsidP="00DA49E8">
      <w:pPr>
        <w:numPr>
          <w:ilvl w:val="0"/>
          <w:numId w:val="173"/>
        </w:numPr>
        <w:shd w:val="clear" w:color="auto" w:fill="FFFFFF"/>
        <w:spacing w:after="0" w:line="240" w:lineRule="auto"/>
        <w:ind w:left="0" w:firstLine="709"/>
        <w:jc w:val="both"/>
        <w:rPr>
          <w:rFonts w:ascii="Times New Roman" w:hAnsi="Times New Roman"/>
          <w:sz w:val="24"/>
          <w:szCs w:val="24"/>
        </w:rPr>
      </w:pPr>
      <w:proofErr w:type="gramStart"/>
      <w:r w:rsidRPr="00B223BC">
        <w:rPr>
          <w:rFonts w:ascii="Times New Roman" w:hAnsi="Times New Roman"/>
          <w:sz w:val="24"/>
          <w:szCs w:val="24"/>
        </w:rPr>
        <w:t>естественно-научного</w:t>
      </w:r>
      <w:proofErr w:type="gramEnd"/>
      <w:r w:rsidRPr="00B223BC">
        <w:rPr>
          <w:rFonts w:ascii="Times New Roman" w:hAnsi="Times New Roman"/>
          <w:sz w:val="24"/>
          <w:szCs w:val="24"/>
        </w:rPr>
        <w:t xml:space="preserve"> профиля руководит профессор ОГТИ Земцова В.И.</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6.Работают </w:t>
      </w:r>
      <w:r w:rsidRPr="00B223BC">
        <w:rPr>
          <w:rFonts w:ascii="Times New Roman" w:hAnsi="Times New Roman"/>
          <w:b/>
          <w:sz w:val="24"/>
          <w:szCs w:val="24"/>
        </w:rPr>
        <w:t>ШМО</w:t>
      </w:r>
      <w:r w:rsidRPr="00B223BC">
        <w:rPr>
          <w:rFonts w:ascii="Times New Roman" w:hAnsi="Times New Roman"/>
          <w:sz w:val="24"/>
          <w:szCs w:val="24"/>
        </w:rPr>
        <w:t>:</w:t>
      </w:r>
    </w:p>
    <w:p w:rsidR="00C878B5" w:rsidRPr="00B223BC" w:rsidRDefault="00C878B5" w:rsidP="00DA49E8">
      <w:pPr>
        <w:numPr>
          <w:ilvl w:val="0"/>
          <w:numId w:val="174"/>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физики и математики, возглавляет учитель </w:t>
      </w:r>
      <w:r w:rsidRPr="00B223BC">
        <w:rPr>
          <w:rFonts w:ascii="Times New Roman" w:hAnsi="Times New Roman"/>
          <w:sz w:val="24"/>
          <w:szCs w:val="24"/>
          <w:lang w:val="en-US"/>
        </w:rPr>
        <w:t>I</w:t>
      </w:r>
      <w:r w:rsidRPr="00B223BC">
        <w:rPr>
          <w:rFonts w:ascii="Times New Roman" w:hAnsi="Times New Roman"/>
          <w:sz w:val="24"/>
          <w:szCs w:val="24"/>
        </w:rPr>
        <w:t xml:space="preserve"> категории Корниенко И.В.</w:t>
      </w:r>
    </w:p>
    <w:p w:rsidR="00C878B5" w:rsidRPr="00B223BC" w:rsidRDefault="00C878B5" w:rsidP="00DA49E8">
      <w:pPr>
        <w:numPr>
          <w:ilvl w:val="0"/>
          <w:numId w:val="174"/>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русского языка и литературы, руководит Лынник А.Е., учитель высшей категории</w:t>
      </w:r>
    </w:p>
    <w:p w:rsidR="00C878B5" w:rsidRPr="00B223BC" w:rsidRDefault="00C878B5" w:rsidP="00DA49E8">
      <w:pPr>
        <w:numPr>
          <w:ilvl w:val="0"/>
          <w:numId w:val="174"/>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учителей естественных  предметов (биология, география, химия) истории и обществознания, руководитель Хацко М. В.., учитель  </w:t>
      </w:r>
      <w:r w:rsidRPr="00B223BC">
        <w:rPr>
          <w:rFonts w:ascii="Times New Roman" w:hAnsi="Times New Roman"/>
          <w:sz w:val="24"/>
          <w:szCs w:val="24"/>
          <w:lang w:val="en-US"/>
        </w:rPr>
        <w:t>I</w:t>
      </w:r>
      <w:r w:rsidRPr="00B223BC">
        <w:rPr>
          <w:rFonts w:ascii="Times New Roman" w:hAnsi="Times New Roman"/>
          <w:sz w:val="24"/>
          <w:szCs w:val="24"/>
        </w:rPr>
        <w:t xml:space="preserve"> категории</w:t>
      </w:r>
    </w:p>
    <w:p w:rsidR="00C878B5" w:rsidRPr="00B223BC" w:rsidRDefault="00C878B5" w:rsidP="00DA49E8">
      <w:pPr>
        <w:numPr>
          <w:ilvl w:val="0"/>
          <w:numId w:val="174"/>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учителей начальных классов, руководитель Чегодаева Н. </w:t>
      </w:r>
      <w:proofErr w:type="gramStart"/>
      <w:r w:rsidRPr="00B223BC">
        <w:rPr>
          <w:rFonts w:ascii="Times New Roman" w:hAnsi="Times New Roman"/>
          <w:sz w:val="24"/>
          <w:szCs w:val="24"/>
        </w:rPr>
        <w:t>П</w:t>
      </w:r>
      <w:proofErr w:type="gramEnd"/>
      <w:r w:rsidRPr="00B223BC">
        <w:rPr>
          <w:rFonts w:ascii="Times New Roman" w:hAnsi="Times New Roman"/>
          <w:sz w:val="24"/>
          <w:szCs w:val="24"/>
        </w:rPr>
        <w:t>,, учитель  высшей категории</w:t>
      </w:r>
    </w:p>
    <w:p w:rsidR="00C878B5" w:rsidRPr="00B223BC" w:rsidRDefault="00C878B5" w:rsidP="00DA49E8">
      <w:pPr>
        <w:numPr>
          <w:ilvl w:val="0"/>
          <w:numId w:val="174"/>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классных руководителей (1-4 классов) руководит Богданова В.В., учитель </w:t>
      </w:r>
      <w:r w:rsidRPr="00B223BC">
        <w:rPr>
          <w:rFonts w:ascii="Times New Roman" w:hAnsi="Times New Roman"/>
          <w:sz w:val="24"/>
          <w:szCs w:val="24"/>
          <w:lang w:val="en-US"/>
        </w:rPr>
        <w:t>I</w:t>
      </w:r>
      <w:r w:rsidRPr="00B223BC">
        <w:rPr>
          <w:rFonts w:ascii="Times New Roman" w:hAnsi="Times New Roman"/>
          <w:sz w:val="24"/>
          <w:szCs w:val="24"/>
        </w:rPr>
        <w:t xml:space="preserve"> категории</w:t>
      </w:r>
    </w:p>
    <w:p w:rsidR="00C878B5" w:rsidRPr="00B223BC" w:rsidRDefault="00C878B5" w:rsidP="00DA49E8">
      <w:pPr>
        <w:numPr>
          <w:ilvl w:val="0"/>
          <w:numId w:val="174"/>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классных руководителей (5-11 классов) руководит Шишова И.Ю.., учитель </w:t>
      </w:r>
      <w:r w:rsidRPr="00B223BC">
        <w:rPr>
          <w:rFonts w:ascii="Times New Roman" w:hAnsi="Times New Roman"/>
          <w:sz w:val="24"/>
          <w:szCs w:val="24"/>
          <w:lang w:val="en-US"/>
        </w:rPr>
        <w:t>I</w:t>
      </w:r>
      <w:r w:rsidRPr="00B223BC">
        <w:rPr>
          <w:rFonts w:ascii="Times New Roman" w:hAnsi="Times New Roman"/>
          <w:sz w:val="24"/>
          <w:szCs w:val="24"/>
        </w:rPr>
        <w:t xml:space="preserve"> категории</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lastRenderedPageBreak/>
        <w:t>Имеется годичные планы работы. На заседаниях кафедр и ШМО рассматриваются вопросы, связанные с совершенствованием учебно-воспитательного процесса в связи с введением ФГОС второго поколения в начальной школе и в основной. Внедрением новых технологий обучения и воспитания, привитие нравственных, гражданско-патриотических качеств воспитанникам, воспитание толерантного отношения в социуме, через взаимодействие с семьей и школьным ученическим коллективом.</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Совет гимназии возглавлял в 2012-2013 учебном году Черненков Сергей Васильевич отец ученицы 9б класса. Заседания совета гимназии проходят 4 раза в год, на которых решаются  вопросы (некоторые из них):</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качество представления образовательных услуг</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внесение изменений в Устав гимназии</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изучение социального заказа учащихся и родителей 1-11 классов для подготовки и согласования учебных планов на 2013-2014 учебные годы</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обеспечение школьными учебниками</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выбор модели и ткани школьной формы</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патриотическое воспитание и формирование здорового образа жизни гимназистов</w:t>
      </w:r>
    </w:p>
    <w:p w:rsidR="00C878B5" w:rsidRPr="00B223BC" w:rsidRDefault="00C878B5" w:rsidP="00DA49E8">
      <w:pPr>
        <w:numPr>
          <w:ilvl w:val="0"/>
          <w:numId w:val="175"/>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утверждение  кандидатуры на конкурсный отбор лучших учителей России в рамках реализации ПМП «Образование»</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Школьный родительский комитет возглавляла Шейбак И.В. В состав родительского комитета гимназии входят председатели классных родительских комитетов (34 человека). </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Рассматриваются вопросы, связанные с учебно-воспитательным процессом:</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организация осеннего, весеннего и летнего оздоровления и отдыха детей на базе гимназии </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некоторые итоги введения ФГОС в начальной школе</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проведение новогодних мероприятий и праздников</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оказание помощи малообеспеченным семьям и организация подарков к новому году детям из малообеспеченных семей</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 xml:space="preserve">организация горячего питания учащихся. Меню, комфортность, формирование базы детей из малообеспеченных </w:t>
      </w:r>
      <w:proofErr w:type="gramStart"/>
      <w:r w:rsidRPr="00B223BC">
        <w:rPr>
          <w:rFonts w:ascii="Times New Roman" w:hAnsi="Times New Roman"/>
          <w:sz w:val="24"/>
          <w:szCs w:val="24"/>
        </w:rPr>
        <w:t>семей</w:t>
      </w:r>
      <w:proofErr w:type="gramEnd"/>
      <w:r w:rsidRPr="00B223BC">
        <w:rPr>
          <w:rFonts w:ascii="Times New Roman" w:hAnsi="Times New Roman"/>
          <w:sz w:val="24"/>
          <w:szCs w:val="24"/>
        </w:rPr>
        <w:t xml:space="preserve"> питающихся на дотацию из городского и областного бюджетов</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профилактика негативных проявлений среди учащихся гимназии и др. вопросы</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организация пропускного режима в гимназии, установка видеонаблюдения</w:t>
      </w:r>
    </w:p>
    <w:p w:rsidR="00C878B5" w:rsidRPr="00B223BC" w:rsidRDefault="00C878B5" w:rsidP="00DA49E8">
      <w:pPr>
        <w:numPr>
          <w:ilvl w:val="0"/>
          <w:numId w:val="176"/>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создание условий обучения согласно нормам СанПиНа  (восстановление туалетных комнат на 2 этаже, оборудование их кабинами)</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В 2013-2014 уч.г. работа общешкольного родительского комитета проходила по комиссиям:</w:t>
      </w:r>
    </w:p>
    <w:p w:rsidR="00C878B5" w:rsidRPr="00B223BC" w:rsidRDefault="00C878B5" w:rsidP="00DA49E8">
      <w:pPr>
        <w:numPr>
          <w:ilvl w:val="0"/>
          <w:numId w:val="177"/>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Всеобуч</w:t>
      </w:r>
    </w:p>
    <w:p w:rsidR="00C878B5" w:rsidRPr="00B223BC" w:rsidRDefault="00C878B5" w:rsidP="00DA49E8">
      <w:pPr>
        <w:numPr>
          <w:ilvl w:val="0"/>
          <w:numId w:val="177"/>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Культурно-массовая</w:t>
      </w:r>
    </w:p>
    <w:p w:rsidR="00C878B5" w:rsidRPr="00B223BC" w:rsidRDefault="00C878B5" w:rsidP="00DA49E8">
      <w:pPr>
        <w:numPr>
          <w:ilvl w:val="0"/>
          <w:numId w:val="177"/>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Спортивно-массовая</w:t>
      </w:r>
    </w:p>
    <w:p w:rsidR="00C878B5" w:rsidRPr="00B223BC" w:rsidRDefault="00C878B5" w:rsidP="00DA49E8">
      <w:pPr>
        <w:numPr>
          <w:ilvl w:val="0"/>
          <w:numId w:val="177"/>
        </w:numPr>
        <w:shd w:val="clear" w:color="auto" w:fill="FFFFFF"/>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Комиссия по освещению жизни гимназии (редакция) и др.</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Вследствие этого работа общешкольного комитета была более </w:t>
      </w:r>
      <w:proofErr w:type="gramStart"/>
      <w:r w:rsidRPr="00B223BC">
        <w:rPr>
          <w:rFonts w:ascii="Times New Roman" w:hAnsi="Times New Roman"/>
          <w:sz w:val="24"/>
          <w:szCs w:val="24"/>
        </w:rPr>
        <w:t>плодотворной</w:t>
      </w:r>
      <w:proofErr w:type="gramEnd"/>
      <w:r w:rsidRPr="00B223BC">
        <w:rPr>
          <w:rFonts w:ascii="Times New Roman" w:hAnsi="Times New Roman"/>
          <w:sz w:val="24"/>
          <w:szCs w:val="24"/>
        </w:rPr>
        <w:t xml:space="preserve"> и жизнь образовательного учреждения становилась более прозрачной.</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На заседаниях Совета гимназии и общешкольного родительского комитета принимаются конкретные решения, которые стоят на контроле директора гимназии, председателя Совета гимназии и председателя общешкольного родительского комитета. </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lastRenderedPageBreak/>
        <w:t>Философия стратегического управления: управлять – значит создавать условия для развития. Усиливается общественная составляющая в управлении гимназии:</w:t>
      </w:r>
    </w:p>
    <w:p w:rsidR="00C878B5" w:rsidRPr="00B223BC" w:rsidRDefault="00C878B5" w:rsidP="00DA49E8">
      <w:pPr>
        <w:numPr>
          <w:ilvl w:val="0"/>
          <w:numId w:val="178"/>
        </w:numPr>
        <w:shd w:val="clear" w:color="auto" w:fill="FFFFFF"/>
        <w:tabs>
          <w:tab w:val="num" w:pos="840"/>
        </w:tabs>
        <w:spacing w:after="0" w:line="240" w:lineRule="auto"/>
        <w:ind w:left="0" w:firstLine="709"/>
        <w:jc w:val="both"/>
        <w:rPr>
          <w:rFonts w:ascii="Times New Roman" w:hAnsi="Times New Roman"/>
          <w:sz w:val="24"/>
          <w:szCs w:val="24"/>
        </w:rPr>
      </w:pPr>
      <w:r w:rsidRPr="00B223BC">
        <w:rPr>
          <w:rFonts w:ascii="Times New Roman" w:hAnsi="Times New Roman"/>
          <w:sz w:val="24"/>
          <w:szCs w:val="24"/>
        </w:rPr>
        <w:t>делегирование части управленческих вопросов профкому, руководителям ШМО, методсовету, педсовету, совету школы, совету старшеклассников, временным творческим группам;</w:t>
      </w:r>
    </w:p>
    <w:p w:rsidR="00C878B5" w:rsidRPr="00B223BC" w:rsidRDefault="00C878B5" w:rsidP="00DA49E8">
      <w:pPr>
        <w:numPr>
          <w:ilvl w:val="0"/>
          <w:numId w:val="178"/>
        </w:numPr>
        <w:shd w:val="clear" w:color="auto" w:fill="FFFFFF"/>
        <w:tabs>
          <w:tab w:val="num" w:pos="840"/>
        </w:tabs>
        <w:spacing w:after="0" w:line="240" w:lineRule="auto"/>
        <w:ind w:left="0" w:firstLine="709"/>
        <w:jc w:val="both"/>
        <w:rPr>
          <w:rFonts w:ascii="Times New Roman" w:hAnsi="Times New Roman"/>
          <w:sz w:val="24"/>
          <w:szCs w:val="24"/>
        </w:rPr>
      </w:pPr>
      <w:proofErr w:type="gramStart"/>
      <w:r w:rsidRPr="00B223BC">
        <w:rPr>
          <w:rFonts w:ascii="Times New Roman" w:hAnsi="Times New Roman"/>
          <w:sz w:val="24"/>
          <w:szCs w:val="24"/>
        </w:rPr>
        <w:t xml:space="preserve">активизация органов самоуправления (совет школы (19 человек), совет старшеклассников (22), совет «МИРовцев» (46), совет «Орлят» (32),  классные активы, совет старост. </w:t>
      </w:r>
      <w:proofErr w:type="gramEnd"/>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С целью создания условий для удовлетворения образовательных потребностей субъектов процесса, комфортных условий для развития личности ребенка взаимодействие «учитель-родитель», «учитель-ученик», «родитель-ученик», «ученик-ученик», «учитель-учитель» осуществляется по принципу сотрудничества. Ежемесячные родительские собрания, часто совместно с учащимися, проводятся с целью оказания поддержки субъектов процесса в решении учебно-воспитательных задач. В 2012-2013 учебном году были проведены общешкольные родительские собрания: </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Как помочь детям развивать свои способности</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Правовые основы семейного воспитания: права и обязанности ребенка и родителей</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Профессии, которые выбирают дети</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Компьютер – помощник или враг</w:t>
      </w:r>
      <w:proofErr w:type="gramStart"/>
      <w:r w:rsidRPr="00B223BC">
        <w:rPr>
          <w:rFonts w:ascii="Times New Roman" w:hAnsi="Times New Roman"/>
          <w:sz w:val="24"/>
          <w:szCs w:val="24"/>
        </w:rPr>
        <w:t xml:space="preserve"> ?</w:t>
      </w:r>
      <w:proofErr w:type="gramEnd"/>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Нормативно-правовая база итоговой аттестации выпускных 9х, 11х классов</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Индивидуальные консультации по запросу родителей, либо при возникновении конкретных ситуаций, проблем</w:t>
      </w:r>
    </w:p>
    <w:p w:rsidR="00C878B5" w:rsidRPr="00B223BC" w:rsidRDefault="00C878B5" w:rsidP="00C878B5">
      <w:pPr>
        <w:shd w:val="clear" w:color="auto" w:fill="FFFFFF"/>
        <w:spacing w:after="0" w:line="240" w:lineRule="auto"/>
        <w:ind w:left="709" w:firstLine="709"/>
        <w:jc w:val="both"/>
        <w:rPr>
          <w:rFonts w:ascii="Times New Roman" w:hAnsi="Times New Roman"/>
          <w:sz w:val="24"/>
          <w:szCs w:val="24"/>
        </w:rPr>
      </w:pPr>
      <w:r w:rsidRPr="00B223BC">
        <w:rPr>
          <w:rFonts w:ascii="Times New Roman" w:hAnsi="Times New Roman"/>
          <w:sz w:val="24"/>
          <w:szCs w:val="24"/>
        </w:rPr>
        <w:t xml:space="preserve">На общешкольных родительских собраниях родители принимают активное участие в их проведении, но проблемы уровня воспитанности гимназистов остаются. В 2012-2013 учебном году возникали конфликты на основе межличностных отношений среди учащихся младших школьников и у старшеклассников. Возникают проблемы во взаимоотношениях учитель-ученик, ученик-родитель. Значит, педагогический коллектив гимназии не решил всех тех проблем, которые были и в 2012-2013 учебном году. Проблемы остаются и на 2013-2014 учебный год. Поэтому при организации работы с родителями и учащимися необходимо вновь вернуться к проблемам:           </w:t>
      </w:r>
    </w:p>
    <w:p w:rsidR="00C878B5" w:rsidRPr="00B223BC" w:rsidRDefault="00C878B5" w:rsidP="00DA49E8">
      <w:pPr>
        <w:pStyle w:val="a5"/>
        <w:numPr>
          <w:ilvl w:val="0"/>
          <w:numId w:val="181"/>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 xml:space="preserve">межличностных отношений ученик-ученик, ученик-учитель, ученик-родитель, учитель-родитель с целью создания комфортных условий для учащихся гимназии и их родителей. </w:t>
      </w:r>
    </w:p>
    <w:p w:rsidR="00C878B5" w:rsidRPr="00B223BC" w:rsidRDefault="00C878B5" w:rsidP="00DA49E8">
      <w:pPr>
        <w:pStyle w:val="a5"/>
        <w:numPr>
          <w:ilvl w:val="0"/>
          <w:numId w:val="181"/>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 xml:space="preserve">воспитания безопасной работы с компьютером, планшетником и сотовым телефоном. </w:t>
      </w:r>
    </w:p>
    <w:p w:rsidR="00C878B5" w:rsidRPr="00B223BC" w:rsidRDefault="00C878B5" w:rsidP="00DA49E8">
      <w:pPr>
        <w:pStyle w:val="a5"/>
        <w:numPr>
          <w:ilvl w:val="0"/>
          <w:numId w:val="181"/>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 xml:space="preserve">профориентация учащихся, так как выпускники 11х классов в современных условиях могут поступать в несколько ВУЗов по нескольким профессиям, что приводит к дезориентации выбора будущей профессии. </w:t>
      </w:r>
    </w:p>
    <w:p w:rsidR="00C878B5" w:rsidRPr="00B223BC" w:rsidRDefault="00C878B5" w:rsidP="00DA49E8">
      <w:pPr>
        <w:pStyle w:val="a5"/>
        <w:numPr>
          <w:ilvl w:val="0"/>
          <w:numId w:val="181"/>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внеурочная занятость учащихся, привития здорового образа жизни детям.</w:t>
      </w:r>
    </w:p>
    <w:p w:rsidR="00C878B5" w:rsidRPr="00B223BC" w:rsidRDefault="00C878B5" w:rsidP="00DA49E8">
      <w:pPr>
        <w:pStyle w:val="a5"/>
        <w:numPr>
          <w:ilvl w:val="0"/>
          <w:numId w:val="181"/>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 xml:space="preserve">вовлечение родительской общественности в общешкольные мероприятия по </w:t>
      </w:r>
      <w:proofErr w:type="gramStart"/>
      <w:r w:rsidRPr="00B223BC">
        <w:rPr>
          <w:rFonts w:ascii="Times New Roman" w:hAnsi="Times New Roman"/>
          <w:sz w:val="24"/>
          <w:szCs w:val="24"/>
        </w:rPr>
        <w:t>разным</w:t>
      </w:r>
      <w:proofErr w:type="gramEnd"/>
      <w:r w:rsidRPr="00B223BC">
        <w:rPr>
          <w:rFonts w:ascii="Times New Roman" w:hAnsi="Times New Roman"/>
          <w:sz w:val="24"/>
          <w:szCs w:val="24"/>
        </w:rPr>
        <w:t xml:space="preserve"> направления воспитания</w:t>
      </w:r>
    </w:p>
    <w:p w:rsidR="00C878B5" w:rsidRPr="00B223BC" w:rsidRDefault="00C878B5" w:rsidP="00DA49E8">
      <w:pPr>
        <w:pStyle w:val="a5"/>
        <w:numPr>
          <w:ilvl w:val="0"/>
          <w:numId w:val="181"/>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 xml:space="preserve">пропагандирование семейных традиций и семейного воспитания </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Учебно-воспитательный процесс – это система, высшим органом управления которой является педагогический совет во главе с директором гимназии. В 2012-2013 учебном году по плану проведены педсоветы:</w:t>
      </w:r>
    </w:p>
    <w:p w:rsidR="00C878B5" w:rsidRPr="00B223BC" w:rsidRDefault="00C878B5" w:rsidP="00DA49E8">
      <w:pPr>
        <w:pStyle w:val="a5"/>
        <w:numPr>
          <w:ilvl w:val="0"/>
          <w:numId w:val="179"/>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Новые образовательные стандарты как инструмент развития МОАУ  «Гимназия №3 г. Орска Оренбургской области»</w:t>
      </w:r>
    </w:p>
    <w:p w:rsidR="00C878B5" w:rsidRPr="00B223BC" w:rsidRDefault="00C878B5" w:rsidP="00DA49E8">
      <w:pPr>
        <w:pStyle w:val="a5"/>
        <w:numPr>
          <w:ilvl w:val="0"/>
          <w:numId w:val="179"/>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Внутренние ресурсы гимназии для успешного внедрения ФГОС</w:t>
      </w:r>
    </w:p>
    <w:p w:rsidR="00C878B5" w:rsidRPr="00B223BC" w:rsidRDefault="00C878B5" w:rsidP="00DA49E8">
      <w:pPr>
        <w:pStyle w:val="a5"/>
        <w:numPr>
          <w:ilvl w:val="0"/>
          <w:numId w:val="179"/>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Общественно-активная школа как условие профилактики негативных явлений в гимназии</w:t>
      </w:r>
    </w:p>
    <w:p w:rsidR="00C878B5" w:rsidRPr="00B223BC" w:rsidRDefault="00C878B5" w:rsidP="00DA49E8">
      <w:pPr>
        <w:pStyle w:val="a5"/>
        <w:numPr>
          <w:ilvl w:val="0"/>
          <w:numId w:val="179"/>
        </w:numPr>
        <w:shd w:val="clear" w:color="auto" w:fill="FFFFFF"/>
        <w:spacing w:after="0" w:line="240" w:lineRule="auto"/>
        <w:jc w:val="both"/>
        <w:rPr>
          <w:rFonts w:ascii="Times New Roman" w:hAnsi="Times New Roman"/>
          <w:sz w:val="24"/>
          <w:szCs w:val="24"/>
        </w:rPr>
      </w:pPr>
      <w:r w:rsidRPr="00B223BC">
        <w:rPr>
          <w:rFonts w:ascii="Times New Roman" w:hAnsi="Times New Roman"/>
          <w:sz w:val="24"/>
          <w:szCs w:val="24"/>
        </w:rPr>
        <w:t>Реализация системно-деятельностного подхода в условиях современного подхода</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lastRenderedPageBreak/>
        <w:t xml:space="preserve">Принятые решения, педагогического совета корректируют работу гимназии. </w:t>
      </w:r>
      <w:proofErr w:type="gramStart"/>
      <w:r w:rsidRPr="00B223BC">
        <w:rPr>
          <w:rFonts w:ascii="Times New Roman" w:hAnsi="Times New Roman"/>
          <w:sz w:val="24"/>
          <w:szCs w:val="24"/>
        </w:rPr>
        <w:t>Подводя итоги года администрация вынуждена</w:t>
      </w:r>
      <w:proofErr w:type="gramEnd"/>
      <w:r w:rsidRPr="00B223BC">
        <w:rPr>
          <w:rFonts w:ascii="Times New Roman" w:hAnsi="Times New Roman"/>
          <w:sz w:val="24"/>
          <w:szCs w:val="24"/>
        </w:rPr>
        <w:t xml:space="preserve"> констатировать, что не все решения педсоветов были реализованы.  </w:t>
      </w:r>
    </w:p>
    <w:p w:rsidR="00C878B5" w:rsidRPr="00B223BC" w:rsidRDefault="00C878B5" w:rsidP="00C878B5">
      <w:pPr>
        <w:shd w:val="clear" w:color="auto" w:fill="FFFFFF"/>
        <w:spacing w:after="0" w:line="240" w:lineRule="auto"/>
        <w:ind w:firstLine="709"/>
        <w:jc w:val="both"/>
        <w:rPr>
          <w:rFonts w:ascii="Times New Roman" w:hAnsi="Times New Roman"/>
          <w:b/>
          <w:sz w:val="24"/>
          <w:szCs w:val="24"/>
        </w:rPr>
      </w:pPr>
      <w:r w:rsidRPr="00B223BC">
        <w:rPr>
          <w:rFonts w:ascii="Times New Roman" w:hAnsi="Times New Roman"/>
          <w:b/>
          <w:sz w:val="24"/>
          <w:szCs w:val="24"/>
        </w:rPr>
        <w:t>Нерешенные проблемы должны быть включены в план работы гимназии на 2013-2014 учебный год:</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b/>
          <w:sz w:val="24"/>
          <w:szCs w:val="24"/>
        </w:rPr>
        <w:t xml:space="preserve">1. </w:t>
      </w:r>
      <w:r w:rsidRPr="00B223BC">
        <w:rPr>
          <w:rFonts w:ascii="Times New Roman" w:hAnsi="Times New Roman"/>
          <w:sz w:val="24"/>
          <w:szCs w:val="24"/>
        </w:rPr>
        <w:t>Остаются нерешенные проблемы повышения конкурентоспособности учреждения «Гимназия №3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продолжается как и в прошлом учебном году отток (хотя и незначительный) учащихся в другие образовательные учреждения города. В связи с этим необходимо реализовать разработанную в учреждении программу корпоративной культуры, как фактора повышения качества представления образовательных услуг, педагогического общения и взаимодействия с учащимися, родителями, соцпартнерами.</w:t>
      </w:r>
    </w:p>
    <w:p w:rsidR="00C878B5" w:rsidRPr="00B223BC" w:rsidRDefault="00C878B5" w:rsidP="00C878B5">
      <w:pPr>
        <w:pStyle w:val="a5"/>
        <w:shd w:val="clear" w:color="auto" w:fill="FFFFFF"/>
        <w:spacing w:after="0" w:line="240" w:lineRule="auto"/>
        <w:ind w:left="709"/>
        <w:jc w:val="both"/>
        <w:rPr>
          <w:rFonts w:ascii="Times New Roman" w:hAnsi="Times New Roman"/>
          <w:sz w:val="24"/>
          <w:szCs w:val="24"/>
        </w:rPr>
      </w:pPr>
      <w:r w:rsidRPr="00B223BC">
        <w:rPr>
          <w:rFonts w:ascii="Times New Roman" w:hAnsi="Times New Roman"/>
          <w:sz w:val="24"/>
          <w:szCs w:val="24"/>
        </w:rPr>
        <w:t>1.Усилить открытость и гласность деятельности государственно-общественного управления. Обязательное участие Совета гимназии в  распределении стимулирующей части заработной платы и кадровом подборе.</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3. Публикация годового открытого доклада о деятельности ОУ совместно с Советом гимназии.</w:t>
      </w:r>
    </w:p>
    <w:p w:rsidR="00C878B5" w:rsidRPr="00B223BC" w:rsidRDefault="00C878B5" w:rsidP="00C878B5">
      <w:pPr>
        <w:pStyle w:val="a5"/>
        <w:shd w:val="clear" w:color="auto" w:fill="FFFFFF"/>
        <w:spacing w:after="0" w:line="240" w:lineRule="auto"/>
        <w:ind w:left="709"/>
        <w:jc w:val="both"/>
        <w:rPr>
          <w:rFonts w:ascii="Times New Roman" w:hAnsi="Times New Roman"/>
          <w:sz w:val="24"/>
          <w:szCs w:val="24"/>
        </w:rPr>
      </w:pPr>
      <w:r w:rsidRPr="00B223BC">
        <w:rPr>
          <w:rFonts w:ascii="Times New Roman" w:hAnsi="Times New Roman"/>
          <w:sz w:val="24"/>
          <w:szCs w:val="24"/>
        </w:rPr>
        <w:t>4</w:t>
      </w:r>
      <w:r w:rsidRPr="00B223BC">
        <w:rPr>
          <w:rFonts w:ascii="Times New Roman" w:hAnsi="Times New Roman"/>
          <w:b/>
          <w:sz w:val="24"/>
          <w:szCs w:val="24"/>
        </w:rPr>
        <w:t xml:space="preserve">. </w:t>
      </w:r>
      <w:r w:rsidRPr="00B223BC">
        <w:rPr>
          <w:rFonts w:ascii="Times New Roman" w:hAnsi="Times New Roman"/>
          <w:sz w:val="24"/>
          <w:szCs w:val="24"/>
        </w:rPr>
        <w:t>Продолжить развитие единой информационной среды гимназии № 3 через осуществление информационного управления ОП.</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5.Создание инфраструктуры гимназии в соответствии с требованиями ФГОС второго поколения </w:t>
      </w:r>
    </w:p>
    <w:p w:rsidR="00C878B5" w:rsidRPr="00B223BC" w:rsidRDefault="00C878B5" w:rsidP="00C878B5">
      <w:pPr>
        <w:pStyle w:val="a5"/>
        <w:shd w:val="clear" w:color="auto" w:fill="FFFFFF"/>
        <w:spacing w:after="0" w:line="240" w:lineRule="auto"/>
        <w:ind w:left="709"/>
        <w:jc w:val="both"/>
        <w:rPr>
          <w:rFonts w:ascii="Times New Roman" w:hAnsi="Times New Roman"/>
          <w:sz w:val="24"/>
          <w:szCs w:val="24"/>
        </w:rPr>
      </w:pPr>
      <w:r w:rsidRPr="00B223BC">
        <w:rPr>
          <w:rFonts w:ascii="Times New Roman" w:hAnsi="Times New Roman"/>
          <w:sz w:val="24"/>
          <w:szCs w:val="24"/>
        </w:rPr>
        <w:t>6. Продолжить мониторинговые исследования развития духовно-нравственных качеств личности учащихся на уровне не только гимназии, но класса.</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7. Организация на базе гимназии консультационной службы по обучения родительской общественности в целях реализации их прав участия в образовательном процессе.</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В 2012-20123учебном году администрация гимназии совместно с Советом гимназии пыталась создать управляющий совет, который бы способствовал более продуктивному участию родительской общественности в общественно-государственном управлении образовательным процессом гимназии. Был разработан локальный акт «Положение о управляющем совете гимназии» необходимо было зарегистрировать положение в управлении образовании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но нормативно-правовая база по данному направлению в УО отсутствует.</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С января 2010 года в гимназии начал работать Наблюдательный Совет в соответствии с законом РФ «Об автономных учреждениях». В 2012-2013 учебном году были проведены 4 заседания, на которых решались </w:t>
      </w:r>
      <w:proofErr w:type="gramStart"/>
      <w:r w:rsidRPr="00B223BC">
        <w:rPr>
          <w:rFonts w:ascii="Times New Roman" w:hAnsi="Times New Roman"/>
          <w:sz w:val="24"/>
          <w:szCs w:val="24"/>
        </w:rPr>
        <w:t>вопросы</w:t>
      </w:r>
      <w:proofErr w:type="gramEnd"/>
      <w:r w:rsidRPr="00B223BC">
        <w:rPr>
          <w:rFonts w:ascii="Times New Roman" w:hAnsi="Times New Roman"/>
          <w:sz w:val="24"/>
          <w:szCs w:val="24"/>
        </w:rPr>
        <w:t xml:space="preserve"> связанные с финансово-хозяйственной деятельностью учреждения.</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Рассматривались вопросы:</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о ходе выполнения муниципального задания на оказание муниципальных образовательных услуг  за 1 квартал 2012 года и за 2 квартал 2013 года</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 качество представления образовательных услуг гимназии </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анализ состояния исполнения соглашения между УО и автономным учреждением «Гимназия №3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в части финансирования</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об утверждении фирм (подрядчиков) на приобретение услуг (ремонт спортивного зала, замена электроснабжения в столовой)</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 поступление средств от предпринимательской и иной приносящей доход деятельности </w:t>
      </w:r>
    </w:p>
    <w:p w:rsidR="00C878B5" w:rsidRPr="00B223BC" w:rsidRDefault="00C878B5" w:rsidP="00C878B5">
      <w:pPr>
        <w:shd w:val="clear" w:color="auto" w:fill="FFFFFF"/>
        <w:spacing w:after="0" w:line="240" w:lineRule="auto"/>
        <w:ind w:firstLine="709"/>
        <w:jc w:val="both"/>
        <w:rPr>
          <w:rFonts w:ascii="Times New Roman" w:hAnsi="Times New Roman"/>
          <w:sz w:val="24"/>
          <w:szCs w:val="24"/>
        </w:rPr>
      </w:pPr>
      <w:r w:rsidRPr="00B223BC">
        <w:rPr>
          <w:rFonts w:ascii="Times New Roman" w:hAnsi="Times New Roman"/>
          <w:sz w:val="24"/>
          <w:szCs w:val="24"/>
        </w:rPr>
        <w:t>- контроль за деятельностью руководителя МОАУ «Гимназия №3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 xml:space="preserve">рска» по заключению договоров с подрядными организациями и поставщиками по основной деятельности </w:t>
      </w:r>
    </w:p>
    <w:p w:rsidR="00C878B5" w:rsidRPr="00B223BC" w:rsidRDefault="00C878B5" w:rsidP="00C878B5">
      <w:pPr>
        <w:shd w:val="clear" w:color="auto" w:fill="FFFFFF"/>
        <w:spacing w:after="0" w:line="240" w:lineRule="auto"/>
        <w:ind w:firstLine="709"/>
        <w:jc w:val="center"/>
        <w:rPr>
          <w:rFonts w:ascii="Times New Roman" w:hAnsi="Times New Roman"/>
          <w:b/>
          <w:sz w:val="24"/>
          <w:szCs w:val="24"/>
        </w:rPr>
      </w:pPr>
      <w:r w:rsidRPr="00B223BC">
        <w:rPr>
          <w:rFonts w:ascii="Times New Roman" w:hAnsi="Times New Roman"/>
          <w:b/>
          <w:sz w:val="24"/>
          <w:szCs w:val="24"/>
        </w:rPr>
        <w:t>Позитивный опыт ОУ «Гимназия №3 г</w:t>
      </w:r>
      <w:proofErr w:type="gramStart"/>
      <w:r w:rsidRPr="00B223BC">
        <w:rPr>
          <w:rFonts w:ascii="Times New Roman" w:hAnsi="Times New Roman"/>
          <w:b/>
          <w:sz w:val="24"/>
          <w:szCs w:val="24"/>
        </w:rPr>
        <w:t>.О</w:t>
      </w:r>
      <w:proofErr w:type="gramEnd"/>
      <w:r w:rsidRPr="00B223BC">
        <w:rPr>
          <w:rFonts w:ascii="Times New Roman" w:hAnsi="Times New Roman"/>
          <w:b/>
          <w:sz w:val="24"/>
          <w:szCs w:val="24"/>
        </w:rPr>
        <w:t>рска»</w:t>
      </w:r>
    </w:p>
    <w:p w:rsidR="00C878B5" w:rsidRPr="00B223BC" w:rsidRDefault="00C878B5" w:rsidP="00C878B5">
      <w:pPr>
        <w:shd w:val="clear" w:color="auto" w:fill="FFFFFF"/>
        <w:spacing w:after="0" w:line="240" w:lineRule="auto"/>
        <w:ind w:firstLine="709"/>
        <w:rPr>
          <w:rFonts w:ascii="Times New Roman" w:hAnsi="Times New Roman"/>
          <w:sz w:val="24"/>
          <w:szCs w:val="24"/>
        </w:rPr>
      </w:pPr>
      <w:r w:rsidRPr="00B223BC">
        <w:rPr>
          <w:rFonts w:ascii="Times New Roman" w:hAnsi="Times New Roman"/>
          <w:sz w:val="24"/>
          <w:szCs w:val="24"/>
        </w:rPr>
        <w:t>Деятельность гимназии связана с большим объемом инновационной деятельности. В результате созданы новые подсистемы управления развитием учреждения: научно-методический совет, социально-психологическая служба, научные кафедры, временные творческие группы, Наблюдательный Совет, которые способствуют:</w:t>
      </w:r>
    </w:p>
    <w:p w:rsidR="00C878B5" w:rsidRPr="00B223BC" w:rsidRDefault="00C878B5" w:rsidP="00DA49E8">
      <w:pPr>
        <w:pStyle w:val="a5"/>
        <w:numPr>
          <w:ilvl w:val="0"/>
          <w:numId w:val="180"/>
        </w:num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 xml:space="preserve">Осуществлению перехода от вертикальной координации, деятельности субъектов управления усилению горизонтальной </w:t>
      </w:r>
    </w:p>
    <w:p w:rsidR="00C878B5" w:rsidRPr="00B223BC" w:rsidRDefault="00C878B5" w:rsidP="00DA49E8">
      <w:pPr>
        <w:pStyle w:val="a5"/>
        <w:numPr>
          <w:ilvl w:val="0"/>
          <w:numId w:val="180"/>
        </w:numPr>
        <w:shd w:val="clear" w:color="auto" w:fill="FFFFFF"/>
        <w:spacing w:after="0" w:line="240" w:lineRule="auto"/>
        <w:rPr>
          <w:rFonts w:ascii="Times New Roman" w:hAnsi="Times New Roman"/>
          <w:sz w:val="24"/>
          <w:szCs w:val="24"/>
        </w:rPr>
      </w:pPr>
      <w:r w:rsidRPr="00B223BC">
        <w:rPr>
          <w:rFonts w:ascii="Times New Roman" w:hAnsi="Times New Roman"/>
          <w:sz w:val="24"/>
          <w:szCs w:val="24"/>
        </w:rPr>
        <w:lastRenderedPageBreak/>
        <w:t>Усиливается общественная составляющая система управления через работу:  совета школы, общешкольного родительского комитета, совета старшеклассников, детских общественных организаций «МИР» и «Орлята»</w:t>
      </w:r>
    </w:p>
    <w:p w:rsidR="00C878B5" w:rsidRPr="00B223BC" w:rsidRDefault="00C878B5" w:rsidP="00DA49E8">
      <w:pPr>
        <w:pStyle w:val="a5"/>
        <w:numPr>
          <w:ilvl w:val="0"/>
          <w:numId w:val="180"/>
        </w:numPr>
        <w:shd w:val="clear" w:color="auto" w:fill="FFFFFF"/>
        <w:spacing w:after="0" w:line="240" w:lineRule="auto"/>
        <w:rPr>
          <w:rFonts w:ascii="Times New Roman" w:hAnsi="Times New Roman"/>
          <w:sz w:val="24"/>
          <w:szCs w:val="24"/>
        </w:rPr>
      </w:pPr>
      <w:r w:rsidRPr="00B223BC">
        <w:rPr>
          <w:rFonts w:ascii="Times New Roman" w:hAnsi="Times New Roman"/>
          <w:sz w:val="24"/>
          <w:szCs w:val="24"/>
        </w:rPr>
        <w:t xml:space="preserve">Участие органов ГОУ в реализации ПНП «Образование». Условием </w:t>
      </w:r>
      <w:proofErr w:type="gramStart"/>
      <w:r w:rsidRPr="00B223BC">
        <w:rPr>
          <w:rFonts w:ascii="Times New Roman" w:hAnsi="Times New Roman"/>
          <w:sz w:val="24"/>
          <w:szCs w:val="24"/>
        </w:rPr>
        <w:t>эффективного</w:t>
      </w:r>
      <w:proofErr w:type="gramEnd"/>
      <w:r w:rsidRPr="00B223BC">
        <w:rPr>
          <w:rFonts w:ascii="Times New Roman" w:hAnsi="Times New Roman"/>
          <w:sz w:val="24"/>
          <w:szCs w:val="24"/>
        </w:rPr>
        <w:t xml:space="preserve"> ГОУ определено демократическое взаимодействие всех субъект. Демократичный характер принятия решения участия субъектов ОП обеспечивался благодаря совместной деятельности органов ГОУ по реализации ПНП «Образование». Обсуждение кандидатур на участие в конкурсе проходило сначала на заседании педагогического совета. Каждый член коллектива изъявлял свою волю путем тайного голосования. Результаты голосования обсуждались на заседании профкома. Кандидатуры представлялись на заседании Совета школы. Именно Совет школы выполнял функцию заявителя, обладая правом утвердить участников конкурсного отбора или  нет. Кроме того, в Научно - методический центр города Орска представлено ходатайство педагогического коллектива о выдвижении учителей школы для участия в конкурсном отборе лучших учителей на получение денежного поощрения в рамках реализации ПНП «Образование» на основании решения педагогического совета.</w:t>
      </w:r>
    </w:p>
    <w:p w:rsidR="00ED3B3F" w:rsidRPr="00B223BC" w:rsidRDefault="00655BDA" w:rsidP="00655BDA">
      <w:pPr>
        <w:pStyle w:val="a5"/>
        <w:spacing w:after="0" w:line="240" w:lineRule="auto"/>
        <w:ind w:left="360"/>
        <w:jc w:val="center"/>
        <w:rPr>
          <w:rFonts w:ascii="Times New Roman" w:hAnsi="Times New Roman"/>
          <w:b/>
          <w:sz w:val="24"/>
          <w:szCs w:val="24"/>
          <w:u w:val="single"/>
        </w:rPr>
      </w:pPr>
      <w:r w:rsidRPr="00B223BC">
        <w:rPr>
          <w:rFonts w:ascii="Times New Roman" w:hAnsi="Times New Roman"/>
          <w:b/>
          <w:sz w:val="24"/>
          <w:szCs w:val="24"/>
          <w:u w:val="single"/>
        </w:rPr>
        <w:t xml:space="preserve">9. </w:t>
      </w:r>
      <w:r w:rsidR="00ED3B3F" w:rsidRPr="00B223BC">
        <w:rPr>
          <w:rFonts w:ascii="Times New Roman" w:hAnsi="Times New Roman"/>
          <w:b/>
          <w:sz w:val="24"/>
          <w:szCs w:val="24"/>
          <w:u w:val="single"/>
        </w:rPr>
        <w:t>ЭФФЕКТИВНОСТЬ ВОСПИТАТЕЛЬНОЙ РАБОТЫ</w:t>
      </w:r>
    </w:p>
    <w:p w:rsidR="00364CF9" w:rsidRPr="00B223BC" w:rsidRDefault="00364CF9" w:rsidP="00CB353E">
      <w:pPr>
        <w:spacing w:after="0" w:line="240" w:lineRule="auto"/>
        <w:jc w:val="both"/>
        <w:rPr>
          <w:rFonts w:ascii="Times New Roman" w:hAnsi="Times New Roman"/>
          <w:b/>
          <w:sz w:val="24"/>
          <w:szCs w:val="24"/>
          <w:u w:val="single"/>
        </w:rPr>
      </w:pPr>
    </w:p>
    <w:p w:rsidR="00691192" w:rsidRPr="00B223BC" w:rsidRDefault="00691192" w:rsidP="00FC16D5">
      <w:pPr>
        <w:spacing w:after="0" w:line="240" w:lineRule="auto"/>
        <w:ind w:firstLine="360"/>
        <w:jc w:val="both"/>
        <w:rPr>
          <w:rFonts w:ascii="Times New Roman" w:hAnsi="Times New Roman"/>
          <w:sz w:val="24"/>
          <w:szCs w:val="24"/>
        </w:rPr>
      </w:pPr>
      <w:r w:rsidRPr="00B223BC">
        <w:rPr>
          <w:rFonts w:ascii="Times New Roman" w:hAnsi="Times New Roman"/>
          <w:sz w:val="24"/>
          <w:szCs w:val="24"/>
        </w:rPr>
        <w:t>Воспитательная деятельность гимназии строится в соответствии с комплексно-целевой программой «Семь «Я». При отборе содержания воспитания учитывались следующие базовые педагогические процессы выделенные Е. В. Бондаревской</w:t>
      </w:r>
      <w:proofErr w:type="gramStart"/>
      <w:r w:rsidRPr="00B223BC">
        <w:rPr>
          <w:rFonts w:ascii="Times New Roman" w:hAnsi="Times New Roman"/>
          <w:sz w:val="24"/>
          <w:szCs w:val="24"/>
        </w:rPr>
        <w:t xml:space="preserve"> :</w:t>
      </w:r>
      <w:proofErr w:type="gramEnd"/>
    </w:p>
    <w:p w:rsidR="00691192" w:rsidRPr="00B223BC" w:rsidRDefault="00691192" w:rsidP="00FC16D5">
      <w:pPr>
        <w:numPr>
          <w:ilvl w:val="0"/>
          <w:numId w:val="12"/>
        </w:numPr>
        <w:spacing w:after="0" w:line="240" w:lineRule="auto"/>
        <w:jc w:val="both"/>
        <w:rPr>
          <w:rFonts w:ascii="Times New Roman" w:hAnsi="Times New Roman"/>
          <w:sz w:val="24"/>
          <w:szCs w:val="24"/>
        </w:rPr>
      </w:pPr>
      <w:r w:rsidRPr="00B223BC">
        <w:rPr>
          <w:rFonts w:ascii="Times New Roman" w:hAnsi="Times New Roman"/>
          <w:sz w:val="24"/>
          <w:szCs w:val="24"/>
        </w:rPr>
        <w:t>педагогическая поддержка ребенка как человека;</w:t>
      </w:r>
    </w:p>
    <w:p w:rsidR="00691192" w:rsidRPr="00B223BC" w:rsidRDefault="00691192" w:rsidP="00FC16D5">
      <w:pPr>
        <w:numPr>
          <w:ilvl w:val="0"/>
          <w:numId w:val="12"/>
        </w:numPr>
        <w:spacing w:after="0" w:line="240" w:lineRule="auto"/>
        <w:jc w:val="both"/>
        <w:rPr>
          <w:rFonts w:ascii="Times New Roman" w:hAnsi="Times New Roman"/>
          <w:sz w:val="24"/>
          <w:szCs w:val="24"/>
        </w:rPr>
      </w:pPr>
      <w:r w:rsidRPr="00B223BC">
        <w:rPr>
          <w:rFonts w:ascii="Times New Roman" w:hAnsi="Times New Roman"/>
          <w:sz w:val="24"/>
          <w:szCs w:val="24"/>
        </w:rPr>
        <w:t>культурная идентификация;</w:t>
      </w:r>
    </w:p>
    <w:p w:rsidR="00691192" w:rsidRPr="00B223BC" w:rsidRDefault="00691192" w:rsidP="00FC16D5">
      <w:pPr>
        <w:numPr>
          <w:ilvl w:val="0"/>
          <w:numId w:val="12"/>
        </w:numPr>
        <w:spacing w:after="0" w:line="240" w:lineRule="auto"/>
        <w:jc w:val="both"/>
        <w:rPr>
          <w:rFonts w:ascii="Times New Roman" w:hAnsi="Times New Roman"/>
          <w:sz w:val="24"/>
          <w:szCs w:val="24"/>
        </w:rPr>
      </w:pPr>
      <w:r w:rsidRPr="00B223BC">
        <w:rPr>
          <w:rFonts w:ascii="Times New Roman" w:hAnsi="Times New Roman"/>
          <w:sz w:val="24"/>
          <w:szCs w:val="24"/>
        </w:rPr>
        <w:t>социализация;</w:t>
      </w:r>
    </w:p>
    <w:p w:rsidR="00691192" w:rsidRPr="00B223BC" w:rsidRDefault="00691192" w:rsidP="00FC16D5">
      <w:pPr>
        <w:numPr>
          <w:ilvl w:val="0"/>
          <w:numId w:val="12"/>
        </w:numPr>
        <w:spacing w:after="0" w:line="240" w:lineRule="auto"/>
        <w:jc w:val="both"/>
        <w:rPr>
          <w:rFonts w:ascii="Times New Roman" w:hAnsi="Times New Roman"/>
          <w:sz w:val="24"/>
          <w:szCs w:val="24"/>
        </w:rPr>
      </w:pPr>
      <w:r w:rsidRPr="00B223BC">
        <w:rPr>
          <w:rFonts w:ascii="Times New Roman" w:hAnsi="Times New Roman"/>
          <w:sz w:val="24"/>
          <w:szCs w:val="24"/>
        </w:rPr>
        <w:t>развитие индивидуальности;</w:t>
      </w:r>
    </w:p>
    <w:p w:rsidR="00691192" w:rsidRPr="00B223BC" w:rsidRDefault="00691192" w:rsidP="00FC16D5">
      <w:pPr>
        <w:numPr>
          <w:ilvl w:val="0"/>
          <w:numId w:val="12"/>
        </w:numPr>
        <w:spacing w:after="0" w:line="240" w:lineRule="auto"/>
        <w:jc w:val="both"/>
        <w:rPr>
          <w:rFonts w:ascii="Times New Roman" w:hAnsi="Times New Roman"/>
          <w:sz w:val="24"/>
          <w:szCs w:val="24"/>
        </w:rPr>
      </w:pPr>
      <w:r w:rsidRPr="00B223BC">
        <w:rPr>
          <w:rFonts w:ascii="Times New Roman" w:hAnsi="Times New Roman"/>
          <w:sz w:val="24"/>
          <w:szCs w:val="24"/>
        </w:rPr>
        <w:t>духовно-нравственное развитие личности.</w:t>
      </w:r>
    </w:p>
    <w:p w:rsidR="00691192" w:rsidRPr="00B223BC" w:rsidRDefault="00691192" w:rsidP="00FC16D5">
      <w:pPr>
        <w:spacing w:after="0" w:line="240" w:lineRule="auto"/>
        <w:jc w:val="both"/>
        <w:rPr>
          <w:rFonts w:ascii="Times New Roman" w:hAnsi="Times New Roman"/>
          <w:b/>
          <w:sz w:val="24"/>
          <w:szCs w:val="24"/>
        </w:rPr>
      </w:pPr>
      <w:r w:rsidRPr="00B223BC">
        <w:rPr>
          <w:rFonts w:ascii="Times New Roman" w:hAnsi="Times New Roman"/>
          <w:b/>
          <w:sz w:val="24"/>
          <w:szCs w:val="24"/>
        </w:rPr>
        <w:t xml:space="preserve">Содержание комплексно-целевой программы </w:t>
      </w:r>
      <w:r w:rsidRPr="00B223BC">
        <w:rPr>
          <w:rFonts w:ascii="Times New Roman" w:hAnsi="Times New Roman"/>
          <w:b/>
          <w:i/>
          <w:sz w:val="24"/>
          <w:szCs w:val="24"/>
        </w:rPr>
        <w:t>«7 «Я»:</w:t>
      </w:r>
    </w:p>
    <w:p w:rsidR="00691192" w:rsidRPr="00B223BC" w:rsidRDefault="00691192" w:rsidP="00DA49E8">
      <w:pPr>
        <w:numPr>
          <w:ilvl w:val="0"/>
          <w:numId w:val="163"/>
        </w:numPr>
        <w:tabs>
          <w:tab w:val="num" w:pos="720"/>
        </w:tabs>
        <w:spacing w:after="0" w:line="240" w:lineRule="auto"/>
        <w:ind w:left="720"/>
        <w:jc w:val="both"/>
        <w:rPr>
          <w:rFonts w:ascii="Times New Roman" w:hAnsi="Times New Roman"/>
          <w:sz w:val="24"/>
          <w:szCs w:val="24"/>
        </w:rPr>
      </w:pPr>
      <w:r w:rsidRPr="00B223BC">
        <w:rPr>
          <w:rFonts w:ascii="Times New Roman" w:hAnsi="Times New Roman"/>
          <w:i/>
          <w:sz w:val="24"/>
          <w:szCs w:val="24"/>
        </w:rPr>
        <w:t>«Я и Я»</w:t>
      </w:r>
      <w:r w:rsidRPr="00B223BC">
        <w:rPr>
          <w:rFonts w:ascii="Times New Roman" w:hAnsi="Times New Roman"/>
          <w:sz w:val="24"/>
          <w:szCs w:val="24"/>
        </w:rPr>
        <w:t xml:space="preserve"> - осмысление ребенком себя как частички окружающего мира и обретение уверенности в своей значимости.</w:t>
      </w:r>
    </w:p>
    <w:p w:rsidR="00691192" w:rsidRPr="00B223BC" w:rsidRDefault="00691192" w:rsidP="00DA49E8">
      <w:pPr>
        <w:numPr>
          <w:ilvl w:val="0"/>
          <w:numId w:val="163"/>
        </w:numPr>
        <w:tabs>
          <w:tab w:val="num" w:pos="720"/>
        </w:tabs>
        <w:spacing w:after="0" w:line="240" w:lineRule="auto"/>
        <w:ind w:left="720"/>
        <w:jc w:val="both"/>
        <w:rPr>
          <w:rFonts w:ascii="Times New Roman" w:hAnsi="Times New Roman"/>
          <w:sz w:val="24"/>
          <w:szCs w:val="24"/>
        </w:rPr>
      </w:pPr>
      <w:r w:rsidRPr="00B223BC">
        <w:rPr>
          <w:rFonts w:ascii="Times New Roman" w:hAnsi="Times New Roman"/>
          <w:i/>
          <w:sz w:val="24"/>
          <w:szCs w:val="24"/>
        </w:rPr>
        <w:t>«Я и Семья»</w:t>
      </w:r>
      <w:r w:rsidRPr="00B223BC">
        <w:rPr>
          <w:rFonts w:ascii="Times New Roman" w:hAnsi="Times New Roman"/>
          <w:sz w:val="24"/>
          <w:szCs w:val="24"/>
        </w:rPr>
        <w:t xml:space="preserve"> - подготовка к выполнению основных социальных ролей. Семья – главный фактор воспитания семьянина.</w:t>
      </w:r>
    </w:p>
    <w:p w:rsidR="00691192" w:rsidRPr="00B223BC" w:rsidRDefault="00691192" w:rsidP="00DA49E8">
      <w:pPr>
        <w:numPr>
          <w:ilvl w:val="0"/>
          <w:numId w:val="163"/>
        </w:numPr>
        <w:tabs>
          <w:tab w:val="num" w:pos="720"/>
        </w:tabs>
        <w:spacing w:after="0" w:line="240" w:lineRule="auto"/>
        <w:ind w:left="720"/>
        <w:jc w:val="both"/>
        <w:rPr>
          <w:rFonts w:ascii="Times New Roman" w:hAnsi="Times New Roman"/>
          <w:sz w:val="24"/>
          <w:szCs w:val="24"/>
        </w:rPr>
      </w:pPr>
      <w:r w:rsidRPr="00B223BC">
        <w:rPr>
          <w:rFonts w:ascii="Times New Roman" w:hAnsi="Times New Roman"/>
          <w:i/>
          <w:sz w:val="24"/>
          <w:szCs w:val="24"/>
        </w:rPr>
        <w:t>«Я и Культура»</w:t>
      </w:r>
      <w:r w:rsidRPr="00B223BC">
        <w:rPr>
          <w:rFonts w:ascii="Times New Roman" w:hAnsi="Times New Roman"/>
          <w:sz w:val="24"/>
          <w:szCs w:val="24"/>
        </w:rPr>
        <w:t xml:space="preserve"> - осмысление школьниками значимости искусства.</w:t>
      </w:r>
    </w:p>
    <w:p w:rsidR="00691192" w:rsidRPr="00B223BC" w:rsidRDefault="00691192" w:rsidP="00DA49E8">
      <w:pPr>
        <w:numPr>
          <w:ilvl w:val="0"/>
          <w:numId w:val="163"/>
        </w:numPr>
        <w:tabs>
          <w:tab w:val="num" w:pos="720"/>
        </w:tabs>
        <w:spacing w:after="0" w:line="240" w:lineRule="auto"/>
        <w:ind w:left="720"/>
        <w:jc w:val="both"/>
        <w:rPr>
          <w:rFonts w:ascii="Times New Roman" w:hAnsi="Times New Roman"/>
          <w:i/>
          <w:sz w:val="24"/>
          <w:szCs w:val="24"/>
        </w:rPr>
      </w:pPr>
      <w:r w:rsidRPr="00B223BC">
        <w:rPr>
          <w:rFonts w:ascii="Times New Roman" w:hAnsi="Times New Roman"/>
          <w:i/>
          <w:sz w:val="24"/>
          <w:szCs w:val="24"/>
        </w:rPr>
        <w:t xml:space="preserve">«Я и Школа» </w:t>
      </w:r>
      <w:r w:rsidRPr="00B223BC">
        <w:rPr>
          <w:rFonts w:ascii="Times New Roman" w:hAnsi="Times New Roman"/>
          <w:sz w:val="24"/>
          <w:szCs w:val="24"/>
        </w:rPr>
        <w:t>- осмысление школьниками необходимости научных знаний для нормальной жизни в современном мире.</w:t>
      </w:r>
    </w:p>
    <w:p w:rsidR="00691192" w:rsidRPr="00B223BC" w:rsidRDefault="00691192" w:rsidP="00DA49E8">
      <w:pPr>
        <w:numPr>
          <w:ilvl w:val="0"/>
          <w:numId w:val="163"/>
        </w:numPr>
        <w:tabs>
          <w:tab w:val="num" w:pos="720"/>
        </w:tabs>
        <w:spacing w:after="0" w:line="240" w:lineRule="auto"/>
        <w:ind w:left="720"/>
        <w:jc w:val="both"/>
        <w:rPr>
          <w:rFonts w:ascii="Times New Roman" w:hAnsi="Times New Roman"/>
          <w:i/>
          <w:sz w:val="24"/>
          <w:szCs w:val="24"/>
        </w:rPr>
      </w:pPr>
      <w:r w:rsidRPr="00B223BC">
        <w:rPr>
          <w:rFonts w:ascii="Times New Roman" w:hAnsi="Times New Roman"/>
          <w:i/>
          <w:sz w:val="24"/>
          <w:szCs w:val="24"/>
        </w:rPr>
        <w:t xml:space="preserve">«Я и Общество» - </w:t>
      </w:r>
      <w:r w:rsidRPr="00B223BC">
        <w:rPr>
          <w:rFonts w:ascii="Times New Roman" w:hAnsi="Times New Roman"/>
          <w:sz w:val="24"/>
          <w:szCs w:val="24"/>
        </w:rPr>
        <w:t>осмысление ребенком себя как частичка общества, осуществляющей определенные функции.</w:t>
      </w:r>
    </w:p>
    <w:p w:rsidR="00691192" w:rsidRPr="00B223BC" w:rsidRDefault="00691192" w:rsidP="00DA49E8">
      <w:pPr>
        <w:numPr>
          <w:ilvl w:val="0"/>
          <w:numId w:val="163"/>
        </w:numPr>
        <w:tabs>
          <w:tab w:val="num" w:pos="720"/>
        </w:tabs>
        <w:spacing w:after="0" w:line="240" w:lineRule="auto"/>
        <w:ind w:left="720"/>
        <w:jc w:val="both"/>
        <w:rPr>
          <w:rFonts w:ascii="Times New Roman" w:hAnsi="Times New Roman"/>
          <w:i/>
          <w:sz w:val="24"/>
          <w:szCs w:val="24"/>
        </w:rPr>
      </w:pPr>
      <w:r w:rsidRPr="00B223BC">
        <w:rPr>
          <w:rFonts w:ascii="Times New Roman" w:hAnsi="Times New Roman"/>
          <w:i/>
          <w:sz w:val="24"/>
          <w:szCs w:val="24"/>
        </w:rPr>
        <w:t xml:space="preserve">«Я и Отечество» - </w:t>
      </w:r>
      <w:r w:rsidRPr="00B223BC">
        <w:rPr>
          <w:rFonts w:ascii="Times New Roman" w:hAnsi="Times New Roman"/>
          <w:sz w:val="24"/>
          <w:szCs w:val="24"/>
        </w:rPr>
        <w:t>осмысление ребенком себя как часть своей Родины, её гражданина и патриота.</w:t>
      </w:r>
    </w:p>
    <w:p w:rsidR="00691192" w:rsidRPr="00B223BC" w:rsidRDefault="00691192" w:rsidP="00DA49E8">
      <w:pPr>
        <w:numPr>
          <w:ilvl w:val="0"/>
          <w:numId w:val="163"/>
        </w:numPr>
        <w:tabs>
          <w:tab w:val="num" w:pos="720"/>
        </w:tabs>
        <w:spacing w:after="240" w:line="240" w:lineRule="auto"/>
        <w:ind w:left="720"/>
        <w:jc w:val="both"/>
        <w:rPr>
          <w:rFonts w:ascii="Times New Roman" w:hAnsi="Times New Roman"/>
          <w:i/>
          <w:sz w:val="24"/>
          <w:szCs w:val="24"/>
        </w:rPr>
      </w:pPr>
      <w:r w:rsidRPr="00B223BC">
        <w:rPr>
          <w:rFonts w:ascii="Times New Roman" w:hAnsi="Times New Roman"/>
          <w:i/>
          <w:sz w:val="24"/>
          <w:szCs w:val="24"/>
        </w:rPr>
        <w:t xml:space="preserve">«Я и Планета» - </w:t>
      </w:r>
      <w:r w:rsidRPr="00B223BC">
        <w:rPr>
          <w:rFonts w:ascii="Times New Roman" w:hAnsi="Times New Roman"/>
          <w:sz w:val="24"/>
          <w:szCs w:val="24"/>
        </w:rPr>
        <w:t>осмысление ребенком себя как часть планеты земля. Мир – это совокупность всех межгосударственных и межчеловеческих отношений.</w:t>
      </w:r>
    </w:p>
    <w:p w:rsidR="00691192" w:rsidRPr="00B223BC" w:rsidRDefault="00691192" w:rsidP="00691192">
      <w:pPr>
        <w:spacing w:after="0" w:line="240" w:lineRule="auto"/>
        <w:ind w:firstLine="720"/>
        <w:jc w:val="both"/>
        <w:rPr>
          <w:rFonts w:ascii="Times New Roman" w:hAnsi="Times New Roman"/>
          <w:sz w:val="24"/>
          <w:szCs w:val="24"/>
        </w:rPr>
      </w:pPr>
      <w:r w:rsidRPr="00B223BC">
        <w:rPr>
          <w:rFonts w:ascii="Times New Roman" w:hAnsi="Times New Roman"/>
          <w:sz w:val="24"/>
          <w:szCs w:val="24"/>
        </w:rPr>
        <w:t>Организация воспитательной работы в гимназии была направлена на реализацию комплексно-целевой воспитательной программы «Семь «Я», программы по формированию ЗОЖ «Здоровье», программы «АнтиСПИД», программы гражданско-патриотического воспитания «Я и Отечество», программы деятельности детской общественной организации школьников «МИР» - 5 – 11 классы, «Орлята» - 2 – 4 классы, программы обучения детского актива «Актив +»</w:t>
      </w:r>
    </w:p>
    <w:p w:rsidR="00691192" w:rsidRPr="00B223BC" w:rsidRDefault="00691192" w:rsidP="00691192">
      <w:pPr>
        <w:spacing w:after="0" w:line="240" w:lineRule="auto"/>
        <w:ind w:firstLine="709"/>
        <w:jc w:val="both"/>
        <w:rPr>
          <w:rFonts w:ascii="Times New Roman" w:hAnsi="Times New Roman"/>
          <w:b/>
          <w:sz w:val="24"/>
          <w:szCs w:val="24"/>
        </w:rPr>
      </w:pPr>
      <w:r w:rsidRPr="00B223BC">
        <w:rPr>
          <w:rFonts w:ascii="Times New Roman" w:hAnsi="Times New Roman"/>
          <w:b/>
          <w:sz w:val="24"/>
          <w:szCs w:val="24"/>
        </w:rPr>
        <w:t>Тип воспитательной системы – ценностно-ориентационный.</w:t>
      </w:r>
    </w:p>
    <w:p w:rsidR="00FC16D5" w:rsidRPr="00B223BC" w:rsidRDefault="00691192" w:rsidP="00FC16D5">
      <w:pPr>
        <w:tabs>
          <w:tab w:val="num" w:pos="2880"/>
        </w:tabs>
        <w:spacing w:after="0" w:line="240" w:lineRule="auto"/>
        <w:ind w:left="1080"/>
        <w:jc w:val="both"/>
        <w:rPr>
          <w:rFonts w:ascii="Times New Roman" w:hAnsi="Times New Roman"/>
          <w:sz w:val="24"/>
          <w:szCs w:val="24"/>
        </w:rPr>
      </w:pPr>
      <w:r w:rsidRPr="00B223BC">
        <w:rPr>
          <w:rFonts w:ascii="Times New Roman" w:hAnsi="Times New Roman"/>
          <w:sz w:val="24"/>
          <w:szCs w:val="24"/>
        </w:rPr>
        <w:t>Ценности – социальные:</w:t>
      </w:r>
    </w:p>
    <w:p w:rsidR="00691192" w:rsidRPr="00B223BC" w:rsidRDefault="00FC16D5" w:rsidP="00FC16D5">
      <w:pPr>
        <w:tabs>
          <w:tab w:val="num" w:pos="2880"/>
        </w:tabs>
        <w:spacing w:after="0" w:line="240" w:lineRule="auto"/>
        <w:ind w:left="1080"/>
        <w:jc w:val="both"/>
        <w:rPr>
          <w:rFonts w:ascii="Times New Roman" w:hAnsi="Times New Roman"/>
          <w:sz w:val="24"/>
          <w:szCs w:val="24"/>
        </w:rPr>
      </w:pPr>
      <w:r w:rsidRPr="00B223BC">
        <w:rPr>
          <w:rFonts w:ascii="Times New Roman" w:hAnsi="Times New Roman"/>
          <w:sz w:val="24"/>
          <w:szCs w:val="24"/>
        </w:rPr>
        <w:lastRenderedPageBreak/>
        <w:t>О</w:t>
      </w:r>
      <w:r w:rsidR="00691192" w:rsidRPr="00B223BC">
        <w:rPr>
          <w:rFonts w:ascii="Times New Roman" w:hAnsi="Times New Roman"/>
          <w:sz w:val="24"/>
          <w:szCs w:val="24"/>
        </w:rPr>
        <w:t>течество</w:t>
      </w:r>
    </w:p>
    <w:p w:rsidR="00691192" w:rsidRPr="00B223BC" w:rsidRDefault="00691192" w:rsidP="00DA49E8">
      <w:pPr>
        <w:numPr>
          <w:ilvl w:val="4"/>
          <w:numId w:val="161"/>
        </w:numPr>
        <w:tabs>
          <w:tab w:val="clear" w:pos="4308"/>
          <w:tab w:val="num" w:pos="1134"/>
        </w:tabs>
        <w:spacing w:after="0" w:line="240" w:lineRule="auto"/>
        <w:ind w:left="1134" w:hanging="425"/>
        <w:jc w:val="both"/>
        <w:rPr>
          <w:rFonts w:ascii="Times New Roman" w:hAnsi="Times New Roman"/>
          <w:sz w:val="24"/>
          <w:szCs w:val="24"/>
        </w:rPr>
      </w:pPr>
      <w:r w:rsidRPr="00B223BC">
        <w:rPr>
          <w:rFonts w:ascii="Times New Roman" w:hAnsi="Times New Roman"/>
          <w:sz w:val="24"/>
          <w:szCs w:val="24"/>
        </w:rPr>
        <w:t>Гражданственность</w:t>
      </w:r>
    </w:p>
    <w:p w:rsidR="00691192" w:rsidRPr="00B223BC" w:rsidRDefault="00691192" w:rsidP="00DA49E8">
      <w:pPr>
        <w:numPr>
          <w:ilvl w:val="4"/>
          <w:numId w:val="161"/>
        </w:numPr>
        <w:tabs>
          <w:tab w:val="clear" w:pos="4308"/>
          <w:tab w:val="num" w:pos="1134"/>
        </w:tabs>
        <w:spacing w:after="0" w:line="240" w:lineRule="auto"/>
        <w:ind w:left="1134" w:hanging="425"/>
        <w:jc w:val="both"/>
        <w:rPr>
          <w:rFonts w:ascii="Times New Roman" w:hAnsi="Times New Roman"/>
          <w:sz w:val="24"/>
          <w:szCs w:val="24"/>
        </w:rPr>
      </w:pPr>
      <w:r w:rsidRPr="00B223BC">
        <w:rPr>
          <w:rFonts w:ascii="Times New Roman" w:hAnsi="Times New Roman"/>
          <w:sz w:val="24"/>
          <w:szCs w:val="24"/>
        </w:rPr>
        <w:t>Равенство</w:t>
      </w:r>
    </w:p>
    <w:p w:rsidR="00691192" w:rsidRPr="00B223BC" w:rsidRDefault="00691192" w:rsidP="00DA49E8">
      <w:pPr>
        <w:numPr>
          <w:ilvl w:val="4"/>
          <w:numId w:val="161"/>
        </w:numPr>
        <w:tabs>
          <w:tab w:val="clear" w:pos="4308"/>
          <w:tab w:val="num" w:pos="1134"/>
        </w:tabs>
        <w:spacing w:after="0" w:line="240" w:lineRule="auto"/>
        <w:ind w:left="1134" w:hanging="425"/>
        <w:jc w:val="both"/>
        <w:rPr>
          <w:rFonts w:ascii="Times New Roman" w:hAnsi="Times New Roman"/>
          <w:sz w:val="24"/>
          <w:szCs w:val="24"/>
        </w:rPr>
      </w:pPr>
      <w:r w:rsidRPr="00B223BC">
        <w:rPr>
          <w:rFonts w:ascii="Times New Roman" w:hAnsi="Times New Roman"/>
          <w:sz w:val="24"/>
          <w:szCs w:val="24"/>
        </w:rPr>
        <w:t>Справедливость</w:t>
      </w:r>
    </w:p>
    <w:p w:rsidR="00691192" w:rsidRPr="00B223BC" w:rsidRDefault="00691192" w:rsidP="00DA49E8">
      <w:pPr>
        <w:pStyle w:val="a5"/>
        <w:numPr>
          <w:ilvl w:val="4"/>
          <w:numId w:val="161"/>
        </w:numPr>
        <w:tabs>
          <w:tab w:val="clear" w:pos="4308"/>
          <w:tab w:val="num" w:pos="1134"/>
        </w:tabs>
        <w:spacing w:after="240" w:line="240" w:lineRule="auto"/>
        <w:ind w:hanging="3599"/>
        <w:jc w:val="both"/>
        <w:rPr>
          <w:rFonts w:ascii="Times New Roman" w:hAnsi="Times New Roman"/>
          <w:sz w:val="24"/>
          <w:szCs w:val="24"/>
        </w:rPr>
      </w:pPr>
      <w:r w:rsidRPr="00B223BC">
        <w:rPr>
          <w:rFonts w:ascii="Times New Roman" w:hAnsi="Times New Roman"/>
          <w:sz w:val="24"/>
          <w:szCs w:val="24"/>
        </w:rPr>
        <w:t>Демократия</w:t>
      </w:r>
    </w:p>
    <w:p w:rsidR="00FC16D5" w:rsidRPr="00B223BC" w:rsidRDefault="00FC16D5" w:rsidP="00C878B5">
      <w:pPr>
        <w:spacing w:after="0" w:line="240" w:lineRule="auto"/>
        <w:ind w:firstLine="840"/>
        <w:jc w:val="both"/>
        <w:rPr>
          <w:rFonts w:ascii="Times New Roman" w:hAnsi="Times New Roman"/>
          <w:b/>
          <w:sz w:val="24"/>
          <w:szCs w:val="24"/>
        </w:rPr>
      </w:pPr>
      <w:r w:rsidRPr="00B223BC">
        <w:rPr>
          <w:rFonts w:ascii="Times New Roman" w:hAnsi="Times New Roman"/>
          <w:b/>
          <w:sz w:val="24"/>
          <w:szCs w:val="24"/>
        </w:rPr>
        <w:t>Направления воспитательной деятельности гимназии:</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Патриотическое воспитание.</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Социально-профилактическая работа.</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Работа с педагогическим  коллективом и классными руководителями;</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Организация самоуправления в детском коллективе.</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Система работы с родителями.</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Социально-психологическое сопровождение воспитательного процесса.</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Взаимодействие с учреждениями дополнительного образования.</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 xml:space="preserve">Программа «Здоровье». </w:t>
      </w:r>
    </w:p>
    <w:p w:rsidR="00FC16D5" w:rsidRPr="00B223BC" w:rsidRDefault="00FC16D5" w:rsidP="00DA49E8">
      <w:pPr>
        <w:pStyle w:val="a5"/>
        <w:numPr>
          <w:ilvl w:val="0"/>
          <w:numId w:val="65"/>
        </w:numPr>
        <w:spacing w:after="0" w:line="240" w:lineRule="auto"/>
        <w:ind w:left="851" w:hanging="284"/>
        <w:jc w:val="both"/>
        <w:rPr>
          <w:rFonts w:ascii="Times New Roman" w:hAnsi="Times New Roman"/>
          <w:sz w:val="24"/>
          <w:szCs w:val="24"/>
        </w:rPr>
      </w:pPr>
      <w:r w:rsidRPr="00B223BC">
        <w:rPr>
          <w:rFonts w:ascii="Times New Roman" w:hAnsi="Times New Roman"/>
          <w:sz w:val="24"/>
          <w:szCs w:val="24"/>
        </w:rPr>
        <w:t>Управление воспитательным процессом.</w:t>
      </w:r>
    </w:p>
    <w:p w:rsidR="00FC16D5" w:rsidRPr="00B223BC" w:rsidRDefault="00FC16D5" w:rsidP="00C878B5">
      <w:pPr>
        <w:spacing w:after="0" w:line="240" w:lineRule="auto"/>
        <w:jc w:val="both"/>
        <w:rPr>
          <w:rFonts w:ascii="Times New Roman" w:hAnsi="Times New Roman"/>
          <w:b/>
          <w:sz w:val="24"/>
          <w:szCs w:val="24"/>
        </w:rPr>
      </w:pPr>
      <w:r w:rsidRPr="00B223BC">
        <w:rPr>
          <w:rFonts w:ascii="Times New Roman" w:hAnsi="Times New Roman"/>
          <w:b/>
          <w:sz w:val="24"/>
          <w:szCs w:val="24"/>
        </w:rPr>
        <w:t>Система ключевых дел гимназии.</w:t>
      </w:r>
    </w:p>
    <w:p w:rsidR="00FC16D5" w:rsidRPr="00B223BC" w:rsidRDefault="00A730F1" w:rsidP="00A730F1">
      <w:pPr>
        <w:spacing w:after="0" w:line="240" w:lineRule="auto"/>
        <w:jc w:val="both"/>
        <w:rPr>
          <w:rFonts w:ascii="Times New Roman" w:hAnsi="Times New Roman"/>
          <w:sz w:val="24"/>
          <w:szCs w:val="24"/>
        </w:rPr>
      </w:pPr>
      <w:r w:rsidRPr="00B223BC">
        <w:rPr>
          <w:rFonts w:ascii="Times New Roman" w:hAnsi="Times New Roman"/>
          <w:b/>
          <w:bCs/>
          <w:sz w:val="24"/>
          <w:szCs w:val="24"/>
        </w:rPr>
        <w:t xml:space="preserve">          </w:t>
      </w:r>
      <w:r w:rsidR="00FC16D5" w:rsidRPr="00B223BC">
        <w:rPr>
          <w:rFonts w:ascii="Times New Roman" w:hAnsi="Times New Roman"/>
          <w:b/>
          <w:bCs/>
          <w:sz w:val="24"/>
          <w:szCs w:val="24"/>
        </w:rPr>
        <w:t>Сентябрь. «Всё начинается со школьного звонка».</w:t>
      </w:r>
      <w:r w:rsidR="00FC16D5" w:rsidRPr="00B223BC">
        <w:rPr>
          <w:rFonts w:ascii="Times New Roman" w:hAnsi="Times New Roman"/>
          <w:bCs/>
          <w:sz w:val="24"/>
          <w:szCs w:val="24"/>
        </w:rPr>
        <w:t xml:space="preserve"> </w:t>
      </w:r>
      <w:r w:rsidR="00FC16D5" w:rsidRPr="00B223BC">
        <w:rPr>
          <w:rFonts w:ascii="Times New Roman" w:hAnsi="Times New Roman"/>
          <w:sz w:val="24"/>
          <w:szCs w:val="24"/>
        </w:rPr>
        <w:t>Ключевыми школьными делами данного месяца являются: «Праздник первого звонка» - торжественная линейка, «День Учителя», осенний турслет «Золотая осень», посвящение в пятиклассники, посвящение в старшеклассники – коммунарский сбор.</w:t>
      </w:r>
    </w:p>
    <w:p w:rsidR="00FC16D5" w:rsidRPr="00B223BC" w:rsidRDefault="00A730F1" w:rsidP="00A730F1">
      <w:pPr>
        <w:spacing w:after="0" w:line="240" w:lineRule="auto"/>
        <w:jc w:val="both"/>
        <w:rPr>
          <w:rFonts w:ascii="Times New Roman" w:hAnsi="Times New Roman"/>
          <w:sz w:val="24"/>
          <w:szCs w:val="24"/>
        </w:rPr>
      </w:pPr>
      <w:r w:rsidRPr="00B223BC">
        <w:rPr>
          <w:rFonts w:ascii="Times New Roman" w:hAnsi="Times New Roman"/>
          <w:b/>
          <w:bCs/>
          <w:sz w:val="24"/>
          <w:szCs w:val="24"/>
        </w:rPr>
        <w:t xml:space="preserve">          </w:t>
      </w:r>
      <w:r w:rsidR="00FC16D5" w:rsidRPr="00B223BC">
        <w:rPr>
          <w:rFonts w:ascii="Times New Roman" w:hAnsi="Times New Roman"/>
          <w:b/>
          <w:bCs/>
          <w:sz w:val="24"/>
          <w:szCs w:val="24"/>
        </w:rPr>
        <w:t>Октябрь. «Здоровье»:</w:t>
      </w:r>
      <w:r w:rsidR="00FC16D5" w:rsidRPr="00B223BC">
        <w:rPr>
          <w:rFonts w:ascii="Times New Roman" w:hAnsi="Times New Roman"/>
          <w:bCs/>
          <w:sz w:val="24"/>
          <w:szCs w:val="24"/>
        </w:rPr>
        <w:t xml:space="preserve"> д</w:t>
      </w:r>
      <w:r w:rsidR="00FC16D5" w:rsidRPr="00B223BC">
        <w:rPr>
          <w:rFonts w:ascii="Times New Roman" w:hAnsi="Times New Roman"/>
          <w:sz w:val="24"/>
          <w:szCs w:val="24"/>
        </w:rPr>
        <w:t>ни здоровья, праздники для ветеранов Советского района.</w:t>
      </w:r>
    </w:p>
    <w:p w:rsidR="00FC16D5" w:rsidRPr="00B223BC" w:rsidRDefault="00A730F1" w:rsidP="00A730F1">
      <w:pPr>
        <w:spacing w:after="0" w:line="240" w:lineRule="auto"/>
        <w:jc w:val="both"/>
        <w:rPr>
          <w:rFonts w:ascii="Times New Roman" w:hAnsi="Times New Roman"/>
          <w:bCs/>
          <w:sz w:val="24"/>
          <w:szCs w:val="24"/>
        </w:rPr>
      </w:pPr>
      <w:r w:rsidRPr="00B223BC">
        <w:rPr>
          <w:rFonts w:ascii="Times New Roman" w:hAnsi="Times New Roman"/>
          <w:b/>
          <w:bCs/>
          <w:sz w:val="24"/>
          <w:szCs w:val="24"/>
        </w:rPr>
        <w:t xml:space="preserve">          </w:t>
      </w:r>
      <w:r w:rsidR="00FC16D5" w:rsidRPr="00B223BC">
        <w:rPr>
          <w:rFonts w:ascii="Times New Roman" w:hAnsi="Times New Roman"/>
          <w:b/>
          <w:bCs/>
          <w:sz w:val="24"/>
          <w:szCs w:val="24"/>
        </w:rPr>
        <w:t>Ноябрь. «Забота»</w:t>
      </w:r>
      <w:r w:rsidR="00FC16D5" w:rsidRPr="00B223BC">
        <w:rPr>
          <w:rFonts w:ascii="Times New Roman" w:hAnsi="Times New Roman"/>
          <w:b/>
          <w:sz w:val="24"/>
          <w:szCs w:val="24"/>
        </w:rPr>
        <w:t>:</w:t>
      </w:r>
      <w:r w:rsidR="00FC16D5" w:rsidRPr="00B223BC">
        <w:rPr>
          <w:rFonts w:ascii="Times New Roman" w:hAnsi="Times New Roman"/>
          <w:sz w:val="24"/>
          <w:szCs w:val="24"/>
        </w:rPr>
        <w:t xml:space="preserve"> День матери, Международный день толерантности, Всемирный день приветствий.</w:t>
      </w:r>
    </w:p>
    <w:p w:rsidR="00FC16D5" w:rsidRPr="00B223BC" w:rsidRDefault="00A730F1" w:rsidP="00A730F1">
      <w:pPr>
        <w:spacing w:after="0" w:line="240" w:lineRule="auto"/>
        <w:jc w:val="both"/>
        <w:rPr>
          <w:rFonts w:ascii="Times New Roman" w:hAnsi="Times New Roman"/>
          <w:sz w:val="24"/>
          <w:szCs w:val="24"/>
        </w:rPr>
      </w:pPr>
      <w:r w:rsidRPr="00B223BC">
        <w:rPr>
          <w:rFonts w:ascii="Times New Roman" w:hAnsi="Times New Roman"/>
          <w:b/>
          <w:bCs/>
          <w:sz w:val="24"/>
          <w:szCs w:val="24"/>
        </w:rPr>
        <w:t xml:space="preserve">         </w:t>
      </w:r>
      <w:r w:rsidR="00FC16D5" w:rsidRPr="00B223BC">
        <w:rPr>
          <w:rFonts w:ascii="Times New Roman" w:hAnsi="Times New Roman"/>
          <w:b/>
          <w:bCs/>
          <w:sz w:val="24"/>
          <w:szCs w:val="24"/>
        </w:rPr>
        <w:t>Декабрь. «Патриоты России»:</w:t>
      </w:r>
      <w:r w:rsidR="00FC16D5" w:rsidRPr="00B223BC">
        <w:rPr>
          <w:rFonts w:ascii="Times New Roman" w:hAnsi="Times New Roman"/>
          <w:bCs/>
          <w:sz w:val="24"/>
          <w:szCs w:val="24"/>
        </w:rPr>
        <w:t xml:space="preserve"> </w:t>
      </w:r>
      <w:r w:rsidR="00FC16D5" w:rsidRPr="00B223BC">
        <w:rPr>
          <w:rFonts w:ascii="Times New Roman" w:hAnsi="Times New Roman"/>
          <w:sz w:val="24"/>
          <w:szCs w:val="24"/>
        </w:rPr>
        <w:t>Дни России, День Героя Отечества, Всероссийская акция «Помяни нас, Россия», декада правовых знаний, Детский референдум.</w:t>
      </w:r>
    </w:p>
    <w:p w:rsidR="00691192" w:rsidRPr="00B223BC" w:rsidRDefault="00691192" w:rsidP="00691192">
      <w:pPr>
        <w:spacing w:after="0" w:line="240" w:lineRule="auto"/>
        <w:ind w:firstLine="709"/>
        <w:jc w:val="both"/>
        <w:rPr>
          <w:rFonts w:ascii="Times New Roman" w:hAnsi="Times New Roman"/>
          <w:b/>
          <w:bCs/>
          <w:sz w:val="24"/>
          <w:szCs w:val="24"/>
        </w:rPr>
      </w:pPr>
      <w:r w:rsidRPr="00B223BC">
        <w:rPr>
          <w:rFonts w:ascii="Times New Roman" w:hAnsi="Times New Roman"/>
          <w:b/>
          <w:bCs/>
          <w:sz w:val="24"/>
          <w:szCs w:val="24"/>
        </w:rPr>
        <w:t>Январь. «Виват, наука!».</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Научно-практическая конференция школьного научного общества - ключевое дело, где учащиеся 2-11 классов проводят защиту научных, реферативных, исследовательских работ по актуальным темам.</w:t>
      </w:r>
    </w:p>
    <w:p w:rsidR="00691192" w:rsidRPr="00B223BC" w:rsidRDefault="00691192" w:rsidP="00691192">
      <w:pPr>
        <w:spacing w:after="0" w:line="240" w:lineRule="auto"/>
        <w:ind w:firstLine="709"/>
        <w:jc w:val="both"/>
        <w:rPr>
          <w:rFonts w:ascii="Times New Roman" w:hAnsi="Times New Roman"/>
          <w:bCs/>
          <w:sz w:val="24"/>
          <w:szCs w:val="24"/>
        </w:rPr>
      </w:pPr>
      <w:r w:rsidRPr="00B223BC">
        <w:rPr>
          <w:rFonts w:ascii="Times New Roman" w:hAnsi="Times New Roman"/>
          <w:b/>
          <w:bCs/>
          <w:sz w:val="24"/>
          <w:szCs w:val="24"/>
        </w:rPr>
        <w:t>Февраль. «Отечество»:</w:t>
      </w:r>
      <w:r w:rsidRPr="00B223BC">
        <w:rPr>
          <w:rFonts w:ascii="Times New Roman" w:hAnsi="Times New Roman"/>
          <w:bCs/>
          <w:sz w:val="24"/>
          <w:szCs w:val="24"/>
        </w:rPr>
        <w:t xml:space="preserve"> </w:t>
      </w:r>
      <w:proofErr w:type="gramStart"/>
      <w:r w:rsidRPr="00B223BC">
        <w:rPr>
          <w:rFonts w:ascii="Times New Roman" w:hAnsi="Times New Roman"/>
          <w:sz w:val="24"/>
          <w:szCs w:val="24"/>
        </w:rPr>
        <w:t>«Вечер школьных друзей»</w:t>
      </w:r>
      <w:r w:rsidRPr="00B223BC">
        <w:rPr>
          <w:rFonts w:ascii="Times New Roman" w:hAnsi="Times New Roman"/>
          <w:bCs/>
          <w:sz w:val="24"/>
          <w:szCs w:val="24"/>
        </w:rPr>
        <w:t xml:space="preserve">, акция </w:t>
      </w:r>
      <w:r w:rsidRPr="00B223BC">
        <w:rPr>
          <w:rFonts w:ascii="Times New Roman" w:hAnsi="Times New Roman"/>
          <w:sz w:val="24"/>
          <w:szCs w:val="24"/>
        </w:rPr>
        <w:t>«Равнение на Победу!», Вахта памяти в Дни воинской славы России</w:t>
      </w:r>
      <w:r w:rsidRPr="00B223BC">
        <w:rPr>
          <w:rFonts w:ascii="Times New Roman" w:hAnsi="Times New Roman"/>
          <w:bCs/>
          <w:sz w:val="24"/>
          <w:szCs w:val="24"/>
        </w:rPr>
        <w:t>, л</w:t>
      </w:r>
      <w:r w:rsidRPr="00B223BC">
        <w:rPr>
          <w:rFonts w:ascii="Times New Roman" w:hAnsi="Times New Roman"/>
          <w:sz w:val="24"/>
          <w:szCs w:val="24"/>
        </w:rPr>
        <w:t>итературно-музыкальные композиции</w:t>
      </w:r>
      <w:r w:rsidRPr="00B223BC">
        <w:rPr>
          <w:rFonts w:ascii="Times New Roman" w:hAnsi="Times New Roman"/>
          <w:bCs/>
          <w:sz w:val="24"/>
          <w:szCs w:val="24"/>
        </w:rPr>
        <w:t>, о</w:t>
      </w:r>
      <w:r w:rsidRPr="00B223BC">
        <w:rPr>
          <w:rFonts w:ascii="Times New Roman" w:hAnsi="Times New Roman"/>
          <w:sz w:val="24"/>
          <w:szCs w:val="24"/>
        </w:rPr>
        <w:t>перация «Рассвет», военно-спортивные праздники «Большие маневры» 5 – 6 классы, «Зарница» 7 – 8 классы, «Сыны Отечества» 9 – 11 классы.</w:t>
      </w:r>
      <w:proofErr w:type="gramEnd"/>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b/>
          <w:bCs/>
          <w:sz w:val="24"/>
          <w:szCs w:val="24"/>
        </w:rPr>
        <w:t>Март. «Красота».</w:t>
      </w:r>
      <w:r w:rsidRPr="00B223BC">
        <w:rPr>
          <w:rFonts w:ascii="Times New Roman" w:hAnsi="Times New Roman"/>
          <w:bCs/>
          <w:sz w:val="24"/>
          <w:szCs w:val="24"/>
        </w:rPr>
        <w:t xml:space="preserve"> </w:t>
      </w:r>
      <w:proofErr w:type="gramStart"/>
      <w:r w:rsidRPr="00B223BC">
        <w:rPr>
          <w:rFonts w:ascii="Times New Roman" w:hAnsi="Times New Roman"/>
          <w:bCs/>
          <w:sz w:val="24"/>
          <w:szCs w:val="24"/>
        </w:rPr>
        <w:t>Ключевые</w:t>
      </w:r>
      <w:proofErr w:type="gramEnd"/>
      <w:r w:rsidRPr="00B223BC">
        <w:rPr>
          <w:rFonts w:ascii="Times New Roman" w:hAnsi="Times New Roman"/>
          <w:bCs/>
          <w:sz w:val="24"/>
          <w:szCs w:val="24"/>
        </w:rPr>
        <w:t xml:space="preserve"> делами данного месяца является: «От чистого сердца» - поздравление к 8 марта, «Мисс Весна». </w:t>
      </w:r>
      <w:r w:rsidRPr="00B223BC">
        <w:rPr>
          <w:rFonts w:ascii="Times New Roman" w:hAnsi="Times New Roman"/>
          <w:sz w:val="24"/>
          <w:szCs w:val="24"/>
        </w:rPr>
        <w:t>Целью этих конкурсов является формирование лучших человеческих качеств личности, стремление к совершенству, знание этикета, правил хорошею тона.</w:t>
      </w:r>
    </w:p>
    <w:p w:rsidR="00691192" w:rsidRPr="00B223BC" w:rsidRDefault="00691192" w:rsidP="00691192">
      <w:pPr>
        <w:tabs>
          <w:tab w:val="num" w:pos="0"/>
        </w:tabs>
        <w:spacing w:after="0" w:line="240" w:lineRule="auto"/>
        <w:ind w:firstLine="709"/>
        <w:jc w:val="both"/>
        <w:rPr>
          <w:rFonts w:ascii="Times New Roman" w:hAnsi="Times New Roman"/>
          <w:sz w:val="24"/>
          <w:szCs w:val="24"/>
        </w:rPr>
      </w:pPr>
      <w:r w:rsidRPr="00B223BC">
        <w:rPr>
          <w:rFonts w:ascii="Times New Roman" w:hAnsi="Times New Roman"/>
          <w:b/>
          <w:bCs/>
          <w:sz w:val="24"/>
          <w:szCs w:val="24"/>
        </w:rPr>
        <w:t>Апрель. «Экологический».</w:t>
      </w:r>
      <w:r w:rsidRPr="00B223BC">
        <w:rPr>
          <w:rFonts w:ascii="Times New Roman" w:hAnsi="Times New Roman"/>
          <w:bCs/>
          <w:sz w:val="24"/>
          <w:szCs w:val="24"/>
        </w:rPr>
        <w:t xml:space="preserve"> Земля – мой дом. </w:t>
      </w:r>
      <w:r w:rsidRPr="00B223BC">
        <w:rPr>
          <w:rFonts w:ascii="Times New Roman" w:hAnsi="Times New Roman"/>
          <w:sz w:val="24"/>
          <w:szCs w:val="24"/>
        </w:rPr>
        <w:t>Ключевым делом данного месяца является акция «Укрась кусочек планеты». Акция направлена на благоустройство школы, пришкольного участка, микрорайона и предполагает уборку территории, её озеленение, посадку деревьев, кустарников, оформление клумб, Всероссийская неделя добра.</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b/>
          <w:bCs/>
          <w:sz w:val="24"/>
          <w:szCs w:val="24"/>
        </w:rPr>
        <w:lastRenderedPageBreak/>
        <w:t>Май. «Дом, в котором мы живём».</w:t>
      </w:r>
      <w:r w:rsidRPr="00B223BC">
        <w:rPr>
          <w:rFonts w:ascii="Times New Roman" w:hAnsi="Times New Roman"/>
          <w:sz w:val="24"/>
          <w:szCs w:val="24"/>
        </w:rPr>
        <w:t xml:space="preserve"> Ключевые дела месяца: фестиваль семейных традиций «Радуга семейных талантов», День Детства. В рамках акции «Равнение на Победу», проведение операций: «Островки нашей памяти», «Ветеран живет рядом», «Уголок Славы», «Вехи великой войны». День рождение организации «МИР», чествование лучших учащихся гимназии «Созвездие», «Последний звонок».</w:t>
      </w:r>
    </w:p>
    <w:p w:rsidR="00691192" w:rsidRPr="00B223BC" w:rsidRDefault="00691192" w:rsidP="00691192">
      <w:pPr>
        <w:spacing w:after="0" w:line="240" w:lineRule="auto"/>
        <w:ind w:firstLine="708"/>
        <w:jc w:val="both"/>
        <w:rPr>
          <w:rFonts w:ascii="Times New Roman" w:hAnsi="Times New Roman"/>
          <w:sz w:val="24"/>
          <w:szCs w:val="24"/>
        </w:rPr>
      </w:pPr>
      <w:r w:rsidRPr="00B223BC">
        <w:rPr>
          <w:rFonts w:ascii="Times New Roman" w:hAnsi="Times New Roman"/>
          <w:b/>
          <w:sz w:val="24"/>
          <w:szCs w:val="24"/>
        </w:rPr>
        <w:t xml:space="preserve">Новые традиции, </w:t>
      </w:r>
      <w:r w:rsidRPr="00B223BC">
        <w:rPr>
          <w:rFonts w:ascii="Times New Roman" w:hAnsi="Times New Roman"/>
          <w:sz w:val="24"/>
          <w:szCs w:val="24"/>
        </w:rPr>
        <w:t xml:space="preserve">которые укрепились: проведение открытых форумов по различным вопросам «Кодекс чести гимназиста», ежегодный общегимназический слет волонтеров «Созвучие сердец». </w:t>
      </w:r>
    </w:p>
    <w:p w:rsidR="00691192" w:rsidRPr="00B223BC" w:rsidRDefault="00691192" w:rsidP="00691192">
      <w:pPr>
        <w:spacing w:line="240" w:lineRule="auto"/>
        <w:ind w:firstLine="567"/>
        <w:jc w:val="both"/>
        <w:rPr>
          <w:rFonts w:ascii="Times New Roman" w:hAnsi="Times New Roman"/>
          <w:sz w:val="24"/>
          <w:szCs w:val="24"/>
        </w:rPr>
      </w:pPr>
      <w:r w:rsidRPr="00B223BC">
        <w:rPr>
          <w:rFonts w:ascii="Times New Roman" w:hAnsi="Times New Roman"/>
          <w:sz w:val="24"/>
          <w:szCs w:val="24"/>
        </w:rPr>
        <w:t>Воспитательная система гимназии находится на завершающемся этапе. На данном этапе наш воспитательный коллектив все чаще выступает как единое целое, как содружество детей и взрослых, объединенных общей, глубоко осознаваемой целью, общей деятельностью, отношениями творческого содружества и общей ответственностью.</w:t>
      </w:r>
    </w:p>
    <w:p w:rsidR="00691192" w:rsidRPr="00B223BC" w:rsidRDefault="00691192" w:rsidP="00691192">
      <w:pPr>
        <w:spacing w:after="0" w:line="240" w:lineRule="auto"/>
        <w:ind w:firstLine="851"/>
        <w:jc w:val="both"/>
        <w:rPr>
          <w:rFonts w:ascii="Times New Roman" w:hAnsi="Times New Roman"/>
          <w:b/>
          <w:sz w:val="24"/>
          <w:szCs w:val="24"/>
        </w:rPr>
      </w:pPr>
      <w:r w:rsidRPr="00B223BC">
        <w:rPr>
          <w:rFonts w:ascii="Times New Roman" w:hAnsi="Times New Roman"/>
          <w:sz w:val="24"/>
          <w:szCs w:val="24"/>
        </w:rPr>
        <w:t xml:space="preserve">В целях создания условий для позитивной социализации и развития социально-адаптивной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 в </w:t>
      </w:r>
      <w:r w:rsidRPr="00B223BC">
        <w:rPr>
          <w:rFonts w:ascii="Times New Roman" w:hAnsi="Times New Roman"/>
          <w:b/>
          <w:sz w:val="24"/>
          <w:szCs w:val="24"/>
        </w:rPr>
        <w:t>2012 – 2013 учебном году</w:t>
      </w:r>
      <w:r w:rsidRPr="00B223BC">
        <w:rPr>
          <w:rFonts w:ascii="Times New Roman" w:hAnsi="Times New Roman"/>
          <w:sz w:val="24"/>
          <w:szCs w:val="24"/>
        </w:rPr>
        <w:t xml:space="preserve"> были поставлены следующие </w:t>
      </w:r>
      <w:r w:rsidRPr="00B223BC">
        <w:rPr>
          <w:rFonts w:ascii="Times New Roman" w:hAnsi="Times New Roman"/>
          <w:b/>
          <w:sz w:val="24"/>
          <w:szCs w:val="24"/>
        </w:rPr>
        <w:t>задачи:</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Включение учащихся в разнообразную творческую, личностно и общественно значимую деятельность, в систему взаимоотношений с целью социализации воспитанника;</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Содействие в самоутверждении каждого воспитанника через формы общественно приемлемого поведения, в обретении необходимого уважения, социального статуса в среде сверстников;</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Укрепление взаимодействия образовательного учреждения и семьи с целью взаимной помощи в решении проблем воспитания;</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Организация воспитательного пространства через детские объединения, развитие ученического самоуправления;</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Создание условий психологического комфорта в образовательном учреждении для всех участников процесса воспитания;</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Создание условий для сохранения и укрепления здоровья воспитанников в самом широком смысле;</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Оказание психолого-педагогической помощи учащимся с целью их благополучной социализации и самореализации в жизни.</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Совершенствование педагогического мастерства классных руководителей через активное участие в работе кафедры классных руководителей</w:t>
      </w:r>
    </w:p>
    <w:p w:rsidR="00691192" w:rsidRPr="00B223BC" w:rsidRDefault="00691192" w:rsidP="00DA49E8">
      <w:pPr>
        <w:pStyle w:val="a5"/>
        <w:numPr>
          <w:ilvl w:val="0"/>
          <w:numId w:val="167"/>
        </w:numPr>
        <w:spacing w:after="0" w:line="240" w:lineRule="auto"/>
        <w:jc w:val="both"/>
        <w:rPr>
          <w:rFonts w:ascii="Times New Roman" w:hAnsi="Times New Roman"/>
          <w:sz w:val="24"/>
          <w:szCs w:val="24"/>
        </w:rPr>
      </w:pPr>
      <w:r w:rsidRPr="00B223BC">
        <w:rPr>
          <w:rFonts w:ascii="Times New Roman" w:hAnsi="Times New Roman"/>
          <w:sz w:val="24"/>
          <w:szCs w:val="24"/>
        </w:rPr>
        <w:t>Развитие системы дополнительно образования.</w:t>
      </w:r>
    </w:p>
    <w:p w:rsidR="00A730F1" w:rsidRPr="00B223BC" w:rsidRDefault="00A730F1" w:rsidP="00A730F1">
      <w:pPr>
        <w:pStyle w:val="a5"/>
        <w:spacing w:after="0" w:line="240" w:lineRule="auto"/>
        <w:ind w:left="502"/>
        <w:jc w:val="both"/>
        <w:rPr>
          <w:rFonts w:ascii="Times New Roman" w:hAnsi="Times New Roman"/>
          <w:sz w:val="24"/>
          <w:szCs w:val="24"/>
        </w:rPr>
      </w:pPr>
    </w:p>
    <w:p w:rsidR="00691192" w:rsidRPr="00B223BC" w:rsidRDefault="00691192" w:rsidP="00A730F1">
      <w:pPr>
        <w:pStyle w:val="ad"/>
        <w:spacing w:before="0" w:beforeAutospacing="0" w:after="0" w:afterAutospacing="0"/>
        <w:ind w:firstLine="567"/>
        <w:jc w:val="both"/>
        <w:rPr>
          <w:b/>
        </w:rPr>
      </w:pPr>
      <w:r w:rsidRPr="00B223BC">
        <w:rPr>
          <w:b/>
        </w:rPr>
        <w:t>Уровень реализации каждой поставленных задач.</w:t>
      </w:r>
    </w:p>
    <w:p w:rsidR="00691192" w:rsidRPr="00B223BC" w:rsidRDefault="00691192" w:rsidP="00A730F1">
      <w:pPr>
        <w:spacing w:after="0" w:line="240" w:lineRule="auto"/>
        <w:jc w:val="both"/>
        <w:rPr>
          <w:rFonts w:ascii="Times New Roman" w:hAnsi="Times New Roman"/>
          <w:b/>
          <w:sz w:val="24"/>
          <w:szCs w:val="24"/>
        </w:rPr>
      </w:pPr>
      <w:r w:rsidRPr="00B223BC">
        <w:rPr>
          <w:rFonts w:ascii="Times New Roman" w:hAnsi="Times New Roman"/>
          <w:b/>
          <w:sz w:val="24"/>
          <w:szCs w:val="24"/>
        </w:rPr>
        <w:t>1. Гражданско-патриотическое воспитание.</w:t>
      </w:r>
    </w:p>
    <w:p w:rsidR="00691192" w:rsidRPr="00B223BC" w:rsidRDefault="00691192" w:rsidP="00A730F1">
      <w:pPr>
        <w:pStyle w:val="a5"/>
        <w:spacing w:after="0" w:line="240" w:lineRule="auto"/>
        <w:ind w:left="0" w:firstLine="567"/>
        <w:jc w:val="both"/>
        <w:rPr>
          <w:rFonts w:ascii="Times New Roman" w:hAnsi="Times New Roman"/>
          <w:sz w:val="24"/>
          <w:szCs w:val="24"/>
        </w:rPr>
      </w:pPr>
      <w:r w:rsidRPr="00B223BC">
        <w:rPr>
          <w:rFonts w:ascii="Times New Roman" w:hAnsi="Times New Roman"/>
          <w:sz w:val="24"/>
          <w:szCs w:val="24"/>
        </w:rPr>
        <w:t>Основой концепции патриотического воспитания школы являются следующие государственные документы: Государственная программа «Патриотическое воспитание граждан Российской Федерации на 2011 - 2015 г.», в</w:t>
      </w:r>
      <w:r w:rsidRPr="00B223BC">
        <w:rPr>
          <w:rFonts w:ascii="Times New Roman" w:hAnsi="Times New Roman"/>
          <w:bCs/>
          <w:sz w:val="24"/>
          <w:szCs w:val="24"/>
        </w:rPr>
        <w:t>едомственная целевая программа «Патриотическое воспитание школьников г. Орска на 2011 – 2013 годы»</w:t>
      </w:r>
      <w:r w:rsidRPr="00B223BC">
        <w:rPr>
          <w:rFonts w:ascii="Times New Roman" w:hAnsi="Times New Roman"/>
          <w:sz w:val="24"/>
          <w:szCs w:val="24"/>
        </w:rPr>
        <w:t>, г</w:t>
      </w:r>
      <w:r w:rsidRPr="00B223BC">
        <w:rPr>
          <w:rFonts w:ascii="Times New Roman" w:hAnsi="Times New Roman"/>
          <w:bCs/>
          <w:sz w:val="24"/>
          <w:szCs w:val="24"/>
        </w:rPr>
        <w:t>ородская</w:t>
      </w:r>
      <w:r w:rsidRPr="00B223BC">
        <w:rPr>
          <w:rFonts w:ascii="Times New Roman" w:hAnsi="Times New Roman"/>
          <w:sz w:val="24"/>
          <w:szCs w:val="24"/>
        </w:rPr>
        <w:t xml:space="preserve"> целевая </w:t>
      </w:r>
      <w:r w:rsidRPr="00B223BC">
        <w:rPr>
          <w:rFonts w:ascii="Times New Roman" w:hAnsi="Times New Roman"/>
          <w:bCs/>
          <w:sz w:val="24"/>
          <w:szCs w:val="24"/>
        </w:rPr>
        <w:t>программа</w:t>
      </w:r>
      <w:r w:rsidRPr="00B223BC">
        <w:rPr>
          <w:rFonts w:ascii="Times New Roman" w:hAnsi="Times New Roman"/>
          <w:sz w:val="24"/>
          <w:szCs w:val="24"/>
        </w:rPr>
        <w:t xml:space="preserve"> «Реализация модели </w:t>
      </w:r>
      <w:r w:rsidRPr="00B223BC">
        <w:rPr>
          <w:rFonts w:ascii="Times New Roman" w:hAnsi="Times New Roman"/>
          <w:bCs/>
          <w:sz w:val="24"/>
          <w:szCs w:val="24"/>
        </w:rPr>
        <w:t>национальной</w:t>
      </w:r>
      <w:r w:rsidRPr="00B223BC">
        <w:rPr>
          <w:rFonts w:ascii="Times New Roman" w:hAnsi="Times New Roman"/>
          <w:sz w:val="24"/>
          <w:szCs w:val="24"/>
        </w:rPr>
        <w:t xml:space="preserve"> </w:t>
      </w:r>
      <w:r w:rsidRPr="00B223BC">
        <w:rPr>
          <w:rFonts w:ascii="Times New Roman" w:hAnsi="Times New Roman"/>
          <w:bCs/>
          <w:sz w:val="24"/>
          <w:szCs w:val="24"/>
        </w:rPr>
        <w:t>политики</w:t>
      </w:r>
      <w:r w:rsidRPr="00B223BC">
        <w:rPr>
          <w:rFonts w:ascii="Times New Roman" w:hAnsi="Times New Roman"/>
          <w:sz w:val="24"/>
          <w:szCs w:val="24"/>
        </w:rPr>
        <w:t xml:space="preserve"> в г. </w:t>
      </w:r>
      <w:r w:rsidRPr="00B223BC">
        <w:rPr>
          <w:rFonts w:ascii="Times New Roman" w:hAnsi="Times New Roman"/>
          <w:bCs/>
          <w:sz w:val="24"/>
          <w:szCs w:val="24"/>
        </w:rPr>
        <w:t>Орске</w:t>
      </w:r>
      <w:r w:rsidRPr="00B223BC">
        <w:rPr>
          <w:rFonts w:ascii="Times New Roman" w:hAnsi="Times New Roman"/>
          <w:sz w:val="24"/>
          <w:szCs w:val="24"/>
        </w:rPr>
        <w:t xml:space="preserve"> на 2011-2015 годы».</w:t>
      </w:r>
    </w:p>
    <w:p w:rsidR="00691192" w:rsidRPr="00B223BC" w:rsidRDefault="00691192" w:rsidP="00C878B5">
      <w:pPr>
        <w:spacing w:after="0" w:line="240" w:lineRule="auto"/>
        <w:jc w:val="both"/>
        <w:rPr>
          <w:rFonts w:ascii="Times New Roman" w:hAnsi="Times New Roman"/>
          <w:sz w:val="24"/>
          <w:szCs w:val="24"/>
        </w:rPr>
      </w:pPr>
      <w:r w:rsidRPr="00B223BC">
        <w:rPr>
          <w:rFonts w:ascii="Times New Roman" w:hAnsi="Times New Roman"/>
          <w:sz w:val="24"/>
          <w:szCs w:val="24"/>
        </w:rPr>
        <w:t>В гимназии разработана Программа «Я и Отечество». Она определяет содержание и основные пути развития системы патриотического воспитания школьников, ее основных компонентов и направлена на дальнейшее формирование патриотического сознания юного поколения, как важнейшей ценности, одной из основ духовно-нравственного единства общества.</w:t>
      </w:r>
    </w:p>
    <w:p w:rsidR="00691192" w:rsidRPr="00B223BC" w:rsidRDefault="00691192" w:rsidP="00C878B5">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 педагогического коллектива, родителей учащихся, органов школьного самоуправления, учреждений </w:t>
      </w:r>
      <w:r w:rsidRPr="00B223BC">
        <w:rPr>
          <w:rFonts w:ascii="Times New Roman" w:hAnsi="Times New Roman"/>
          <w:sz w:val="24"/>
          <w:szCs w:val="24"/>
        </w:rPr>
        <w:lastRenderedPageBreak/>
        <w:t>дополнительного образования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691192" w:rsidRPr="00B223BC" w:rsidRDefault="00691192" w:rsidP="00C878B5">
      <w:pPr>
        <w:spacing w:after="0" w:line="240" w:lineRule="auto"/>
        <w:ind w:firstLine="567"/>
        <w:jc w:val="both"/>
        <w:rPr>
          <w:rFonts w:ascii="Times New Roman" w:hAnsi="Times New Roman"/>
          <w:sz w:val="24"/>
          <w:szCs w:val="24"/>
        </w:rPr>
      </w:pPr>
      <w:r w:rsidRPr="00B223BC">
        <w:rPr>
          <w:rFonts w:ascii="Times New Roman" w:hAnsi="Times New Roman"/>
          <w:sz w:val="24"/>
          <w:szCs w:val="24"/>
        </w:rPr>
        <w:t>Основные компоненты системы патриотического воспитания: урок, учебный процесс, внеклассная работа, внешкольная деятельность</w:t>
      </w:r>
    </w:p>
    <w:p w:rsidR="00691192" w:rsidRPr="00B223BC" w:rsidRDefault="00691192" w:rsidP="00C878B5">
      <w:pPr>
        <w:spacing w:after="0" w:line="240" w:lineRule="auto"/>
        <w:ind w:firstLine="567"/>
        <w:jc w:val="both"/>
        <w:rPr>
          <w:rFonts w:ascii="Times New Roman" w:hAnsi="Times New Roman"/>
          <w:sz w:val="24"/>
          <w:szCs w:val="24"/>
        </w:rPr>
      </w:pPr>
      <w:r w:rsidRPr="00B223BC">
        <w:rPr>
          <w:rFonts w:ascii="Times New Roman" w:hAnsi="Times New Roman"/>
          <w:sz w:val="24"/>
          <w:szCs w:val="24"/>
        </w:rPr>
        <w:t>Организация воспитывающей деятельности по патриотическому воспитанию на уроке осуществляется через формирование познавательного интереса, адаптации учащихся к современным условиям жизни, индивидуального  подхода в обучении гражданина – патриота. Средствами реализации гражданско-патриотического воспитания учащихся является деятельность педагогов  по ознакомлению обучающихся с историей и элементами государственных символов России, их популяризация,  воспитание уважительного к ним отношения.</w:t>
      </w:r>
    </w:p>
    <w:p w:rsidR="00691192" w:rsidRPr="00B223BC" w:rsidRDefault="00691192" w:rsidP="00C878B5">
      <w:pPr>
        <w:spacing w:after="0" w:line="240" w:lineRule="auto"/>
        <w:ind w:firstLine="567"/>
        <w:jc w:val="both"/>
        <w:rPr>
          <w:rFonts w:ascii="Times New Roman" w:hAnsi="Times New Roman"/>
          <w:sz w:val="24"/>
          <w:szCs w:val="24"/>
        </w:rPr>
      </w:pPr>
      <w:r w:rsidRPr="00B223BC">
        <w:rPr>
          <w:rFonts w:ascii="Times New Roman" w:hAnsi="Times New Roman"/>
          <w:sz w:val="24"/>
          <w:szCs w:val="24"/>
        </w:rPr>
        <w:t>Во внеклассной работе, в системе дополнительного образования формируется благодаря развитию творческих способностей, организации досуга, воспитанию самосознания гражданина-патриота.</w:t>
      </w:r>
    </w:p>
    <w:p w:rsidR="00691192" w:rsidRPr="00B223BC" w:rsidRDefault="00691192" w:rsidP="00C878B5">
      <w:pPr>
        <w:spacing w:after="0" w:line="240" w:lineRule="auto"/>
        <w:jc w:val="both"/>
        <w:rPr>
          <w:rFonts w:ascii="Times New Roman" w:hAnsi="Times New Roman"/>
          <w:b/>
          <w:sz w:val="24"/>
          <w:szCs w:val="24"/>
        </w:rPr>
      </w:pPr>
      <w:r w:rsidRPr="00B223BC">
        <w:rPr>
          <w:rFonts w:ascii="Times New Roman" w:hAnsi="Times New Roman"/>
          <w:b/>
          <w:sz w:val="24"/>
          <w:szCs w:val="24"/>
        </w:rPr>
        <w:t>Формы патриотической работы по направлениям:</w:t>
      </w:r>
    </w:p>
    <w:p w:rsidR="00691192" w:rsidRPr="00B223BC" w:rsidRDefault="00691192" w:rsidP="00DA49E8">
      <w:pPr>
        <w:numPr>
          <w:ilvl w:val="0"/>
          <w:numId w:val="168"/>
        </w:numPr>
        <w:spacing w:after="0" w:line="240" w:lineRule="auto"/>
        <w:jc w:val="both"/>
        <w:rPr>
          <w:rFonts w:ascii="Times New Roman" w:hAnsi="Times New Roman"/>
          <w:b/>
          <w:sz w:val="24"/>
          <w:szCs w:val="24"/>
        </w:rPr>
      </w:pPr>
      <w:r w:rsidRPr="00B223BC">
        <w:rPr>
          <w:rFonts w:ascii="Times New Roman" w:hAnsi="Times New Roman"/>
          <w:b/>
          <w:sz w:val="24"/>
          <w:szCs w:val="24"/>
        </w:rPr>
        <w:t>Гражданско-патриотическое воспитание</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1. Уроки России</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2. Оформление уголка государственной символики</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 xml:space="preserve">3. Участие в мероприятиях, посвященных Дню города. </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4. Месячник оборонно-массовой, героико-патриотической работы.</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5. Дни Воинской Славы.</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 xml:space="preserve">6. Митинг «Памяти </w:t>
      </w:r>
      <w:proofErr w:type="gramStart"/>
      <w:r w:rsidRPr="00B223BC">
        <w:rPr>
          <w:rFonts w:ascii="Times New Roman" w:hAnsi="Times New Roman"/>
          <w:sz w:val="24"/>
          <w:szCs w:val="24"/>
        </w:rPr>
        <w:t>павших</w:t>
      </w:r>
      <w:proofErr w:type="gramEnd"/>
      <w:r w:rsidRPr="00B223BC">
        <w:rPr>
          <w:rFonts w:ascii="Times New Roman" w:hAnsi="Times New Roman"/>
          <w:sz w:val="24"/>
          <w:szCs w:val="24"/>
        </w:rPr>
        <w:t xml:space="preserve"> будем достойны» (9 мая)</w:t>
      </w:r>
    </w:p>
    <w:p w:rsidR="00691192" w:rsidRPr="00B223BC" w:rsidRDefault="00691192" w:rsidP="00DA49E8">
      <w:pPr>
        <w:numPr>
          <w:ilvl w:val="0"/>
          <w:numId w:val="168"/>
        </w:numPr>
        <w:spacing w:after="0" w:line="240" w:lineRule="auto"/>
        <w:jc w:val="both"/>
        <w:rPr>
          <w:rFonts w:ascii="Times New Roman" w:hAnsi="Times New Roman"/>
          <w:b/>
          <w:sz w:val="24"/>
          <w:szCs w:val="24"/>
        </w:rPr>
      </w:pPr>
      <w:r w:rsidRPr="00B223BC">
        <w:rPr>
          <w:rFonts w:ascii="Times New Roman" w:hAnsi="Times New Roman"/>
          <w:b/>
          <w:sz w:val="24"/>
          <w:szCs w:val="24"/>
        </w:rPr>
        <w:t>Историко-краеведческое</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1.</w:t>
      </w:r>
      <w:r w:rsidRPr="00B223BC">
        <w:rPr>
          <w:rFonts w:ascii="Times New Roman" w:hAnsi="Times New Roman"/>
          <w:sz w:val="24"/>
          <w:szCs w:val="24"/>
        </w:rPr>
        <w:tab/>
        <w:t>Работа групп «Архивариусы» при школьном историко-краеведческом музее (руководитель Кущева Т.В.)</w:t>
      </w:r>
    </w:p>
    <w:p w:rsidR="00691192" w:rsidRPr="00B223BC" w:rsidRDefault="00691192" w:rsidP="00DA49E8">
      <w:pPr>
        <w:numPr>
          <w:ilvl w:val="0"/>
          <w:numId w:val="168"/>
        </w:numPr>
        <w:spacing w:after="0" w:line="240" w:lineRule="auto"/>
        <w:jc w:val="both"/>
        <w:rPr>
          <w:rFonts w:ascii="Times New Roman" w:hAnsi="Times New Roman"/>
          <w:b/>
          <w:sz w:val="24"/>
          <w:szCs w:val="24"/>
        </w:rPr>
      </w:pPr>
      <w:r w:rsidRPr="00B223BC">
        <w:rPr>
          <w:rFonts w:ascii="Times New Roman" w:hAnsi="Times New Roman"/>
          <w:b/>
          <w:sz w:val="24"/>
          <w:szCs w:val="24"/>
        </w:rPr>
        <w:t>Военно-спортивное</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1. Уроки физкультуры</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2. Занятия спортивных секций</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3. Конкурсы «А ну-ка, парни!», «Вперед мальчишки»</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4. Работа кружка «Юный стрелок»</w:t>
      </w:r>
    </w:p>
    <w:p w:rsidR="00691192" w:rsidRPr="00B223BC" w:rsidRDefault="00691192" w:rsidP="00DA49E8">
      <w:pPr>
        <w:numPr>
          <w:ilvl w:val="0"/>
          <w:numId w:val="168"/>
        </w:numPr>
        <w:spacing w:after="0" w:line="240" w:lineRule="auto"/>
        <w:jc w:val="both"/>
        <w:rPr>
          <w:rFonts w:ascii="Times New Roman" w:hAnsi="Times New Roman"/>
          <w:b/>
          <w:sz w:val="24"/>
          <w:szCs w:val="24"/>
        </w:rPr>
      </w:pPr>
      <w:r w:rsidRPr="00B223BC">
        <w:rPr>
          <w:rFonts w:ascii="Times New Roman" w:hAnsi="Times New Roman"/>
          <w:b/>
          <w:sz w:val="24"/>
          <w:szCs w:val="24"/>
        </w:rPr>
        <w:t>Подготовка по основам безопасности жизнедеятельности</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1. Внеклассная работа по ОБЖ</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2. Участие в районных соревнованиях по спортивному ориентированию</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3. Участие в районной спартакиаде школьников</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4. Проведение общешкольного Дня защиты детей</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5. Участие в городском конкурсе «Безопасное колесо»</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6. Занятия ЮИД</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Формирование культуры межнациональных отношений – одно из основных направлений воспитательной работы в школе. Ведется работа по развитию у учащихся толерантного мышления.</w:t>
      </w:r>
    </w:p>
    <w:p w:rsidR="00691192" w:rsidRPr="00B223BC" w:rsidRDefault="00691192" w:rsidP="00691192">
      <w:pPr>
        <w:spacing w:line="240" w:lineRule="auto"/>
        <w:ind w:firstLine="567"/>
        <w:jc w:val="both"/>
        <w:rPr>
          <w:rFonts w:ascii="Times New Roman" w:hAnsi="Times New Roman"/>
          <w:sz w:val="24"/>
          <w:szCs w:val="24"/>
        </w:rPr>
      </w:pPr>
      <w:r w:rsidRPr="00B223BC">
        <w:rPr>
          <w:rFonts w:ascii="Times New Roman" w:hAnsi="Times New Roman"/>
          <w:sz w:val="24"/>
          <w:szCs w:val="24"/>
        </w:rPr>
        <w:t xml:space="preserve">Большое внимание уделяется противодействию проявлениям экстремизма, деятельности неформальных молодежных объединений экстремистского толка.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lastRenderedPageBreak/>
        <w:t xml:space="preserve">Музей Гимназии осуществляет свою работу в тесной связи с решением образовательных и воспитательных задач, в единстве с организацией воспитывающей деятельности и дополнительным образованием учащихся. Музей формирует у учащихся гражданско-патриотические качеств, служит целям совершенствования образовательного процесса средствами дополнительного образования, выступает важным фактором формирования общественной активности учеников, способствует сохранению и укреплению школьных традиций. </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В рамках программы  музей выполнял следующие функции:</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 Экскурсионная деятельность;</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 Поисковая и исследовательская работа с учащимися;</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 Проектная деятельность;</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 Координаторская работа с общественными организациями.</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  За текущий год музей пополнился экспонатами. Из них – 30 единиц подлинных и 34 единицы вспомогательных.  Среди подлинных экспонатов: игрушки второй половины 20 века – 10 елочных и плюшевый медведь, фотографии из жизни поселка ОЗТП, печатная машинка, кассетный магнитофон «Волна»,  деревянные бухгалтерские счеты; пионерские атрибуты – барабаны, горн, вымпелы и знамя дружины нашей школы. Так же книги В.Поляничко, исторические книги. </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Из вспомогательных экспонатов в музее появились копии фотографий и материалы исследования «Орчане – герои Чеченской войны», копии фотографий современного поселка ОЗТП и  фотографий второй половины 20 века. </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Активом музея продолжалась работа по сбору материала, изучению собранного материала, обеспечению учёта и хранению экспонатов. Подготавливались и заполнялись акты приёма экспонатов, музейные предметы пронумеровывались  и  заносились в книгу поступлений. </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Под хранение архивных материалов были приспособлены шкафы, представленные начальной школой после замены мебели. Материалы музея были распределены по темам: «История родного края», «История школы», «Защитники Отечества», «История завода ОЗТП». </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Активом  музея была проведена  викторина, посвященная Юбилею Бородинской битве среди учащихся 8 классов. </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За год были подготовлены экскурсии: «Школа наша – гордость наша»,  «Державин – слава 18 века», «П.И. Рычков - Колумб Оренбургского края», «Орчане – герои Чеченской войны». Всего было проведено 46 экскурсий.</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Мультимедийная экскурсия «П.И. Рычков - Колумб Оренбургского края» была представлена на городском конкурсе и получила 1 призовое место.</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Исследовательская работа «История родного поселка», над которой работал актив музея стала Лауреатом заочного тура Всероссийского ежегодного конкурса научно-исследовательских, изобретательских и творческих работ обучающихся  «Юность, Наука, Культура» в </w:t>
      </w:r>
      <w:proofErr w:type="gramStart"/>
      <w:r w:rsidRPr="00B223BC">
        <w:rPr>
          <w:rFonts w:ascii="Times New Roman" w:hAnsi="Times New Roman"/>
          <w:sz w:val="24"/>
          <w:szCs w:val="24"/>
        </w:rPr>
        <w:t>г</w:t>
      </w:r>
      <w:proofErr w:type="gramEnd"/>
      <w:r w:rsidRPr="00B223BC">
        <w:rPr>
          <w:rFonts w:ascii="Times New Roman" w:hAnsi="Times New Roman"/>
          <w:sz w:val="24"/>
          <w:szCs w:val="24"/>
        </w:rPr>
        <w:t>. Москва.</w:t>
      </w:r>
    </w:p>
    <w:p w:rsidR="00691192" w:rsidRPr="00B223BC" w:rsidRDefault="00691192" w:rsidP="00691192">
      <w:pPr>
        <w:spacing w:after="0" w:line="240" w:lineRule="auto"/>
        <w:ind w:firstLine="600"/>
        <w:jc w:val="both"/>
        <w:rPr>
          <w:rFonts w:ascii="Times New Roman" w:hAnsi="Times New Roman"/>
          <w:sz w:val="24"/>
          <w:szCs w:val="24"/>
        </w:rPr>
      </w:pPr>
      <w:r w:rsidRPr="00B223BC">
        <w:rPr>
          <w:rFonts w:ascii="Times New Roman" w:hAnsi="Times New Roman"/>
          <w:sz w:val="24"/>
          <w:szCs w:val="24"/>
        </w:rPr>
        <w:t>Староста музея Соколов Влад принял участие в Городском конкурсе фотографий «Орск исторический»</w:t>
      </w:r>
    </w:p>
    <w:p w:rsidR="00691192" w:rsidRPr="00B223BC" w:rsidRDefault="00691192" w:rsidP="00A730F1">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 В городском смотре-конкурсе школьных музеев наш музей занял 1 место.</w:t>
      </w:r>
    </w:p>
    <w:p w:rsidR="00691192" w:rsidRPr="00B223BC" w:rsidRDefault="00691192" w:rsidP="00A730F1">
      <w:pPr>
        <w:spacing w:after="0" w:line="240" w:lineRule="auto"/>
        <w:ind w:firstLine="600"/>
        <w:jc w:val="both"/>
        <w:rPr>
          <w:rFonts w:ascii="Times New Roman" w:hAnsi="Times New Roman"/>
          <w:sz w:val="24"/>
          <w:szCs w:val="24"/>
        </w:rPr>
      </w:pPr>
      <w:r w:rsidRPr="00B223BC">
        <w:rPr>
          <w:rFonts w:ascii="Times New Roman" w:hAnsi="Times New Roman"/>
          <w:sz w:val="24"/>
          <w:szCs w:val="24"/>
        </w:rPr>
        <w:t xml:space="preserve">Силами актива музея были реставрированы стенды: «Первые учителя школы» и «Заслуженные учителя Гимназии».  </w:t>
      </w:r>
    </w:p>
    <w:p w:rsidR="00A730F1" w:rsidRPr="00B223BC" w:rsidRDefault="00A730F1" w:rsidP="00A730F1">
      <w:pPr>
        <w:spacing w:after="0" w:line="240" w:lineRule="auto"/>
        <w:ind w:firstLine="600"/>
        <w:jc w:val="both"/>
        <w:rPr>
          <w:rFonts w:ascii="Times New Roman" w:hAnsi="Times New Roman"/>
          <w:b/>
          <w:sz w:val="24"/>
          <w:szCs w:val="24"/>
        </w:rPr>
      </w:pPr>
    </w:p>
    <w:p w:rsidR="00691192" w:rsidRPr="00B223BC" w:rsidRDefault="00691192" w:rsidP="00A730F1">
      <w:pPr>
        <w:spacing w:after="0" w:line="240" w:lineRule="auto"/>
        <w:ind w:firstLine="600"/>
        <w:jc w:val="both"/>
        <w:rPr>
          <w:rFonts w:ascii="Times New Roman" w:hAnsi="Times New Roman"/>
          <w:b/>
          <w:sz w:val="24"/>
          <w:szCs w:val="24"/>
        </w:rPr>
      </w:pPr>
      <w:r w:rsidRPr="00B223BC">
        <w:rPr>
          <w:rFonts w:ascii="Times New Roman" w:hAnsi="Times New Roman"/>
          <w:b/>
          <w:sz w:val="24"/>
          <w:szCs w:val="24"/>
        </w:rPr>
        <w:t>Распространение опыта.</w:t>
      </w:r>
    </w:p>
    <w:p w:rsidR="00691192" w:rsidRPr="00B223BC" w:rsidRDefault="00691192" w:rsidP="00A730F1">
      <w:pPr>
        <w:spacing w:after="0" w:line="240" w:lineRule="auto"/>
        <w:ind w:firstLine="600"/>
        <w:jc w:val="both"/>
        <w:rPr>
          <w:rFonts w:ascii="Times New Roman" w:hAnsi="Times New Roman"/>
          <w:sz w:val="24"/>
          <w:szCs w:val="24"/>
        </w:rPr>
      </w:pPr>
      <w:r w:rsidRPr="00B223BC">
        <w:rPr>
          <w:rFonts w:ascii="Times New Roman" w:hAnsi="Times New Roman"/>
          <w:bCs/>
          <w:sz w:val="24"/>
          <w:szCs w:val="24"/>
        </w:rPr>
        <w:t>Н</w:t>
      </w:r>
      <w:r w:rsidRPr="00B223BC">
        <w:rPr>
          <w:rFonts w:ascii="Times New Roman" w:hAnsi="Times New Roman"/>
          <w:sz w:val="24"/>
          <w:szCs w:val="24"/>
        </w:rPr>
        <w:t>а базе музея был проведен городской семинар руководителей школьных музеев на тему «Экскурсия: правила оформления, формы, записи, проведение»</w:t>
      </w:r>
    </w:p>
    <w:p w:rsidR="00691192" w:rsidRPr="00B223BC" w:rsidRDefault="00691192" w:rsidP="00A730F1">
      <w:pPr>
        <w:spacing w:after="0" w:line="240" w:lineRule="auto"/>
        <w:ind w:firstLine="567"/>
        <w:jc w:val="both"/>
        <w:rPr>
          <w:rFonts w:ascii="Times New Roman" w:hAnsi="Times New Roman"/>
          <w:sz w:val="24"/>
          <w:szCs w:val="24"/>
        </w:rPr>
      </w:pPr>
      <w:r w:rsidRPr="00B223BC">
        <w:rPr>
          <w:rFonts w:ascii="Times New Roman" w:hAnsi="Times New Roman"/>
          <w:sz w:val="24"/>
          <w:szCs w:val="24"/>
        </w:rPr>
        <w:t>В рамках общегимназического слета волонтеров решено было начать работу по реализации социальных проектов: «Здоровое общество», «Имею право!», «Семья – кристалл общества», «Мы сделаем мир ярче!», «Доброе сердце!» «History lifi»</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lastRenderedPageBreak/>
        <w:t>Каждый классный руководитель разрабатывает и проводит в течение учебного года тематические классные часы по патриотическому и военно-патриотическому воспитанию.</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Гражданское и патриотическое направление – одно из самых сложных в процессе воспитания, поэтому для повышения эффективности данной работы школа сотрудничает:</w:t>
      </w:r>
    </w:p>
    <w:p w:rsidR="00691192" w:rsidRPr="00B223BC" w:rsidRDefault="00691192" w:rsidP="00DA49E8">
      <w:pPr>
        <w:numPr>
          <w:ilvl w:val="0"/>
          <w:numId w:val="168"/>
        </w:numPr>
        <w:spacing w:after="0" w:line="240" w:lineRule="auto"/>
        <w:jc w:val="both"/>
        <w:rPr>
          <w:rFonts w:ascii="Times New Roman" w:hAnsi="Times New Roman"/>
          <w:sz w:val="24"/>
          <w:szCs w:val="24"/>
        </w:rPr>
      </w:pPr>
      <w:r w:rsidRPr="00B223BC">
        <w:rPr>
          <w:rFonts w:ascii="Times New Roman" w:hAnsi="Times New Roman"/>
          <w:sz w:val="24"/>
          <w:szCs w:val="24"/>
        </w:rPr>
        <w:t>Гражданско-патриотический клуб «Наследие»</w:t>
      </w:r>
    </w:p>
    <w:p w:rsidR="00691192" w:rsidRPr="00B223BC" w:rsidRDefault="00691192" w:rsidP="00DA49E8">
      <w:pPr>
        <w:numPr>
          <w:ilvl w:val="0"/>
          <w:numId w:val="168"/>
        </w:numPr>
        <w:spacing w:after="0" w:line="240" w:lineRule="auto"/>
        <w:jc w:val="both"/>
        <w:rPr>
          <w:rFonts w:ascii="Times New Roman" w:hAnsi="Times New Roman"/>
          <w:sz w:val="24"/>
          <w:szCs w:val="24"/>
        </w:rPr>
      </w:pPr>
      <w:r w:rsidRPr="00B223BC">
        <w:rPr>
          <w:rFonts w:ascii="Times New Roman" w:hAnsi="Times New Roman"/>
          <w:sz w:val="24"/>
          <w:szCs w:val="24"/>
        </w:rPr>
        <w:t>Центр «Патриот»</w:t>
      </w:r>
    </w:p>
    <w:p w:rsidR="00691192" w:rsidRPr="00B223BC" w:rsidRDefault="00691192" w:rsidP="00DA49E8">
      <w:pPr>
        <w:numPr>
          <w:ilvl w:val="0"/>
          <w:numId w:val="168"/>
        </w:numPr>
        <w:spacing w:after="0" w:line="240" w:lineRule="auto"/>
        <w:jc w:val="both"/>
        <w:rPr>
          <w:rFonts w:ascii="Times New Roman" w:hAnsi="Times New Roman"/>
          <w:sz w:val="24"/>
          <w:szCs w:val="24"/>
        </w:rPr>
      </w:pPr>
      <w:r w:rsidRPr="00B223BC">
        <w:rPr>
          <w:rFonts w:ascii="Times New Roman" w:hAnsi="Times New Roman"/>
          <w:sz w:val="24"/>
          <w:szCs w:val="24"/>
        </w:rPr>
        <w:t>Историко-краеведческим музеем.</w:t>
      </w:r>
    </w:p>
    <w:p w:rsidR="00691192" w:rsidRPr="00B223BC" w:rsidRDefault="00691192" w:rsidP="00DA49E8">
      <w:pPr>
        <w:numPr>
          <w:ilvl w:val="0"/>
          <w:numId w:val="168"/>
        </w:numPr>
        <w:spacing w:after="0" w:line="240" w:lineRule="auto"/>
        <w:jc w:val="both"/>
        <w:rPr>
          <w:rFonts w:ascii="Times New Roman" w:hAnsi="Times New Roman"/>
          <w:sz w:val="24"/>
          <w:szCs w:val="24"/>
        </w:rPr>
      </w:pPr>
      <w:r w:rsidRPr="00B223BC">
        <w:rPr>
          <w:rFonts w:ascii="Times New Roman" w:hAnsi="Times New Roman"/>
          <w:sz w:val="24"/>
          <w:szCs w:val="24"/>
        </w:rPr>
        <w:t>музеем им. Т.Г. Шевченко</w:t>
      </w:r>
    </w:p>
    <w:p w:rsidR="00691192" w:rsidRPr="00B223BC" w:rsidRDefault="00691192" w:rsidP="00DA49E8">
      <w:pPr>
        <w:numPr>
          <w:ilvl w:val="0"/>
          <w:numId w:val="168"/>
        </w:numPr>
        <w:spacing w:after="0" w:line="240" w:lineRule="auto"/>
        <w:jc w:val="both"/>
        <w:rPr>
          <w:rFonts w:ascii="Times New Roman" w:hAnsi="Times New Roman"/>
          <w:sz w:val="24"/>
          <w:szCs w:val="24"/>
        </w:rPr>
      </w:pPr>
      <w:r w:rsidRPr="00B223BC">
        <w:rPr>
          <w:rFonts w:ascii="Times New Roman" w:hAnsi="Times New Roman"/>
          <w:sz w:val="24"/>
          <w:szCs w:val="24"/>
        </w:rPr>
        <w:t>музеем при ОМОНе</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Проводится мониторинг отслеживания результатов работы по патриотическому воспитанию учащихся: </w:t>
      </w:r>
    </w:p>
    <w:p w:rsidR="00691192" w:rsidRPr="00B223BC" w:rsidRDefault="00691192" w:rsidP="00691192">
      <w:pPr>
        <w:spacing w:line="240" w:lineRule="auto"/>
        <w:jc w:val="both"/>
        <w:rPr>
          <w:rFonts w:ascii="Times New Roman" w:hAnsi="Times New Roman"/>
          <w:b/>
          <w:sz w:val="24"/>
          <w:szCs w:val="24"/>
        </w:rPr>
      </w:pPr>
      <w:r w:rsidRPr="00B223BC">
        <w:rPr>
          <w:rFonts w:ascii="Times New Roman" w:hAnsi="Times New Roman"/>
          <w:b/>
          <w:sz w:val="24"/>
          <w:szCs w:val="24"/>
        </w:rPr>
        <w:t>Диагностика уровня патриотизма учащихся разных ступеней.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1134"/>
        <w:gridCol w:w="1134"/>
        <w:gridCol w:w="1418"/>
        <w:gridCol w:w="1417"/>
      </w:tblGrid>
      <w:tr w:rsidR="00691192" w:rsidRPr="00B223BC" w:rsidTr="00C878B5">
        <w:tc>
          <w:tcPr>
            <w:tcW w:w="10456" w:type="dxa"/>
          </w:tcPr>
          <w:p w:rsidR="00691192" w:rsidRPr="00B223BC" w:rsidRDefault="00691192" w:rsidP="000B6086">
            <w:pPr>
              <w:tabs>
                <w:tab w:val="left" w:pos="990"/>
              </w:tabs>
              <w:spacing w:after="0" w:line="240" w:lineRule="auto"/>
              <w:ind w:firstLine="567"/>
              <w:jc w:val="both"/>
              <w:rPr>
                <w:rFonts w:ascii="Times New Roman" w:hAnsi="Times New Roman"/>
                <w:b/>
                <w:sz w:val="24"/>
                <w:szCs w:val="24"/>
              </w:rPr>
            </w:pPr>
            <w:r w:rsidRPr="00B223BC">
              <w:rPr>
                <w:rFonts w:ascii="Times New Roman" w:hAnsi="Times New Roman"/>
                <w:b/>
                <w:sz w:val="24"/>
                <w:szCs w:val="24"/>
                <w:lang w:val="en-US"/>
              </w:rPr>
              <w:t>I</w:t>
            </w:r>
            <w:r w:rsidRPr="00B223BC">
              <w:rPr>
                <w:rFonts w:ascii="Times New Roman" w:hAnsi="Times New Roman"/>
                <w:b/>
                <w:sz w:val="24"/>
                <w:szCs w:val="24"/>
              </w:rPr>
              <w:t xml:space="preserve"> “Патриотизм” как духовная ценность</w:t>
            </w:r>
          </w:p>
        </w:tc>
        <w:tc>
          <w:tcPr>
            <w:tcW w:w="1134" w:type="dxa"/>
          </w:tcPr>
          <w:p w:rsidR="00691192" w:rsidRPr="00B223BC" w:rsidRDefault="00691192" w:rsidP="000B6086">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 класс</w:t>
            </w:r>
          </w:p>
        </w:tc>
        <w:tc>
          <w:tcPr>
            <w:tcW w:w="1134" w:type="dxa"/>
          </w:tcPr>
          <w:p w:rsidR="00691192" w:rsidRPr="00B223BC" w:rsidRDefault="00691192" w:rsidP="000B6086">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 класс</w:t>
            </w:r>
          </w:p>
        </w:tc>
        <w:tc>
          <w:tcPr>
            <w:tcW w:w="1418" w:type="dxa"/>
          </w:tcPr>
          <w:p w:rsidR="00691192" w:rsidRPr="00B223BC" w:rsidRDefault="00691192" w:rsidP="000B6086">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8 класс</w:t>
            </w:r>
          </w:p>
        </w:tc>
        <w:tc>
          <w:tcPr>
            <w:tcW w:w="1417" w:type="dxa"/>
          </w:tcPr>
          <w:p w:rsidR="00691192" w:rsidRPr="00B223BC" w:rsidRDefault="00691192" w:rsidP="000B6086">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 класс</w:t>
            </w:r>
          </w:p>
        </w:tc>
      </w:tr>
      <w:tr w:rsidR="00691192" w:rsidRPr="00B223BC" w:rsidTr="00C878B5">
        <w:tc>
          <w:tcPr>
            <w:tcW w:w="10456"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sz w:val="24"/>
                <w:szCs w:val="24"/>
              </w:rPr>
              <w:t>Соотносится с малой родиной</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r>
      <w:tr w:rsidR="00691192" w:rsidRPr="00B223BC" w:rsidTr="00C878B5">
        <w:tc>
          <w:tcPr>
            <w:tcW w:w="10456" w:type="dxa"/>
          </w:tcPr>
          <w:p w:rsidR="00691192" w:rsidRPr="00B223BC" w:rsidRDefault="00691192" w:rsidP="00C878B5">
            <w:pPr>
              <w:tabs>
                <w:tab w:val="left" w:pos="990"/>
              </w:tabs>
              <w:spacing w:after="0" w:line="240" w:lineRule="auto"/>
              <w:jc w:val="both"/>
              <w:rPr>
                <w:rFonts w:ascii="Times New Roman" w:hAnsi="Times New Roman"/>
                <w:b/>
                <w:sz w:val="24"/>
                <w:szCs w:val="24"/>
              </w:rPr>
            </w:pPr>
            <w:proofErr w:type="gramStart"/>
            <w:r w:rsidRPr="00B223BC">
              <w:rPr>
                <w:rFonts w:ascii="Times New Roman" w:hAnsi="Times New Roman"/>
                <w:sz w:val="24"/>
                <w:szCs w:val="24"/>
              </w:rPr>
              <w:t>Связан</w:t>
            </w:r>
            <w:proofErr w:type="gramEnd"/>
            <w:r w:rsidRPr="00B223BC">
              <w:rPr>
                <w:rFonts w:ascii="Times New Roman" w:hAnsi="Times New Roman"/>
                <w:sz w:val="24"/>
                <w:szCs w:val="24"/>
              </w:rPr>
              <w:t xml:space="preserve"> с любовью к Родине</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16</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4</w:t>
            </w:r>
          </w:p>
        </w:tc>
      </w:tr>
      <w:tr w:rsidR="00691192" w:rsidRPr="00B223BC" w:rsidTr="00C878B5">
        <w:tc>
          <w:tcPr>
            <w:tcW w:w="10456"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sz w:val="24"/>
                <w:szCs w:val="24"/>
              </w:rPr>
              <w:t>Отожествляется с гражданским патриотизмом, с чувством общности с народом, а не с отдельной нацией</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r>
      <w:tr w:rsidR="00691192" w:rsidRPr="00B223BC" w:rsidTr="00C878B5">
        <w:tc>
          <w:tcPr>
            <w:tcW w:w="10456" w:type="dxa"/>
          </w:tcPr>
          <w:p w:rsidR="00691192" w:rsidRPr="00B223BC" w:rsidRDefault="00691192" w:rsidP="00C878B5">
            <w:pPr>
              <w:tabs>
                <w:tab w:val="left" w:pos="990"/>
              </w:tabs>
              <w:spacing w:after="0" w:line="240" w:lineRule="auto"/>
              <w:jc w:val="both"/>
              <w:rPr>
                <w:rFonts w:ascii="Times New Roman" w:hAnsi="Times New Roman"/>
                <w:sz w:val="24"/>
                <w:szCs w:val="24"/>
              </w:rPr>
            </w:pPr>
            <w:r w:rsidRPr="00B223BC">
              <w:rPr>
                <w:rFonts w:ascii="Times New Roman" w:hAnsi="Times New Roman"/>
                <w:sz w:val="24"/>
                <w:szCs w:val="24"/>
              </w:rPr>
              <w:t>Выражается в чувстве гордости за историческое прошлое</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r>
    </w:tbl>
    <w:p w:rsidR="00691192" w:rsidRPr="00B223BC" w:rsidRDefault="00691192" w:rsidP="00C878B5">
      <w:pPr>
        <w:spacing w:after="0" w:line="240" w:lineRule="auto"/>
        <w:jc w:val="both"/>
        <w:rPr>
          <w:rFonts w:ascii="Times New Roman" w:hAnsi="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1134"/>
        <w:gridCol w:w="1134"/>
        <w:gridCol w:w="1418"/>
        <w:gridCol w:w="1417"/>
      </w:tblGrid>
      <w:tr w:rsidR="00691192" w:rsidRPr="00B223BC" w:rsidTr="00C878B5">
        <w:tc>
          <w:tcPr>
            <w:tcW w:w="10456" w:type="dxa"/>
          </w:tcPr>
          <w:p w:rsidR="00691192" w:rsidRPr="00B223BC" w:rsidRDefault="00691192" w:rsidP="00C878B5">
            <w:pPr>
              <w:spacing w:after="0" w:line="240" w:lineRule="auto"/>
              <w:ind w:firstLine="567"/>
              <w:jc w:val="both"/>
              <w:rPr>
                <w:rFonts w:ascii="Times New Roman" w:hAnsi="Times New Roman"/>
                <w:b/>
                <w:sz w:val="24"/>
                <w:szCs w:val="24"/>
              </w:rPr>
            </w:pPr>
            <w:r w:rsidRPr="00B223BC">
              <w:rPr>
                <w:rFonts w:ascii="Times New Roman" w:hAnsi="Times New Roman"/>
                <w:b/>
                <w:sz w:val="24"/>
                <w:szCs w:val="24"/>
                <w:lang w:val="en-US"/>
              </w:rPr>
              <w:t>II</w:t>
            </w:r>
            <w:r w:rsidRPr="00B223BC">
              <w:rPr>
                <w:rFonts w:ascii="Times New Roman" w:hAnsi="Times New Roman"/>
                <w:b/>
                <w:sz w:val="24"/>
                <w:szCs w:val="24"/>
              </w:rPr>
              <w:t>. Оценки чувства собственного патриотизм</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 класс</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 класс</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8 класс</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 класс</w:t>
            </w:r>
          </w:p>
        </w:tc>
      </w:tr>
      <w:tr w:rsidR="00691192" w:rsidRPr="00B223BC" w:rsidTr="00C878B5">
        <w:trPr>
          <w:trHeight w:val="385"/>
        </w:trPr>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Выражен чрезвычайно сильно </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3</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r>
      <w:tr w:rsidR="00691192" w:rsidRPr="00B223BC" w:rsidTr="00C878B5">
        <w:tc>
          <w:tcPr>
            <w:tcW w:w="10456" w:type="dxa"/>
          </w:tcPr>
          <w:p w:rsidR="00691192" w:rsidRPr="00B223BC" w:rsidRDefault="00691192" w:rsidP="00C878B5">
            <w:pPr>
              <w:pStyle w:val="a5"/>
              <w:spacing w:after="0" w:line="240" w:lineRule="auto"/>
              <w:ind w:left="0" w:firstLine="142"/>
              <w:jc w:val="both"/>
              <w:rPr>
                <w:rFonts w:ascii="Times New Roman" w:hAnsi="Times New Roman"/>
                <w:b/>
                <w:sz w:val="24"/>
                <w:szCs w:val="24"/>
              </w:rPr>
            </w:pPr>
            <w:r w:rsidRPr="00B223BC">
              <w:rPr>
                <w:rFonts w:ascii="Times New Roman" w:hAnsi="Times New Roman"/>
                <w:sz w:val="24"/>
                <w:szCs w:val="24"/>
              </w:rPr>
              <w:t xml:space="preserve">Выражен умеренно </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22</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14</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Данное чувство отсутствует </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4</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r>
    </w:tbl>
    <w:p w:rsidR="00691192" w:rsidRPr="00B223BC" w:rsidRDefault="00691192" w:rsidP="00C878B5">
      <w:pPr>
        <w:spacing w:after="0" w:line="240" w:lineRule="auto"/>
        <w:jc w:val="both"/>
        <w:rPr>
          <w:rFonts w:ascii="Times New Roman" w:hAnsi="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1134"/>
        <w:gridCol w:w="1134"/>
        <w:gridCol w:w="1418"/>
        <w:gridCol w:w="1417"/>
      </w:tblGrid>
      <w:tr w:rsidR="00691192" w:rsidRPr="00B223BC" w:rsidTr="00C878B5">
        <w:tc>
          <w:tcPr>
            <w:tcW w:w="10456" w:type="dxa"/>
          </w:tcPr>
          <w:p w:rsidR="00691192" w:rsidRPr="00B223BC" w:rsidRDefault="00691192" w:rsidP="00C878B5">
            <w:pPr>
              <w:spacing w:after="0" w:line="240" w:lineRule="auto"/>
              <w:ind w:firstLine="567"/>
              <w:jc w:val="both"/>
              <w:rPr>
                <w:rFonts w:ascii="Times New Roman" w:hAnsi="Times New Roman"/>
                <w:b/>
                <w:sz w:val="24"/>
                <w:szCs w:val="24"/>
              </w:rPr>
            </w:pPr>
            <w:r w:rsidRPr="00B223BC">
              <w:rPr>
                <w:rFonts w:ascii="Times New Roman" w:hAnsi="Times New Roman"/>
                <w:b/>
                <w:sz w:val="24"/>
                <w:szCs w:val="24"/>
                <w:lang w:val="en-US"/>
              </w:rPr>
              <w:t>III</w:t>
            </w:r>
            <w:r w:rsidRPr="00B223BC">
              <w:rPr>
                <w:rFonts w:ascii="Times New Roman" w:hAnsi="Times New Roman"/>
                <w:b/>
                <w:sz w:val="24"/>
                <w:szCs w:val="24"/>
              </w:rPr>
              <w:t>. Что оказывает влияние на развитие чувства патриотизма у современной молодёжи.</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 класс</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 класс</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8 класс</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 класс</w:t>
            </w:r>
          </w:p>
        </w:tc>
      </w:tr>
      <w:tr w:rsidR="00691192" w:rsidRPr="00B223BC" w:rsidTr="00C878B5">
        <w:trPr>
          <w:trHeight w:val="316"/>
        </w:trPr>
        <w:tc>
          <w:tcPr>
            <w:tcW w:w="10456" w:type="dxa"/>
          </w:tcPr>
          <w:p w:rsidR="00691192" w:rsidRPr="00B223BC" w:rsidRDefault="00691192" w:rsidP="00C878B5">
            <w:pPr>
              <w:pStyle w:val="a5"/>
              <w:spacing w:after="0" w:line="240" w:lineRule="auto"/>
              <w:ind w:left="0"/>
              <w:jc w:val="both"/>
              <w:rPr>
                <w:rFonts w:ascii="Times New Roman" w:hAnsi="Times New Roman"/>
                <w:sz w:val="24"/>
                <w:szCs w:val="24"/>
                <w:lang w:val="en-US"/>
              </w:rPr>
            </w:pPr>
            <w:r w:rsidRPr="00B223BC">
              <w:rPr>
                <w:rFonts w:ascii="Times New Roman" w:hAnsi="Times New Roman"/>
                <w:sz w:val="24"/>
                <w:szCs w:val="24"/>
              </w:rPr>
              <w:t>Семья</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20</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9</w:t>
            </w:r>
          </w:p>
        </w:tc>
      </w:tr>
      <w:tr w:rsidR="00691192" w:rsidRPr="00B223BC" w:rsidTr="00C878B5">
        <w:tc>
          <w:tcPr>
            <w:tcW w:w="10456" w:type="dxa"/>
          </w:tcPr>
          <w:p w:rsidR="00691192" w:rsidRPr="00B223BC" w:rsidRDefault="00691192" w:rsidP="00C878B5">
            <w:pPr>
              <w:pStyle w:val="a5"/>
              <w:spacing w:after="0" w:line="240" w:lineRule="auto"/>
              <w:ind w:left="0" w:firstLine="142"/>
              <w:jc w:val="both"/>
              <w:rPr>
                <w:rFonts w:ascii="Times New Roman" w:hAnsi="Times New Roman"/>
                <w:b/>
                <w:sz w:val="24"/>
                <w:szCs w:val="24"/>
              </w:rPr>
            </w:pPr>
            <w:r w:rsidRPr="00B223BC">
              <w:rPr>
                <w:rFonts w:ascii="Times New Roman" w:hAnsi="Times New Roman"/>
                <w:sz w:val="24"/>
                <w:szCs w:val="24"/>
              </w:rPr>
              <w:t>СМИ</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3</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3</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lang w:val="en-US"/>
              </w:rPr>
            </w:pPr>
            <w:r w:rsidRPr="00B223BC">
              <w:rPr>
                <w:rFonts w:ascii="Times New Roman" w:hAnsi="Times New Roman"/>
                <w:sz w:val="24"/>
                <w:szCs w:val="24"/>
              </w:rPr>
              <w:t>Школа</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8</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r>
    </w:tbl>
    <w:p w:rsidR="00691192" w:rsidRPr="00B223BC" w:rsidRDefault="00691192" w:rsidP="00C878B5">
      <w:pPr>
        <w:spacing w:after="0" w:line="240" w:lineRule="auto"/>
        <w:jc w:val="both"/>
        <w:rPr>
          <w:rFonts w:ascii="Times New Roman" w:hAnsi="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1134"/>
        <w:gridCol w:w="1134"/>
        <w:gridCol w:w="1418"/>
        <w:gridCol w:w="1417"/>
      </w:tblGrid>
      <w:tr w:rsidR="00691192" w:rsidRPr="00B223BC" w:rsidTr="00C878B5">
        <w:tc>
          <w:tcPr>
            <w:tcW w:w="10456" w:type="dxa"/>
          </w:tcPr>
          <w:p w:rsidR="00691192" w:rsidRPr="00B223BC" w:rsidRDefault="00691192" w:rsidP="00C878B5">
            <w:pPr>
              <w:spacing w:after="0" w:line="240" w:lineRule="auto"/>
              <w:ind w:firstLine="567"/>
              <w:jc w:val="both"/>
              <w:rPr>
                <w:rFonts w:ascii="Times New Roman" w:hAnsi="Times New Roman"/>
                <w:b/>
                <w:sz w:val="24"/>
                <w:szCs w:val="24"/>
              </w:rPr>
            </w:pPr>
            <w:proofErr w:type="gramStart"/>
            <w:r w:rsidRPr="00B223BC">
              <w:rPr>
                <w:rFonts w:ascii="Times New Roman" w:hAnsi="Times New Roman"/>
                <w:b/>
                <w:sz w:val="24"/>
                <w:szCs w:val="24"/>
                <w:lang w:val="en-US"/>
              </w:rPr>
              <w:t>IV</w:t>
            </w:r>
            <w:r w:rsidRPr="00B223BC">
              <w:rPr>
                <w:rFonts w:ascii="Times New Roman" w:hAnsi="Times New Roman"/>
                <w:b/>
                <w:sz w:val="24"/>
                <w:szCs w:val="24"/>
              </w:rPr>
              <w:t xml:space="preserve">  Кто</w:t>
            </w:r>
            <w:proofErr w:type="gramEnd"/>
            <w:r w:rsidRPr="00B223BC">
              <w:rPr>
                <w:rFonts w:ascii="Times New Roman" w:hAnsi="Times New Roman"/>
                <w:b/>
                <w:sz w:val="24"/>
                <w:szCs w:val="24"/>
              </w:rPr>
              <w:t xml:space="preserve"> должен заниматься патриотическим воспитанием.</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 класс</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 класс</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8 класс</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 класс</w:t>
            </w:r>
          </w:p>
        </w:tc>
      </w:tr>
      <w:tr w:rsidR="00691192" w:rsidRPr="00B223BC" w:rsidTr="00C878B5">
        <w:trPr>
          <w:trHeight w:val="385"/>
        </w:trPr>
        <w:tc>
          <w:tcPr>
            <w:tcW w:w="10456" w:type="dxa"/>
          </w:tcPr>
          <w:p w:rsidR="00691192" w:rsidRPr="00B223BC" w:rsidRDefault="00691192" w:rsidP="00C878B5">
            <w:pPr>
              <w:pStyle w:val="a5"/>
              <w:spacing w:after="0" w:line="240" w:lineRule="auto"/>
              <w:ind w:left="0"/>
              <w:jc w:val="both"/>
              <w:rPr>
                <w:rFonts w:ascii="Times New Roman" w:hAnsi="Times New Roman"/>
                <w:sz w:val="24"/>
                <w:szCs w:val="24"/>
                <w:lang w:val="en-US"/>
              </w:rPr>
            </w:pPr>
            <w:r w:rsidRPr="00B223BC">
              <w:rPr>
                <w:rFonts w:ascii="Times New Roman" w:hAnsi="Times New Roman"/>
                <w:sz w:val="24"/>
                <w:szCs w:val="24"/>
              </w:rPr>
              <w:t>Семья</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15</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12</w:t>
            </w:r>
          </w:p>
        </w:tc>
      </w:tr>
      <w:tr w:rsidR="00691192" w:rsidRPr="00B223BC" w:rsidTr="00C878B5">
        <w:tc>
          <w:tcPr>
            <w:tcW w:w="10456" w:type="dxa"/>
          </w:tcPr>
          <w:p w:rsidR="00691192" w:rsidRPr="00B223BC" w:rsidRDefault="00691192" w:rsidP="00C878B5">
            <w:pPr>
              <w:pStyle w:val="a5"/>
              <w:spacing w:after="0" w:line="240" w:lineRule="auto"/>
              <w:ind w:left="0" w:firstLine="142"/>
              <w:jc w:val="both"/>
              <w:rPr>
                <w:rFonts w:ascii="Times New Roman" w:hAnsi="Times New Roman"/>
                <w:b/>
                <w:sz w:val="24"/>
                <w:szCs w:val="24"/>
              </w:rPr>
            </w:pPr>
            <w:r w:rsidRPr="00B223BC">
              <w:rPr>
                <w:rFonts w:ascii="Times New Roman" w:hAnsi="Times New Roman"/>
                <w:sz w:val="24"/>
                <w:szCs w:val="24"/>
              </w:rPr>
              <w:t>Школа</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lang w:val="en-US"/>
              </w:rPr>
            </w:pPr>
            <w:r w:rsidRPr="00B223BC">
              <w:rPr>
                <w:rFonts w:ascii="Times New Roman" w:hAnsi="Times New Roman"/>
                <w:sz w:val="24"/>
                <w:szCs w:val="24"/>
              </w:rPr>
              <w:t>СМИ</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4</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r>
    </w:tbl>
    <w:p w:rsidR="00691192" w:rsidRPr="00B223BC" w:rsidRDefault="00691192" w:rsidP="00C878B5">
      <w:pPr>
        <w:pStyle w:val="a5"/>
        <w:spacing w:after="0" w:line="240" w:lineRule="auto"/>
        <w:ind w:firstLine="567"/>
        <w:jc w:val="both"/>
        <w:rPr>
          <w:rFonts w:ascii="Times New Roman" w:hAnsi="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1134"/>
        <w:gridCol w:w="1134"/>
        <w:gridCol w:w="1418"/>
        <w:gridCol w:w="1417"/>
      </w:tblGrid>
      <w:tr w:rsidR="00691192" w:rsidRPr="00B223BC" w:rsidTr="00C878B5">
        <w:tc>
          <w:tcPr>
            <w:tcW w:w="10456" w:type="dxa"/>
          </w:tcPr>
          <w:p w:rsidR="00691192" w:rsidRPr="00B223BC" w:rsidRDefault="00691192" w:rsidP="00C878B5">
            <w:pPr>
              <w:tabs>
                <w:tab w:val="left" w:pos="3090"/>
              </w:tabs>
              <w:spacing w:after="0" w:line="240" w:lineRule="auto"/>
              <w:ind w:firstLine="567"/>
              <w:jc w:val="both"/>
              <w:rPr>
                <w:rFonts w:ascii="Times New Roman" w:hAnsi="Times New Roman"/>
                <w:b/>
                <w:sz w:val="24"/>
                <w:szCs w:val="24"/>
              </w:rPr>
            </w:pPr>
            <w:r w:rsidRPr="00B223BC">
              <w:rPr>
                <w:rFonts w:ascii="Times New Roman" w:hAnsi="Times New Roman"/>
                <w:b/>
                <w:sz w:val="24"/>
                <w:szCs w:val="24"/>
                <w:lang w:val="en-US"/>
              </w:rPr>
              <w:lastRenderedPageBreak/>
              <w:t>V</w:t>
            </w:r>
            <w:r w:rsidRPr="00B223BC">
              <w:rPr>
                <w:rFonts w:ascii="Times New Roman" w:hAnsi="Times New Roman"/>
                <w:b/>
                <w:sz w:val="24"/>
                <w:szCs w:val="24"/>
              </w:rPr>
              <w:t xml:space="preserve"> </w:t>
            </w:r>
            <w:r w:rsidRPr="00B223BC">
              <w:rPr>
                <w:rFonts w:ascii="Times New Roman" w:hAnsi="Times New Roman"/>
                <w:b/>
                <w:sz w:val="24"/>
                <w:szCs w:val="24"/>
                <w:lang w:val="en-US"/>
              </w:rPr>
              <w:t xml:space="preserve"> </w:t>
            </w:r>
            <w:r w:rsidRPr="00B223BC">
              <w:rPr>
                <w:rFonts w:ascii="Times New Roman" w:hAnsi="Times New Roman"/>
                <w:b/>
                <w:sz w:val="24"/>
                <w:szCs w:val="24"/>
              </w:rPr>
              <w:t>Формы патриотического воспитания</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 класс</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 класс</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8 класс</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11 класс</w:t>
            </w:r>
          </w:p>
        </w:tc>
      </w:tr>
      <w:tr w:rsidR="00691192" w:rsidRPr="00B223BC" w:rsidTr="00C878B5">
        <w:trPr>
          <w:trHeight w:val="385"/>
        </w:trPr>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Военно-патриотические программы на ТВ, радио</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r>
      <w:tr w:rsidR="00691192" w:rsidRPr="00B223BC" w:rsidTr="00C878B5">
        <w:tc>
          <w:tcPr>
            <w:tcW w:w="10456" w:type="dxa"/>
          </w:tcPr>
          <w:p w:rsidR="00691192" w:rsidRPr="00B223BC" w:rsidRDefault="00691192" w:rsidP="00C878B5">
            <w:pPr>
              <w:pStyle w:val="a5"/>
              <w:spacing w:after="0" w:line="240" w:lineRule="auto"/>
              <w:ind w:left="0" w:firstLine="142"/>
              <w:jc w:val="both"/>
              <w:rPr>
                <w:rFonts w:ascii="Times New Roman" w:hAnsi="Times New Roman"/>
                <w:b/>
                <w:sz w:val="24"/>
                <w:szCs w:val="24"/>
              </w:rPr>
            </w:pPr>
            <w:r w:rsidRPr="00B223BC">
              <w:rPr>
                <w:rFonts w:ascii="Times New Roman" w:hAnsi="Times New Roman"/>
                <w:sz w:val="24"/>
                <w:szCs w:val="24"/>
              </w:rPr>
              <w:t>Фильмы о войне</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4</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Исторические публикации в прессе</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3</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3</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Курсы по Отечественной истории в образовательных учреждениях</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6</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Восстановление военной подготовки в школах</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4</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7</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Сохранение военной кафедры в вузах</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r>
      <w:tr w:rsidR="00691192" w:rsidRPr="00B223BC" w:rsidTr="00C878B5">
        <w:tc>
          <w:tcPr>
            <w:tcW w:w="10456" w:type="dxa"/>
          </w:tcPr>
          <w:p w:rsidR="00691192" w:rsidRPr="00B223BC" w:rsidRDefault="00691192" w:rsidP="00C878B5">
            <w:pPr>
              <w:pStyle w:val="a5"/>
              <w:spacing w:after="0" w:line="240" w:lineRule="auto"/>
              <w:ind w:left="0"/>
              <w:jc w:val="both"/>
              <w:rPr>
                <w:rFonts w:ascii="Times New Roman" w:hAnsi="Times New Roman"/>
                <w:sz w:val="24"/>
                <w:szCs w:val="24"/>
              </w:rPr>
            </w:pPr>
            <w:r w:rsidRPr="00B223BC">
              <w:rPr>
                <w:rFonts w:ascii="Times New Roman" w:hAnsi="Times New Roman"/>
                <w:sz w:val="24"/>
                <w:szCs w:val="24"/>
              </w:rPr>
              <w:t>Вовлечение в деятельность военно-патриотических организаций</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134"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1</w:t>
            </w:r>
          </w:p>
        </w:tc>
        <w:tc>
          <w:tcPr>
            <w:tcW w:w="1418"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2</w:t>
            </w:r>
          </w:p>
        </w:tc>
        <w:tc>
          <w:tcPr>
            <w:tcW w:w="1417" w:type="dxa"/>
          </w:tcPr>
          <w:p w:rsidR="00691192" w:rsidRPr="00B223BC" w:rsidRDefault="00691192" w:rsidP="00C878B5">
            <w:pPr>
              <w:tabs>
                <w:tab w:val="left" w:pos="990"/>
              </w:tabs>
              <w:spacing w:after="0" w:line="240" w:lineRule="auto"/>
              <w:jc w:val="both"/>
              <w:rPr>
                <w:rFonts w:ascii="Times New Roman" w:hAnsi="Times New Roman"/>
                <w:b/>
                <w:sz w:val="24"/>
                <w:szCs w:val="24"/>
              </w:rPr>
            </w:pPr>
            <w:r w:rsidRPr="00B223BC">
              <w:rPr>
                <w:rFonts w:ascii="Times New Roman" w:hAnsi="Times New Roman"/>
                <w:b/>
                <w:sz w:val="24"/>
                <w:szCs w:val="24"/>
              </w:rPr>
              <w:t>5</w:t>
            </w:r>
          </w:p>
        </w:tc>
      </w:tr>
    </w:tbl>
    <w:p w:rsidR="00691192" w:rsidRPr="00B223BC" w:rsidRDefault="00691192" w:rsidP="00C878B5">
      <w:pPr>
        <w:spacing w:after="0" w:line="240" w:lineRule="auto"/>
        <w:jc w:val="both"/>
        <w:rPr>
          <w:rFonts w:ascii="Times New Roman" w:hAnsi="Times New Roman"/>
          <w:sz w:val="24"/>
          <w:szCs w:val="24"/>
        </w:rPr>
      </w:pPr>
    </w:p>
    <w:p w:rsidR="00691192" w:rsidRPr="00B223BC" w:rsidRDefault="00691192" w:rsidP="00691192">
      <w:pPr>
        <w:spacing w:after="0" w:line="240" w:lineRule="auto"/>
        <w:ind w:firstLine="568"/>
        <w:jc w:val="both"/>
        <w:rPr>
          <w:rFonts w:ascii="Times New Roman" w:hAnsi="Times New Roman"/>
          <w:sz w:val="24"/>
          <w:szCs w:val="24"/>
        </w:rPr>
      </w:pPr>
      <w:r w:rsidRPr="00B223BC">
        <w:rPr>
          <w:rFonts w:ascii="Times New Roman" w:hAnsi="Times New Roman"/>
          <w:sz w:val="24"/>
          <w:szCs w:val="24"/>
        </w:rPr>
        <w:t xml:space="preserve">Проведенное исследование показало, что семья и школа должны формировать патриотические чувства и заниматься патриотическим воспитанием, поскольку патриотизм базовая социогуманитарная ценность. Что касается роли средств массовой информации, то оно возможно через усиление патриотического содержания публикаций в прессе, которые на сегодня достаточно востребованы молодежью. Существенную роль в этом сложном процессе конструирования социальной реальности играют сегодня средства массовой информации, которые, с одной стороны, призваны заказывать обновленные ориентиры, а с другой - сохранять историческую преемственность. Государственная символика используется на всех мероприятиях. Организация выставок и экспозиций по вопросам патриотического воспитания граждан с использованием государственных символов России, символов Оренбургской области, города. </w:t>
      </w:r>
    </w:p>
    <w:p w:rsidR="00691192" w:rsidRPr="00B223BC" w:rsidRDefault="00691192" w:rsidP="00691192">
      <w:pPr>
        <w:spacing w:after="0" w:line="240" w:lineRule="auto"/>
        <w:ind w:firstLine="568"/>
        <w:jc w:val="both"/>
        <w:rPr>
          <w:rFonts w:ascii="Times New Roman" w:hAnsi="Times New Roman"/>
          <w:sz w:val="24"/>
          <w:szCs w:val="24"/>
        </w:rPr>
      </w:pPr>
      <w:r w:rsidRPr="00B223BC">
        <w:rPr>
          <w:rFonts w:ascii="Times New Roman" w:hAnsi="Times New Roman"/>
          <w:sz w:val="24"/>
          <w:szCs w:val="24"/>
        </w:rPr>
        <w:t>В гимназии организован информационный стенд «Я – гражданин. Я - патриот», «Пою мое Отечество», который имеет сменную информацию. Появился новый стенд «Отечества верные сыны» посвященный воинской службе и постовскому движению гимназии.</w:t>
      </w:r>
    </w:p>
    <w:p w:rsidR="001C5495" w:rsidRPr="00B223BC" w:rsidRDefault="001C5495" w:rsidP="00691192">
      <w:pPr>
        <w:spacing w:after="0" w:line="240" w:lineRule="auto"/>
        <w:jc w:val="both"/>
        <w:rPr>
          <w:rFonts w:ascii="Times New Roman" w:hAnsi="Times New Roman"/>
          <w:b/>
          <w:sz w:val="24"/>
          <w:szCs w:val="24"/>
        </w:rPr>
      </w:pPr>
    </w:p>
    <w:p w:rsidR="00691192" w:rsidRPr="00B223BC" w:rsidRDefault="00691192" w:rsidP="00691192">
      <w:pPr>
        <w:spacing w:after="0" w:line="240" w:lineRule="auto"/>
        <w:jc w:val="both"/>
        <w:rPr>
          <w:rFonts w:ascii="Times New Roman" w:hAnsi="Times New Roman"/>
          <w:b/>
          <w:sz w:val="24"/>
          <w:szCs w:val="24"/>
        </w:rPr>
      </w:pPr>
      <w:r w:rsidRPr="00B223BC">
        <w:rPr>
          <w:rFonts w:ascii="Times New Roman" w:hAnsi="Times New Roman"/>
          <w:b/>
          <w:sz w:val="24"/>
          <w:szCs w:val="24"/>
        </w:rPr>
        <w:t>Положительные результаты:</w:t>
      </w:r>
    </w:p>
    <w:p w:rsidR="00691192" w:rsidRPr="00B223BC" w:rsidRDefault="00691192" w:rsidP="00DA49E8">
      <w:pPr>
        <w:pStyle w:val="a5"/>
        <w:numPr>
          <w:ilvl w:val="0"/>
          <w:numId w:val="69"/>
        </w:numPr>
        <w:spacing w:after="0" w:line="240" w:lineRule="auto"/>
        <w:jc w:val="both"/>
        <w:rPr>
          <w:rFonts w:ascii="Times New Roman" w:hAnsi="Times New Roman"/>
          <w:sz w:val="24"/>
          <w:szCs w:val="24"/>
        </w:rPr>
      </w:pPr>
      <w:r w:rsidRPr="00B223BC">
        <w:rPr>
          <w:rFonts w:ascii="Times New Roman" w:hAnsi="Times New Roman"/>
          <w:sz w:val="24"/>
          <w:szCs w:val="24"/>
        </w:rPr>
        <w:t>Шире развивается волонтерское движение.</w:t>
      </w:r>
    </w:p>
    <w:p w:rsidR="001C5495" w:rsidRPr="00B223BC" w:rsidRDefault="001C5495" w:rsidP="00691192">
      <w:pPr>
        <w:spacing w:after="0" w:line="240" w:lineRule="auto"/>
        <w:jc w:val="both"/>
        <w:rPr>
          <w:rFonts w:ascii="Times New Roman" w:hAnsi="Times New Roman"/>
          <w:b/>
          <w:sz w:val="24"/>
          <w:szCs w:val="24"/>
        </w:rPr>
      </w:pPr>
    </w:p>
    <w:p w:rsidR="00691192" w:rsidRPr="00B223BC" w:rsidRDefault="00691192" w:rsidP="00691192">
      <w:pPr>
        <w:spacing w:after="0" w:line="240" w:lineRule="auto"/>
        <w:jc w:val="both"/>
        <w:rPr>
          <w:rFonts w:ascii="Times New Roman" w:hAnsi="Times New Roman"/>
          <w:b/>
          <w:sz w:val="24"/>
          <w:szCs w:val="24"/>
        </w:rPr>
      </w:pPr>
      <w:r w:rsidRPr="00B223BC">
        <w:rPr>
          <w:rFonts w:ascii="Times New Roman" w:hAnsi="Times New Roman"/>
          <w:b/>
          <w:sz w:val="24"/>
          <w:szCs w:val="24"/>
        </w:rPr>
        <w:t>Проблемное поле:</w:t>
      </w:r>
    </w:p>
    <w:p w:rsidR="00691192" w:rsidRPr="00B223BC" w:rsidRDefault="00691192" w:rsidP="00DA49E8">
      <w:pPr>
        <w:pStyle w:val="a5"/>
        <w:numPr>
          <w:ilvl w:val="0"/>
          <w:numId w:val="74"/>
        </w:numPr>
        <w:spacing w:after="0" w:line="240" w:lineRule="auto"/>
        <w:jc w:val="both"/>
        <w:rPr>
          <w:rFonts w:ascii="Times New Roman" w:hAnsi="Times New Roman"/>
          <w:sz w:val="24"/>
          <w:szCs w:val="24"/>
        </w:rPr>
      </w:pPr>
      <w:r w:rsidRPr="00B223BC">
        <w:rPr>
          <w:rFonts w:ascii="Times New Roman" w:hAnsi="Times New Roman"/>
          <w:sz w:val="24"/>
          <w:szCs w:val="24"/>
        </w:rPr>
        <w:t xml:space="preserve">Недостаточная заинтересованность родителей в осуществлении программы по гражданскому и патриотическому воспитанию </w:t>
      </w:r>
    </w:p>
    <w:p w:rsidR="00691192" w:rsidRPr="00B223BC" w:rsidRDefault="00691192" w:rsidP="00DA49E8">
      <w:pPr>
        <w:pStyle w:val="a5"/>
        <w:numPr>
          <w:ilvl w:val="0"/>
          <w:numId w:val="74"/>
        </w:numPr>
        <w:spacing w:after="0" w:line="240" w:lineRule="auto"/>
        <w:jc w:val="both"/>
        <w:rPr>
          <w:rFonts w:ascii="Times New Roman" w:hAnsi="Times New Roman"/>
          <w:sz w:val="24"/>
          <w:szCs w:val="24"/>
        </w:rPr>
      </w:pPr>
      <w:r w:rsidRPr="00B223BC">
        <w:rPr>
          <w:rFonts w:ascii="Times New Roman" w:hAnsi="Times New Roman"/>
          <w:sz w:val="24"/>
          <w:szCs w:val="24"/>
        </w:rPr>
        <w:t>Низкий процент учащихся, мотивированных на участие в мероприятиях</w:t>
      </w:r>
    </w:p>
    <w:p w:rsidR="00691192" w:rsidRPr="00B223BC" w:rsidRDefault="00691192" w:rsidP="00691192">
      <w:pPr>
        <w:spacing w:after="0" w:line="240" w:lineRule="auto"/>
        <w:jc w:val="both"/>
        <w:rPr>
          <w:rFonts w:ascii="Times New Roman" w:hAnsi="Times New Roman"/>
          <w:b/>
          <w:sz w:val="24"/>
          <w:szCs w:val="24"/>
        </w:rPr>
      </w:pPr>
      <w:r w:rsidRPr="00B223BC">
        <w:rPr>
          <w:rFonts w:ascii="Times New Roman" w:hAnsi="Times New Roman"/>
          <w:b/>
          <w:sz w:val="24"/>
          <w:szCs w:val="24"/>
        </w:rPr>
        <w:t>Возможные пути преодоления недостатков:</w:t>
      </w:r>
    </w:p>
    <w:p w:rsidR="00691192" w:rsidRPr="00B223BC" w:rsidRDefault="00691192" w:rsidP="00DA49E8">
      <w:pPr>
        <w:pStyle w:val="a5"/>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Создание информационно-методического центра по патриотическому воспитанию;</w:t>
      </w:r>
    </w:p>
    <w:p w:rsidR="00691192" w:rsidRPr="00B223BC" w:rsidRDefault="00691192" w:rsidP="00DA49E8">
      <w:pPr>
        <w:pStyle w:val="a5"/>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Обновление выставочных стендов;</w:t>
      </w:r>
    </w:p>
    <w:p w:rsidR="00691192" w:rsidRPr="00B223BC" w:rsidRDefault="00691192" w:rsidP="00DA49E8">
      <w:pPr>
        <w:pStyle w:val="a5"/>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Участие в  областных мероприятиях по гражданскому воспитанию;</w:t>
      </w:r>
    </w:p>
    <w:p w:rsidR="00691192" w:rsidRPr="00B223BC" w:rsidRDefault="00691192" w:rsidP="00DA49E8">
      <w:pPr>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Обеспечить продолжение  совместной  деятельности педагогического коллектива школы, муниципальных учреждений дополнительного образования и общественных организаций по реализации патриотического воспитания учащихся;</w:t>
      </w:r>
    </w:p>
    <w:p w:rsidR="00691192" w:rsidRPr="00B223BC" w:rsidRDefault="00691192" w:rsidP="00DA49E8">
      <w:pPr>
        <w:pStyle w:val="a5"/>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Создание поисковых групп, организация туристско-краеведческой деятельности;</w:t>
      </w:r>
    </w:p>
    <w:p w:rsidR="00691192" w:rsidRPr="00B223BC" w:rsidRDefault="00691192" w:rsidP="00DA49E8">
      <w:pPr>
        <w:pStyle w:val="a5"/>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Привлечение родителей к участию в мероприятиях социокультурного комплекса.</w:t>
      </w:r>
    </w:p>
    <w:p w:rsidR="00691192" w:rsidRPr="00B223BC" w:rsidRDefault="00691192" w:rsidP="00DA49E8">
      <w:pPr>
        <w:pStyle w:val="a5"/>
        <w:numPr>
          <w:ilvl w:val="0"/>
          <w:numId w:val="73"/>
        </w:numPr>
        <w:spacing w:after="0" w:line="240" w:lineRule="auto"/>
        <w:jc w:val="both"/>
        <w:rPr>
          <w:rFonts w:ascii="Times New Roman" w:hAnsi="Times New Roman"/>
          <w:sz w:val="24"/>
          <w:szCs w:val="24"/>
        </w:rPr>
      </w:pPr>
      <w:r w:rsidRPr="00B223BC">
        <w:rPr>
          <w:rFonts w:ascii="Times New Roman" w:hAnsi="Times New Roman"/>
          <w:sz w:val="24"/>
          <w:szCs w:val="24"/>
        </w:rPr>
        <w:t>Обобщить  опыт по использованию наиболее эффективных форм и методов патриотического воспитания классными руководителями.</w:t>
      </w:r>
    </w:p>
    <w:p w:rsidR="00691192" w:rsidRPr="00B223BC" w:rsidRDefault="00691192" w:rsidP="00691192">
      <w:pPr>
        <w:spacing w:line="240" w:lineRule="auto"/>
        <w:ind w:firstLine="567"/>
        <w:jc w:val="both"/>
        <w:rPr>
          <w:rFonts w:ascii="Times New Roman" w:hAnsi="Times New Roman"/>
          <w:b/>
          <w:sz w:val="24"/>
          <w:szCs w:val="24"/>
        </w:rPr>
      </w:pPr>
      <w:r w:rsidRPr="00B223BC">
        <w:rPr>
          <w:rFonts w:ascii="Times New Roman" w:hAnsi="Times New Roman"/>
          <w:b/>
          <w:sz w:val="24"/>
          <w:szCs w:val="24"/>
        </w:rPr>
        <w:t>2. Межведомственного взаимодействия:</w:t>
      </w:r>
    </w:p>
    <w:p w:rsidR="00691192" w:rsidRPr="00B223BC" w:rsidRDefault="00691192" w:rsidP="001C5495">
      <w:pPr>
        <w:spacing w:after="0" w:line="240" w:lineRule="auto"/>
        <w:jc w:val="both"/>
        <w:rPr>
          <w:rFonts w:ascii="Times New Roman" w:hAnsi="Times New Roman"/>
          <w:sz w:val="24"/>
          <w:szCs w:val="24"/>
        </w:rPr>
        <w:sectPr w:rsidR="00691192" w:rsidRPr="00B223BC" w:rsidSect="00DE19AD">
          <w:headerReference w:type="default" r:id="rId13"/>
          <w:pgSz w:w="16838" w:h="11906" w:orient="landscape"/>
          <w:pgMar w:top="850" w:right="851" w:bottom="993" w:left="709" w:header="142" w:footer="708" w:gutter="0"/>
          <w:cols w:space="708"/>
          <w:docGrid w:linePitch="360"/>
        </w:sectPr>
      </w:pPr>
    </w:p>
    <w:p w:rsidR="00691192" w:rsidRPr="00B223BC" w:rsidRDefault="00691192" w:rsidP="00DA49E8">
      <w:pPr>
        <w:pStyle w:val="a5"/>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lastRenderedPageBreak/>
        <w:t>МОУДОД "Центр развития творчества детей и юношества "Созвездие",</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МОУ ДОД ЦДТ «Радость»,</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ДКЖ,</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 xml:space="preserve">МОУ ДОД "Дворец пионеров и школьников </w:t>
      </w:r>
      <w:proofErr w:type="gramStart"/>
      <w:r w:rsidRPr="00B223BC">
        <w:rPr>
          <w:rFonts w:ascii="Times New Roman" w:hAnsi="Times New Roman"/>
          <w:sz w:val="24"/>
          <w:szCs w:val="24"/>
        </w:rPr>
        <w:t>г</w:t>
      </w:r>
      <w:proofErr w:type="gramEnd"/>
      <w:r w:rsidRPr="00B223BC">
        <w:rPr>
          <w:rFonts w:ascii="Times New Roman" w:hAnsi="Times New Roman"/>
          <w:sz w:val="24"/>
          <w:szCs w:val="24"/>
        </w:rPr>
        <w:t>. Орска"</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Д/к «Гайдаровец»,</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Библиотека,</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Гор</w:t>
      </w:r>
      <w:proofErr w:type="gramStart"/>
      <w:r w:rsidRPr="00B223BC">
        <w:rPr>
          <w:rFonts w:ascii="Times New Roman" w:hAnsi="Times New Roman"/>
          <w:sz w:val="24"/>
          <w:szCs w:val="24"/>
        </w:rPr>
        <w:t>.б</w:t>
      </w:r>
      <w:proofErr w:type="gramEnd"/>
      <w:r w:rsidRPr="00B223BC">
        <w:rPr>
          <w:rFonts w:ascii="Times New Roman" w:hAnsi="Times New Roman"/>
          <w:sz w:val="24"/>
          <w:szCs w:val="24"/>
        </w:rPr>
        <w:t>ольница №1,</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Краеведческий музей,</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Музей им. Т.Г. Шевченко.</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Погранотряд,</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Style w:val="af4"/>
          <w:rFonts w:ascii="Times New Roman" w:hAnsi="Times New Roman"/>
          <w:sz w:val="24"/>
          <w:szCs w:val="24"/>
        </w:rPr>
        <w:t>МО</w:t>
      </w:r>
      <w:r w:rsidRPr="00B223BC">
        <w:rPr>
          <w:rFonts w:ascii="Times New Roman" w:hAnsi="Times New Roman"/>
          <w:sz w:val="24"/>
          <w:szCs w:val="24"/>
        </w:rPr>
        <w:t>УДОД «ЦДЮТур и</w:t>
      </w:r>
      <w:proofErr w:type="gramStart"/>
      <w:r w:rsidRPr="00B223BC">
        <w:rPr>
          <w:rFonts w:ascii="Times New Roman" w:hAnsi="Times New Roman"/>
          <w:sz w:val="24"/>
          <w:szCs w:val="24"/>
        </w:rPr>
        <w:t xml:space="preserve"> Э</w:t>
      </w:r>
      <w:proofErr w:type="gramEnd"/>
      <w:r w:rsidRPr="00B223BC">
        <w:rPr>
          <w:rFonts w:ascii="Times New Roman" w:hAnsi="Times New Roman"/>
          <w:sz w:val="24"/>
          <w:szCs w:val="24"/>
        </w:rPr>
        <w:t>»</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lastRenderedPageBreak/>
        <w:t>ФОЦ «Свобода», «Юность»,</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ДШИ №1</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Драматический театр.</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ДКГ,</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д</w:t>
      </w:r>
      <w:r w:rsidRPr="00B223BC">
        <w:rPr>
          <w:rFonts w:ascii="Times New Roman" w:hAnsi="Times New Roman"/>
          <w:sz w:val="24"/>
          <w:szCs w:val="24"/>
          <w:lang w:val="en-US"/>
        </w:rPr>
        <w:t>/</w:t>
      </w:r>
      <w:r w:rsidRPr="00B223BC">
        <w:rPr>
          <w:rFonts w:ascii="Times New Roman" w:hAnsi="Times New Roman"/>
          <w:sz w:val="24"/>
          <w:szCs w:val="24"/>
        </w:rPr>
        <w:t>с №104, 106,</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Совет ветеранов,</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ПДН, КДН, РОВД Советского района, Прокуратура Советского района,</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Управление социальной  защиты населения Советского района, отдел опеки и попечительства УО</w:t>
      </w:r>
    </w:p>
    <w:p w:rsidR="00691192" w:rsidRPr="00B223BC" w:rsidRDefault="00691192" w:rsidP="00DA49E8">
      <w:pPr>
        <w:numPr>
          <w:ilvl w:val="0"/>
          <w:numId w:val="162"/>
        </w:numPr>
        <w:spacing w:after="0" w:line="240" w:lineRule="auto"/>
        <w:jc w:val="both"/>
        <w:rPr>
          <w:rFonts w:ascii="Times New Roman" w:hAnsi="Times New Roman"/>
          <w:sz w:val="24"/>
          <w:szCs w:val="24"/>
        </w:rPr>
      </w:pPr>
      <w:r w:rsidRPr="00B223BC">
        <w:rPr>
          <w:rFonts w:ascii="Times New Roman" w:hAnsi="Times New Roman"/>
          <w:sz w:val="24"/>
          <w:szCs w:val="24"/>
        </w:rPr>
        <w:t>ГПК "Наследие"</w:t>
      </w:r>
    </w:p>
    <w:p w:rsidR="00691192" w:rsidRPr="00B223BC" w:rsidRDefault="00691192" w:rsidP="00DA49E8">
      <w:pPr>
        <w:numPr>
          <w:ilvl w:val="0"/>
          <w:numId w:val="162"/>
        </w:numPr>
        <w:spacing w:after="0" w:line="240" w:lineRule="auto"/>
        <w:jc w:val="both"/>
        <w:rPr>
          <w:rFonts w:ascii="Times New Roman" w:hAnsi="Times New Roman"/>
          <w:sz w:val="24"/>
          <w:szCs w:val="24"/>
        </w:rPr>
        <w:sectPr w:rsidR="00691192" w:rsidRPr="00B223BC" w:rsidSect="00691192">
          <w:pgSz w:w="16838" w:h="11906" w:orient="landscape"/>
          <w:pgMar w:top="850" w:right="851" w:bottom="993" w:left="408" w:header="142" w:footer="708" w:gutter="0"/>
          <w:cols w:num="2" w:space="708"/>
          <w:docGrid w:linePitch="360"/>
        </w:sectPr>
      </w:pPr>
      <w:r w:rsidRPr="00B223BC">
        <w:rPr>
          <w:rFonts w:ascii="Times New Roman" w:hAnsi="Times New Roman"/>
          <w:sz w:val="24"/>
          <w:szCs w:val="24"/>
        </w:rPr>
        <w:t>инспектора ГИБДД</w:t>
      </w:r>
    </w:p>
    <w:p w:rsidR="00691192" w:rsidRPr="00B223BC" w:rsidRDefault="00691192" w:rsidP="00691192">
      <w:pPr>
        <w:spacing w:line="240" w:lineRule="auto"/>
        <w:jc w:val="both"/>
        <w:rPr>
          <w:rFonts w:ascii="Times New Roman" w:hAnsi="Times New Roman"/>
          <w:b/>
          <w:sz w:val="24"/>
          <w:szCs w:val="24"/>
        </w:rPr>
      </w:pPr>
      <w:r w:rsidRPr="00B223BC">
        <w:rPr>
          <w:rFonts w:ascii="Times New Roman" w:hAnsi="Times New Roman"/>
          <w:b/>
          <w:bCs/>
          <w:iCs/>
          <w:sz w:val="24"/>
          <w:szCs w:val="24"/>
        </w:rPr>
        <w:lastRenderedPageBreak/>
        <w:t>Формы сотрудничества:</w:t>
      </w:r>
    </w:p>
    <w:p w:rsidR="00691192" w:rsidRPr="00B223BC" w:rsidRDefault="00691192" w:rsidP="00DA49E8">
      <w:pPr>
        <w:pStyle w:val="a5"/>
        <w:numPr>
          <w:ilvl w:val="0"/>
          <w:numId w:val="165"/>
        </w:numPr>
        <w:spacing w:after="0" w:line="240" w:lineRule="auto"/>
        <w:jc w:val="both"/>
        <w:rPr>
          <w:rFonts w:ascii="Times New Roman" w:hAnsi="Times New Roman"/>
          <w:sz w:val="24"/>
          <w:szCs w:val="24"/>
        </w:rPr>
      </w:pPr>
      <w:r w:rsidRPr="00B223BC">
        <w:rPr>
          <w:rFonts w:ascii="Times New Roman" w:hAnsi="Times New Roman"/>
          <w:sz w:val="24"/>
          <w:szCs w:val="24"/>
        </w:rPr>
        <w:t>Совместная организация и проведение внеклассных  мероприятий</w:t>
      </w:r>
    </w:p>
    <w:p w:rsidR="00691192" w:rsidRPr="00B223BC" w:rsidRDefault="00691192" w:rsidP="00DA49E8">
      <w:pPr>
        <w:pStyle w:val="a5"/>
        <w:numPr>
          <w:ilvl w:val="0"/>
          <w:numId w:val="165"/>
        </w:numPr>
        <w:spacing w:after="0" w:line="240" w:lineRule="auto"/>
        <w:jc w:val="both"/>
        <w:rPr>
          <w:rFonts w:ascii="Times New Roman" w:hAnsi="Times New Roman"/>
          <w:sz w:val="24"/>
          <w:szCs w:val="24"/>
        </w:rPr>
      </w:pPr>
      <w:r w:rsidRPr="00B223BC">
        <w:rPr>
          <w:rFonts w:ascii="Times New Roman" w:hAnsi="Times New Roman"/>
          <w:sz w:val="24"/>
          <w:szCs w:val="24"/>
        </w:rPr>
        <w:t>Вечера – встречи с интересными людьми</w:t>
      </w:r>
    </w:p>
    <w:p w:rsidR="00691192" w:rsidRPr="00B223BC" w:rsidRDefault="00691192" w:rsidP="00DA49E8">
      <w:pPr>
        <w:pStyle w:val="a5"/>
        <w:numPr>
          <w:ilvl w:val="0"/>
          <w:numId w:val="165"/>
        </w:numPr>
        <w:spacing w:after="0" w:line="240" w:lineRule="auto"/>
        <w:jc w:val="both"/>
        <w:rPr>
          <w:rFonts w:ascii="Times New Roman" w:hAnsi="Times New Roman"/>
          <w:sz w:val="24"/>
          <w:szCs w:val="24"/>
        </w:rPr>
      </w:pPr>
      <w:r w:rsidRPr="00B223BC">
        <w:rPr>
          <w:rFonts w:ascii="Times New Roman" w:hAnsi="Times New Roman"/>
          <w:sz w:val="24"/>
          <w:szCs w:val="24"/>
        </w:rPr>
        <w:t>Совместная исследовательская и диагностическая деятельность</w:t>
      </w:r>
    </w:p>
    <w:p w:rsidR="00691192" w:rsidRPr="00B223BC" w:rsidRDefault="00691192" w:rsidP="00DA49E8">
      <w:pPr>
        <w:pStyle w:val="a5"/>
        <w:numPr>
          <w:ilvl w:val="0"/>
          <w:numId w:val="165"/>
        </w:numPr>
        <w:spacing w:after="0" w:line="240" w:lineRule="auto"/>
        <w:jc w:val="both"/>
        <w:rPr>
          <w:rFonts w:ascii="Times New Roman" w:hAnsi="Times New Roman"/>
          <w:sz w:val="24"/>
          <w:szCs w:val="24"/>
        </w:rPr>
      </w:pPr>
      <w:r w:rsidRPr="00B223BC">
        <w:rPr>
          <w:rFonts w:ascii="Times New Roman" w:hAnsi="Times New Roman"/>
          <w:sz w:val="24"/>
          <w:szCs w:val="24"/>
        </w:rPr>
        <w:t>Консультации, вечера, круглые столы и т. д.</w:t>
      </w:r>
    </w:p>
    <w:p w:rsidR="00691192" w:rsidRPr="00B223BC" w:rsidRDefault="00691192" w:rsidP="00DA49E8">
      <w:pPr>
        <w:pStyle w:val="a5"/>
        <w:numPr>
          <w:ilvl w:val="0"/>
          <w:numId w:val="165"/>
        </w:numPr>
        <w:spacing w:after="0" w:line="240" w:lineRule="auto"/>
        <w:jc w:val="both"/>
        <w:rPr>
          <w:rFonts w:ascii="Times New Roman" w:hAnsi="Times New Roman"/>
          <w:sz w:val="24"/>
          <w:szCs w:val="24"/>
        </w:rPr>
      </w:pPr>
      <w:r w:rsidRPr="00B223BC">
        <w:rPr>
          <w:rFonts w:ascii="Times New Roman" w:hAnsi="Times New Roman"/>
          <w:sz w:val="24"/>
          <w:szCs w:val="24"/>
        </w:rPr>
        <w:t>Спонсорская помощь школе и т. д.</w:t>
      </w:r>
    </w:p>
    <w:p w:rsidR="00691192" w:rsidRPr="00B223BC" w:rsidRDefault="00691192" w:rsidP="00DA49E8">
      <w:pPr>
        <w:pStyle w:val="a5"/>
        <w:numPr>
          <w:ilvl w:val="0"/>
          <w:numId w:val="165"/>
        </w:numPr>
        <w:spacing w:after="0" w:line="240" w:lineRule="auto"/>
        <w:jc w:val="both"/>
        <w:rPr>
          <w:rFonts w:ascii="Times New Roman" w:hAnsi="Times New Roman"/>
          <w:sz w:val="24"/>
          <w:szCs w:val="24"/>
        </w:rPr>
      </w:pPr>
      <w:r w:rsidRPr="00B223BC">
        <w:rPr>
          <w:rFonts w:ascii="Times New Roman" w:hAnsi="Times New Roman"/>
          <w:sz w:val="24"/>
          <w:szCs w:val="24"/>
        </w:rPr>
        <w:t>Приглашение специалистов на разные внеурочные мероприятия.</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Взаимодействие участников воспитательного процесса строится на коллективной творческой деятельности. 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Не меньшее значение эти крупные дела имеют для учителей, они выводят за рамки своего предмета, открывают возможности для взаимодействия, взаимодополнения, педагогической рефлексии.</w:t>
      </w:r>
    </w:p>
    <w:p w:rsidR="00691192" w:rsidRPr="00B223BC" w:rsidRDefault="00691192" w:rsidP="00691192">
      <w:pPr>
        <w:spacing w:after="0" w:line="240" w:lineRule="auto"/>
        <w:ind w:firstLine="708"/>
        <w:jc w:val="both"/>
        <w:rPr>
          <w:rFonts w:ascii="Times New Roman" w:hAnsi="Times New Roman"/>
          <w:sz w:val="24"/>
          <w:szCs w:val="24"/>
        </w:rPr>
      </w:pPr>
      <w:r w:rsidRPr="00B223BC">
        <w:rPr>
          <w:rFonts w:ascii="Times New Roman" w:hAnsi="Times New Roman"/>
          <w:sz w:val="24"/>
          <w:szCs w:val="24"/>
        </w:rPr>
        <w:t>Потребностью любой личности является развитие творческих способностей. Школа организует реализацию этой потребности, во-первых, через совместную продуктивную деятельность учителя и ученика и, во-вторых, через сложившиеся в школе структуры:</w:t>
      </w:r>
    </w:p>
    <w:p w:rsidR="00691192" w:rsidRPr="00B223BC" w:rsidRDefault="00691192" w:rsidP="00DA49E8">
      <w:pPr>
        <w:pStyle w:val="a5"/>
        <w:numPr>
          <w:ilvl w:val="0"/>
          <w:numId w:val="164"/>
        </w:numPr>
        <w:tabs>
          <w:tab w:val="num" w:pos="900"/>
        </w:tabs>
        <w:spacing w:after="0" w:line="240" w:lineRule="auto"/>
        <w:jc w:val="both"/>
        <w:rPr>
          <w:rFonts w:ascii="Times New Roman" w:hAnsi="Times New Roman"/>
          <w:sz w:val="24"/>
          <w:szCs w:val="24"/>
        </w:rPr>
      </w:pPr>
      <w:r w:rsidRPr="00B223BC">
        <w:rPr>
          <w:rFonts w:ascii="Times New Roman" w:hAnsi="Times New Roman"/>
          <w:sz w:val="24"/>
          <w:szCs w:val="24"/>
        </w:rPr>
        <w:t>урок, его воспитательный и образовательный потенциал;</w:t>
      </w:r>
    </w:p>
    <w:p w:rsidR="00691192" w:rsidRPr="00B223BC" w:rsidRDefault="00691192" w:rsidP="00DA49E8">
      <w:pPr>
        <w:pStyle w:val="a5"/>
        <w:numPr>
          <w:ilvl w:val="0"/>
          <w:numId w:val="164"/>
        </w:numPr>
        <w:tabs>
          <w:tab w:val="num" w:pos="900"/>
        </w:tabs>
        <w:spacing w:after="0" w:line="240" w:lineRule="auto"/>
        <w:jc w:val="both"/>
        <w:rPr>
          <w:rFonts w:ascii="Times New Roman" w:hAnsi="Times New Roman"/>
          <w:sz w:val="24"/>
          <w:szCs w:val="24"/>
        </w:rPr>
      </w:pPr>
      <w:r w:rsidRPr="00B223BC">
        <w:rPr>
          <w:rFonts w:ascii="Times New Roman" w:hAnsi="Times New Roman"/>
          <w:sz w:val="24"/>
          <w:szCs w:val="24"/>
        </w:rPr>
        <w:t>дополнительное образование (кружки, секции, факультативы);</w:t>
      </w:r>
    </w:p>
    <w:p w:rsidR="00691192" w:rsidRPr="00B223BC" w:rsidRDefault="00691192" w:rsidP="00DA49E8">
      <w:pPr>
        <w:pStyle w:val="a5"/>
        <w:numPr>
          <w:ilvl w:val="0"/>
          <w:numId w:val="164"/>
        </w:numPr>
        <w:tabs>
          <w:tab w:val="num" w:pos="900"/>
        </w:tabs>
        <w:spacing w:after="0" w:line="240" w:lineRule="auto"/>
        <w:jc w:val="both"/>
        <w:rPr>
          <w:rFonts w:ascii="Times New Roman" w:hAnsi="Times New Roman"/>
          <w:sz w:val="24"/>
          <w:szCs w:val="24"/>
        </w:rPr>
      </w:pPr>
      <w:r w:rsidRPr="00B223BC">
        <w:rPr>
          <w:rFonts w:ascii="Times New Roman" w:hAnsi="Times New Roman"/>
          <w:sz w:val="24"/>
          <w:szCs w:val="24"/>
        </w:rPr>
        <w:t>олимпиады,  конкурсы, соревнования и др.;</w:t>
      </w:r>
    </w:p>
    <w:p w:rsidR="00691192" w:rsidRPr="00B223BC" w:rsidRDefault="00691192" w:rsidP="00DA49E8">
      <w:pPr>
        <w:pStyle w:val="a5"/>
        <w:numPr>
          <w:ilvl w:val="0"/>
          <w:numId w:val="164"/>
        </w:numPr>
        <w:tabs>
          <w:tab w:val="num" w:pos="900"/>
        </w:tabs>
        <w:spacing w:after="0" w:line="240" w:lineRule="auto"/>
        <w:jc w:val="both"/>
        <w:rPr>
          <w:rFonts w:ascii="Times New Roman" w:hAnsi="Times New Roman"/>
          <w:sz w:val="24"/>
          <w:szCs w:val="24"/>
        </w:rPr>
      </w:pPr>
      <w:r w:rsidRPr="00B223BC">
        <w:rPr>
          <w:rFonts w:ascii="Times New Roman" w:hAnsi="Times New Roman"/>
          <w:sz w:val="24"/>
          <w:szCs w:val="24"/>
        </w:rPr>
        <w:t>коллективные творческие дела (общешкольные);</w:t>
      </w:r>
    </w:p>
    <w:p w:rsidR="00691192" w:rsidRPr="00B223BC" w:rsidRDefault="00691192" w:rsidP="00DA49E8">
      <w:pPr>
        <w:pStyle w:val="a5"/>
        <w:numPr>
          <w:ilvl w:val="0"/>
          <w:numId w:val="164"/>
        </w:numPr>
        <w:tabs>
          <w:tab w:val="num" w:pos="900"/>
        </w:tabs>
        <w:spacing w:after="0" w:line="240" w:lineRule="auto"/>
        <w:jc w:val="both"/>
        <w:rPr>
          <w:rFonts w:ascii="Times New Roman" w:hAnsi="Times New Roman"/>
          <w:sz w:val="24"/>
          <w:szCs w:val="24"/>
        </w:rPr>
      </w:pPr>
      <w:r w:rsidRPr="00B223BC">
        <w:rPr>
          <w:rFonts w:ascii="Times New Roman" w:hAnsi="Times New Roman"/>
          <w:sz w:val="24"/>
          <w:szCs w:val="24"/>
        </w:rPr>
        <w:t>выставки, отчеты творческих работ, показы спектаклей;</w:t>
      </w:r>
    </w:p>
    <w:p w:rsidR="00691192" w:rsidRPr="00B223BC" w:rsidRDefault="00691192" w:rsidP="00DA49E8">
      <w:pPr>
        <w:pStyle w:val="a5"/>
        <w:numPr>
          <w:ilvl w:val="0"/>
          <w:numId w:val="164"/>
        </w:numPr>
        <w:tabs>
          <w:tab w:val="num" w:pos="900"/>
        </w:tabs>
        <w:spacing w:after="0" w:line="240" w:lineRule="auto"/>
        <w:jc w:val="both"/>
        <w:rPr>
          <w:rFonts w:ascii="Times New Roman" w:hAnsi="Times New Roman"/>
          <w:sz w:val="24"/>
          <w:szCs w:val="24"/>
        </w:rPr>
      </w:pPr>
      <w:r w:rsidRPr="00B223BC">
        <w:rPr>
          <w:rFonts w:ascii="Times New Roman" w:hAnsi="Times New Roman"/>
          <w:sz w:val="24"/>
          <w:szCs w:val="24"/>
        </w:rPr>
        <w:t>классные дела.</w:t>
      </w:r>
    </w:p>
    <w:p w:rsidR="00691192" w:rsidRPr="00B223BC" w:rsidRDefault="00691192" w:rsidP="00691192">
      <w:pPr>
        <w:pStyle w:val="a5"/>
        <w:spacing w:line="240" w:lineRule="auto"/>
        <w:jc w:val="both"/>
        <w:rPr>
          <w:rFonts w:ascii="Times New Roman" w:hAnsi="Times New Roman"/>
          <w:b/>
          <w:sz w:val="24"/>
          <w:szCs w:val="24"/>
        </w:rPr>
      </w:pPr>
    </w:p>
    <w:p w:rsidR="00691192" w:rsidRPr="00B223BC" w:rsidRDefault="00691192" w:rsidP="00691192">
      <w:pPr>
        <w:pStyle w:val="a5"/>
        <w:spacing w:before="240" w:line="240" w:lineRule="auto"/>
        <w:ind w:left="502"/>
        <w:jc w:val="both"/>
        <w:rPr>
          <w:rFonts w:ascii="Times New Roman" w:hAnsi="Times New Roman"/>
          <w:b/>
          <w:sz w:val="24"/>
          <w:szCs w:val="24"/>
        </w:rPr>
      </w:pPr>
      <w:r w:rsidRPr="00B223BC">
        <w:rPr>
          <w:rFonts w:ascii="Times New Roman" w:hAnsi="Times New Roman"/>
          <w:b/>
          <w:sz w:val="24"/>
          <w:szCs w:val="24"/>
        </w:rPr>
        <w:t>4. Работа с педагогическим коллективом и классными руководителями.</w:t>
      </w:r>
    </w:p>
    <w:p w:rsidR="00691192" w:rsidRPr="00B223BC" w:rsidRDefault="00691192" w:rsidP="00691192">
      <w:pPr>
        <w:shd w:val="clear" w:color="auto" w:fill="FFFFFF"/>
        <w:spacing w:line="240" w:lineRule="auto"/>
        <w:ind w:firstLine="567"/>
        <w:jc w:val="both"/>
        <w:rPr>
          <w:rFonts w:ascii="Times New Roman" w:hAnsi="Times New Roman"/>
          <w:sz w:val="24"/>
          <w:szCs w:val="24"/>
        </w:rPr>
      </w:pPr>
      <w:r w:rsidRPr="00B223BC">
        <w:rPr>
          <w:rFonts w:ascii="Times New Roman" w:hAnsi="Times New Roman"/>
          <w:sz w:val="24"/>
          <w:szCs w:val="24"/>
        </w:rPr>
        <w:lastRenderedPageBreak/>
        <w:t xml:space="preserve">Эффективное решение задач гимназического образования и воспитания требует квалифицированного подбора, расстановки кадров, создания условий для непрерывного профессионального развития педагогов. В гимназии работают методический совет, методические объединения учителей - </w:t>
      </w:r>
      <w:proofErr w:type="gramStart"/>
      <w:r w:rsidRPr="00B223BC">
        <w:rPr>
          <w:rFonts w:ascii="Times New Roman" w:hAnsi="Times New Roman"/>
          <w:sz w:val="24"/>
          <w:szCs w:val="24"/>
        </w:rPr>
        <w:t>предметников</w:t>
      </w:r>
      <w:proofErr w:type="gramEnd"/>
      <w:r w:rsidRPr="00B223BC">
        <w:rPr>
          <w:rFonts w:ascii="Times New Roman" w:hAnsi="Times New Roman"/>
          <w:sz w:val="24"/>
          <w:szCs w:val="24"/>
        </w:rPr>
        <w:t xml:space="preserve"> деятельность которых регламентируется соответствующими Положениями. В определенной мере анализ кадровой ситуации позволяет судить о тенденциях развития воспитательной ситуации в гимназии.</w:t>
      </w:r>
    </w:p>
    <w:p w:rsidR="00691192" w:rsidRPr="00B223BC" w:rsidRDefault="00691192" w:rsidP="00C878B5">
      <w:pPr>
        <w:shd w:val="clear" w:color="auto" w:fill="FFFFFF"/>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Гимназия полностью укомплектована педагогическими и управленческими кадрами.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9"/>
        <w:gridCol w:w="2210"/>
        <w:gridCol w:w="1559"/>
        <w:gridCol w:w="1690"/>
      </w:tblGrid>
      <w:tr w:rsidR="00691192" w:rsidRPr="00B223BC" w:rsidTr="000B6086">
        <w:tc>
          <w:tcPr>
            <w:tcW w:w="4419" w:type="dxa"/>
          </w:tcPr>
          <w:p w:rsidR="00691192" w:rsidRPr="00B223BC" w:rsidRDefault="00691192" w:rsidP="00C878B5">
            <w:pPr>
              <w:spacing w:after="0" w:line="240" w:lineRule="auto"/>
              <w:ind w:left="360"/>
              <w:jc w:val="both"/>
              <w:rPr>
                <w:rFonts w:ascii="Times New Roman" w:hAnsi="Times New Roman"/>
                <w:b/>
                <w:sz w:val="24"/>
                <w:szCs w:val="24"/>
              </w:rPr>
            </w:pPr>
            <w:r w:rsidRPr="00B223BC">
              <w:rPr>
                <w:rFonts w:ascii="Times New Roman" w:hAnsi="Times New Roman"/>
                <w:b/>
                <w:sz w:val="24"/>
                <w:szCs w:val="24"/>
              </w:rPr>
              <w:t>ФИО</w:t>
            </w:r>
          </w:p>
        </w:tc>
        <w:tc>
          <w:tcPr>
            <w:tcW w:w="2210" w:type="dxa"/>
          </w:tcPr>
          <w:p w:rsidR="00691192" w:rsidRPr="00B223BC" w:rsidRDefault="00691192" w:rsidP="00C878B5">
            <w:pPr>
              <w:spacing w:after="0" w:line="240" w:lineRule="auto"/>
              <w:ind w:left="360"/>
              <w:jc w:val="both"/>
              <w:rPr>
                <w:rFonts w:ascii="Times New Roman" w:hAnsi="Times New Roman"/>
                <w:b/>
                <w:sz w:val="24"/>
                <w:szCs w:val="24"/>
              </w:rPr>
            </w:pPr>
            <w:r w:rsidRPr="00B223BC">
              <w:rPr>
                <w:rFonts w:ascii="Times New Roman" w:hAnsi="Times New Roman"/>
                <w:b/>
                <w:sz w:val="24"/>
                <w:szCs w:val="24"/>
              </w:rPr>
              <w:t>Должность</w:t>
            </w:r>
          </w:p>
        </w:tc>
        <w:tc>
          <w:tcPr>
            <w:tcW w:w="1559" w:type="dxa"/>
          </w:tcPr>
          <w:p w:rsidR="00691192" w:rsidRPr="00B223BC" w:rsidRDefault="00691192" w:rsidP="00C878B5">
            <w:pPr>
              <w:spacing w:after="0" w:line="240" w:lineRule="auto"/>
              <w:ind w:left="360"/>
              <w:jc w:val="both"/>
              <w:rPr>
                <w:rFonts w:ascii="Times New Roman" w:hAnsi="Times New Roman"/>
                <w:b/>
                <w:sz w:val="24"/>
                <w:szCs w:val="24"/>
              </w:rPr>
            </w:pPr>
            <w:r w:rsidRPr="00B223BC">
              <w:rPr>
                <w:rFonts w:ascii="Times New Roman" w:hAnsi="Times New Roman"/>
                <w:b/>
                <w:sz w:val="24"/>
                <w:szCs w:val="24"/>
              </w:rPr>
              <w:t>Стаж</w:t>
            </w:r>
          </w:p>
        </w:tc>
        <w:tc>
          <w:tcPr>
            <w:tcW w:w="1690" w:type="dxa"/>
          </w:tcPr>
          <w:p w:rsidR="00691192" w:rsidRPr="00B223BC" w:rsidRDefault="00691192" w:rsidP="00C878B5">
            <w:pPr>
              <w:spacing w:after="0" w:line="240" w:lineRule="auto"/>
              <w:ind w:left="360"/>
              <w:jc w:val="both"/>
              <w:rPr>
                <w:rFonts w:ascii="Times New Roman" w:hAnsi="Times New Roman"/>
                <w:b/>
                <w:sz w:val="24"/>
                <w:szCs w:val="24"/>
              </w:rPr>
            </w:pPr>
            <w:r w:rsidRPr="00B223BC">
              <w:rPr>
                <w:rFonts w:ascii="Times New Roman" w:hAnsi="Times New Roman"/>
                <w:b/>
                <w:sz w:val="24"/>
                <w:szCs w:val="24"/>
              </w:rPr>
              <w:t>категория</w:t>
            </w:r>
          </w:p>
        </w:tc>
      </w:tr>
      <w:tr w:rsidR="00691192" w:rsidRPr="00B223BC" w:rsidTr="000B6086">
        <w:tc>
          <w:tcPr>
            <w:tcW w:w="441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Румынина Наталья Валерьевна</w:t>
            </w:r>
          </w:p>
        </w:tc>
        <w:tc>
          <w:tcPr>
            <w:tcW w:w="221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Зам. дир. по ВР</w:t>
            </w:r>
          </w:p>
        </w:tc>
        <w:tc>
          <w:tcPr>
            <w:tcW w:w="155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7</w:t>
            </w:r>
          </w:p>
        </w:tc>
        <w:tc>
          <w:tcPr>
            <w:tcW w:w="169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lang w:val="en-US"/>
              </w:rPr>
              <w:t>I</w:t>
            </w:r>
          </w:p>
        </w:tc>
      </w:tr>
      <w:tr w:rsidR="00691192" w:rsidRPr="00B223BC" w:rsidTr="000B6086">
        <w:tc>
          <w:tcPr>
            <w:tcW w:w="441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Турганова Наталья Игоревна</w:t>
            </w:r>
          </w:p>
        </w:tc>
        <w:tc>
          <w:tcPr>
            <w:tcW w:w="221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Ст. вожатая</w:t>
            </w:r>
          </w:p>
        </w:tc>
        <w:tc>
          <w:tcPr>
            <w:tcW w:w="155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9 мес.</w:t>
            </w:r>
          </w:p>
        </w:tc>
        <w:tc>
          <w:tcPr>
            <w:tcW w:w="169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w:t>
            </w:r>
          </w:p>
        </w:tc>
      </w:tr>
      <w:tr w:rsidR="00691192" w:rsidRPr="00B223BC" w:rsidTr="000B6086">
        <w:tc>
          <w:tcPr>
            <w:tcW w:w="441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Криштопик Елена Юрьевна</w:t>
            </w:r>
          </w:p>
        </w:tc>
        <w:tc>
          <w:tcPr>
            <w:tcW w:w="221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Соцпедагог</w:t>
            </w:r>
          </w:p>
        </w:tc>
        <w:tc>
          <w:tcPr>
            <w:tcW w:w="155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13</w:t>
            </w:r>
          </w:p>
        </w:tc>
        <w:tc>
          <w:tcPr>
            <w:tcW w:w="169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высшая</w:t>
            </w:r>
          </w:p>
        </w:tc>
      </w:tr>
      <w:tr w:rsidR="00691192" w:rsidRPr="00B223BC" w:rsidTr="000B6086">
        <w:tc>
          <w:tcPr>
            <w:tcW w:w="441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Баймаганбетова Сания Хабибуловна</w:t>
            </w:r>
          </w:p>
        </w:tc>
        <w:tc>
          <w:tcPr>
            <w:tcW w:w="221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психолог</w:t>
            </w:r>
          </w:p>
        </w:tc>
        <w:tc>
          <w:tcPr>
            <w:tcW w:w="1559"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7</w:t>
            </w:r>
          </w:p>
        </w:tc>
        <w:tc>
          <w:tcPr>
            <w:tcW w:w="1690" w:type="dxa"/>
          </w:tcPr>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lang w:val="en-US"/>
              </w:rPr>
              <w:t>I</w:t>
            </w:r>
          </w:p>
        </w:tc>
      </w:tr>
    </w:tbl>
    <w:p w:rsidR="00691192" w:rsidRPr="00B223BC" w:rsidRDefault="00691192" w:rsidP="00C878B5">
      <w:pPr>
        <w:shd w:val="clear" w:color="auto" w:fill="FFFFFF"/>
        <w:spacing w:after="0" w:line="240" w:lineRule="auto"/>
        <w:ind w:firstLine="426"/>
        <w:jc w:val="both"/>
        <w:rPr>
          <w:rFonts w:ascii="Times New Roman" w:hAnsi="Times New Roman"/>
          <w:sz w:val="24"/>
          <w:szCs w:val="24"/>
        </w:rPr>
      </w:pPr>
      <w:r w:rsidRPr="00B223BC">
        <w:rPr>
          <w:rFonts w:ascii="Times New Roman" w:hAnsi="Times New Roman"/>
          <w:sz w:val="24"/>
          <w:szCs w:val="24"/>
        </w:rPr>
        <w:t>В методическое объединение классных руководителей 1-11 классов входят 34 классных руководителя. Кадровый состав в этом году пополнили молодые классные руководители. 68% составляют опытные классные руководители.</w:t>
      </w:r>
    </w:p>
    <w:p w:rsidR="00691192" w:rsidRPr="00B223BC" w:rsidRDefault="00691192" w:rsidP="00C878B5">
      <w:pPr>
        <w:shd w:val="clear" w:color="auto" w:fill="FFFFFF"/>
        <w:spacing w:after="0" w:line="240" w:lineRule="auto"/>
        <w:ind w:firstLine="426"/>
        <w:jc w:val="both"/>
        <w:rPr>
          <w:rFonts w:ascii="Times New Roman" w:hAnsi="Times New Roman"/>
          <w:sz w:val="24"/>
          <w:szCs w:val="24"/>
        </w:rPr>
      </w:pPr>
      <w:r w:rsidRPr="00B223BC">
        <w:rPr>
          <w:rFonts w:ascii="Times New Roman" w:hAnsi="Times New Roman"/>
          <w:sz w:val="24"/>
          <w:szCs w:val="24"/>
        </w:rPr>
        <w:t>Стаж работы классными руководителями составляет: до 3 лет – 8 человека, до 5 лет – 4 человек, до 10 лет – 7 человек, более 10 лет – 18 человек.</w:t>
      </w:r>
    </w:p>
    <w:p w:rsidR="00691192" w:rsidRPr="00B223BC" w:rsidRDefault="00691192" w:rsidP="00C878B5">
      <w:pPr>
        <w:spacing w:after="0" w:line="240" w:lineRule="auto"/>
        <w:ind w:firstLine="426"/>
        <w:jc w:val="both"/>
        <w:rPr>
          <w:rFonts w:ascii="Times New Roman" w:hAnsi="Times New Roman"/>
          <w:sz w:val="24"/>
          <w:szCs w:val="24"/>
        </w:rPr>
      </w:pPr>
      <w:r w:rsidRPr="00B223BC">
        <w:rPr>
          <w:rFonts w:ascii="Times New Roman" w:hAnsi="Times New Roman"/>
          <w:sz w:val="24"/>
          <w:szCs w:val="24"/>
        </w:rPr>
        <w:t>План воспитательной работы пишутся в соответствии с разработанными методическими рекомендациями. План воспитательной работы классного руководителя состоит из разделов:</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Анализ воспитательной деятельности за прошлый год.</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Цели и задачи на воспитательной деятельности на новый учебный год</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Основные направления деятельности и конкретные дела классного коллектива.</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Структура ученического самоуправления.</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Индивидуальная работа с учащимися</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Работа с родителями.</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Работа с учителями-предметниками</w:t>
      </w:r>
    </w:p>
    <w:p w:rsidR="00691192" w:rsidRPr="00B223BC" w:rsidRDefault="00691192" w:rsidP="00DA49E8">
      <w:pPr>
        <w:pStyle w:val="a5"/>
        <w:numPr>
          <w:ilvl w:val="0"/>
          <w:numId w:val="166"/>
        </w:numPr>
        <w:spacing w:after="0" w:line="240" w:lineRule="auto"/>
        <w:jc w:val="both"/>
        <w:rPr>
          <w:rFonts w:ascii="Times New Roman" w:hAnsi="Times New Roman"/>
          <w:sz w:val="24"/>
          <w:szCs w:val="24"/>
        </w:rPr>
      </w:pPr>
      <w:r w:rsidRPr="00B223BC">
        <w:rPr>
          <w:rFonts w:ascii="Times New Roman" w:hAnsi="Times New Roman"/>
          <w:sz w:val="24"/>
          <w:szCs w:val="24"/>
        </w:rPr>
        <w:t>Изучение состояния и эффективности воспитательного процесса в классе (диагностики и их результаты)</w:t>
      </w:r>
    </w:p>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В рамках внутришкольного контроля планы ВР берутся на контроль три раза в год: на утверждение (сентябрь) и текущий контроль. Все планы приведены в соответствие требованиям.</w:t>
      </w:r>
    </w:p>
    <w:p w:rsidR="00691192" w:rsidRPr="00B223BC" w:rsidRDefault="00691192" w:rsidP="00C878B5">
      <w:pPr>
        <w:spacing w:after="0" w:line="240" w:lineRule="auto"/>
        <w:ind w:left="360"/>
        <w:jc w:val="both"/>
        <w:rPr>
          <w:rFonts w:ascii="Times New Roman" w:hAnsi="Times New Roman"/>
          <w:sz w:val="24"/>
          <w:szCs w:val="24"/>
        </w:rPr>
      </w:pPr>
      <w:r w:rsidRPr="00B223BC">
        <w:rPr>
          <w:rFonts w:ascii="Times New Roman" w:hAnsi="Times New Roman"/>
          <w:sz w:val="24"/>
          <w:szCs w:val="24"/>
        </w:rPr>
        <w:t xml:space="preserve">Работа МО классных  руководителей. </w:t>
      </w:r>
    </w:p>
    <w:p w:rsidR="00691192" w:rsidRPr="00B223BC" w:rsidRDefault="00691192" w:rsidP="00C878B5">
      <w:pPr>
        <w:spacing w:after="0" w:line="240" w:lineRule="auto"/>
        <w:ind w:firstLine="283"/>
        <w:jc w:val="both"/>
        <w:rPr>
          <w:rFonts w:ascii="Times New Roman" w:hAnsi="Times New Roman"/>
          <w:sz w:val="24"/>
          <w:szCs w:val="24"/>
        </w:rPr>
      </w:pPr>
      <w:r w:rsidRPr="00B223BC">
        <w:rPr>
          <w:rFonts w:ascii="Times New Roman" w:hAnsi="Times New Roman"/>
          <w:sz w:val="24"/>
          <w:szCs w:val="24"/>
        </w:rPr>
        <w:t>Цель работы методического объединения классных руководителей на 2012 – 2013 уч. год – формирование профессиональных компетентностей классных руководителей в работе с учащимися, родителями, классными коллективами через внедрение деятельностного подхода. В содержание деятельности методического объединения классных руководителей в  2012 – 2013 г. включено:</w:t>
      </w:r>
    </w:p>
    <w:p w:rsidR="00691192" w:rsidRPr="00B223BC" w:rsidRDefault="00691192" w:rsidP="00DA49E8">
      <w:pPr>
        <w:pStyle w:val="a5"/>
        <w:numPr>
          <w:ilvl w:val="0"/>
          <w:numId w:val="64"/>
        </w:numPr>
        <w:spacing w:after="0" w:line="240" w:lineRule="auto"/>
        <w:jc w:val="both"/>
        <w:rPr>
          <w:rFonts w:ascii="Times New Roman" w:hAnsi="Times New Roman"/>
          <w:sz w:val="24"/>
          <w:szCs w:val="24"/>
        </w:rPr>
      </w:pPr>
      <w:r w:rsidRPr="00B223BC">
        <w:rPr>
          <w:rFonts w:ascii="Times New Roman" w:hAnsi="Times New Roman"/>
          <w:sz w:val="24"/>
          <w:szCs w:val="24"/>
        </w:rPr>
        <w:t>организация информационно-методической помощи классным руководителям.</w:t>
      </w:r>
    </w:p>
    <w:p w:rsidR="00691192" w:rsidRPr="00B223BC" w:rsidRDefault="00691192" w:rsidP="00DA49E8">
      <w:pPr>
        <w:pStyle w:val="a5"/>
        <w:numPr>
          <w:ilvl w:val="0"/>
          <w:numId w:val="64"/>
        </w:numPr>
        <w:spacing w:after="0" w:line="240" w:lineRule="auto"/>
        <w:jc w:val="both"/>
        <w:rPr>
          <w:rFonts w:ascii="Times New Roman" w:hAnsi="Times New Roman"/>
          <w:sz w:val="24"/>
          <w:szCs w:val="24"/>
        </w:rPr>
      </w:pPr>
      <w:r w:rsidRPr="00B223BC">
        <w:rPr>
          <w:rFonts w:ascii="Times New Roman" w:hAnsi="Times New Roman"/>
          <w:sz w:val="24"/>
          <w:szCs w:val="24"/>
        </w:rPr>
        <w:t>активное включение классных руководителей в научно-методическую, инновационную, опытно-педагогическую деятельность.</w:t>
      </w:r>
    </w:p>
    <w:p w:rsidR="00691192" w:rsidRPr="00B223BC" w:rsidRDefault="00691192" w:rsidP="00DA49E8">
      <w:pPr>
        <w:pStyle w:val="a5"/>
        <w:numPr>
          <w:ilvl w:val="0"/>
          <w:numId w:val="64"/>
        </w:numPr>
        <w:spacing w:after="0" w:line="240" w:lineRule="auto"/>
        <w:jc w:val="both"/>
        <w:rPr>
          <w:rFonts w:ascii="Times New Roman" w:hAnsi="Times New Roman"/>
          <w:sz w:val="24"/>
          <w:szCs w:val="24"/>
        </w:rPr>
      </w:pPr>
      <w:r w:rsidRPr="00B223BC">
        <w:rPr>
          <w:rFonts w:ascii="Times New Roman" w:hAnsi="Times New Roman"/>
          <w:sz w:val="24"/>
          <w:szCs w:val="24"/>
        </w:rPr>
        <w:t>создание информационно-педагогического банка собственных достижений.</w:t>
      </w:r>
    </w:p>
    <w:p w:rsidR="00691192" w:rsidRPr="00B223BC" w:rsidRDefault="00691192" w:rsidP="00DA49E8">
      <w:pPr>
        <w:pStyle w:val="a5"/>
        <w:numPr>
          <w:ilvl w:val="0"/>
          <w:numId w:val="64"/>
        </w:numPr>
        <w:spacing w:after="0" w:line="240" w:lineRule="auto"/>
        <w:jc w:val="both"/>
        <w:rPr>
          <w:rFonts w:ascii="Times New Roman" w:hAnsi="Times New Roman"/>
          <w:sz w:val="24"/>
          <w:szCs w:val="24"/>
        </w:rPr>
      </w:pPr>
      <w:r w:rsidRPr="00B223BC">
        <w:rPr>
          <w:rFonts w:ascii="Times New Roman" w:hAnsi="Times New Roman"/>
          <w:sz w:val="24"/>
          <w:szCs w:val="24"/>
        </w:rPr>
        <w:t>развитие информационной культуры педагогов т тспользование информационных технологий в воспитательной работе.</w:t>
      </w:r>
    </w:p>
    <w:p w:rsidR="00691192" w:rsidRPr="00B223BC" w:rsidRDefault="00691192" w:rsidP="00DA49E8">
      <w:pPr>
        <w:pStyle w:val="a5"/>
        <w:numPr>
          <w:ilvl w:val="0"/>
          <w:numId w:val="64"/>
        </w:numPr>
        <w:spacing w:after="0" w:line="240" w:lineRule="auto"/>
        <w:jc w:val="both"/>
        <w:rPr>
          <w:rFonts w:ascii="Times New Roman" w:hAnsi="Times New Roman"/>
          <w:sz w:val="24"/>
          <w:szCs w:val="24"/>
        </w:rPr>
      </w:pPr>
      <w:r w:rsidRPr="00B223BC">
        <w:rPr>
          <w:rFonts w:ascii="Times New Roman" w:hAnsi="Times New Roman"/>
          <w:sz w:val="24"/>
          <w:szCs w:val="24"/>
        </w:rPr>
        <w:t>содействие становлению и развитию системы воспитательной работы классных руководителей.</w:t>
      </w:r>
    </w:p>
    <w:p w:rsidR="00691192" w:rsidRPr="00B223BC" w:rsidRDefault="00691192" w:rsidP="00C878B5">
      <w:pPr>
        <w:shd w:val="clear" w:color="auto" w:fill="FFFFFF"/>
        <w:spacing w:after="0" w:line="240" w:lineRule="auto"/>
        <w:ind w:left="7" w:firstLine="560"/>
        <w:jc w:val="both"/>
        <w:rPr>
          <w:rFonts w:ascii="Times New Roman" w:hAnsi="Times New Roman"/>
          <w:sz w:val="24"/>
          <w:szCs w:val="24"/>
        </w:rPr>
      </w:pPr>
      <w:r w:rsidRPr="00B223BC">
        <w:rPr>
          <w:rFonts w:ascii="Times New Roman" w:hAnsi="Times New Roman"/>
          <w:sz w:val="24"/>
          <w:szCs w:val="24"/>
        </w:rPr>
        <w:lastRenderedPageBreak/>
        <w:t xml:space="preserve">Воспитательная работа в образовательном учреждении «Гимназия №3»  осуществлялась под руководством заместителя директора по воспитательной работе Румыниной Н.В. и руководителя ШМО классных руководителей 1 – 4 классов Тарасенко Н.Г.учителя начальных классов, </w:t>
      </w:r>
      <w:r w:rsidRPr="00B223BC">
        <w:rPr>
          <w:rFonts w:ascii="Times New Roman" w:hAnsi="Times New Roman"/>
          <w:sz w:val="24"/>
          <w:szCs w:val="24"/>
          <w:lang w:val="en-US"/>
        </w:rPr>
        <w:t>I</w:t>
      </w:r>
      <w:r w:rsidRPr="00B223BC">
        <w:rPr>
          <w:rFonts w:ascii="Times New Roman" w:hAnsi="Times New Roman"/>
          <w:sz w:val="24"/>
          <w:szCs w:val="24"/>
        </w:rPr>
        <w:t xml:space="preserve"> категории </w:t>
      </w:r>
      <w:r w:rsidRPr="00B223BC">
        <w:rPr>
          <w:rFonts w:ascii="Times New Roman" w:hAnsi="Times New Roman"/>
          <w:spacing w:val="14"/>
          <w:sz w:val="24"/>
          <w:szCs w:val="24"/>
        </w:rPr>
        <w:t>(1-4</w:t>
      </w:r>
      <w:r w:rsidRPr="00B223BC">
        <w:rPr>
          <w:rFonts w:ascii="Times New Roman" w:hAnsi="Times New Roman"/>
          <w:sz w:val="24"/>
          <w:szCs w:val="24"/>
        </w:rPr>
        <w:t xml:space="preserve"> кл.).</w:t>
      </w:r>
    </w:p>
    <w:p w:rsidR="00691192" w:rsidRPr="00B223BC" w:rsidRDefault="00691192" w:rsidP="00C878B5">
      <w:pPr>
        <w:shd w:val="clear" w:color="auto" w:fill="FFFFFF"/>
        <w:spacing w:after="0" w:line="240" w:lineRule="auto"/>
        <w:ind w:left="14" w:firstLine="553"/>
        <w:jc w:val="both"/>
        <w:rPr>
          <w:rFonts w:ascii="Times New Roman" w:hAnsi="Times New Roman"/>
          <w:sz w:val="24"/>
          <w:szCs w:val="24"/>
        </w:rPr>
      </w:pPr>
      <w:r w:rsidRPr="00B223BC">
        <w:rPr>
          <w:rFonts w:ascii="Times New Roman" w:hAnsi="Times New Roman"/>
          <w:sz w:val="24"/>
          <w:szCs w:val="24"/>
        </w:rPr>
        <w:t>План работы 2012 – 2013 учебный год выполнен в полном объеме. Методическое объединение классных руководителей способствовало сплочению коллектива, сохранению и развитию традиций школы, стимулировало инициативу и творчество педагогов.</w:t>
      </w:r>
    </w:p>
    <w:p w:rsidR="00691192" w:rsidRPr="00B223BC" w:rsidRDefault="00691192" w:rsidP="00C878B5">
      <w:pPr>
        <w:shd w:val="clear" w:color="auto" w:fill="FFFFFF"/>
        <w:spacing w:after="0" w:line="240" w:lineRule="auto"/>
        <w:ind w:firstLine="567"/>
        <w:jc w:val="both"/>
        <w:rPr>
          <w:rFonts w:ascii="Times New Roman" w:hAnsi="Times New Roman"/>
          <w:sz w:val="24"/>
          <w:szCs w:val="24"/>
        </w:rPr>
      </w:pPr>
      <w:r w:rsidRPr="00B223BC">
        <w:rPr>
          <w:rFonts w:ascii="Times New Roman" w:hAnsi="Times New Roman"/>
          <w:sz w:val="24"/>
          <w:szCs w:val="24"/>
        </w:rPr>
        <w:t>На заседаниях МО в 2012 – 2013уч</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году  рассматривались следующие темы:</w:t>
      </w:r>
    </w:p>
    <w:p w:rsidR="00691192" w:rsidRPr="00B223BC" w:rsidRDefault="00691192" w:rsidP="00DA49E8">
      <w:pPr>
        <w:widowControl w:val="0"/>
        <w:numPr>
          <w:ilvl w:val="0"/>
          <w:numId w:val="4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B223BC">
        <w:rPr>
          <w:rFonts w:ascii="Times New Roman" w:hAnsi="Times New Roman"/>
          <w:sz w:val="24"/>
          <w:szCs w:val="24"/>
        </w:rPr>
        <w:t>Утверждение плана работы ШМО на 2012 – 2013 гг. Психолого-педагогические основы общения с учениками.</w:t>
      </w:r>
    </w:p>
    <w:p w:rsidR="00691192" w:rsidRPr="00B223BC" w:rsidRDefault="00691192" w:rsidP="00DA49E8">
      <w:pPr>
        <w:widowControl w:val="0"/>
        <w:numPr>
          <w:ilvl w:val="0"/>
          <w:numId w:val="4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B223BC">
        <w:rPr>
          <w:rFonts w:ascii="Times New Roman" w:hAnsi="Times New Roman"/>
          <w:sz w:val="24"/>
          <w:szCs w:val="24"/>
        </w:rPr>
        <w:t xml:space="preserve">О вариативности воспитательной деятельности классного руководителя: направления деятельности классного руководителя, классный руководитель-организатор, классный руководитель-психолог, классный </w:t>
      </w:r>
      <w:proofErr w:type="gramStart"/>
      <w:r w:rsidRPr="00B223BC">
        <w:rPr>
          <w:rFonts w:ascii="Times New Roman" w:hAnsi="Times New Roman"/>
          <w:sz w:val="24"/>
          <w:szCs w:val="24"/>
        </w:rPr>
        <w:t>руководитель-социальный</w:t>
      </w:r>
      <w:proofErr w:type="gramEnd"/>
      <w:r w:rsidRPr="00B223BC">
        <w:rPr>
          <w:rFonts w:ascii="Times New Roman" w:hAnsi="Times New Roman"/>
          <w:sz w:val="24"/>
          <w:szCs w:val="24"/>
        </w:rPr>
        <w:t xml:space="preserve"> педагог.</w:t>
      </w:r>
    </w:p>
    <w:p w:rsidR="00691192" w:rsidRPr="00B223BC" w:rsidRDefault="00691192" w:rsidP="00DA49E8">
      <w:pPr>
        <w:widowControl w:val="0"/>
        <w:numPr>
          <w:ilvl w:val="0"/>
          <w:numId w:val="4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B223BC">
        <w:rPr>
          <w:rFonts w:ascii="Times New Roman" w:hAnsi="Times New Roman"/>
          <w:sz w:val="24"/>
          <w:szCs w:val="24"/>
        </w:rPr>
        <w:t>Общественно-активная школа: за и против.</w:t>
      </w:r>
    </w:p>
    <w:p w:rsidR="00691192" w:rsidRPr="00B223BC" w:rsidRDefault="00691192" w:rsidP="00DA49E8">
      <w:pPr>
        <w:widowControl w:val="0"/>
        <w:numPr>
          <w:ilvl w:val="0"/>
          <w:numId w:val="4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B223BC">
        <w:rPr>
          <w:rFonts w:ascii="Times New Roman" w:hAnsi="Times New Roman"/>
          <w:sz w:val="24"/>
          <w:szCs w:val="24"/>
        </w:rPr>
        <w:t>Семья и школа. Взаимодействие классного руководителя с родителями. Основные направления работы классного руководителя с родителями, формирование культуры у родителей принадлежности к школьному воспитательно-образовательному пространству, правила эффективного взаимодействия классного руководителя с семьями учащихся.</w:t>
      </w:r>
    </w:p>
    <w:p w:rsidR="00691192" w:rsidRPr="00B223BC" w:rsidRDefault="00691192" w:rsidP="00C878B5">
      <w:pPr>
        <w:shd w:val="clear" w:color="auto" w:fill="FFFFFF"/>
        <w:spacing w:after="0" w:line="240" w:lineRule="auto"/>
        <w:ind w:firstLine="567"/>
        <w:jc w:val="both"/>
        <w:rPr>
          <w:rFonts w:ascii="Times New Roman" w:hAnsi="Times New Roman"/>
          <w:sz w:val="24"/>
          <w:szCs w:val="24"/>
        </w:rPr>
      </w:pPr>
      <w:r w:rsidRPr="00B223BC">
        <w:rPr>
          <w:rFonts w:ascii="Times New Roman" w:hAnsi="Times New Roman"/>
          <w:sz w:val="24"/>
          <w:szCs w:val="24"/>
        </w:rPr>
        <w:t>Формы проведения заседаний ШМО были разнообразными: доклады, сообщения с использованием компьютерных презентаций, дискуссия, психологический тренинг, мозговой штурм, деловая игра, круглый стол. Классные руководители активно принимают участие в работе ШМО.: готовят содержательные выступления, участвуют в обсуждении школьных проблем, анализируют результаты своей деятельности, делятся интересными педагогическими находками с членами МО. Хочется отметить участие следующих кл. руководителей  в работе объединения: Дмитриева Е.А., Чикризова В.В., Сухарева Г.М., Савельева И.С. , Кущева Т.В., Чигажева О.В., Шишова И.Ю.и другие.</w:t>
      </w:r>
    </w:p>
    <w:p w:rsidR="00691192" w:rsidRPr="00B223BC" w:rsidRDefault="00691192" w:rsidP="00C878B5">
      <w:pPr>
        <w:shd w:val="clear" w:color="auto" w:fill="FFFFFF"/>
        <w:spacing w:after="0" w:line="240" w:lineRule="auto"/>
        <w:ind w:firstLine="567"/>
        <w:jc w:val="both"/>
        <w:rPr>
          <w:rFonts w:ascii="Times New Roman" w:hAnsi="Times New Roman"/>
          <w:sz w:val="24"/>
          <w:szCs w:val="24"/>
        </w:rPr>
      </w:pPr>
      <w:r w:rsidRPr="00B223BC">
        <w:rPr>
          <w:rFonts w:ascii="Times New Roman" w:hAnsi="Times New Roman"/>
          <w:sz w:val="24"/>
          <w:szCs w:val="24"/>
        </w:rPr>
        <w:t>Неоценимую помощь классным руководителям оказывала психолог Баймаганбетова С.Х. и соц. педагог Криштопик Е.Ю. Социально-психологическая служба  помогала при подготовке кл. часов, разработки рекомендации и памятки для классных руководителей.</w:t>
      </w:r>
    </w:p>
    <w:p w:rsidR="00691192" w:rsidRPr="00B223BC" w:rsidRDefault="00691192" w:rsidP="00C878B5">
      <w:pPr>
        <w:shd w:val="clear" w:color="auto" w:fill="FFFFFF"/>
        <w:spacing w:after="0" w:line="240" w:lineRule="auto"/>
        <w:ind w:left="7" w:right="7" w:firstLine="576"/>
        <w:jc w:val="both"/>
        <w:rPr>
          <w:rFonts w:ascii="Times New Roman" w:hAnsi="Times New Roman"/>
          <w:sz w:val="24"/>
          <w:szCs w:val="24"/>
        </w:rPr>
      </w:pPr>
      <w:r w:rsidRPr="00B223BC">
        <w:rPr>
          <w:rFonts w:ascii="Times New Roman" w:hAnsi="Times New Roman"/>
          <w:sz w:val="24"/>
          <w:szCs w:val="24"/>
        </w:rPr>
        <w:t xml:space="preserve">Система повышения профессионального уровня классных руководителей осуществлялось следующим образом: </w:t>
      </w:r>
    </w:p>
    <w:p w:rsidR="00691192" w:rsidRPr="00B223BC" w:rsidRDefault="00691192" w:rsidP="00DA49E8">
      <w:pPr>
        <w:pStyle w:val="a5"/>
        <w:widowControl w:val="0"/>
        <w:numPr>
          <w:ilvl w:val="0"/>
          <w:numId w:val="45"/>
        </w:numPr>
        <w:shd w:val="clear" w:color="auto" w:fill="FFFFFF"/>
        <w:autoSpaceDE w:val="0"/>
        <w:autoSpaceDN w:val="0"/>
        <w:adjustRightInd w:val="0"/>
        <w:spacing w:after="0" w:line="240" w:lineRule="auto"/>
        <w:ind w:left="0" w:right="7" w:firstLine="567"/>
        <w:jc w:val="both"/>
        <w:rPr>
          <w:rFonts w:ascii="Times New Roman" w:hAnsi="Times New Roman"/>
          <w:sz w:val="24"/>
          <w:szCs w:val="24"/>
        </w:rPr>
      </w:pPr>
      <w:proofErr w:type="gramStart"/>
      <w:r w:rsidRPr="00B223BC">
        <w:rPr>
          <w:rFonts w:ascii="Times New Roman" w:hAnsi="Times New Roman"/>
          <w:sz w:val="24"/>
          <w:szCs w:val="24"/>
        </w:rPr>
        <w:t>Проведена научно-методическая неделя «Современные тенденции воспитания современной щколы».</w:t>
      </w:r>
      <w:proofErr w:type="gramEnd"/>
    </w:p>
    <w:p w:rsidR="00691192" w:rsidRPr="00B223BC" w:rsidRDefault="00691192" w:rsidP="00DA49E8">
      <w:pPr>
        <w:pStyle w:val="a5"/>
        <w:widowControl w:val="0"/>
        <w:numPr>
          <w:ilvl w:val="0"/>
          <w:numId w:val="45"/>
        </w:numPr>
        <w:shd w:val="clear" w:color="auto" w:fill="FFFFFF"/>
        <w:autoSpaceDE w:val="0"/>
        <w:autoSpaceDN w:val="0"/>
        <w:adjustRightInd w:val="0"/>
        <w:spacing w:after="0" w:line="240" w:lineRule="auto"/>
        <w:ind w:left="0" w:right="7" w:firstLine="567"/>
        <w:jc w:val="both"/>
        <w:rPr>
          <w:rFonts w:ascii="Times New Roman" w:hAnsi="Times New Roman"/>
          <w:sz w:val="24"/>
          <w:szCs w:val="24"/>
        </w:rPr>
      </w:pPr>
      <w:r w:rsidRPr="00B223BC">
        <w:rPr>
          <w:rFonts w:ascii="Times New Roman" w:hAnsi="Times New Roman"/>
          <w:sz w:val="24"/>
          <w:szCs w:val="24"/>
        </w:rPr>
        <w:t>Работа над темами самообразования</w:t>
      </w:r>
    </w:p>
    <w:p w:rsidR="00691192" w:rsidRPr="00B223BC" w:rsidRDefault="00691192" w:rsidP="00DA49E8">
      <w:pPr>
        <w:pStyle w:val="a5"/>
        <w:widowControl w:val="0"/>
        <w:numPr>
          <w:ilvl w:val="0"/>
          <w:numId w:val="45"/>
        </w:numPr>
        <w:shd w:val="clear" w:color="auto" w:fill="FFFFFF"/>
        <w:autoSpaceDE w:val="0"/>
        <w:autoSpaceDN w:val="0"/>
        <w:adjustRightInd w:val="0"/>
        <w:spacing w:after="0" w:line="240" w:lineRule="auto"/>
        <w:ind w:left="0" w:right="7" w:firstLine="567"/>
        <w:jc w:val="both"/>
        <w:rPr>
          <w:rFonts w:ascii="Times New Roman" w:hAnsi="Times New Roman"/>
          <w:sz w:val="24"/>
          <w:szCs w:val="24"/>
        </w:rPr>
      </w:pPr>
      <w:r w:rsidRPr="00B223BC">
        <w:rPr>
          <w:rFonts w:ascii="Times New Roman" w:hAnsi="Times New Roman"/>
          <w:sz w:val="24"/>
          <w:szCs w:val="24"/>
        </w:rPr>
        <w:t xml:space="preserve"> Открытые внеклассные мероприятия и их анализ: классные часы 4 «А» «Секреты здорового питания»,1 «А» « В гостях у Маршака», 2 «А» «Спешите делать добро, 3 «В» «Секреты здорового образа жизни», 10-11-е классы Пономаренко О.П. «Заседание дискуссионного клуба «Россия правовое государство: миф или реальность?», </w:t>
      </w:r>
    </w:p>
    <w:p w:rsidR="00691192" w:rsidRPr="00B223BC" w:rsidRDefault="00691192" w:rsidP="00DA49E8">
      <w:pPr>
        <w:pStyle w:val="a5"/>
        <w:widowControl w:val="0"/>
        <w:numPr>
          <w:ilvl w:val="0"/>
          <w:numId w:val="45"/>
        </w:numPr>
        <w:shd w:val="clear" w:color="auto" w:fill="FFFFFF"/>
        <w:autoSpaceDE w:val="0"/>
        <w:autoSpaceDN w:val="0"/>
        <w:adjustRightInd w:val="0"/>
        <w:spacing w:after="0" w:line="240" w:lineRule="auto"/>
        <w:ind w:left="0" w:right="7" w:firstLine="567"/>
        <w:jc w:val="both"/>
        <w:rPr>
          <w:rFonts w:ascii="Times New Roman" w:hAnsi="Times New Roman"/>
          <w:sz w:val="24"/>
          <w:szCs w:val="24"/>
        </w:rPr>
      </w:pPr>
      <w:r w:rsidRPr="00B223BC">
        <w:rPr>
          <w:rFonts w:ascii="Times New Roman" w:hAnsi="Times New Roman"/>
          <w:sz w:val="24"/>
          <w:szCs w:val="24"/>
        </w:rPr>
        <w:t xml:space="preserve"> 6 «В» - «Учимся быть культурными», 8 «В» - «Социальная активность» (душевный разговор), 6 «А» «Добрые дела», 6 «Б» «Учителями славиться Россия. Ученики приносят славу ей!», 8 «Б» - «Мама милая моя» - медиапрезентации, 10 «А» - «Дороги которые мы выбираем» и др.</w:t>
      </w:r>
    </w:p>
    <w:p w:rsidR="00691192" w:rsidRPr="00B223BC" w:rsidRDefault="00691192" w:rsidP="00C878B5">
      <w:pPr>
        <w:widowControl w:val="0"/>
        <w:shd w:val="clear" w:color="auto" w:fill="FFFFFF"/>
        <w:autoSpaceDE w:val="0"/>
        <w:autoSpaceDN w:val="0"/>
        <w:adjustRightInd w:val="0"/>
        <w:spacing w:after="0" w:line="240" w:lineRule="auto"/>
        <w:ind w:right="7" w:firstLine="567"/>
        <w:jc w:val="both"/>
        <w:rPr>
          <w:rFonts w:ascii="Times New Roman" w:hAnsi="Times New Roman"/>
          <w:sz w:val="24"/>
          <w:szCs w:val="24"/>
        </w:rPr>
      </w:pPr>
      <w:r w:rsidRPr="00B223BC">
        <w:rPr>
          <w:rFonts w:ascii="Times New Roman" w:hAnsi="Times New Roman"/>
          <w:sz w:val="24"/>
          <w:szCs w:val="24"/>
        </w:rPr>
        <w:t>Мероприятия: Турганова Н.И. - КВН по ПДД для учащихся 5-х и 6-х классов, «Рыцарский турнир», «Мисс гимназии», Пономаренко О.П. – «Чеченский вихрь» литературно-музыкальная композиция, Коткова Л. Д. – Встреча поколений «900 дней подвига» с приглашением Шереметьевой З.С., Румынина Н.В. – «Письма Афганистана» литературно-музыкальная композиция.</w:t>
      </w:r>
    </w:p>
    <w:p w:rsidR="00691192" w:rsidRPr="00B223BC" w:rsidRDefault="00691192" w:rsidP="00DA49E8">
      <w:pPr>
        <w:pStyle w:val="a5"/>
        <w:widowControl w:val="0"/>
        <w:numPr>
          <w:ilvl w:val="0"/>
          <w:numId w:val="45"/>
        </w:numPr>
        <w:shd w:val="clear" w:color="auto" w:fill="FFFFFF"/>
        <w:autoSpaceDE w:val="0"/>
        <w:autoSpaceDN w:val="0"/>
        <w:adjustRightInd w:val="0"/>
        <w:spacing w:after="0" w:line="240" w:lineRule="auto"/>
        <w:ind w:left="0" w:right="7" w:firstLine="567"/>
        <w:jc w:val="both"/>
        <w:rPr>
          <w:rFonts w:ascii="Times New Roman" w:hAnsi="Times New Roman"/>
          <w:sz w:val="24"/>
          <w:szCs w:val="24"/>
        </w:rPr>
      </w:pPr>
      <w:r w:rsidRPr="00B223BC">
        <w:rPr>
          <w:rFonts w:ascii="Times New Roman" w:hAnsi="Times New Roman"/>
          <w:sz w:val="24"/>
          <w:szCs w:val="24"/>
        </w:rPr>
        <w:t>Индивидуальные и групповые консультации классных руководителей и  заместителя директора по воспитательной работе, психолога, социального педагога.</w:t>
      </w:r>
    </w:p>
    <w:p w:rsidR="00691192" w:rsidRPr="00B223BC" w:rsidRDefault="00691192" w:rsidP="00C878B5">
      <w:pPr>
        <w:spacing w:after="0" w:line="240" w:lineRule="auto"/>
        <w:ind w:firstLine="292"/>
        <w:jc w:val="both"/>
        <w:rPr>
          <w:rFonts w:ascii="Times New Roman" w:hAnsi="Times New Roman"/>
          <w:bCs/>
          <w:sz w:val="24"/>
          <w:szCs w:val="24"/>
        </w:rPr>
      </w:pPr>
      <w:r w:rsidRPr="00B223BC">
        <w:rPr>
          <w:rFonts w:ascii="Times New Roman" w:hAnsi="Times New Roman"/>
          <w:bCs/>
          <w:sz w:val="24"/>
          <w:szCs w:val="24"/>
        </w:rPr>
        <w:lastRenderedPageBreak/>
        <w:t>Методическое объединение в течение учебного года тесно сотрудничало со школьной библиотекой. Библиотекарь Коткова Л.Д. выступала на заседаниях  с обзором  новинок методической литературы по воспитательной работе, помогала кл. руководителям в подготовке и проведении различных конкурсов, тематических классных часов.</w:t>
      </w:r>
    </w:p>
    <w:p w:rsidR="00691192" w:rsidRPr="00B223BC" w:rsidRDefault="00691192" w:rsidP="00C878B5">
      <w:pPr>
        <w:spacing w:after="0" w:line="240" w:lineRule="auto"/>
        <w:ind w:firstLine="292"/>
        <w:jc w:val="both"/>
        <w:rPr>
          <w:rFonts w:ascii="Times New Roman" w:hAnsi="Times New Roman"/>
          <w:bCs/>
          <w:sz w:val="24"/>
          <w:szCs w:val="24"/>
        </w:rPr>
      </w:pPr>
      <w:r w:rsidRPr="00B223BC">
        <w:rPr>
          <w:rFonts w:ascii="Times New Roman" w:hAnsi="Times New Roman"/>
          <w:bCs/>
          <w:sz w:val="24"/>
          <w:szCs w:val="24"/>
        </w:rPr>
        <w:t>Хочется отметить активное сотрудничество методического объединения со школьным музеем. В этом году им руководит Кущева Т.В.Татьяна Владимировна регулярно выходит на заседания объединения с интересными предложениями. В рамках сотрудничества были организованы интересные тематические экскурсии, которые посетили большинство учащихся нашей школы совместно с классными руководителями. Данные мероприятия расширяют кругозор учащихся</w:t>
      </w:r>
      <w:proofErr w:type="gramStart"/>
      <w:r w:rsidRPr="00B223BC">
        <w:rPr>
          <w:rFonts w:ascii="Times New Roman" w:hAnsi="Times New Roman"/>
          <w:sz w:val="24"/>
          <w:szCs w:val="24"/>
        </w:rPr>
        <w:t xml:space="preserve"> </w:t>
      </w:r>
      <w:r w:rsidRPr="00B223BC">
        <w:rPr>
          <w:rFonts w:ascii="Times New Roman" w:hAnsi="Times New Roman"/>
          <w:bCs/>
          <w:sz w:val="24"/>
          <w:szCs w:val="24"/>
        </w:rPr>
        <w:t>,</w:t>
      </w:r>
      <w:proofErr w:type="gramEnd"/>
      <w:r w:rsidRPr="00B223BC">
        <w:rPr>
          <w:rFonts w:ascii="Times New Roman" w:hAnsi="Times New Roman"/>
          <w:bCs/>
          <w:sz w:val="24"/>
          <w:szCs w:val="24"/>
        </w:rPr>
        <w:t>их информационную, коммуникационную и эстетическую культуру .</w:t>
      </w:r>
    </w:p>
    <w:p w:rsidR="00691192" w:rsidRPr="00B223BC" w:rsidRDefault="00691192" w:rsidP="00C878B5">
      <w:pPr>
        <w:spacing w:after="0" w:line="240" w:lineRule="auto"/>
        <w:ind w:firstLine="292"/>
        <w:jc w:val="both"/>
        <w:rPr>
          <w:rFonts w:ascii="Times New Roman" w:hAnsi="Times New Roman"/>
          <w:bCs/>
          <w:sz w:val="24"/>
          <w:szCs w:val="24"/>
        </w:rPr>
      </w:pPr>
      <w:r w:rsidRPr="00B223BC">
        <w:rPr>
          <w:rFonts w:ascii="Times New Roman" w:hAnsi="Times New Roman"/>
          <w:bCs/>
          <w:sz w:val="24"/>
          <w:szCs w:val="24"/>
        </w:rPr>
        <w:t>В этом году была пополнена методическая копилка классных руководителей новыми интересными разработками и рекомендациями.</w:t>
      </w:r>
    </w:p>
    <w:p w:rsidR="00691192" w:rsidRPr="00B223BC" w:rsidRDefault="00691192" w:rsidP="00C878B5">
      <w:pPr>
        <w:spacing w:after="0" w:line="240" w:lineRule="auto"/>
        <w:ind w:left="360"/>
        <w:jc w:val="both"/>
        <w:rPr>
          <w:rFonts w:ascii="Times New Roman" w:hAnsi="Times New Roman"/>
          <w:b/>
          <w:sz w:val="24"/>
          <w:szCs w:val="24"/>
        </w:rPr>
      </w:pPr>
      <w:r w:rsidRPr="00B223BC">
        <w:rPr>
          <w:rFonts w:ascii="Times New Roman" w:hAnsi="Times New Roman"/>
          <w:b/>
          <w:sz w:val="24"/>
          <w:szCs w:val="24"/>
        </w:rPr>
        <w:t xml:space="preserve">Проблемное поле: </w:t>
      </w:r>
    </w:p>
    <w:p w:rsidR="00691192" w:rsidRPr="00B223BC" w:rsidRDefault="00691192" w:rsidP="00DA49E8">
      <w:pPr>
        <w:pStyle w:val="a5"/>
        <w:numPr>
          <w:ilvl w:val="0"/>
          <w:numId w:val="71"/>
        </w:numPr>
        <w:spacing w:after="0" w:line="240" w:lineRule="auto"/>
        <w:jc w:val="both"/>
        <w:rPr>
          <w:rFonts w:ascii="Times New Roman" w:hAnsi="Times New Roman"/>
          <w:sz w:val="24"/>
          <w:szCs w:val="24"/>
        </w:rPr>
      </w:pPr>
      <w:r w:rsidRPr="00B223BC">
        <w:rPr>
          <w:rFonts w:ascii="Times New Roman" w:hAnsi="Times New Roman"/>
          <w:sz w:val="24"/>
          <w:szCs w:val="24"/>
        </w:rPr>
        <w:t>Отсутствие социальных проектов.</w:t>
      </w:r>
    </w:p>
    <w:p w:rsidR="00691192" w:rsidRPr="00B223BC" w:rsidRDefault="00691192" w:rsidP="00DA49E8">
      <w:pPr>
        <w:pStyle w:val="a5"/>
        <w:numPr>
          <w:ilvl w:val="0"/>
          <w:numId w:val="71"/>
        </w:numPr>
        <w:spacing w:after="0" w:line="240" w:lineRule="auto"/>
        <w:jc w:val="both"/>
        <w:rPr>
          <w:rFonts w:ascii="Times New Roman" w:hAnsi="Times New Roman"/>
          <w:sz w:val="24"/>
          <w:szCs w:val="24"/>
        </w:rPr>
      </w:pPr>
      <w:r w:rsidRPr="00B223BC">
        <w:rPr>
          <w:rFonts w:ascii="Times New Roman" w:hAnsi="Times New Roman"/>
          <w:sz w:val="24"/>
          <w:szCs w:val="24"/>
        </w:rPr>
        <w:t>Пассивность классных руководителей.</w:t>
      </w:r>
    </w:p>
    <w:p w:rsidR="00691192" w:rsidRPr="00B223BC" w:rsidRDefault="00691192" w:rsidP="00DA49E8">
      <w:pPr>
        <w:pStyle w:val="a5"/>
        <w:numPr>
          <w:ilvl w:val="0"/>
          <w:numId w:val="71"/>
        </w:numPr>
        <w:spacing w:after="0" w:line="240" w:lineRule="auto"/>
        <w:jc w:val="both"/>
        <w:rPr>
          <w:rFonts w:ascii="Times New Roman" w:hAnsi="Times New Roman"/>
          <w:sz w:val="24"/>
          <w:szCs w:val="24"/>
        </w:rPr>
      </w:pPr>
      <w:r w:rsidRPr="00B223BC">
        <w:rPr>
          <w:rFonts w:ascii="Times New Roman" w:hAnsi="Times New Roman"/>
          <w:sz w:val="24"/>
          <w:szCs w:val="24"/>
        </w:rPr>
        <w:t>Нежелание классных руководителей участвовать в конкурсах.</w:t>
      </w:r>
    </w:p>
    <w:p w:rsidR="00691192" w:rsidRPr="00B223BC" w:rsidRDefault="00691192" w:rsidP="00C878B5">
      <w:pPr>
        <w:spacing w:after="0" w:line="240" w:lineRule="auto"/>
        <w:ind w:left="360"/>
        <w:jc w:val="both"/>
        <w:rPr>
          <w:rFonts w:ascii="Times New Roman" w:hAnsi="Times New Roman"/>
          <w:b/>
          <w:sz w:val="24"/>
          <w:szCs w:val="24"/>
        </w:rPr>
      </w:pPr>
      <w:r w:rsidRPr="00B223BC">
        <w:rPr>
          <w:rFonts w:ascii="Times New Roman" w:hAnsi="Times New Roman"/>
          <w:b/>
          <w:sz w:val="24"/>
          <w:szCs w:val="24"/>
        </w:rPr>
        <w:t>Возможные пути преодоления недостатков:</w:t>
      </w:r>
    </w:p>
    <w:p w:rsidR="00691192" w:rsidRPr="00B223BC" w:rsidRDefault="00691192" w:rsidP="00DA49E8">
      <w:pPr>
        <w:pStyle w:val="a5"/>
        <w:numPr>
          <w:ilvl w:val="0"/>
          <w:numId w:val="70"/>
        </w:numPr>
        <w:spacing w:after="0" w:line="240" w:lineRule="auto"/>
        <w:jc w:val="both"/>
        <w:rPr>
          <w:rFonts w:ascii="Times New Roman" w:hAnsi="Times New Roman"/>
          <w:sz w:val="24"/>
          <w:szCs w:val="24"/>
        </w:rPr>
      </w:pPr>
      <w:r w:rsidRPr="00B223BC">
        <w:rPr>
          <w:rFonts w:ascii="Times New Roman" w:hAnsi="Times New Roman"/>
          <w:sz w:val="24"/>
          <w:szCs w:val="24"/>
        </w:rPr>
        <w:t>Создание информационно-педагогического банка собственных достижений, популяризация собственного опыта.</w:t>
      </w:r>
    </w:p>
    <w:p w:rsidR="00691192" w:rsidRPr="00B223BC" w:rsidRDefault="00691192" w:rsidP="00DA49E8">
      <w:pPr>
        <w:pStyle w:val="a5"/>
        <w:numPr>
          <w:ilvl w:val="0"/>
          <w:numId w:val="70"/>
        </w:numPr>
        <w:spacing w:after="0" w:line="240" w:lineRule="auto"/>
        <w:jc w:val="both"/>
        <w:rPr>
          <w:rFonts w:ascii="Times New Roman" w:hAnsi="Times New Roman"/>
          <w:sz w:val="24"/>
          <w:szCs w:val="24"/>
        </w:rPr>
      </w:pPr>
      <w:r w:rsidRPr="00B223BC">
        <w:rPr>
          <w:rFonts w:ascii="Times New Roman" w:hAnsi="Times New Roman"/>
          <w:sz w:val="24"/>
          <w:szCs w:val="24"/>
        </w:rPr>
        <w:t>Создание администрацией гимназии условий, стимулирующих педагогов к активному участию в конкурсах.</w:t>
      </w:r>
    </w:p>
    <w:p w:rsidR="00691192" w:rsidRPr="00B223BC" w:rsidRDefault="00691192" w:rsidP="00DA49E8">
      <w:pPr>
        <w:pStyle w:val="a5"/>
        <w:numPr>
          <w:ilvl w:val="0"/>
          <w:numId w:val="70"/>
        </w:numPr>
        <w:spacing w:after="0" w:line="240" w:lineRule="auto"/>
        <w:jc w:val="both"/>
        <w:rPr>
          <w:rFonts w:ascii="Times New Roman" w:hAnsi="Times New Roman"/>
          <w:sz w:val="24"/>
          <w:szCs w:val="24"/>
        </w:rPr>
      </w:pPr>
      <w:r w:rsidRPr="00B223BC">
        <w:rPr>
          <w:rFonts w:ascii="Times New Roman" w:hAnsi="Times New Roman"/>
          <w:sz w:val="24"/>
          <w:szCs w:val="24"/>
        </w:rPr>
        <w:t>Пересмотреть график заседаний ШМО. Работу ШМО построить по принципу кафедр. Продолжить работу по изучению темы «Современные тенденции воспитания в современной школе».</w:t>
      </w:r>
    </w:p>
    <w:p w:rsidR="00691192" w:rsidRPr="00B223BC" w:rsidRDefault="00691192" w:rsidP="00C878B5">
      <w:pPr>
        <w:pStyle w:val="a5"/>
        <w:spacing w:before="240" w:after="0" w:line="240" w:lineRule="auto"/>
        <w:ind w:left="502"/>
        <w:jc w:val="both"/>
        <w:rPr>
          <w:rFonts w:ascii="Times New Roman" w:hAnsi="Times New Roman"/>
          <w:b/>
          <w:sz w:val="24"/>
          <w:szCs w:val="24"/>
        </w:rPr>
      </w:pPr>
    </w:p>
    <w:p w:rsidR="00691192" w:rsidRPr="00B223BC" w:rsidRDefault="00691192" w:rsidP="00C878B5">
      <w:pPr>
        <w:pStyle w:val="a5"/>
        <w:spacing w:before="240" w:after="0" w:line="240" w:lineRule="auto"/>
        <w:ind w:left="502"/>
        <w:jc w:val="both"/>
        <w:rPr>
          <w:rFonts w:ascii="Times New Roman" w:hAnsi="Times New Roman"/>
          <w:b/>
          <w:sz w:val="24"/>
          <w:szCs w:val="24"/>
        </w:rPr>
      </w:pPr>
      <w:r w:rsidRPr="00B223BC">
        <w:rPr>
          <w:rFonts w:ascii="Times New Roman" w:hAnsi="Times New Roman"/>
          <w:b/>
          <w:sz w:val="24"/>
          <w:szCs w:val="24"/>
        </w:rPr>
        <w:t>5. Организация самоуправления в детском коллективе.</w:t>
      </w:r>
    </w:p>
    <w:p w:rsidR="00691192" w:rsidRPr="00B223BC" w:rsidRDefault="00691192" w:rsidP="00C878B5">
      <w:pPr>
        <w:spacing w:after="0" w:line="240" w:lineRule="auto"/>
        <w:ind w:firstLine="567"/>
        <w:jc w:val="both"/>
        <w:rPr>
          <w:rFonts w:ascii="Times New Roman" w:hAnsi="Times New Roman"/>
          <w:sz w:val="24"/>
          <w:szCs w:val="24"/>
        </w:rPr>
      </w:pPr>
      <w:r w:rsidRPr="00B223BC">
        <w:rPr>
          <w:rFonts w:ascii="Times New Roman" w:hAnsi="Times New Roman"/>
          <w:sz w:val="24"/>
          <w:szCs w:val="24"/>
        </w:rPr>
        <w:t>Важное место в воспитывающей деятельности гимназиста играют органы ученического</w:t>
      </w:r>
      <w:r w:rsidRPr="00B223BC">
        <w:rPr>
          <w:rFonts w:ascii="Times New Roman" w:hAnsi="Times New Roman"/>
          <w:b/>
          <w:sz w:val="24"/>
          <w:szCs w:val="24"/>
        </w:rPr>
        <w:t xml:space="preserve"> </w:t>
      </w:r>
      <w:r w:rsidRPr="00B223BC">
        <w:rPr>
          <w:rFonts w:ascii="Times New Roman" w:hAnsi="Times New Roman"/>
          <w:sz w:val="24"/>
          <w:szCs w:val="24"/>
        </w:rPr>
        <w:t>самоуправления. Система самоуправления гимназии стоит на страже гарантий, обеспечивающих реализацию учеником прав и обязанностей. Деятельность органов ученического самоуправления, детской организации «МИР», «Орлята» организована в гимназии в строгом соответствии с Конституцией РФ, Конвенцией ООН «О правах ребёнка», Уставом Гимназии.</w:t>
      </w:r>
    </w:p>
    <w:p w:rsidR="00691192" w:rsidRPr="00B223BC" w:rsidRDefault="00691192" w:rsidP="00C878B5">
      <w:pPr>
        <w:spacing w:after="0" w:line="240" w:lineRule="auto"/>
        <w:ind w:firstLine="567"/>
        <w:jc w:val="both"/>
        <w:rPr>
          <w:rFonts w:ascii="Times New Roman" w:hAnsi="Times New Roman"/>
          <w:sz w:val="24"/>
          <w:szCs w:val="24"/>
        </w:rPr>
      </w:pPr>
      <w:r w:rsidRPr="00B223BC">
        <w:rPr>
          <w:rFonts w:ascii="Times New Roman" w:hAnsi="Times New Roman"/>
          <w:sz w:val="24"/>
          <w:szCs w:val="24"/>
        </w:rPr>
        <w:t>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Такая система становится типом представительной демократии, которая развивается до непосредственной демократии через такие формы, как общешкольные и классные ученические  собрания.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386"/>
        <w:gridCol w:w="6096"/>
      </w:tblGrid>
      <w:tr w:rsidR="00691192" w:rsidRPr="00B223BC" w:rsidTr="00C878B5">
        <w:trPr>
          <w:trHeight w:val="876"/>
        </w:trPr>
        <w:tc>
          <w:tcPr>
            <w:tcW w:w="3227" w:type="dxa"/>
            <w:tcBorders>
              <w:top w:val="single" w:sz="4" w:space="0" w:color="auto"/>
              <w:left w:val="single" w:sz="4" w:space="0" w:color="auto"/>
              <w:bottom w:val="single" w:sz="4" w:space="0" w:color="auto"/>
              <w:right w:val="single" w:sz="4" w:space="0" w:color="auto"/>
            </w:tcBorders>
            <w:vAlign w:val="center"/>
          </w:tcPr>
          <w:p w:rsidR="00691192" w:rsidRPr="00B223BC" w:rsidRDefault="00691192" w:rsidP="00C878B5">
            <w:pPr>
              <w:spacing w:after="0" w:line="240" w:lineRule="auto"/>
              <w:jc w:val="both"/>
              <w:rPr>
                <w:rFonts w:ascii="Times New Roman" w:hAnsi="Times New Roman"/>
                <w:bCs/>
                <w:sz w:val="24"/>
                <w:szCs w:val="24"/>
              </w:rPr>
            </w:pPr>
            <w:r w:rsidRPr="00B223BC">
              <w:rPr>
                <w:rFonts w:ascii="Times New Roman" w:hAnsi="Times New Roman"/>
                <w:bCs/>
                <w:sz w:val="24"/>
                <w:szCs w:val="24"/>
              </w:rPr>
              <w:t>Количество детских и молодежных организаций</w:t>
            </w:r>
          </w:p>
        </w:tc>
        <w:tc>
          <w:tcPr>
            <w:tcW w:w="5386" w:type="dxa"/>
            <w:tcBorders>
              <w:top w:val="single" w:sz="4" w:space="0" w:color="auto"/>
              <w:left w:val="single" w:sz="4" w:space="0" w:color="auto"/>
              <w:bottom w:val="single" w:sz="4" w:space="0" w:color="auto"/>
              <w:right w:val="single" w:sz="4" w:space="0" w:color="auto"/>
            </w:tcBorders>
            <w:vAlign w:val="center"/>
          </w:tcPr>
          <w:p w:rsidR="00691192" w:rsidRPr="00B223BC" w:rsidRDefault="00691192" w:rsidP="000B6086">
            <w:pPr>
              <w:spacing w:after="0" w:line="240" w:lineRule="auto"/>
              <w:jc w:val="both"/>
              <w:rPr>
                <w:rFonts w:ascii="Times New Roman" w:hAnsi="Times New Roman"/>
                <w:bCs/>
                <w:sz w:val="24"/>
                <w:szCs w:val="24"/>
              </w:rPr>
            </w:pPr>
            <w:r w:rsidRPr="00B223BC">
              <w:rPr>
                <w:rFonts w:ascii="Times New Roman" w:hAnsi="Times New Roman"/>
                <w:bCs/>
                <w:sz w:val="24"/>
                <w:szCs w:val="24"/>
              </w:rPr>
              <w:t>Название детских и молодежных организаций</w:t>
            </w:r>
          </w:p>
        </w:tc>
        <w:tc>
          <w:tcPr>
            <w:tcW w:w="6096" w:type="dxa"/>
            <w:tcBorders>
              <w:top w:val="single" w:sz="4" w:space="0" w:color="auto"/>
              <w:left w:val="single" w:sz="4" w:space="0" w:color="auto"/>
              <w:bottom w:val="single" w:sz="4" w:space="0" w:color="auto"/>
              <w:right w:val="single" w:sz="4" w:space="0" w:color="auto"/>
            </w:tcBorders>
            <w:vAlign w:val="center"/>
          </w:tcPr>
          <w:p w:rsidR="00691192" w:rsidRPr="00B223BC" w:rsidRDefault="00691192" w:rsidP="000B6086">
            <w:pPr>
              <w:spacing w:after="0" w:line="240" w:lineRule="auto"/>
              <w:jc w:val="both"/>
              <w:rPr>
                <w:rFonts w:ascii="Times New Roman" w:hAnsi="Times New Roman"/>
                <w:bCs/>
                <w:sz w:val="24"/>
                <w:szCs w:val="24"/>
              </w:rPr>
            </w:pPr>
            <w:r w:rsidRPr="00B223BC">
              <w:rPr>
                <w:rFonts w:ascii="Times New Roman" w:hAnsi="Times New Roman"/>
                <w:bCs/>
                <w:sz w:val="24"/>
                <w:szCs w:val="24"/>
              </w:rPr>
              <w:t xml:space="preserve">Охват </w:t>
            </w:r>
            <w:proofErr w:type="gramStart"/>
            <w:r w:rsidRPr="00B223BC">
              <w:rPr>
                <w:rFonts w:ascii="Times New Roman" w:hAnsi="Times New Roman"/>
                <w:bCs/>
                <w:sz w:val="24"/>
                <w:szCs w:val="24"/>
              </w:rPr>
              <w:t>обучающихся</w:t>
            </w:r>
            <w:proofErr w:type="gramEnd"/>
            <w:r w:rsidRPr="00B223BC">
              <w:rPr>
                <w:rFonts w:ascii="Times New Roman" w:hAnsi="Times New Roman"/>
                <w:bCs/>
                <w:sz w:val="24"/>
                <w:szCs w:val="24"/>
              </w:rPr>
              <w:t xml:space="preserve"> (в % соотношении от общего количества обучающихся)</w:t>
            </w:r>
          </w:p>
        </w:tc>
      </w:tr>
      <w:tr w:rsidR="00691192" w:rsidRPr="00B223BC" w:rsidTr="00C878B5">
        <w:tc>
          <w:tcPr>
            <w:tcW w:w="3227" w:type="dxa"/>
            <w:tcBorders>
              <w:top w:val="single" w:sz="4" w:space="0" w:color="auto"/>
              <w:left w:val="single" w:sz="4" w:space="0" w:color="auto"/>
              <w:bottom w:val="single" w:sz="4" w:space="0" w:color="auto"/>
              <w:right w:val="single" w:sz="4" w:space="0" w:color="auto"/>
            </w:tcBorders>
            <w:vAlign w:val="center"/>
          </w:tcPr>
          <w:p w:rsidR="00691192" w:rsidRPr="00B223BC" w:rsidRDefault="00691192" w:rsidP="000B6086">
            <w:pPr>
              <w:spacing w:after="0" w:line="240" w:lineRule="auto"/>
              <w:jc w:val="both"/>
              <w:rPr>
                <w:rFonts w:ascii="Times New Roman" w:hAnsi="Times New Roman"/>
                <w:bCs/>
                <w:sz w:val="24"/>
                <w:szCs w:val="24"/>
              </w:rPr>
            </w:pPr>
            <w:r w:rsidRPr="00B223BC">
              <w:rPr>
                <w:rFonts w:ascii="Times New Roman" w:hAnsi="Times New Roman"/>
                <w:bCs/>
                <w:sz w:val="24"/>
                <w:szCs w:val="24"/>
              </w:rPr>
              <w:t>4</w:t>
            </w:r>
          </w:p>
        </w:tc>
        <w:tc>
          <w:tcPr>
            <w:tcW w:w="5386" w:type="dxa"/>
            <w:tcBorders>
              <w:top w:val="single" w:sz="4" w:space="0" w:color="auto"/>
              <w:left w:val="single" w:sz="4" w:space="0" w:color="auto"/>
              <w:bottom w:val="single" w:sz="4" w:space="0" w:color="auto"/>
              <w:right w:val="single" w:sz="4" w:space="0" w:color="auto"/>
            </w:tcBorders>
            <w:vAlign w:val="center"/>
          </w:tcPr>
          <w:p w:rsidR="00691192" w:rsidRPr="00B223BC" w:rsidRDefault="00691192" w:rsidP="000B6086">
            <w:pPr>
              <w:pStyle w:val="a5"/>
              <w:autoSpaceDE w:val="0"/>
              <w:autoSpaceDN w:val="0"/>
              <w:spacing w:line="240" w:lineRule="auto"/>
              <w:ind w:left="0"/>
              <w:jc w:val="both"/>
              <w:rPr>
                <w:rFonts w:ascii="Times New Roman" w:hAnsi="Times New Roman"/>
                <w:bCs/>
                <w:sz w:val="24"/>
                <w:szCs w:val="24"/>
              </w:rPr>
            </w:pPr>
            <w:r w:rsidRPr="00B223BC">
              <w:rPr>
                <w:rFonts w:ascii="Times New Roman" w:hAnsi="Times New Roman"/>
                <w:bCs/>
                <w:sz w:val="24"/>
                <w:szCs w:val="24"/>
              </w:rPr>
              <w:t>-ДОО «Орлята» 2 – 4 классы</w:t>
            </w:r>
          </w:p>
          <w:p w:rsidR="00691192" w:rsidRPr="00B223BC" w:rsidRDefault="00691192" w:rsidP="000B6086">
            <w:pPr>
              <w:pStyle w:val="a5"/>
              <w:autoSpaceDE w:val="0"/>
              <w:autoSpaceDN w:val="0"/>
              <w:spacing w:line="240" w:lineRule="auto"/>
              <w:ind w:left="0"/>
              <w:jc w:val="both"/>
              <w:rPr>
                <w:rFonts w:ascii="Times New Roman" w:hAnsi="Times New Roman"/>
                <w:bCs/>
                <w:sz w:val="24"/>
                <w:szCs w:val="24"/>
              </w:rPr>
            </w:pPr>
            <w:r w:rsidRPr="00B223BC">
              <w:rPr>
                <w:rFonts w:ascii="Times New Roman" w:hAnsi="Times New Roman"/>
                <w:bCs/>
                <w:sz w:val="24"/>
                <w:szCs w:val="24"/>
              </w:rPr>
              <w:t>-ДОО «МИР» 5 – 11 классы</w:t>
            </w:r>
          </w:p>
          <w:p w:rsidR="00691192" w:rsidRPr="00B223BC" w:rsidRDefault="00691192" w:rsidP="000B6086">
            <w:pPr>
              <w:pStyle w:val="a5"/>
              <w:autoSpaceDE w:val="0"/>
              <w:autoSpaceDN w:val="0"/>
              <w:spacing w:line="240" w:lineRule="auto"/>
              <w:ind w:left="0"/>
              <w:jc w:val="both"/>
              <w:rPr>
                <w:rFonts w:ascii="Times New Roman" w:hAnsi="Times New Roman"/>
                <w:bCs/>
                <w:sz w:val="24"/>
                <w:szCs w:val="24"/>
              </w:rPr>
            </w:pPr>
            <w:r w:rsidRPr="00B223BC">
              <w:rPr>
                <w:rFonts w:ascii="Times New Roman" w:hAnsi="Times New Roman"/>
                <w:bCs/>
                <w:sz w:val="24"/>
                <w:szCs w:val="24"/>
              </w:rPr>
              <w:t>-Совет старшеклассников 8 – 11 классы</w:t>
            </w:r>
          </w:p>
          <w:p w:rsidR="00691192" w:rsidRPr="00B223BC" w:rsidRDefault="00691192" w:rsidP="000B6086">
            <w:pPr>
              <w:pStyle w:val="a5"/>
              <w:autoSpaceDE w:val="0"/>
              <w:autoSpaceDN w:val="0"/>
              <w:spacing w:line="240" w:lineRule="auto"/>
              <w:ind w:left="0"/>
              <w:jc w:val="both"/>
              <w:rPr>
                <w:rFonts w:ascii="Times New Roman" w:hAnsi="Times New Roman"/>
                <w:bCs/>
                <w:sz w:val="24"/>
                <w:szCs w:val="24"/>
              </w:rPr>
            </w:pPr>
            <w:r w:rsidRPr="00B223BC">
              <w:rPr>
                <w:rFonts w:ascii="Times New Roman" w:hAnsi="Times New Roman"/>
                <w:bCs/>
                <w:sz w:val="24"/>
                <w:szCs w:val="24"/>
              </w:rPr>
              <w:t>-Волонтерский отряд «Зов сердца»</w:t>
            </w:r>
          </w:p>
        </w:tc>
        <w:tc>
          <w:tcPr>
            <w:tcW w:w="6096" w:type="dxa"/>
            <w:tcBorders>
              <w:top w:val="single" w:sz="4" w:space="0" w:color="auto"/>
              <w:left w:val="single" w:sz="4" w:space="0" w:color="auto"/>
              <w:bottom w:val="single" w:sz="4" w:space="0" w:color="auto"/>
              <w:right w:val="single" w:sz="4" w:space="0" w:color="auto"/>
            </w:tcBorders>
            <w:vAlign w:val="center"/>
          </w:tcPr>
          <w:p w:rsidR="00691192" w:rsidRPr="00B223BC" w:rsidRDefault="00691192" w:rsidP="000B6086">
            <w:pPr>
              <w:spacing w:line="240" w:lineRule="auto"/>
              <w:jc w:val="both"/>
              <w:rPr>
                <w:rFonts w:ascii="Times New Roman" w:hAnsi="Times New Roman"/>
                <w:bCs/>
                <w:sz w:val="24"/>
                <w:szCs w:val="24"/>
              </w:rPr>
            </w:pPr>
            <w:r w:rsidRPr="00B223BC">
              <w:rPr>
                <w:rFonts w:ascii="Times New Roman" w:hAnsi="Times New Roman"/>
                <w:bCs/>
                <w:sz w:val="24"/>
                <w:szCs w:val="24"/>
                <w:lang w:val="en-US"/>
              </w:rPr>
              <w:t>50</w:t>
            </w:r>
            <w:r w:rsidRPr="00B223BC">
              <w:rPr>
                <w:rFonts w:ascii="Times New Roman" w:hAnsi="Times New Roman"/>
                <w:bCs/>
                <w:sz w:val="24"/>
                <w:szCs w:val="24"/>
              </w:rPr>
              <w:t xml:space="preserve"> %</w:t>
            </w:r>
          </w:p>
        </w:tc>
      </w:tr>
    </w:tbl>
    <w:p w:rsidR="00691192" w:rsidRPr="00B223BC" w:rsidRDefault="00691192" w:rsidP="00691192">
      <w:pPr>
        <w:spacing w:after="0" w:line="240" w:lineRule="auto"/>
        <w:ind w:firstLine="567"/>
        <w:jc w:val="both"/>
        <w:rPr>
          <w:rFonts w:ascii="Times New Roman" w:hAnsi="Times New Roman"/>
          <w:bCs/>
          <w:sz w:val="24"/>
          <w:szCs w:val="24"/>
        </w:rPr>
      </w:pPr>
      <w:r w:rsidRPr="00B223BC">
        <w:rPr>
          <w:rFonts w:ascii="Times New Roman" w:hAnsi="Times New Roman"/>
          <w:bCs/>
          <w:sz w:val="24"/>
          <w:szCs w:val="24"/>
        </w:rPr>
        <w:t xml:space="preserve">Ученическое самоуправление представлено тремя уровнями.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bCs/>
          <w:sz w:val="24"/>
          <w:szCs w:val="24"/>
        </w:rPr>
        <w:t>Первый уровень</w:t>
      </w:r>
      <w:r w:rsidRPr="00B223BC">
        <w:rPr>
          <w:rFonts w:ascii="Times New Roman" w:hAnsi="Times New Roman"/>
          <w:sz w:val="24"/>
          <w:szCs w:val="24"/>
        </w:rPr>
        <w:t xml:space="preserve"> – ученическое самоуправление в классе.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bCs/>
          <w:sz w:val="24"/>
          <w:szCs w:val="24"/>
        </w:rPr>
        <w:lastRenderedPageBreak/>
        <w:t>Второй уровень</w:t>
      </w:r>
      <w:r w:rsidRPr="00B223BC">
        <w:rPr>
          <w:rFonts w:ascii="Times New Roman" w:hAnsi="Times New Roman"/>
          <w:sz w:val="24"/>
          <w:szCs w:val="24"/>
        </w:rPr>
        <w:t xml:space="preserve"> – школьное ученическое самоуправление «Школьная Республика». Структура: президент, Председатель Верхней и Нижней палаты, министерства во главе с министрами. Данная форма позволила привлечь большее количество ребят к решению общешкольных дел.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Возглавляет Верхнюю и Нижнюю палаты – Корнилова Ксения и Гаврюшина Наталья. Наиболее активны учащиеся: 6А, 6Б, 7А, 7Б, 8Б, 8В, 9А, 9Б классов. Остальные учащиеся остались в стороне. Наиболее эффективно работает министерство милосердия, здоровья и спорта, культуры. Активизировалась деятельность министерства информации за счет организации школьного печетного органа на базе 7А класса. Остаются в стороне остальные министерства: правопорядка, образования.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По инициативе министерств организовано и проведено 8 общешкольных мероприятий. Хочется отметить, что среднее звено стали больше выходить на младшее звено, тем самым осуществляется шефское направление.</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Кроме постоянных действующих министерств создаются временные группы «Совет дела» по принципу «Каждому делу – свой орган самоуправления».</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bCs/>
          <w:sz w:val="24"/>
          <w:szCs w:val="24"/>
        </w:rPr>
        <w:t>Содержание и организация деятельности</w:t>
      </w:r>
      <w:r w:rsidRPr="00B223BC">
        <w:rPr>
          <w:rFonts w:ascii="Times New Roman" w:hAnsi="Times New Roman"/>
          <w:b/>
          <w:bCs/>
          <w:sz w:val="24"/>
          <w:szCs w:val="24"/>
        </w:rPr>
        <w:t xml:space="preserve"> </w:t>
      </w:r>
      <w:r w:rsidRPr="00B223BC">
        <w:rPr>
          <w:rFonts w:ascii="Times New Roman" w:hAnsi="Times New Roman"/>
          <w:sz w:val="24"/>
          <w:szCs w:val="24"/>
        </w:rPr>
        <w:t>строится по программе социального взаимодействия, когда в деятельности происходит переход к субъектно-субъектным отношениям, когда от детей ждут яркого индивидуального проявления.</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Хочется отметить, что показателем эффективности выбранной и реализуемой тьюторской формы по поддержке ученического самоуправления является повышение роста активности, инициативы, творчества детей среднего и особенно старшего звена. Через тьюторскую деятельность формируется успешность подростка.</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Высший орган ученического самоуправления – конференция, которая проводится по мере необходимости, но не реже двух раз в год. На неё собираются представители 5-11 классов.</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bCs/>
          <w:sz w:val="24"/>
          <w:szCs w:val="24"/>
        </w:rPr>
        <w:t xml:space="preserve">Третий уровень. </w:t>
      </w:r>
      <w:r w:rsidRPr="00B223BC">
        <w:rPr>
          <w:rFonts w:ascii="Times New Roman" w:hAnsi="Times New Roman"/>
          <w:sz w:val="24"/>
          <w:szCs w:val="24"/>
        </w:rPr>
        <w:t>Данный уровень представлен педагогическим советом школы, общешкольным родительским комитетом, Советом школы (ученическая, родительская, учительская палаты). Сфера деятельности – организация функционирования системы внутришкольной жизни.</w:t>
      </w:r>
    </w:p>
    <w:p w:rsidR="00691192" w:rsidRPr="00B223BC" w:rsidRDefault="00691192" w:rsidP="00691192">
      <w:pPr>
        <w:spacing w:line="240" w:lineRule="auto"/>
        <w:ind w:firstLine="567"/>
        <w:jc w:val="both"/>
        <w:rPr>
          <w:rFonts w:ascii="Times New Roman" w:hAnsi="Times New Roman"/>
          <w:sz w:val="24"/>
          <w:szCs w:val="24"/>
        </w:rPr>
      </w:pPr>
      <w:r w:rsidRPr="00B223BC">
        <w:rPr>
          <w:rFonts w:ascii="Times New Roman" w:hAnsi="Times New Roman"/>
          <w:sz w:val="24"/>
          <w:szCs w:val="24"/>
        </w:rPr>
        <w:t>Представители ученического самоуправления приняли участие в педсовете «Общественно активная школа как условие профилактики негативных явлений в гимназии», где приняли активное участие в обсуждении вопроса «Общественно-активная школа глазами детей».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Как видно из структуры, система школьного самоуправления является целостной не только по структуре, но и по содержанию деятельности ее органов. Содержательная сторона обеспечивается общим планированием, в котором четко формулируется цель деятельности для каждого органа.</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Сохраняется традиция тьюторского сопровождения лидеров каждого направления. На городском уровне отмечены лидеры-акивисты гимназии: Бажина Екатерина, Быковская татьяна, Корнилова Ксения. Ксения Корнила поступила в областную очно-заочную школу лидеров «Алые паруса», заняла 2 место в городском конкурсе «Лидер 21 века».</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i/>
          <w:sz w:val="24"/>
          <w:szCs w:val="24"/>
        </w:rPr>
        <w:t xml:space="preserve">Выводы: </w:t>
      </w:r>
      <w:r w:rsidRPr="00B223BC">
        <w:rPr>
          <w:rFonts w:ascii="Times New Roman" w:hAnsi="Times New Roman"/>
          <w:sz w:val="24"/>
          <w:szCs w:val="24"/>
        </w:rPr>
        <w:t xml:space="preserve">можно утверждать, что на уровне Совета старшеклассников </w:t>
      </w:r>
      <w:r w:rsidRPr="00B223BC">
        <w:rPr>
          <w:rFonts w:ascii="Times New Roman" w:hAnsi="Times New Roman"/>
          <w:b/>
          <w:i/>
          <w:sz w:val="24"/>
          <w:szCs w:val="24"/>
        </w:rPr>
        <w:t>школьное самоуправление действует достаточно эффективно</w:t>
      </w:r>
      <w:r w:rsidRPr="00B223BC">
        <w:rPr>
          <w:rFonts w:ascii="Times New Roman" w:hAnsi="Times New Roman"/>
          <w:sz w:val="24"/>
          <w:szCs w:val="24"/>
        </w:rPr>
        <w:t>. Что нельзя сказать о классном самоуправлении. Самоуправление на первом уровне (</w:t>
      </w:r>
      <w:r w:rsidRPr="00B223BC">
        <w:rPr>
          <w:rFonts w:ascii="Times New Roman" w:hAnsi="Times New Roman"/>
          <w:b/>
          <w:i/>
          <w:sz w:val="24"/>
          <w:szCs w:val="24"/>
        </w:rPr>
        <w:t>классное ученическое самоуправление</w:t>
      </w:r>
      <w:r w:rsidRPr="00B223BC">
        <w:rPr>
          <w:rFonts w:ascii="Times New Roman" w:hAnsi="Times New Roman"/>
          <w:sz w:val="24"/>
          <w:szCs w:val="24"/>
        </w:rPr>
        <w:t xml:space="preserve">) </w:t>
      </w:r>
      <w:r w:rsidRPr="00B223BC">
        <w:rPr>
          <w:rFonts w:ascii="Times New Roman" w:hAnsi="Times New Roman"/>
          <w:b/>
          <w:i/>
          <w:sz w:val="24"/>
          <w:szCs w:val="24"/>
        </w:rPr>
        <w:t>развито слабо</w:t>
      </w:r>
      <w:r w:rsidRPr="00B223BC">
        <w:rPr>
          <w:rFonts w:ascii="Times New Roman" w:hAnsi="Times New Roman"/>
          <w:sz w:val="24"/>
          <w:szCs w:val="24"/>
        </w:rPr>
        <w:t xml:space="preserve">.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На протяжении 3 лет в школе искали наиболее эффективную форму организации деятельности школьного ученического самоуправления и пришли к выводу, что наилучшие результаты достигаются при организации КТД. Для организации КТД в среднем и старшем звене на обоих уровнях создаются </w:t>
      </w:r>
      <w:r w:rsidRPr="00B223BC">
        <w:rPr>
          <w:rFonts w:ascii="Times New Roman" w:hAnsi="Times New Roman"/>
          <w:b/>
          <w:i/>
          <w:sz w:val="24"/>
          <w:szCs w:val="24"/>
        </w:rPr>
        <w:t>временные органы самоуправления – «Советы дел».</w:t>
      </w:r>
      <w:r w:rsidRPr="00B223BC">
        <w:rPr>
          <w:rFonts w:ascii="Times New Roman" w:hAnsi="Times New Roman"/>
          <w:sz w:val="24"/>
          <w:szCs w:val="24"/>
        </w:rPr>
        <w:t xml:space="preserve"> За организацию мероприятий отвечают </w:t>
      </w:r>
      <w:r w:rsidRPr="00B223BC">
        <w:rPr>
          <w:rFonts w:ascii="Times New Roman" w:hAnsi="Times New Roman"/>
          <w:sz w:val="24"/>
          <w:szCs w:val="24"/>
        </w:rPr>
        <w:lastRenderedPageBreak/>
        <w:t>заместитель директора Румынина Н.В. и Совет старшеклассников. Наблюдается наибольшая активность в социально-значимой деятельности. Участие в акции «Улыбка в каждый дом», слете активистов детского движения милосердия «Созвучие сердец», Всероссийской недели добра.</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Хочется отметить классные коллективы: 5А – Корниенко И.В., 6А _ Кутявина И.М., 6Б – Данилко Н.П., 7А – Чигажева О.В., 7Б – Криштопик Е.Ю., 8Б – Лынник А.Е., 9Б – Шишова И.Ю., 9В – Чикризова В.В.</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В данных классах создан актив школы. Ребята активные участники всех школьных мероприятий, постоянные участники районных, городских, областных мероприятий.</w:t>
      </w:r>
    </w:p>
    <w:p w:rsidR="00691192" w:rsidRPr="00B223BC" w:rsidRDefault="00691192" w:rsidP="00691192">
      <w:pPr>
        <w:spacing w:after="0" w:line="240" w:lineRule="auto"/>
        <w:ind w:firstLine="709"/>
        <w:jc w:val="both"/>
        <w:rPr>
          <w:rFonts w:ascii="Times New Roman" w:hAnsi="Times New Roman"/>
          <w:b/>
          <w:sz w:val="24"/>
          <w:szCs w:val="24"/>
        </w:rPr>
      </w:pPr>
      <w:r w:rsidRPr="00B223BC">
        <w:rPr>
          <w:rFonts w:ascii="Times New Roman" w:hAnsi="Times New Roman"/>
          <w:b/>
          <w:sz w:val="24"/>
          <w:szCs w:val="24"/>
        </w:rPr>
        <w:t>Детская общественная организация «МИР – Молодой источник России»</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В состав ДОО «МИР» входят учащиеся 5-11 классов. В этом году ДОО приняла участие в  различных мероприятиях.</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В течение всего года  ребята участвовали в акциях:</w:t>
      </w:r>
      <w:r w:rsidRPr="00B223BC">
        <w:rPr>
          <w:rFonts w:ascii="Times New Roman" w:hAnsi="Times New Roman"/>
          <w:sz w:val="24"/>
          <w:szCs w:val="24"/>
        </w:rPr>
        <w:tab/>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1.</w:t>
      </w:r>
      <w:r w:rsidRPr="00B223BC">
        <w:rPr>
          <w:rFonts w:ascii="Times New Roman" w:hAnsi="Times New Roman"/>
          <w:sz w:val="24"/>
          <w:szCs w:val="24"/>
        </w:rPr>
        <w:tab/>
        <w:t>«Пост прав ребенка», областная  акция, в рамках которой была организована работа по  организации постов.</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2.</w:t>
      </w:r>
      <w:r w:rsidRPr="00B223BC">
        <w:rPr>
          <w:rFonts w:ascii="Times New Roman" w:hAnsi="Times New Roman"/>
          <w:sz w:val="24"/>
          <w:szCs w:val="24"/>
        </w:rPr>
        <w:tab/>
        <w:t xml:space="preserve">«Неделя добра» школьная акция. Ребята посещали детские сады детские дома, старшая школа помогала </w:t>
      </w:r>
      <w:proofErr w:type="gramStart"/>
      <w:r w:rsidRPr="00B223BC">
        <w:rPr>
          <w:rFonts w:ascii="Times New Roman" w:hAnsi="Times New Roman"/>
          <w:sz w:val="24"/>
          <w:szCs w:val="24"/>
        </w:rPr>
        <w:t>начальной</w:t>
      </w:r>
      <w:proofErr w:type="gramEnd"/>
      <w:r w:rsidRPr="00B223BC">
        <w:rPr>
          <w:rFonts w:ascii="Times New Roman" w:hAnsi="Times New Roman"/>
          <w:sz w:val="24"/>
          <w:szCs w:val="24"/>
        </w:rPr>
        <w:t xml:space="preserve">. Так же была организована ярмарка добра – </w:t>
      </w:r>
      <w:proofErr w:type="gramStart"/>
      <w:r w:rsidRPr="00B223BC">
        <w:rPr>
          <w:rFonts w:ascii="Times New Roman" w:hAnsi="Times New Roman"/>
          <w:sz w:val="24"/>
          <w:szCs w:val="24"/>
        </w:rPr>
        <w:t>целью</w:t>
      </w:r>
      <w:proofErr w:type="gramEnd"/>
      <w:r w:rsidRPr="00B223BC">
        <w:rPr>
          <w:rFonts w:ascii="Times New Roman" w:hAnsi="Times New Roman"/>
          <w:sz w:val="24"/>
          <w:szCs w:val="24"/>
        </w:rPr>
        <w:t xml:space="preserve"> которой – был сбор средств и игрушек, которые в последствии отправили в детский дом. </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3.</w:t>
      </w:r>
      <w:r w:rsidRPr="00B223BC">
        <w:rPr>
          <w:rFonts w:ascii="Times New Roman" w:hAnsi="Times New Roman"/>
          <w:sz w:val="24"/>
          <w:szCs w:val="24"/>
        </w:rPr>
        <w:tab/>
        <w:t xml:space="preserve">«Белая ромашка», всероссийская акция. </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4.</w:t>
      </w:r>
      <w:r w:rsidRPr="00B223BC">
        <w:rPr>
          <w:rFonts w:ascii="Times New Roman" w:hAnsi="Times New Roman"/>
          <w:sz w:val="24"/>
          <w:szCs w:val="24"/>
        </w:rPr>
        <w:tab/>
        <w:t xml:space="preserve">Так же  активисты ДОО МИР организовали акцию «Красная лента», приуроченную к «Всемирному дню борьбы со СПИДом». Ученики 9-х классов сделали плакат  с отпечатками рук, на которых прикреплялись красные ленточки. Все обучающиеся и сотрудникам школы могли снять с плаката символ Всемирного дня борьбы со СПИДом, а на месте ленточки написать пожелания людям, столкнувшимся с этой страшной болезнью - СПИД. </w:t>
      </w:r>
      <w:proofErr w:type="gramStart"/>
      <w:r w:rsidRPr="00B223BC">
        <w:rPr>
          <w:rFonts w:ascii="Times New Roman" w:hAnsi="Times New Roman"/>
          <w:sz w:val="24"/>
          <w:szCs w:val="24"/>
        </w:rPr>
        <w:t>Организовали</w:t>
      </w:r>
      <w:proofErr w:type="gramEnd"/>
      <w:r w:rsidRPr="00B223BC">
        <w:rPr>
          <w:rFonts w:ascii="Times New Roman" w:hAnsi="Times New Roman"/>
          <w:sz w:val="24"/>
          <w:szCs w:val="24"/>
        </w:rPr>
        <w:t xml:space="preserve"> провели диступ для старшеклассников "Собери свою жизнь без СПИДа .</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Учащиеся раздавали листовки с призывом вести ЗОЖ и с понимание относиться к заболевшим людям.</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Так же детская организация не остается в стороне и от внеурочных мероприятий. Таких, например, как – Новогодняя лидерская елка (городской уровень), День родной школы (организация помощи в подготовке), Мисс весна 2013 (школьный уровень), Школьный конкурс талантов – Минута славы, Конкурс чтецов стихотворений, Стартинейджер – прошедший под лозунгом: «Танцуй, здоровая Россия!», День здоровья, во время которого были организованы маршруты здоровья для младших школьников, и соревнования в различных видах в средней школе.</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Ребята из детской организации активно участвуют в </w:t>
      </w:r>
      <w:proofErr w:type="gramStart"/>
      <w:r w:rsidRPr="00B223BC">
        <w:rPr>
          <w:rFonts w:ascii="Times New Roman" w:hAnsi="Times New Roman"/>
          <w:sz w:val="24"/>
          <w:szCs w:val="24"/>
        </w:rPr>
        <w:t>городском</w:t>
      </w:r>
      <w:proofErr w:type="gramEnd"/>
      <w:r w:rsidRPr="00B223BC">
        <w:rPr>
          <w:rFonts w:ascii="Times New Roman" w:hAnsi="Times New Roman"/>
          <w:sz w:val="24"/>
          <w:szCs w:val="24"/>
        </w:rPr>
        <w:t xml:space="preserve"> пресс–центре, целью работы которого является организация связи с общественностью, и стали членами организации ЮнГора. </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В 18 мая состоялось торжественное принятие новых членов организации.</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За пройденный год ДОО «МИР» активно участвовала в различных областных и городских мероприятиях.</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В сентябре 2012 г. актив организации приняли участие в Слете городской ассоциации «ЮнгОр» «Если не мы, то кто?». Также в сентябре мы приняли участие в областной акции «Чистота и порядок дело наших рук»</w:t>
      </w:r>
      <w:proofErr w:type="gramStart"/>
      <w:r w:rsidRPr="00B223BC">
        <w:rPr>
          <w:rFonts w:ascii="Times New Roman" w:hAnsi="Times New Roman"/>
          <w:sz w:val="24"/>
          <w:szCs w:val="24"/>
        </w:rPr>
        <w:t>.В</w:t>
      </w:r>
      <w:proofErr w:type="gramEnd"/>
      <w:r w:rsidRPr="00B223BC">
        <w:rPr>
          <w:rFonts w:ascii="Times New Roman" w:hAnsi="Times New Roman"/>
          <w:sz w:val="24"/>
          <w:szCs w:val="24"/>
        </w:rPr>
        <w:t xml:space="preserve"> октябре 2012 г. состоялось организационное заседание ГУСа, на котором присутствовал председатель нашей детской общественной организации. 25 октября участвовали в игре Брейн-ринг во Дворце пионеров на тему «Отечественная война 1812 года».</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2 ноября с учащимися 7х классов принимали участие в учебе актива на базе 1ой школы. В ноябре представители нашей гимназии (Дашковская Лада, Филимонова Анастасия</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приняли участие в областном фестивале начинающих журналистов «ТуЖурка-20» в г. Оренбурге. В этот же месяц детская организация провела в школе областную  акцию «Пост прав ребенка.</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lastRenderedPageBreak/>
        <w:t xml:space="preserve">Месяц декабрь организация начала </w:t>
      </w:r>
      <w:proofErr w:type="gramStart"/>
      <w:r w:rsidRPr="00B223BC">
        <w:rPr>
          <w:rFonts w:ascii="Times New Roman" w:hAnsi="Times New Roman"/>
          <w:sz w:val="24"/>
          <w:szCs w:val="24"/>
        </w:rPr>
        <w:t>со</w:t>
      </w:r>
      <w:proofErr w:type="gramEnd"/>
      <w:r w:rsidRPr="00B223BC">
        <w:rPr>
          <w:rFonts w:ascii="Times New Roman" w:hAnsi="Times New Roman"/>
          <w:sz w:val="24"/>
          <w:szCs w:val="24"/>
        </w:rPr>
        <w:t xml:space="preserve"> Всемирного дня борьбы со СПИДом. Также приняли участие во Всероссийской акции «Спорт против пагубных привычек». В декабре активистами ДОО «МИР» был проведен детский референдум. В конце месяца «мировцы» посетили лидерскую ёлку во Дворце пионеров.</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 xml:space="preserve">В январе были отправлены документы организации на областной смотр- конкурс ДОО «Мозаика-2013». В марте стартовал конкурс «Диалог лидеров 21 века», в котором приняла участие Корнилова Ксения. </w:t>
      </w:r>
    </w:p>
    <w:p w:rsidR="00691192" w:rsidRPr="00B223BC" w:rsidRDefault="00691192" w:rsidP="00691192">
      <w:pPr>
        <w:spacing w:after="0" w:line="240" w:lineRule="auto"/>
        <w:ind w:firstLine="709"/>
        <w:jc w:val="both"/>
        <w:rPr>
          <w:rFonts w:ascii="Times New Roman" w:hAnsi="Times New Roman"/>
          <w:sz w:val="24"/>
          <w:szCs w:val="24"/>
        </w:rPr>
      </w:pPr>
      <w:r w:rsidRPr="00B223BC">
        <w:rPr>
          <w:rFonts w:ascii="Times New Roman" w:hAnsi="Times New Roman"/>
          <w:sz w:val="24"/>
          <w:szCs w:val="24"/>
        </w:rPr>
        <w:t>В апреле приняли участие в слете «ЮнгОра», где самые активные «мировцы» были отмечены грамотами</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В этот же месяц председатель ДОО  посетил круглый стол по итогам учебного года «Время выбрало нас».</w:t>
      </w:r>
    </w:p>
    <w:p w:rsidR="00691192" w:rsidRPr="00B223BC" w:rsidRDefault="00691192" w:rsidP="00691192">
      <w:pPr>
        <w:spacing w:after="0" w:line="240" w:lineRule="auto"/>
        <w:ind w:firstLine="426"/>
        <w:jc w:val="both"/>
        <w:rPr>
          <w:rFonts w:ascii="Times New Roman" w:hAnsi="Times New Roman"/>
          <w:b/>
          <w:sz w:val="24"/>
          <w:szCs w:val="24"/>
        </w:rPr>
      </w:pPr>
      <w:r w:rsidRPr="00B223BC">
        <w:rPr>
          <w:rFonts w:ascii="Times New Roman" w:hAnsi="Times New Roman"/>
          <w:b/>
          <w:sz w:val="24"/>
          <w:szCs w:val="24"/>
        </w:rPr>
        <w:t>Положительные результаты:</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1.</w:t>
      </w:r>
      <w:r w:rsidRPr="00B223BC">
        <w:rPr>
          <w:rFonts w:ascii="Times New Roman" w:hAnsi="Times New Roman"/>
          <w:b/>
          <w:sz w:val="24"/>
          <w:szCs w:val="24"/>
        </w:rPr>
        <w:t xml:space="preserve"> </w:t>
      </w:r>
      <w:r w:rsidRPr="00B223BC">
        <w:rPr>
          <w:rFonts w:ascii="Times New Roman" w:hAnsi="Times New Roman"/>
          <w:sz w:val="24"/>
          <w:szCs w:val="24"/>
        </w:rPr>
        <w:t xml:space="preserve">Активизация работы </w:t>
      </w:r>
      <w:proofErr w:type="gramStart"/>
      <w:r w:rsidRPr="00B223BC">
        <w:rPr>
          <w:rFonts w:ascii="Times New Roman" w:hAnsi="Times New Roman"/>
          <w:sz w:val="24"/>
          <w:szCs w:val="24"/>
        </w:rPr>
        <w:t>ученического</w:t>
      </w:r>
      <w:proofErr w:type="gramEnd"/>
      <w:r w:rsidRPr="00B223BC">
        <w:rPr>
          <w:rFonts w:ascii="Times New Roman" w:hAnsi="Times New Roman"/>
          <w:sz w:val="24"/>
          <w:szCs w:val="24"/>
        </w:rPr>
        <w:t xml:space="preserve"> самоуправление.</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 xml:space="preserve">2. Укрепление традиций и как следствие увеличение численного состава членов ДОО </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3. Совершенствование системы волонтерской деятельности.</w:t>
      </w:r>
    </w:p>
    <w:p w:rsidR="00691192" w:rsidRPr="00B223BC" w:rsidRDefault="00691192" w:rsidP="00691192">
      <w:pPr>
        <w:spacing w:after="0" w:line="240" w:lineRule="auto"/>
        <w:ind w:firstLine="426"/>
        <w:jc w:val="both"/>
        <w:rPr>
          <w:rFonts w:ascii="Times New Roman" w:hAnsi="Times New Roman"/>
          <w:b/>
          <w:sz w:val="24"/>
          <w:szCs w:val="24"/>
        </w:rPr>
      </w:pPr>
      <w:r w:rsidRPr="00B223BC">
        <w:rPr>
          <w:rFonts w:ascii="Times New Roman" w:hAnsi="Times New Roman"/>
          <w:b/>
          <w:sz w:val="24"/>
          <w:szCs w:val="24"/>
        </w:rPr>
        <w:t xml:space="preserve">Проблемное поле: </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1. Высокая загруженность учащихся 9 - 11 классов вносит изменение в план заседаний.</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2. Отсутствие программы поддержки ДОО.</w:t>
      </w:r>
    </w:p>
    <w:p w:rsidR="00691192" w:rsidRPr="00B223BC" w:rsidRDefault="00691192" w:rsidP="00691192">
      <w:pPr>
        <w:spacing w:after="0" w:line="240" w:lineRule="auto"/>
        <w:ind w:firstLine="426"/>
        <w:jc w:val="both"/>
        <w:rPr>
          <w:rFonts w:ascii="Times New Roman" w:hAnsi="Times New Roman"/>
          <w:b/>
          <w:sz w:val="24"/>
          <w:szCs w:val="24"/>
        </w:rPr>
      </w:pPr>
      <w:r w:rsidRPr="00B223BC">
        <w:rPr>
          <w:rFonts w:ascii="Times New Roman" w:hAnsi="Times New Roman"/>
          <w:b/>
          <w:sz w:val="24"/>
          <w:szCs w:val="24"/>
        </w:rPr>
        <w:t>Возможные пути преодоления недостатков:</w:t>
      </w:r>
    </w:p>
    <w:p w:rsidR="00691192" w:rsidRPr="00B223BC" w:rsidRDefault="00691192" w:rsidP="00DA49E8">
      <w:pPr>
        <w:pStyle w:val="a5"/>
        <w:numPr>
          <w:ilvl w:val="0"/>
          <w:numId w:val="68"/>
        </w:numPr>
        <w:spacing w:after="0" w:line="240" w:lineRule="auto"/>
        <w:jc w:val="both"/>
        <w:rPr>
          <w:rFonts w:ascii="Times New Roman" w:hAnsi="Times New Roman"/>
          <w:sz w:val="24"/>
          <w:szCs w:val="24"/>
        </w:rPr>
      </w:pPr>
      <w:r w:rsidRPr="00B223BC">
        <w:rPr>
          <w:rFonts w:ascii="Times New Roman" w:hAnsi="Times New Roman"/>
          <w:sz w:val="24"/>
          <w:szCs w:val="24"/>
        </w:rPr>
        <w:t>Провести открытый форум  с участием учащихся, педагогов, родителей по вопросу активизации детского общественного движения.</w:t>
      </w:r>
    </w:p>
    <w:p w:rsidR="00691192" w:rsidRPr="00B223BC" w:rsidRDefault="00691192" w:rsidP="00DA49E8">
      <w:pPr>
        <w:pStyle w:val="a5"/>
        <w:numPr>
          <w:ilvl w:val="0"/>
          <w:numId w:val="68"/>
        </w:numPr>
        <w:spacing w:after="0" w:line="240" w:lineRule="auto"/>
        <w:jc w:val="both"/>
        <w:rPr>
          <w:rFonts w:ascii="Times New Roman" w:hAnsi="Times New Roman"/>
          <w:sz w:val="24"/>
          <w:szCs w:val="24"/>
        </w:rPr>
      </w:pPr>
      <w:r w:rsidRPr="00B223BC">
        <w:rPr>
          <w:rFonts w:ascii="Times New Roman" w:hAnsi="Times New Roman"/>
          <w:sz w:val="24"/>
          <w:szCs w:val="24"/>
        </w:rPr>
        <w:t>Реализация подпрограммы «Школа лидеров», включающей в себя учебу, как представителей министерств, так и активистов из советов классов.</w:t>
      </w:r>
    </w:p>
    <w:p w:rsidR="00691192" w:rsidRPr="00B223BC" w:rsidRDefault="00691192" w:rsidP="00DA49E8">
      <w:pPr>
        <w:pStyle w:val="a5"/>
        <w:numPr>
          <w:ilvl w:val="0"/>
          <w:numId w:val="68"/>
        </w:numPr>
        <w:spacing w:after="0" w:line="240" w:lineRule="auto"/>
        <w:jc w:val="both"/>
        <w:rPr>
          <w:rFonts w:ascii="Times New Roman" w:hAnsi="Times New Roman"/>
          <w:sz w:val="24"/>
          <w:szCs w:val="24"/>
        </w:rPr>
      </w:pPr>
      <w:r w:rsidRPr="00B223BC">
        <w:rPr>
          <w:rFonts w:ascii="Times New Roman" w:hAnsi="Times New Roman"/>
          <w:sz w:val="24"/>
          <w:szCs w:val="24"/>
        </w:rPr>
        <w:t>Обеспечение гимназистов доступной информацией о деятельности гимназического и классного самоуправления через информационные службы: сайт, школьная газета «МИР», информационного стенда.</w:t>
      </w:r>
    </w:p>
    <w:p w:rsidR="00691192" w:rsidRPr="00B223BC" w:rsidRDefault="00691192" w:rsidP="00DA49E8">
      <w:pPr>
        <w:pStyle w:val="ad"/>
        <w:numPr>
          <w:ilvl w:val="0"/>
          <w:numId w:val="68"/>
        </w:numPr>
        <w:spacing w:before="0" w:beforeAutospacing="0" w:after="0" w:afterAutospacing="0"/>
        <w:jc w:val="both"/>
      </w:pPr>
      <w:r w:rsidRPr="00B223BC">
        <w:t>Создать программу тьюторского сопровождения младшего звена. В качестве тьюторов выдвинуть учащихся среднего звена из числа активистов «Школы актива».</w:t>
      </w:r>
    </w:p>
    <w:p w:rsidR="00691192" w:rsidRPr="00B223BC" w:rsidRDefault="00691192" w:rsidP="00DA49E8">
      <w:pPr>
        <w:pStyle w:val="ad"/>
        <w:numPr>
          <w:ilvl w:val="0"/>
          <w:numId w:val="68"/>
        </w:numPr>
        <w:spacing w:before="0" w:beforeAutospacing="0" w:after="0" w:afterAutospacing="0"/>
        <w:jc w:val="both"/>
      </w:pPr>
      <w:r w:rsidRPr="00B223BC">
        <w:t>Разработать программу поддержки ДОО.</w:t>
      </w:r>
    </w:p>
    <w:p w:rsidR="00691192" w:rsidRPr="00B223BC" w:rsidRDefault="00691192" w:rsidP="00A730F1">
      <w:pPr>
        <w:pStyle w:val="a5"/>
        <w:spacing w:after="0" w:line="240" w:lineRule="auto"/>
        <w:ind w:left="142"/>
        <w:jc w:val="both"/>
        <w:rPr>
          <w:rFonts w:ascii="Times New Roman" w:hAnsi="Times New Roman"/>
          <w:b/>
          <w:sz w:val="24"/>
          <w:szCs w:val="24"/>
        </w:rPr>
      </w:pPr>
      <w:r w:rsidRPr="00B223BC">
        <w:rPr>
          <w:rFonts w:ascii="Times New Roman" w:hAnsi="Times New Roman"/>
          <w:b/>
          <w:sz w:val="24"/>
          <w:szCs w:val="24"/>
        </w:rPr>
        <w:t>6. Система работы с родителями.</w:t>
      </w:r>
    </w:p>
    <w:p w:rsidR="00691192" w:rsidRPr="00B223BC" w:rsidRDefault="00691192" w:rsidP="00A730F1">
      <w:pPr>
        <w:spacing w:after="0" w:line="240" w:lineRule="auto"/>
        <w:ind w:firstLine="993"/>
        <w:jc w:val="both"/>
        <w:rPr>
          <w:rFonts w:ascii="Times New Roman" w:hAnsi="Times New Roman"/>
          <w:b/>
          <w:sz w:val="24"/>
          <w:szCs w:val="24"/>
        </w:rPr>
      </w:pPr>
      <w:r w:rsidRPr="00B223BC">
        <w:rPr>
          <w:rFonts w:ascii="Times New Roman" w:hAnsi="Times New Roman"/>
          <w:sz w:val="24"/>
          <w:szCs w:val="24"/>
        </w:rPr>
        <w:t>Работа с родителями в 2012 - 2013 учебном году включала в себя как просветительскую работу (лектории, конференции, мониторинг), так и индивидуальную (с родителями детей «группы риска», с родителями одаренных детей, психологические консультации). В большинстве классов работали действенные родительские комитеты. Общешкольный родительский комитет действует как реальная структура школьного самоуправления: выступление на Совете, внесение предложений в воспитательную систему гимназии, контроль и руководство Советом гимназии.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Особое место в программе мы уделили организации родительского всеобуча, помогающего определить сферы взаимодействия педагогов и родителей в процессе воспитания детей.</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При разработке программы и основных направлений воспитательной деятельности мы постарались учесть мнения и предпочтения родителей.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Методы работы педагогического коллектива с семьёй традиционны:</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 диагностика (изучение социального состава семьи, её психологических особенностей, методов семейного воспитания);</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 совместная деятельность (досуговая, художественно- творческая, помощь ребёнку в учении, хозяйственно-бытовое обслуживание);</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lastRenderedPageBreak/>
        <w:t xml:space="preserve">- </w:t>
      </w:r>
      <w:proofErr w:type="gramStart"/>
      <w:r w:rsidRPr="00B223BC">
        <w:rPr>
          <w:rFonts w:ascii="Times New Roman" w:hAnsi="Times New Roman"/>
          <w:sz w:val="24"/>
          <w:szCs w:val="24"/>
        </w:rPr>
        <w:t>психолого - педагогическая</w:t>
      </w:r>
      <w:proofErr w:type="gramEnd"/>
      <w:r w:rsidRPr="00B223BC">
        <w:rPr>
          <w:rFonts w:ascii="Times New Roman" w:hAnsi="Times New Roman"/>
          <w:sz w:val="24"/>
          <w:szCs w:val="24"/>
        </w:rPr>
        <w:t xml:space="preserve"> помощь родителям.</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Основные формы взаимодействия педагогического коллектива и родителей, которые мы применяем в нашей школе, это:</w:t>
      </w:r>
    </w:p>
    <w:p w:rsidR="00691192" w:rsidRPr="00B223BC" w:rsidRDefault="00691192" w:rsidP="00DA49E8">
      <w:pPr>
        <w:numPr>
          <w:ilvl w:val="0"/>
          <w:numId w:val="63"/>
        </w:numPr>
        <w:tabs>
          <w:tab w:val="clear" w:pos="675"/>
          <w:tab w:val="num" w:pos="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Родительское собрание. Практика показывает, что это самая универсальная форма взаимодействия. Мы проводим общешкольные родительские собрания, и собрания родителей отдельного класса. На родительских собраниях обсуждаются проблемы детей и родителей, классных коллективов, учебно-воспитательный процесс школы, участие родителей в делах школы и отдельного классного коллектива, вовлечение родителей в совместную деятельность с детьми и многое другое.</w:t>
      </w:r>
    </w:p>
    <w:p w:rsidR="00691192" w:rsidRPr="00B223BC" w:rsidRDefault="00691192" w:rsidP="00DA49E8">
      <w:pPr>
        <w:numPr>
          <w:ilvl w:val="0"/>
          <w:numId w:val="63"/>
        </w:numPr>
        <w:tabs>
          <w:tab w:val="clear" w:pos="675"/>
          <w:tab w:val="num" w:pos="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Родительский лекторий. Это форма, способствующая повышению педагогической культуры родителей, их психолого-педагогической компетентности в семейном воспитании, выработке единых подходов семьи и образовательного учреждения к воспитанию  детей. Эту форму мы используем как в рамках школы, так и в рамках класса.  В зависимости от тематики родительского лектория, мы привлекаем к его проведению специалистов: врачей Гор. Больницы №1, представителей правоохранительных органов, психологов. В прошлом учебном году тематика родительского лектория была следующей:</w:t>
      </w:r>
    </w:p>
    <w:p w:rsidR="00691192" w:rsidRPr="00B223BC" w:rsidRDefault="00691192" w:rsidP="00691192">
      <w:pPr>
        <w:tabs>
          <w:tab w:val="num" w:pos="0"/>
        </w:tabs>
        <w:spacing w:after="0" w:line="240" w:lineRule="auto"/>
        <w:ind w:firstLine="567"/>
        <w:jc w:val="both"/>
        <w:rPr>
          <w:rFonts w:ascii="Times New Roman" w:hAnsi="Times New Roman"/>
          <w:sz w:val="24"/>
          <w:szCs w:val="24"/>
        </w:rPr>
      </w:pPr>
      <w:r w:rsidRPr="00B223BC">
        <w:rPr>
          <w:rFonts w:ascii="Times New Roman" w:hAnsi="Times New Roman"/>
          <w:sz w:val="24"/>
          <w:szCs w:val="24"/>
        </w:rPr>
        <w:t>- Как помочь детям развить свои способности?</w:t>
      </w:r>
    </w:p>
    <w:p w:rsidR="00691192" w:rsidRPr="00B223BC" w:rsidRDefault="00691192" w:rsidP="00691192">
      <w:pPr>
        <w:tabs>
          <w:tab w:val="num" w:pos="0"/>
        </w:tabs>
        <w:spacing w:after="0" w:line="240" w:lineRule="auto"/>
        <w:ind w:firstLine="567"/>
        <w:jc w:val="both"/>
        <w:rPr>
          <w:rFonts w:ascii="Times New Roman" w:hAnsi="Times New Roman"/>
          <w:sz w:val="24"/>
          <w:szCs w:val="24"/>
        </w:rPr>
      </w:pPr>
      <w:r w:rsidRPr="00B223BC">
        <w:rPr>
          <w:rFonts w:ascii="Times New Roman" w:hAnsi="Times New Roman"/>
          <w:sz w:val="24"/>
          <w:szCs w:val="24"/>
        </w:rPr>
        <w:t>- Здоровье нашего ребенка: советы, как его сохранить.</w:t>
      </w:r>
    </w:p>
    <w:p w:rsidR="00691192" w:rsidRPr="00B223BC" w:rsidRDefault="00691192" w:rsidP="00691192">
      <w:pPr>
        <w:tabs>
          <w:tab w:val="num" w:pos="0"/>
        </w:tabs>
        <w:spacing w:after="0" w:line="240" w:lineRule="auto"/>
        <w:ind w:firstLine="567"/>
        <w:jc w:val="both"/>
        <w:rPr>
          <w:rFonts w:ascii="Times New Roman" w:hAnsi="Times New Roman"/>
          <w:sz w:val="24"/>
          <w:szCs w:val="24"/>
        </w:rPr>
      </w:pPr>
      <w:r w:rsidRPr="00B223BC">
        <w:rPr>
          <w:rFonts w:ascii="Times New Roman" w:hAnsi="Times New Roman"/>
          <w:sz w:val="24"/>
          <w:szCs w:val="24"/>
        </w:rPr>
        <w:t>- Правовые основы семейного воспитания: права и обязанности ребенка и родителей.</w:t>
      </w:r>
    </w:p>
    <w:p w:rsidR="00691192" w:rsidRPr="00B223BC" w:rsidRDefault="00691192" w:rsidP="00691192">
      <w:pPr>
        <w:tabs>
          <w:tab w:val="num" w:pos="0"/>
        </w:tabs>
        <w:spacing w:after="0" w:line="240" w:lineRule="auto"/>
        <w:ind w:firstLine="567"/>
        <w:jc w:val="both"/>
        <w:rPr>
          <w:rFonts w:ascii="Times New Roman" w:hAnsi="Times New Roman"/>
          <w:sz w:val="24"/>
          <w:szCs w:val="24"/>
        </w:rPr>
      </w:pPr>
      <w:r w:rsidRPr="00B223BC">
        <w:rPr>
          <w:rFonts w:ascii="Times New Roman" w:hAnsi="Times New Roman"/>
          <w:sz w:val="24"/>
          <w:szCs w:val="24"/>
        </w:rPr>
        <w:t>- Профессии, которые выбирают дети.</w:t>
      </w:r>
    </w:p>
    <w:p w:rsidR="00691192" w:rsidRPr="00B223BC" w:rsidRDefault="00691192" w:rsidP="00691192">
      <w:pPr>
        <w:tabs>
          <w:tab w:val="num" w:pos="0"/>
        </w:tabs>
        <w:spacing w:after="0" w:line="240" w:lineRule="auto"/>
        <w:ind w:firstLine="567"/>
        <w:jc w:val="both"/>
        <w:rPr>
          <w:rFonts w:ascii="Times New Roman" w:hAnsi="Times New Roman"/>
          <w:sz w:val="24"/>
          <w:szCs w:val="24"/>
        </w:rPr>
      </w:pPr>
      <w:r w:rsidRPr="00B223BC">
        <w:rPr>
          <w:rFonts w:ascii="Times New Roman" w:hAnsi="Times New Roman"/>
          <w:sz w:val="24"/>
          <w:szCs w:val="24"/>
        </w:rPr>
        <w:t>- Компьютер: помощник или враг?</w:t>
      </w:r>
    </w:p>
    <w:p w:rsidR="00691192" w:rsidRPr="00B223BC" w:rsidRDefault="00691192" w:rsidP="00DA49E8">
      <w:pPr>
        <w:pStyle w:val="a5"/>
        <w:numPr>
          <w:ilvl w:val="0"/>
          <w:numId w:val="63"/>
        </w:numPr>
        <w:tabs>
          <w:tab w:val="clear" w:pos="675"/>
          <w:tab w:val="num" w:pos="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 xml:space="preserve">Совместные собрания вместе с детьми. Эта форма работы сплачивает родителей и детей, дает возможность родителям увидеть своих детей «с другой стороны», их возможности и таланты, достижения школьной жизни.  </w:t>
      </w:r>
    </w:p>
    <w:p w:rsidR="00691192" w:rsidRPr="00B223BC" w:rsidRDefault="00691192" w:rsidP="00DA49E8">
      <w:pPr>
        <w:pStyle w:val="a5"/>
        <w:numPr>
          <w:ilvl w:val="0"/>
          <w:numId w:val="63"/>
        </w:numPr>
        <w:tabs>
          <w:tab w:val="clear" w:pos="675"/>
          <w:tab w:val="num" w:pos="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Индивидуальные консультации. Проводятся по запросам самих родителей либо при возникновении конкретной проблемы, часто конфиденциального характера, требующей безотлагательного решения. Родители на такую консультацию приглашаются с помощью специального приглашения.</w:t>
      </w:r>
    </w:p>
    <w:p w:rsidR="00691192" w:rsidRPr="00B223BC" w:rsidRDefault="00691192" w:rsidP="00DA49E8">
      <w:pPr>
        <w:pStyle w:val="a5"/>
        <w:numPr>
          <w:ilvl w:val="0"/>
          <w:numId w:val="63"/>
        </w:numPr>
        <w:tabs>
          <w:tab w:val="clear" w:pos="675"/>
          <w:tab w:val="num" w:pos="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 xml:space="preserve">Дни «открытых дверей» для родителей. Традиция проводить этот день сохраняется на протяжении пяти лет. </w:t>
      </w:r>
    </w:p>
    <w:p w:rsidR="00691192" w:rsidRPr="00B223BC" w:rsidRDefault="00691192" w:rsidP="00DA49E8">
      <w:pPr>
        <w:pStyle w:val="a5"/>
        <w:numPr>
          <w:ilvl w:val="0"/>
          <w:numId w:val="63"/>
        </w:numPr>
        <w:tabs>
          <w:tab w:val="clear" w:pos="675"/>
          <w:tab w:val="num" w:pos="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 xml:space="preserve">Привлечение родителей к участию их детей в различных конкурсах, в проектах, совместных поездках. </w:t>
      </w:r>
      <w:proofErr w:type="gramStart"/>
      <w:r w:rsidRPr="00B223BC">
        <w:rPr>
          <w:rFonts w:ascii="Times New Roman" w:hAnsi="Times New Roman"/>
          <w:sz w:val="24"/>
          <w:szCs w:val="24"/>
        </w:rPr>
        <w:t>«Мама, папа, я – спортивная семья», «День здоровья», «День детства», коммунарский сбор, «Созвездие», заседания НОУ «Искатель».</w:t>
      </w:r>
      <w:proofErr w:type="gramEnd"/>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Семья и школа – равноправные партнеры по обеспечению и защите прав детей.</w:t>
      </w:r>
    </w:p>
    <w:p w:rsidR="00691192" w:rsidRPr="00B223BC" w:rsidRDefault="00691192" w:rsidP="00691192">
      <w:pPr>
        <w:spacing w:after="0" w:line="240" w:lineRule="auto"/>
        <w:ind w:firstLine="567"/>
        <w:jc w:val="both"/>
        <w:rPr>
          <w:rFonts w:ascii="Times New Roman" w:hAnsi="Times New Roman"/>
          <w:b/>
          <w:sz w:val="24"/>
          <w:szCs w:val="24"/>
        </w:rPr>
      </w:pPr>
      <w:r w:rsidRPr="00B223BC">
        <w:rPr>
          <w:rFonts w:ascii="Times New Roman" w:hAnsi="Times New Roman"/>
          <w:b/>
          <w:sz w:val="24"/>
          <w:szCs w:val="24"/>
        </w:rPr>
        <w:t>Положительные результаты:</w:t>
      </w:r>
    </w:p>
    <w:p w:rsidR="00691192" w:rsidRPr="00B223BC" w:rsidRDefault="00691192" w:rsidP="00DA49E8">
      <w:pPr>
        <w:numPr>
          <w:ilvl w:val="0"/>
          <w:numId w:val="169"/>
        </w:numPr>
        <w:spacing w:after="0" w:line="240" w:lineRule="auto"/>
        <w:jc w:val="both"/>
        <w:rPr>
          <w:rFonts w:ascii="Times New Roman" w:hAnsi="Times New Roman"/>
          <w:sz w:val="24"/>
          <w:szCs w:val="24"/>
        </w:rPr>
      </w:pPr>
      <w:r w:rsidRPr="00B223BC">
        <w:rPr>
          <w:rFonts w:ascii="Times New Roman" w:hAnsi="Times New Roman"/>
          <w:sz w:val="24"/>
          <w:szCs w:val="24"/>
        </w:rPr>
        <w:t>Участие родителей в организации внеклассной работы в классах, в работе родительских комитетов, Совете гимназии, Совете отцов.</w:t>
      </w:r>
    </w:p>
    <w:p w:rsidR="00691192" w:rsidRPr="00B223BC" w:rsidRDefault="00691192" w:rsidP="00DA49E8">
      <w:pPr>
        <w:numPr>
          <w:ilvl w:val="0"/>
          <w:numId w:val="169"/>
        </w:numPr>
        <w:spacing w:after="0" w:line="240" w:lineRule="auto"/>
        <w:jc w:val="both"/>
        <w:rPr>
          <w:rFonts w:ascii="Times New Roman" w:hAnsi="Times New Roman"/>
          <w:sz w:val="24"/>
          <w:szCs w:val="24"/>
        </w:rPr>
      </w:pPr>
      <w:r w:rsidRPr="00B223BC">
        <w:rPr>
          <w:rFonts w:ascii="Times New Roman" w:hAnsi="Times New Roman"/>
          <w:sz w:val="24"/>
          <w:szCs w:val="24"/>
        </w:rPr>
        <w:t>Организация сотрудничества со всеми службами города по оказанию помощи семьям.</w:t>
      </w:r>
    </w:p>
    <w:p w:rsidR="00691192" w:rsidRPr="00B223BC" w:rsidRDefault="00691192" w:rsidP="00DA49E8">
      <w:pPr>
        <w:numPr>
          <w:ilvl w:val="0"/>
          <w:numId w:val="169"/>
        </w:numPr>
        <w:spacing w:after="0" w:line="240" w:lineRule="auto"/>
        <w:jc w:val="both"/>
        <w:rPr>
          <w:rFonts w:ascii="Times New Roman" w:hAnsi="Times New Roman"/>
          <w:sz w:val="24"/>
          <w:szCs w:val="24"/>
        </w:rPr>
      </w:pPr>
      <w:r w:rsidRPr="00B223BC">
        <w:rPr>
          <w:rFonts w:ascii="Times New Roman" w:hAnsi="Times New Roman"/>
          <w:sz w:val="24"/>
          <w:szCs w:val="24"/>
        </w:rPr>
        <w:t xml:space="preserve">Оказание необходимой помощи детям из малообеспеченных семей. </w:t>
      </w:r>
    </w:p>
    <w:p w:rsidR="00691192" w:rsidRPr="00B223BC" w:rsidRDefault="00691192" w:rsidP="00DA49E8">
      <w:pPr>
        <w:numPr>
          <w:ilvl w:val="0"/>
          <w:numId w:val="169"/>
        </w:numPr>
        <w:spacing w:after="0" w:line="240" w:lineRule="auto"/>
        <w:jc w:val="both"/>
        <w:rPr>
          <w:rFonts w:ascii="Times New Roman" w:hAnsi="Times New Roman"/>
          <w:sz w:val="24"/>
          <w:szCs w:val="24"/>
        </w:rPr>
      </w:pPr>
      <w:r w:rsidRPr="00B223BC">
        <w:rPr>
          <w:rFonts w:ascii="Times New Roman" w:hAnsi="Times New Roman"/>
          <w:sz w:val="24"/>
          <w:szCs w:val="24"/>
        </w:rPr>
        <w:t>Оказание квалифицированной психолого-педагогической поддержки семьям.</w:t>
      </w:r>
    </w:p>
    <w:p w:rsidR="00691192" w:rsidRPr="00B223BC" w:rsidRDefault="00691192" w:rsidP="00691192">
      <w:pPr>
        <w:spacing w:after="0" w:line="240" w:lineRule="auto"/>
        <w:ind w:firstLine="567"/>
        <w:jc w:val="both"/>
        <w:rPr>
          <w:rFonts w:ascii="Times New Roman" w:hAnsi="Times New Roman"/>
          <w:b/>
          <w:sz w:val="24"/>
          <w:szCs w:val="24"/>
        </w:rPr>
      </w:pPr>
      <w:r w:rsidRPr="00B223BC">
        <w:rPr>
          <w:rFonts w:ascii="Times New Roman" w:hAnsi="Times New Roman"/>
          <w:b/>
          <w:sz w:val="24"/>
          <w:szCs w:val="24"/>
        </w:rPr>
        <w:t>Проблемное поле:</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1.</w:t>
      </w:r>
      <w:r w:rsidRPr="00B223BC">
        <w:rPr>
          <w:rFonts w:ascii="Times New Roman" w:hAnsi="Times New Roman"/>
          <w:sz w:val="24"/>
          <w:szCs w:val="24"/>
        </w:rPr>
        <w:tab/>
        <w:t>Снижение ответственности родителей за воспитание детей.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2.</w:t>
      </w:r>
      <w:r w:rsidRPr="00B223BC">
        <w:rPr>
          <w:rFonts w:ascii="Times New Roman" w:hAnsi="Times New Roman"/>
          <w:sz w:val="24"/>
          <w:szCs w:val="24"/>
        </w:rPr>
        <w:tab/>
        <w:t>Отсутствие необходимых сре</w:t>
      </w:r>
      <w:proofErr w:type="gramStart"/>
      <w:r w:rsidRPr="00B223BC">
        <w:rPr>
          <w:rFonts w:ascii="Times New Roman" w:hAnsi="Times New Roman"/>
          <w:sz w:val="24"/>
          <w:szCs w:val="24"/>
        </w:rPr>
        <w:t>дств дл</w:t>
      </w:r>
      <w:proofErr w:type="gramEnd"/>
      <w:r w:rsidRPr="00B223BC">
        <w:rPr>
          <w:rFonts w:ascii="Times New Roman" w:hAnsi="Times New Roman"/>
          <w:sz w:val="24"/>
          <w:szCs w:val="24"/>
        </w:rPr>
        <w:t>я оказания более действенной помощи детям из малообеспеченных семей.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3.</w:t>
      </w:r>
      <w:r w:rsidRPr="00B223BC">
        <w:rPr>
          <w:rFonts w:ascii="Times New Roman" w:hAnsi="Times New Roman"/>
          <w:sz w:val="24"/>
          <w:szCs w:val="24"/>
        </w:rPr>
        <w:tab/>
        <w:t>Низкий уровень посещаемости родительских собраний в некоторых классах.</w:t>
      </w:r>
    </w:p>
    <w:p w:rsidR="00691192" w:rsidRPr="00B223BC" w:rsidRDefault="00691192" w:rsidP="00691192">
      <w:pPr>
        <w:spacing w:after="0" w:line="240" w:lineRule="auto"/>
        <w:ind w:firstLine="567"/>
        <w:jc w:val="both"/>
        <w:rPr>
          <w:rFonts w:ascii="Times New Roman" w:hAnsi="Times New Roman"/>
          <w:b/>
          <w:sz w:val="24"/>
          <w:szCs w:val="24"/>
        </w:rPr>
      </w:pPr>
      <w:r w:rsidRPr="00B223BC">
        <w:rPr>
          <w:rFonts w:ascii="Times New Roman" w:hAnsi="Times New Roman"/>
          <w:b/>
          <w:sz w:val="24"/>
          <w:szCs w:val="24"/>
        </w:rPr>
        <w:t>Возможные пути преодоления недостатков:</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1.</w:t>
      </w:r>
      <w:r w:rsidRPr="00B223BC">
        <w:rPr>
          <w:rFonts w:ascii="Times New Roman" w:hAnsi="Times New Roman"/>
          <w:sz w:val="24"/>
          <w:szCs w:val="24"/>
        </w:rPr>
        <w:tab/>
        <w:t>Дальнейшее обеспечение социально, психолого-педагогического сопровождения семей.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lastRenderedPageBreak/>
        <w:t>2.</w:t>
      </w:r>
      <w:r w:rsidRPr="00B223BC">
        <w:rPr>
          <w:rFonts w:ascii="Times New Roman" w:hAnsi="Times New Roman"/>
          <w:sz w:val="24"/>
          <w:szCs w:val="24"/>
        </w:rPr>
        <w:tab/>
        <w:t>Вовлечение большего числа родителей в планирование внеклассной работы в  классе и гимназии.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3.</w:t>
      </w:r>
      <w:r w:rsidRPr="00B223BC">
        <w:rPr>
          <w:rFonts w:ascii="Times New Roman" w:hAnsi="Times New Roman"/>
          <w:sz w:val="24"/>
          <w:szCs w:val="24"/>
        </w:rPr>
        <w:tab/>
        <w:t>Использование педагогами разнообразных форм работы с родителями.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4.</w:t>
      </w:r>
      <w:r w:rsidRPr="00B223BC">
        <w:rPr>
          <w:rFonts w:ascii="Times New Roman" w:hAnsi="Times New Roman"/>
          <w:sz w:val="24"/>
          <w:szCs w:val="24"/>
        </w:rPr>
        <w:tab/>
        <w:t>Усиление пропаганды ЗОЖ и  профилактики по правонарушениям и безнадзорности.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5.</w:t>
      </w:r>
      <w:r w:rsidRPr="00B223BC">
        <w:rPr>
          <w:rFonts w:ascii="Times New Roman" w:hAnsi="Times New Roman"/>
          <w:sz w:val="24"/>
          <w:szCs w:val="24"/>
        </w:rPr>
        <w:tab/>
        <w:t>Активизация работы родительских комитетов в классах.</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6.</w:t>
      </w:r>
      <w:r w:rsidRPr="00B223BC">
        <w:rPr>
          <w:rFonts w:ascii="Times New Roman" w:hAnsi="Times New Roman"/>
          <w:sz w:val="24"/>
          <w:szCs w:val="24"/>
        </w:rPr>
        <w:tab/>
        <w:t>Оказание превентивной и консультативной помощи родителям в целях профилактики и коррекции возможной социальной и психологической дезадаптации детей.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7.</w:t>
      </w:r>
      <w:r w:rsidRPr="00B223BC">
        <w:rPr>
          <w:rFonts w:ascii="Times New Roman" w:hAnsi="Times New Roman"/>
          <w:sz w:val="24"/>
          <w:szCs w:val="24"/>
        </w:rPr>
        <w:tab/>
        <w:t>Шире привлекать к работе в педсоветах представителей родительской общественности.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8.</w:t>
      </w:r>
      <w:r w:rsidRPr="00B223BC">
        <w:rPr>
          <w:rFonts w:ascii="Times New Roman" w:hAnsi="Times New Roman"/>
          <w:sz w:val="24"/>
          <w:szCs w:val="24"/>
        </w:rPr>
        <w:tab/>
        <w:t>Развивать новые формы сотрудничества родителей и школы с общественными неправительственными организациями.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9.</w:t>
      </w:r>
      <w:r w:rsidRPr="00B223BC">
        <w:rPr>
          <w:rFonts w:ascii="Times New Roman" w:hAnsi="Times New Roman"/>
          <w:sz w:val="24"/>
          <w:szCs w:val="24"/>
        </w:rPr>
        <w:tab/>
        <w:t>Активно использовать возможности СМИ в формировании ответственности семьи и школы за обеспечение прав.</w:t>
      </w:r>
    </w:p>
    <w:p w:rsidR="00691192" w:rsidRPr="00B223BC" w:rsidRDefault="00691192" w:rsidP="00691192">
      <w:pPr>
        <w:spacing w:after="0" w:line="240" w:lineRule="auto"/>
        <w:ind w:firstLine="567"/>
        <w:jc w:val="both"/>
        <w:rPr>
          <w:rFonts w:ascii="Times New Roman" w:hAnsi="Times New Roman"/>
          <w:b/>
          <w:spacing w:val="2"/>
          <w:w w:val="89"/>
          <w:sz w:val="24"/>
          <w:szCs w:val="24"/>
        </w:rPr>
      </w:pPr>
    </w:p>
    <w:p w:rsidR="00691192" w:rsidRPr="00B223BC" w:rsidRDefault="00691192" w:rsidP="00A730F1">
      <w:pPr>
        <w:pStyle w:val="a5"/>
        <w:spacing w:after="0" w:line="240" w:lineRule="auto"/>
        <w:ind w:left="360"/>
        <w:jc w:val="both"/>
        <w:rPr>
          <w:rFonts w:ascii="Times New Roman" w:hAnsi="Times New Roman"/>
          <w:b/>
          <w:sz w:val="24"/>
          <w:szCs w:val="24"/>
        </w:rPr>
      </w:pPr>
      <w:r w:rsidRPr="00B223BC">
        <w:rPr>
          <w:rFonts w:ascii="Times New Roman" w:hAnsi="Times New Roman"/>
          <w:b/>
          <w:sz w:val="24"/>
          <w:szCs w:val="24"/>
        </w:rPr>
        <w:t>8. Анализ работы педагогов дополнительного образования.</w:t>
      </w:r>
    </w:p>
    <w:p w:rsidR="00691192" w:rsidRPr="00B223BC" w:rsidRDefault="00691192" w:rsidP="00691192">
      <w:pPr>
        <w:pStyle w:val="aff"/>
        <w:ind w:firstLine="567"/>
        <w:jc w:val="both"/>
      </w:pPr>
      <w:r w:rsidRPr="00B223BC">
        <w:t>Дополнительное образование детей – это полноправная структурная единица воспитательной системы нашей школы, выполняющая широчайший спектр воспитательных функций, призванная решать ряд педагогических задач, которые стоят перед учреждением в целом. Дополнительное образование строится на деятельностной основе. Реализация деятельностной основы это - в первую очередь - педагогические технологии, которые применяют руководители кружков и секций. Эти технологии требуют от обучающихся не репродуктивного усвоения тех или иных знаний, умений, навыков, а творческого исследовательского подхода к деятельности.</w:t>
      </w:r>
    </w:p>
    <w:p w:rsidR="00691192" w:rsidRPr="00B223BC" w:rsidRDefault="00691192" w:rsidP="00691192">
      <w:pPr>
        <w:pStyle w:val="aff"/>
        <w:ind w:firstLine="567"/>
        <w:jc w:val="both"/>
      </w:pPr>
      <w:r w:rsidRPr="00B223BC">
        <w:t>Все занятия дополнительного образования для учащихся гимназии - бесплатные. Сеть дополнительного образования определена 17 объединениями различных направлений:</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 xml:space="preserve">В МОАУ «Гимназия №3 г. Орска» в 2012 - 2013 учебном году организована работа следующих кружков и секций: </w:t>
      </w:r>
    </w:p>
    <w:p w:rsidR="00691192" w:rsidRPr="00B223BC" w:rsidRDefault="00691192" w:rsidP="00691192">
      <w:pPr>
        <w:spacing w:after="0" w:line="240" w:lineRule="auto"/>
        <w:ind w:firstLine="1134"/>
        <w:jc w:val="both"/>
        <w:rPr>
          <w:rFonts w:ascii="Times New Roman" w:hAnsi="Times New Roman"/>
          <w:sz w:val="24"/>
          <w:szCs w:val="24"/>
        </w:rPr>
      </w:pPr>
      <w:r w:rsidRPr="00B223BC">
        <w:rPr>
          <w:rFonts w:ascii="Times New Roman" w:hAnsi="Times New Roman"/>
          <w:sz w:val="24"/>
          <w:szCs w:val="24"/>
        </w:rPr>
        <w:t>от ОУ</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ЮИД – Турганова Н.И.</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 xml:space="preserve">Юный журналист -  </w:t>
      </w:r>
      <w:proofErr w:type="gramStart"/>
      <w:r w:rsidRPr="00B223BC">
        <w:rPr>
          <w:rFonts w:ascii="Times New Roman" w:hAnsi="Times New Roman"/>
          <w:sz w:val="24"/>
          <w:szCs w:val="24"/>
        </w:rPr>
        <w:t>Кесарева</w:t>
      </w:r>
      <w:proofErr w:type="gramEnd"/>
      <w:r w:rsidRPr="00B223BC">
        <w:rPr>
          <w:rFonts w:ascii="Times New Roman" w:hAnsi="Times New Roman"/>
          <w:sz w:val="24"/>
          <w:szCs w:val="24"/>
        </w:rPr>
        <w:t xml:space="preserve"> И.С.</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Клуб «Подросток» - Гужва Т.А.</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Правила этикета – Чигажева О.В.</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Психологичекий тренинг по подготовке ГИА, ЕГЭ – Баймагамбетова С. Х.</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Твой профессиональный выбор – Баймагамбетова С. Х.</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Школьный сайт – Загидулина Л.Р.</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Ансамбль «Орчаночка» - Афанасьев Н.А.</w:t>
      </w:r>
    </w:p>
    <w:p w:rsidR="00691192" w:rsidRPr="00B223BC" w:rsidRDefault="00691192" w:rsidP="00DA49E8">
      <w:pPr>
        <w:numPr>
          <w:ilvl w:val="0"/>
          <w:numId w:val="66"/>
        </w:numPr>
        <w:spacing w:after="0" w:line="240" w:lineRule="auto"/>
        <w:jc w:val="both"/>
        <w:rPr>
          <w:rFonts w:ascii="Times New Roman" w:hAnsi="Times New Roman"/>
          <w:sz w:val="24"/>
          <w:szCs w:val="24"/>
        </w:rPr>
      </w:pPr>
      <w:r w:rsidRPr="00B223BC">
        <w:rPr>
          <w:rFonts w:ascii="Times New Roman" w:hAnsi="Times New Roman"/>
          <w:sz w:val="24"/>
          <w:szCs w:val="24"/>
        </w:rPr>
        <w:t>«Лыжная подготовка» - Николаева О.В.</w:t>
      </w:r>
    </w:p>
    <w:p w:rsidR="00691192" w:rsidRPr="00B223BC" w:rsidRDefault="00691192" w:rsidP="00691192">
      <w:pPr>
        <w:spacing w:after="0" w:line="240" w:lineRule="auto"/>
        <w:ind w:left="720" w:firstLine="414"/>
        <w:jc w:val="both"/>
        <w:rPr>
          <w:rFonts w:ascii="Times New Roman" w:hAnsi="Times New Roman"/>
          <w:sz w:val="24"/>
          <w:szCs w:val="24"/>
        </w:rPr>
      </w:pPr>
      <w:r w:rsidRPr="00B223BC">
        <w:rPr>
          <w:rFonts w:ascii="Times New Roman" w:hAnsi="Times New Roman"/>
          <w:sz w:val="24"/>
          <w:szCs w:val="24"/>
        </w:rPr>
        <w:t>от УДО:</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Баскетбол – Симонцев И.И.</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Плавание – Макарьев А.В.</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 xml:space="preserve"> Театральная студия «Кукляндия» - Малюченко Н.Л.</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Изостудия «Секреты изобразительного искусства» - Румынина Н.В.</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lastRenderedPageBreak/>
        <w:t>Проектная деятельность – Дмитриева Е.А., Полякова А.Ю., Королькова Е.А., Чегодаева Н.П., Бойко Н.Г., Тарасенко Н.Г., Богданова В.В.</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 xml:space="preserve">Хор «Колокольчики» - </w:t>
      </w:r>
      <w:proofErr w:type="gramStart"/>
      <w:r w:rsidRPr="00B223BC">
        <w:rPr>
          <w:rFonts w:ascii="Times New Roman" w:hAnsi="Times New Roman"/>
          <w:sz w:val="24"/>
          <w:szCs w:val="24"/>
        </w:rPr>
        <w:t>Ратушная</w:t>
      </w:r>
      <w:proofErr w:type="gramEnd"/>
      <w:r w:rsidRPr="00B223BC">
        <w:rPr>
          <w:rFonts w:ascii="Times New Roman" w:hAnsi="Times New Roman"/>
          <w:sz w:val="24"/>
          <w:szCs w:val="24"/>
        </w:rPr>
        <w:t xml:space="preserve"> Т.И.</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Вокал</w:t>
      </w:r>
    </w:p>
    <w:p w:rsidR="00691192" w:rsidRPr="00B223BC" w:rsidRDefault="00691192" w:rsidP="00DA49E8">
      <w:pPr>
        <w:pStyle w:val="a5"/>
        <w:numPr>
          <w:ilvl w:val="0"/>
          <w:numId w:val="67"/>
        </w:numPr>
        <w:spacing w:after="0" w:line="240" w:lineRule="auto"/>
        <w:ind w:left="426" w:firstLine="0"/>
        <w:jc w:val="both"/>
        <w:rPr>
          <w:rFonts w:ascii="Times New Roman" w:hAnsi="Times New Roman"/>
          <w:sz w:val="24"/>
          <w:szCs w:val="24"/>
        </w:rPr>
      </w:pPr>
      <w:r w:rsidRPr="00B223BC">
        <w:rPr>
          <w:rFonts w:ascii="Times New Roman" w:hAnsi="Times New Roman"/>
          <w:sz w:val="24"/>
          <w:szCs w:val="24"/>
        </w:rPr>
        <w:t>«Аэробика» - Николаева О.В.</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Расписание кружков и секций составлено согласно режиму работы гимназии, проводятся во второй половине дня с 15.00 – до 21.00, кроме </w:t>
      </w:r>
      <w:proofErr w:type="gramStart"/>
      <w:r w:rsidRPr="00B223BC">
        <w:rPr>
          <w:rFonts w:ascii="Times New Roman" w:hAnsi="Times New Roman"/>
          <w:sz w:val="24"/>
          <w:szCs w:val="24"/>
        </w:rPr>
        <w:t>первоклассников</w:t>
      </w:r>
      <w:proofErr w:type="gramEnd"/>
      <w:r w:rsidRPr="00B223BC">
        <w:rPr>
          <w:rFonts w:ascii="Times New Roman" w:hAnsi="Times New Roman"/>
          <w:sz w:val="24"/>
          <w:szCs w:val="24"/>
        </w:rPr>
        <w:t xml:space="preserve"> у которых занятия проходят в учебное время согласно ФГОС.</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Все руководители предоставили рабочую программу кружковой работы с календарно-тематическим планированием. В гимназии имеется журнал кружковой работы. Все руководители кружков своевременно и правильно заполняют журнал  посещений. Наполняемость кружков составляет 25 человек.</w:t>
      </w:r>
    </w:p>
    <w:p w:rsidR="00691192" w:rsidRPr="00B223BC" w:rsidRDefault="00691192" w:rsidP="00691192">
      <w:pPr>
        <w:spacing w:after="0" w:line="240" w:lineRule="auto"/>
        <w:ind w:firstLine="567"/>
        <w:jc w:val="both"/>
        <w:rPr>
          <w:rFonts w:ascii="Times New Roman" w:eastAsia="Calibri" w:hAnsi="Times New Roman"/>
          <w:sz w:val="24"/>
          <w:szCs w:val="24"/>
        </w:rPr>
      </w:pPr>
      <w:r w:rsidRPr="00B223BC">
        <w:rPr>
          <w:rFonts w:ascii="Times New Roman" w:eastAsia="Calibri" w:hAnsi="Times New Roman"/>
          <w:sz w:val="24"/>
          <w:szCs w:val="24"/>
        </w:rPr>
        <w:t>Перед руководителями объединений дополнительного образования ставились задачи:</w:t>
      </w:r>
    </w:p>
    <w:p w:rsidR="00691192" w:rsidRPr="00B223BC" w:rsidRDefault="00691192" w:rsidP="00DA49E8">
      <w:pPr>
        <w:numPr>
          <w:ilvl w:val="0"/>
          <w:numId w:val="62"/>
        </w:numPr>
        <w:tabs>
          <w:tab w:val="clear" w:pos="1282"/>
          <w:tab w:val="num" w:pos="360"/>
        </w:tabs>
        <w:spacing w:after="0" w:line="240" w:lineRule="auto"/>
        <w:ind w:left="0" w:firstLine="567"/>
        <w:jc w:val="both"/>
        <w:rPr>
          <w:rFonts w:ascii="Times New Roman" w:eastAsia="Calibri" w:hAnsi="Times New Roman"/>
          <w:sz w:val="24"/>
          <w:szCs w:val="24"/>
        </w:rPr>
      </w:pPr>
      <w:r w:rsidRPr="00B223BC">
        <w:rPr>
          <w:rFonts w:ascii="Times New Roman" w:eastAsia="Calibri" w:hAnsi="Times New Roman"/>
          <w:sz w:val="24"/>
          <w:szCs w:val="24"/>
        </w:rPr>
        <w:t>вовлекать ребёнка в различные виды деятельности</w:t>
      </w:r>
    </w:p>
    <w:p w:rsidR="00691192" w:rsidRPr="00B223BC" w:rsidRDefault="00691192" w:rsidP="00DA49E8">
      <w:pPr>
        <w:numPr>
          <w:ilvl w:val="0"/>
          <w:numId w:val="62"/>
        </w:numPr>
        <w:tabs>
          <w:tab w:val="clear" w:pos="1282"/>
          <w:tab w:val="num" w:pos="360"/>
        </w:tabs>
        <w:spacing w:after="0" w:line="240" w:lineRule="auto"/>
        <w:ind w:left="0" w:firstLine="567"/>
        <w:jc w:val="both"/>
        <w:rPr>
          <w:rFonts w:ascii="Times New Roman" w:eastAsia="Calibri" w:hAnsi="Times New Roman"/>
          <w:sz w:val="24"/>
          <w:szCs w:val="24"/>
        </w:rPr>
      </w:pPr>
      <w:r w:rsidRPr="00B223BC">
        <w:rPr>
          <w:rFonts w:ascii="Times New Roman" w:eastAsia="Calibri" w:hAnsi="Times New Roman"/>
          <w:sz w:val="24"/>
          <w:szCs w:val="24"/>
        </w:rPr>
        <w:t>стимулировать к творчеству</w:t>
      </w:r>
    </w:p>
    <w:p w:rsidR="00691192" w:rsidRPr="00B223BC" w:rsidRDefault="00691192" w:rsidP="00DA49E8">
      <w:pPr>
        <w:numPr>
          <w:ilvl w:val="0"/>
          <w:numId w:val="62"/>
        </w:numPr>
        <w:tabs>
          <w:tab w:val="clear" w:pos="1282"/>
          <w:tab w:val="num" w:pos="360"/>
        </w:tabs>
        <w:spacing w:after="0" w:line="240" w:lineRule="auto"/>
        <w:ind w:left="0" w:firstLine="567"/>
        <w:jc w:val="both"/>
        <w:rPr>
          <w:rFonts w:ascii="Times New Roman" w:eastAsia="Calibri" w:hAnsi="Times New Roman"/>
          <w:sz w:val="24"/>
          <w:szCs w:val="24"/>
        </w:rPr>
      </w:pPr>
      <w:r w:rsidRPr="00B223BC">
        <w:rPr>
          <w:rFonts w:ascii="Times New Roman" w:eastAsia="Calibri" w:hAnsi="Times New Roman"/>
          <w:sz w:val="24"/>
          <w:szCs w:val="24"/>
        </w:rPr>
        <w:t>принимать участие в гимназических, муниципальных, областных мероприятиях</w:t>
      </w:r>
    </w:p>
    <w:p w:rsidR="00691192" w:rsidRPr="00B223BC" w:rsidRDefault="00691192" w:rsidP="00DA49E8">
      <w:pPr>
        <w:numPr>
          <w:ilvl w:val="0"/>
          <w:numId w:val="62"/>
        </w:numPr>
        <w:tabs>
          <w:tab w:val="clear" w:pos="1282"/>
          <w:tab w:val="num" w:pos="360"/>
        </w:tabs>
        <w:spacing w:after="0" w:line="240" w:lineRule="auto"/>
        <w:ind w:left="0" w:firstLine="567"/>
        <w:jc w:val="both"/>
        <w:rPr>
          <w:rFonts w:ascii="Times New Roman" w:eastAsia="Calibri" w:hAnsi="Times New Roman"/>
          <w:sz w:val="24"/>
          <w:szCs w:val="24"/>
        </w:rPr>
      </w:pPr>
      <w:r w:rsidRPr="00B223BC">
        <w:rPr>
          <w:rFonts w:ascii="Times New Roman" w:eastAsia="Calibri" w:hAnsi="Times New Roman"/>
          <w:sz w:val="24"/>
          <w:szCs w:val="24"/>
        </w:rPr>
        <w:t>расширять культурное пространство ребёнка.</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Анализ занятости показал, что с 1 по 4 класс занято в кружках и секциях – 369 (98%) – данный показатель увеличился на 2%. Не занято – 6 человек. На базе учреждения занимается 263 человек. На базе УДО – 218 человек. В двух и более кружках занимается – 217 человек (58%)</w:t>
      </w:r>
    </w:p>
    <w:p w:rsidR="00691192" w:rsidRPr="00B223BC" w:rsidRDefault="00691192" w:rsidP="00691192">
      <w:pPr>
        <w:spacing w:line="240" w:lineRule="auto"/>
        <w:jc w:val="both"/>
        <w:rPr>
          <w:rFonts w:ascii="Times New Roman" w:hAnsi="Times New Roman"/>
          <w:sz w:val="24"/>
          <w:szCs w:val="24"/>
        </w:rPr>
      </w:pPr>
      <w:r w:rsidRPr="00B223BC">
        <w:rPr>
          <w:rFonts w:ascii="Times New Roman" w:hAnsi="Times New Roman"/>
          <w:sz w:val="24"/>
          <w:szCs w:val="24"/>
        </w:rPr>
        <w:t>Вывод: за счет внедрения ФГОС в 1 – 2 классах организована 100% внеурочная занятость, остается невостребованным техническое направление (в виду отсутствия кадрового потенциала). Неизменно высоким остается процент занятости в спортивных кружках и кружках художественно-эстетического цикла.</w:t>
      </w:r>
    </w:p>
    <w:p w:rsidR="00691192" w:rsidRPr="00B223BC" w:rsidRDefault="00691192" w:rsidP="00691192">
      <w:pPr>
        <w:spacing w:after="0" w:line="240" w:lineRule="auto"/>
        <w:jc w:val="both"/>
        <w:rPr>
          <w:rFonts w:ascii="Times New Roman" w:hAnsi="Times New Roman"/>
          <w:sz w:val="24"/>
          <w:szCs w:val="24"/>
        </w:rPr>
      </w:pPr>
      <w:r w:rsidRPr="00B223BC">
        <w:rPr>
          <w:rFonts w:ascii="Times New Roman" w:hAnsi="Times New Roman"/>
          <w:sz w:val="24"/>
          <w:szCs w:val="24"/>
        </w:rPr>
        <w:t>Анализ занятости с 5 по 11 класс показал, что занято в кружках и секциях – 369 (98%) – данный показатель увеличился на 2%. Не занято – 6 человек. На базе учреждения занимается 263 человек. На базе УДО – 218 человек, в двух и более кружках занимается – 217 человек (58%)</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Интеграция базового и дополнительного образования позволила детям нашей школы принимать участие во всех видах творческой деятельности как на уровне района, города, но и зоны.</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Сравнительный анализ занятости обучающихся во внеурочное время свидетельствует о положительной динамике массового участия школьников в социально значимой деятельности и о том, что данная система реализует потребности учащихся и предлагает востребованные клубы, кружки, секции.</w:t>
      </w:r>
    </w:p>
    <w:p w:rsidR="00691192" w:rsidRPr="00B223BC" w:rsidRDefault="00691192" w:rsidP="00691192">
      <w:pPr>
        <w:pStyle w:val="ad"/>
        <w:spacing w:before="0" w:beforeAutospacing="0" w:after="0" w:afterAutospacing="0"/>
        <w:jc w:val="both"/>
        <w:rPr>
          <w:b/>
        </w:rPr>
      </w:pPr>
      <w:r w:rsidRPr="00B223BC">
        <w:rPr>
          <w:b/>
        </w:rPr>
        <w:t>Положительные результаты:</w:t>
      </w:r>
    </w:p>
    <w:p w:rsidR="00691192" w:rsidRPr="00B223BC" w:rsidRDefault="00691192" w:rsidP="00DA49E8">
      <w:pPr>
        <w:pStyle w:val="ad"/>
        <w:numPr>
          <w:ilvl w:val="0"/>
          <w:numId w:val="76"/>
        </w:numPr>
        <w:tabs>
          <w:tab w:val="clear" w:pos="1800"/>
          <w:tab w:val="num" w:pos="567"/>
        </w:tabs>
        <w:spacing w:before="0" w:beforeAutospacing="0" w:after="0" w:afterAutospacing="0"/>
        <w:ind w:left="567" w:firstLine="0"/>
        <w:jc w:val="both"/>
      </w:pPr>
      <w:r w:rsidRPr="00B223BC">
        <w:t>Охват  учащихся гимназии дополнительным образованием составляет более 93 %.</w:t>
      </w:r>
    </w:p>
    <w:p w:rsidR="00691192" w:rsidRPr="00B223BC" w:rsidRDefault="00691192" w:rsidP="00DA49E8">
      <w:pPr>
        <w:pStyle w:val="ad"/>
        <w:numPr>
          <w:ilvl w:val="0"/>
          <w:numId w:val="76"/>
        </w:numPr>
        <w:tabs>
          <w:tab w:val="clear" w:pos="1800"/>
          <w:tab w:val="num" w:pos="567"/>
        </w:tabs>
        <w:spacing w:before="0" w:beforeAutospacing="0" w:after="0" w:afterAutospacing="0"/>
        <w:ind w:left="567" w:firstLine="0"/>
        <w:jc w:val="both"/>
      </w:pPr>
      <w:r w:rsidRPr="00B223BC">
        <w:t>Стабильный положительный результат участия в соревнованиях, конкурсах, фестивалях.</w:t>
      </w:r>
    </w:p>
    <w:p w:rsidR="00691192" w:rsidRPr="00B223BC" w:rsidRDefault="00691192" w:rsidP="00691192">
      <w:pPr>
        <w:pStyle w:val="ad"/>
        <w:spacing w:before="0" w:beforeAutospacing="0" w:after="0" w:afterAutospacing="0"/>
        <w:jc w:val="both"/>
        <w:rPr>
          <w:b/>
        </w:rPr>
      </w:pPr>
      <w:r w:rsidRPr="00B223BC">
        <w:rPr>
          <w:b/>
        </w:rPr>
        <w:t>Проблемное поле</w:t>
      </w:r>
    </w:p>
    <w:p w:rsidR="00691192" w:rsidRPr="00B223BC" w:rsidRDefault="00691192" w:rsidP="00DA49E8">
      <w:pPr>
        <w:pStyle w:val="ad"/>
        <w:numPr>
          <w:ilvl w:val="0"/>
          <w:numId w:val="75"/>
        </w:numPr>
        <w:spacing w:before="0" w:beforeAutospacing="0" w:after="0" w:afterAutospacing="0"/>
        <w:ind w:hanging="371"/>
        <w:jc w:val="both"/>
      </w:pPr>
      <w:r w:rsidRPr="00B223BC">
        <w:t>Отсутствие возможности организовать кружковую работу в первой половине дня.</w:t>
      </w:r>
    </w:p>
    <w:p w:rsidR="00691192" w:rsidRPr="00B223BC" w:rsidRDefault="00691192" w:rsidP="00DA49E8">
      <w:pPr>
        <w:pStyle w:val="ad"/>
        <w:numPr>
          <w:ilvl w:val="0"/>
          <w:numId w:val="75"/>
        </w:numPr>
        <w:spacing w:before="0" w:beforeAutospacing="0" w:after="0" w:afterAutospacing="0"/>
        <w:ind w:hanging="371"/>
        <w:jc w:val="both"/>
      </w:pPr>
      <w:r w:rsidRPr="00B223BC">
        <w:t>Немотивированность отдельных педагогов.</w:t>
      </w:r>
    </w:p>
    <w:p w:rsidR="00691192" w:rsidRPr="00B223BC" w:rsidRDefault="00691192" w:rsidP="00691192">
      <w:pPr>
        <w:pStyle w:val="ad"/>
        <w:spacing w:before="0" w:beforeAutospacing="0" w:after="0" w:afterAutospacing="0"/>
        <w:jc w:val="both"/>
        <w:rPr>
          <w:b/>
        </w:rPr>
      </w:pPr>
      <w:r w:rsidRPr="00B223BC">
        <w:rPr>
          <w:b/>
        </w:rPr>
        <w:t>Возможные пути преодоления недостатков:</w:t>
      </w:r>
    </w:p>
    <w:p w:rsidR="00691192" w:rsidRPr="00B223BC" w:rsidRDefault="00691192" w:rsidP="00DA49E8">
      <w:pPr>
        <w:pStyle w:val="ad"/>
        <w:numPr>
          <w:ilvl w:val="0"/>
          <w:numId w:val="77"/>
        </w:numPr>
        <w:spacing w:before="0" w:beforeAutospacing="0" w:after="0" w:afterAutospacing="0"/>
        <w:jc w:val="both"/>
      </w:pPr>
      <w:r w:rsidRPr="00B223BC">
        <w:lastRenderedPageBreak/>
        <w:t>Расширение спектра дополнительного образования с учетом современных требований.</w:t>
      </w:r>
    </w:p>
    <w:p w:rsidR="00691192" w:rsidRPr="00B223BC" w:rsidRDefault="00691192" w:rsidP="00DA49E8">
      <w:pPr>
        <w:pStyle w:val="ad"/>
        <w:numPr>
          <w:ilvl w:val="0"/>
          <w:numId w:val="77"/>
        </w:numPr>
        <w:spacing w:before="0" w:beforeAutospacing="0" w:after="0" w:afterAutospacing="0"/>
        <w:jc w:val="both"/>
      </w:pPr>
      <w:r w:rsidRPr="00B223BC">
        <w:t>Распределение нагрузки должно основаться на желании и умении педагога стать руководителем детского объединения, наличии у педагога программы работы кружка, творческого подхода в организации деятельности кружка.</w:t>
      </w:r>
    </w:p>
    <w:p w:rsidR="00691192" w:rsidRPr="00B223BC" w:rsidRDefault="00691192" w:rsidP="00DA49E8">
      <w:pPr>
        <w:pStyle w:val="ad"/>
        <w:numPr>
          <w:ilvl w:val="0"/>
          <w:numId w:val="77"/>
        </w:numPr>
        <w:spacing w:before="0" w:beforeAutospacing="0" w:after="0" w:afterAutospacing="0"/>
        <w:jc w:val="both"/>
      </w:pPr>
      <w:r w:rsidRPr="00B223BC">
        <w:t>Активизация работы по вовлечению гимназистов в кружки по интересам.</w:t>
      </w:r>
    </w:p>
    <w:p w:rsidR="00691192" w:rsidRPr="00B223BC" w:rsidRDefault="00691192" w:rsidP="00DA49E8">
      <w:pPr>
        <w:pStyle w:val="ad"/>
        <w:numPr>
          <w:ilvl w:val="0"/>
          <w:numId w:val="77"/>
        </w:numPr>
        <w:spacing w:before="0" w:beforeAutospacing="0" w:after="0" w:afterAutospacing="0"/>
        <w:jc w:val="both"/>
      </w:pPr>
      <w:r w:rsidRPr="00B223BC">
        <w:t>Поощрение руководителей кружков и секций за участие детей в конкурсах и соревнованиях.</w:t>
      </w:r>
    </w:p>
    <w:p w:rsidR="00691192" w:rsidRPr="00B223BC" w:rsidRDefault="00691192" w:rsidP="00691192">
      <w:pPr>
        <w:spacing w:after="0" w:line="240" w:lineRule="auto"/>
        <w:jc w:val="right"/>
        <w:rPr>
          <w:rFonts w:ascii="Times New Roman" w:hAnsi="Times New Roman"/>
          <w:b/>
          <w:sz w:val="24"/>
          <w:szCs w:val="24"/>
        </w:rPr>
      </w:pPr>
    </w:p>
    <w:p w:rsidR="00691192" w:rsidRPr="00B223BC" w:rsidRDefault="00691192" w:rsidP="00691192">
      <w:pPr>
        <w:spacing w:after="0" w:line="240" w:lineRule="auto"/>
        <w:ind w:left="360"/>
        <w:jc w:val="both"/>
        <w:rPr>
          <w:rFonts w:ascii="Times New Roman" w:hAnsi="Times New Roman"/>
          <w:b/>
          <w:sz w:val="24"/>
          <w:szCs w:val="24"/>
        </w:rPr>
      </w:pPr>
      <w:r w:rsidRPr="00B223BC">
        <w:rPr>
          <w:rFonts w:ascii="Times New Roman" w:hAnsi="Times New Roman"/>
          <w:b/>
          <w:sz w:val="24"/>
          <w:szCs w:val="24"/>
        </w:rPr>
        <w:t>10. Организация летней занятости учащихся.</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 xml:space="preserve">Организация летней занятости находится на контроле директора и заместителя директора. Классные руководители имеют информацию о месте нахождения ребят в каникулярное время. Имеется система </w:t>
      </w:r>
      <w:proofErr w:type="gramStart"/>
      <w:r w:rsidRPr="00B223BC">
        <w:rPr>
          <w:rFonts w:ascii="Times New Roman" w:hAnsi="Times New Roman"/>
          <w:sz w:val="24"/>
          <w:szCs w:val="24"/>
        </w:rPr>
        <w:t>контроля за</w:t>
      </w:r>
      <w:proofErr w:type="gramEnd"/>
      <w:r w:rsidRPr="00B223BC">
        <w:rPr>
          <w:rFonts w:ascii="Times New Roman" w:hAnsi="Times New Roman"/>
          <w:sz w:val="24"/>
          <w:szCs w:val="24"/>
        </w:rPr>
        <w:t xml:space="preserve"> занятостью детей группы «повышенного внимания». </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На базе гимназии открыто в июне 3 лагеря</w:t>
      </w:r>
    </w:p>
    <w:p w:rsidR="00691192" w:rsidRPr="00B223BC" w:rsidRDefault="00691192" w:rsidP="00DA49E8">
      <w:pPr>
        <w:pStyle w:val="a5"/>
        <w:numPr>
          <w:ilvl w:val="0"/>
          <w:numId w:val="72"/>
        </w:numPr>
        <w:spacing w:after="0" w:line="240" w:lineRule="auto"/>
        <w:ind w:left="0" w:firstLine="426"/>
        <w:jc w:val="both"/>
        <w:rPr>
          <w:rFonts w:ascii="Times New Roman" w:hAnsi="Times New Roman"/>
          <w:sz w:val="24"/>
          <w:szCs w:val="24"/>
        </w:rPr>
      </w:pPr>
      <w:r w:rsidRPr="00B223BC">
        <w:rPr>
          <w:rFonts w:ascii="Times New Roman" w:hAnsi="Times New Roman"/>
          <w:sz w:val="24"/>
          <w:szCs w:val="24"/>
        </w:rPr>
        <w:t>детский оздоровительный лагерь «Спутник»</w:t>
      </w:r>
    </w:p>
    <w:p w:rsidR="00691192" w:rsidRPr="00B223BC" w:rsidRDefault="00691192" w:rsidP="00DA49E8">
      <w:pPr>
        <w:pStyle w:val="a5"/>
        <w:numPr>
          <w:ilvl w:val="0"/>
          <w:numId w:val="72"/>
        </w:numPr>
        <w:spacing w:after="0" w:line="240" w:lineRule="auto"/>
        <w:ind w:left="0" w:firstLine="426"/>
        <w:jc w:val="both"/>
        <w:rPr>
          <w:rFonts w:ascii="Times New Roman" w:hAnsi="Times New Roman"/>
          <w:sz w:val="24"/>
          <w:szCs w:val="24"/>
        </w:rPr>
      </w:pPr>
      <w:r w:rsidRPr="00B223BC">
        <w:rPr>
          <w:rFonts w:ascii="Times New Roman" w:hAnsi="Times New Roman"/>
          <w:sz w:val="24"/>
          <w:szCs w:val="24"/>
        </w:rPr>
        <w:t>детский оздоровительный лагерь для одаренных детей «Глорис»</w:t>
      </w:r>
    </w:p>
    <w:p w:rsidR="00691192" w:rsidRPr="00B223BC" w:rsidRDefault="00691192" w:rsidP="00DA49E8">
      <w:pPr>
        <w:pStyle w:val="a5"/>
        <w:numPr>
          <w:ilvl w:val="0"/>
          <w:numId w:val="72"/>
        </w:numPr>
        <w:spacing w:after="0" w:line="240" w:lineRule="auto"/>
        <w:ind w:left="0" w:firstLine="426"/>
        <w:jc w:val="both"/>
        <w:rPr>
          <w:rFonts w:ascii="Times New Roman" w:hAnsi="Times New Roman"/>
          <w:sz w:val="24"/>
          <w:szCs w:val="24"/>
        </w:rPr>
      </w:pPr>
      <w:r w:rsidRPr="00B223BC">
        <w:rPr>
          <w:rFonts w:ascii="Times New Roman" w:hAnsi="Times New Roman"/>
          <w:sz w:val="24"/>
          <w:szCs w:val="24"/>
        </w:rPr>
        <w:t xml:space="preserve">спортивный отряд </w:t>
      </w:r>
    </w:p>
    <w:p w:rsidR="00691192" w:rsidRPr="00B223BC" w:rsidRDefault="00691192" w:rsidP="00DA49E8">
      <w:pPr>
        <w:pStyle w:val="a5"/>
        <w:numPr>
          <w:ilvl w:val="0"/>
          <w:numId w:val="72"/>
        </w:numPr>
        <w:spacing w:after="0" w:line="240" w:lineRule="auto"/>
        <w:ind w:left="0" w:firstLine="426"/>
        <w:jc w:val="both"/>
        <w:rPr>
          <w:rFonts w:ascii="Times New Roman" w:hAnsi="Times New Roman"/>
          <w:sz w:val="24"/>
          <w:szCs w:val="24"/>
        </w:rPr>
      </w:pPr>
      <w:r w:rsidRPr="00B223BC">
        <w:rPr>
          <w:rFonts w:ascii="Times New Roman" w:hAnsi="Times New Roman"/>
          <w:sz w:val="24"/>
          <w:szCs w:val="24"/>
        </w:rPr>
        <w:t>оздоровительный лагерь «Пчелка»</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w:t>
      </w:r>
    </w:p>
    <w:p w:rsidR="00691192" w:rsidRPr="00B223BC" w:rsidRDefault="00691192" w:rsidP="00691192">
      <w:pPr>
        <w:spacing w:line="240" w:lineRule="auto"/>
        <w:ind w:firstLine="426"/>
        <w:jc w:val="both"/>
        <w:rPr>
          <w:rFonts w:ascii="Times New Roman" w:hAnsi="Times New Roman"/>
          <w:sz w:val="24"/>
          <w:szCs w:val="24"/>
        </w:rPr>
      </w:pPr>
      <w:r w:rsidRPr="00B223BC">
        <w:rPr>
          <w:rFonts w:ascii="Times New Roman" w:hAnsi="Times New Roman"/>
          <w:sz w:val="24"/>
          <w:szCs w:val="24"/>
        </w:rPr>
        <w:t>Количество занятых ребят – 120 человек.</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Через Центр занятости населения трудоустроено несовершеннолетних:</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Июнь – 19 человек</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Июль – 31 человек</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 xml:space="preserve">Август – 15 человек </w:t>
      </w:r>
    </w:p>
    <w:p w:rsidR="00691192" w:rsidRPr="00B223BC" w:rsidRDefault="00691192" w:rsidP="00691192">
      <w:pPr>
        <w:pStyle w:val="a5"/>
        <w:spacing w:before="240" w:line="240" w:lineRule="auto"/>
        <w:ind w:left="142"/>
        <w:jc w:val="both"/>
        <w:rPr>
          <w:rFonts w:ascii="Times New Roman" w:hAnsi="Times New Roman"/>
          <w:b/>
          <w:sz w:val="24"/>
          <w:szCs w:val="24"/>
        </w:rPr>
      </w:pPr>
      <w:r w:rsidRPr="00B223BC">
        <w:rPr>
          <w:rFonts w:ascii="Times New Roman" w:hAnsi="Times New Roman"/>
          <w:b/>
          <w:sz w:val="24"/>
          <w:szCs w:val="24"/>
        </w:rPr>
        <w:t>11. Управление воспитательной деятельностью. Выполнение ВШК</w:t>
      </w:r>
    </w:p>
    <w:p w:rsidR="00691192" w:rsidRPr="00B223BC" w:rsidRDefault="00691192" w:rsidP="00691192">
      <w:pPr>
        <w:spacing w:after="0" w:line="240" w:lineRule="auto"/>
        <w:ind w:firstLine="426"/>
        <w:jc w:val="both"/>
        <w:rPr>
          <w:rFonts w:ascii="Times New Roman" w:hAnsi="Times New Roman"/>
          <w:sz w:val="24"/>
          <w:szCs w:val="24"/>
        </w:rPr>
      </w:pPr>
      <w:r w:rsidRPr="00B223BC">
        <w:rPr>
          <w:rFonts w:ascii="Times New Roman" w:hAnsi="Times New Roman"/>
          <w:sz w:val="24"/>
          <w:szCs w:val="24"/>
        </w:rPr>
        <w:t>В целях повышения качества воспитывающей деятельности в 2012 - 2013 учебном году систематически проводилась контрольно-диагностическая деятельность воспитательного процесса гимназии. С этой целью организованы тематические проверки, классно-обобщающий контроль.</w:t>
      </w:r>
    </w:p>
    <w:p w:rsidR="00691192" w:rsidRPr="00B223BC" w:rsidRDefault="00691192" w:rsidP="00691192">
      <w:pPr>
        <w:spacing w:after="0" w:line="240" w:lineRule="auto"/>
        <w:ind w:firstLine="567"/>
        <w:jc w:val="both"/>
        <w:rPr>
          <w:rFonts w:ascii="Times New Roman" w:hAnsi="Times New Roman"/>
          <w:b/>
          <w:sz w:val="24"/>
          <w:szCs w:val="24"/>
        </w:rPr>
      </w:pPr>
      <w:r w:rsidRPr="00B223BC">
        <w:rPr>
          <w:rFonts w:ascii="Times New Roman" w:hAnsi="Times New Roman"/>
          <w:b/>
          <w:sz w:val="24"/>
          <w:szCs w:val="24"/>
        </w:rPr>
        <w:t>В течение учебного года контролировались следующие аспекты воспитательной деятельности:</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 проверке планов по В/</w:t>
      </w:r>
      <w:proofErr w:type="gramStart"/>
      <w:r w:rsidRPr="00B223BC">
        <w:rPr>
          <w:rFonts w:ascii="Times New Roman" w:hAnsi="Times New Roman"/>
          <w:sz w:val="24"/>
          <w:szCs w:val="24"/>
        </w:rPr>
        <w:t>Р</w:t>
      </w:r>
      <w:proofErr w:type="gramEnd"/>
      <w:r w:rsidRPr="00B223BC">
        <w:rPr>
          <w:rFonts w:ascii="Times New Roman" w:hAnsi="Times New Roman"/>
          <w:sz w:val="24"/>
          <w:szCs w:val="24"/>
        </w:rPr>
        <w:t xml:space="preserve"> классных руководителей на 2012 - 2013 уч.год», </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«Об организации кружков дополнительного образования, спортивных секций, социально-психологической службы, библиотеки гимназии»,</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 проверке дневников учащихся 5-х - 11-хклассов»,</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 качестве проведения классных часов»</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 xml:space="preserve">«О контроле посещения </w:t>
      </w:r>
      <w:proofErr w:type="gramStart"/>
      <w:r w:rsidRPr="00B223BC">
        <w:rPr>
          <w:rFonts w:ascii="Times New Roman" w:hAnsi="Times New Roman"/>
          <w:sz w:val="24"/>
          <w:szCs w:val="24"/>
        </w:rPr>
        <w:t>обучающимися</w:t>
      </w:r>
      <w:proofErr w:type="gramEnd"/>
      <w:r w:rsidRPr="00B223BC">
        <w:rPr>
          <w:rFonts w:ascii="Times New Roman" w:hAnsi="Times New Roman"/>
          <w:sz w:val="24"/>
          <w:szCs w:val="24"/>
        </w:rPr>
        <w:t xml:space="preserve"> занятий» </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 работе классных руководителей по формированию классного коллектива, органов ученического самоуправления»,</w:t>
      </w:r>
    </w:p>
    <w:p w:rsidR="00691192" w:rsidRPr="00B223BC" w:rsidRDefault="00691192" w:rsidP="00DA49E8">
      <w:pPr>
        <w:pStyle w:val="a5"/>
        <w:numPr>
          <w:ilvl w:val="0"/>
          <w:numId w:val="43"/>
        </w:numPr>
        <w:tabs>
          <w:tab w:val="clear" w:pos="1642"/>
          <w:tab w:val="num" w:pos="0"/>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 xml:space="preserve">«О проверке формы </w:t>
      </w:r>
      <w:proofErr w:type="gramStart"/>
      <w:r w:rsidRPr="00B223BC">
        <w:rPr>
          <w:rFonts w:ascii="Times New Roman" w:hAnsi="Times New Roman"/>
          <w:sz w:val="24"/>
          <w:szCs w:val="24"/>
        </w:rPr>
        <w:t>обучающихся</w:t>
      </w:r>
      <w:proofErr w:type="gramEnd"/>
      <w:r w:rsidRPr="00B223BC">
        <w:rPr>
          <w:rFonts w:ascii="Times New Roman" w:hAnsi="Times New Roman"/>
          <w:sz w:val="24"/>
          <w:szCs w:val="24"/>
        </w:rPr>
        <w:t>»</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 xml:space="preserve"> «О проверке классных уголков»,</w:t>
      </w:r>
    </w:p>
    <w:p w:rsidR="00691192" w:rsidRPr="00B223BC" w:rsidRDefault="00691192" w:rsidP="00DA49E8">
      <w:pPr>
        <w:pStyle w:val="a5"/>
        <w:numPr>
          <w:ilvl w:val="0"/>
          <w:numId w:val="43"/>
        </w:numPr>
        <w:tabs>
          <w:tab w:val="clear" w:pos="1642"/>
          <w:tab w:val="num" w:pos="709"/>
        </w:tabs>
        <w:spacing w:after="0" w:line="240" w:lineRule="auto"/>
        <w:ind w:left="709" w:hanging="709"/>
        <w:jc w:val="both"/>
        <w:rPr>
          <w:rFonts w:ascii="Times New Roman" w:hAnsi="Times New Roman"/>
          <w:sz w:val="24"/>
          <w:szCs w:val="24"/>
        </w:rPr>
      </w:pPr>
      <w:r w:rsidRPr="00B223BC">
        <w:rPr>
          <w:rFonts w:ascii="Times New Roman" w:hAnsi="Times New Roman"/>
          <w:sz w:val="24"/>
          <w:szCs w:val="24"/>
        </w:rPr>
        <w:t>«О состоянии секционной и кружковой работы в гимназии»,</w:t>
      </w:r>
    </w:p>
    <w:p w:rsidR="00691192" w:rsidRPr="00B223BC" w:rsidRDefault="00691192" w:rsidP="00691192">
      <w:pPr>
        <w:tabs>
          <w:tab w:val="num" w:pos="709"/>
        </w:tabs>
        <w:spacing w:after="0" w:line="240" w:lineRule="auto"/>
        <w:ind w:firstLine="567"/>
        <w:jc w:val="both"/>
        <w:rPr>
          <w:rFonts w:ascii="Times New Roman" w:hAnsi="Times New Roman"/>
          <w:sz w:val="24"/>
          <w:szCs w:val="24"/>
        </w:rPr>
      </w:pPr>
      <w:r w:rsidRPr="00B223BC">
        <w:rPr>
          <w:rFonts w:ascii="Times New Roman" w:hAnsi="Times New Roman"/>
          <w:sz w:val="24"/>
          <w:szCs w:val="24"/>
        </w:rPr>
        <w:lastRenderedPageBreak/>
        <w:t xml:space="preserve">Зам. директора посетила – 132 классных часов и уроков, 34 – внеклассных мероприятий. Проверки показали, что воспитательная работа в гимназии проводится на оптимальном уровне. </w:t>
      </w:r>
    </w:p>
    <w:p w:rsidR="00691192" w:rsidRPr="00B223BC" w:rsidRDefault="00691192" w:rsidP="00691192">
      <w:pPr>
        <w:spacing w:after="0" w:line="240" w:lineRule="auto"/>
        <w:ind w:firstLine="567"/>
        <w:jc w:val="both"/>
        <w:rPr>
          <w:rFonts w:ascii="Times New Roman" w:hAnsi="Times New Roman"/>
          <w:b/>
          <w:sz w:val="24"/>
          <w:szCs w:val="24"/>
        </w:rPr>
      </w:pPr>
      <w:r w:rsidRPr="00B223BC">
        <w:rPr>
          <w:rFonts w:ascii="Times New Roman" w:hAnsi="Times New Roman"/>
          <w:b/>
          <w:sz w:val="24"/>
          <w:szCs w:val="24"/>
        </w:rPr>
        <w:t>Результаты слушались:</w:t>
      </w:r>
    </w:p>
    <w:p w:rsidR="00691192" w:rsidRPr="00B223BC" w:rsidRDefault="00691192" w:rsidP="00DA49E8">
      <w:pPr>
        <w:numPr>
          <w:ilvl w:val="0"/>
          <w:numId w:val="61"/>
        </w:numPr>
        <w:tabs>
          <w:tab w:val="clear" w:pos="720"/>
          <w:tab w:val="num" w:pos="18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На совещании при директоре</w:t>
      </w:r>
    </w:p>
    <w:p w:rsidR="00691192" w:rsidRPr="00B223BC" w:rsidRDefault="00691192" w:rsidP="00DA49E8">
      <w:pPr>
        <w:numPr>
          <w:ilvl w:val="0"/>
          <w:numId w:val="61"/>
        </w:numPr>
        <w:tabs>
          <w:tab w:val="clear" w:pos="720"/>
          <w:tab w:val="num" w:pos="18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На М/О классных руководителей</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Объектом контроля были результаты воспитательного процесса.</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В качестве главных критериев и показателей результатов воспитательной деятельности были:</w:t>
      </w:r>
    </w:p>
    <w:p w:rsidR="00691192" w:rsidRPr="00B223BC" w:rsidRDefault="00691192" w:rsidP="00DA49E8">
      <w:pPr>
        <w:numPr>
          <w:ilvl w:val="0"/>
          <w:numId w:val="42"/>
        </w:numPr>
        <w:tabs>
          <w:tab w:val="clear" w:pos="1282"/>
          <w:tab w:val="num" w:pos="36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Воспитанность детей, их нравственная развитость</w:t>
      </w:r>
    </w:p>
    <w:p w:rsidR="00691192" w:rsidRPr="00B223BC" w:rsidRDefault="00691192" w:rsidP="00DA49E8">
      <w:pPr>
        <w:numPr>
          <w:ilvl w:val="0"/>
          <w:numId w:val="42"/>
        </w:numPr>
        <w:tabs>
          <w:tab w:val="clear" w:pos="1282"/>
          <w:tab w:val="num" w:pos="36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Сформированность жизненно важных ценностей.</w:t>
      </w:r>
    </w:p>
    <w:p w:rsidR="00691192" w:rsidRPr="00B223BC" w:rsidRDefault="00691192" w:rsidP="00DA49E8">
      <w:pPr>
        <w:numPr>
          <w:ilvl w:val="0"/>
          <w:numId w:val="42"/>
        </w:numPr>
        <w:tabs>
          <w:tab w:val="clear" w:pos="1282"/>
          <w:tab w:val="num" w:pos="360"/>
        </w:tabs>
        <w:spacing w:after="0" w:line="240" w:lineRule="auto"/>
        <w:ind w:left="0" w:firstLine="567"/>
        <w:jc w:val="both"/>
        <w:rPr>
          <w:rFonts w:ascii="Times New Roman" w:hAnsi="Times New Roman"/>
          <w:sz w:val="24"/>
          <w:szCs w:val="24"/>
        </w:rPr>
      </w:pPr>
      <w:r w:rsidRPr="00B223BC">
        <w:rPr>
          <w:rFonts w:ascii="Times New Roman" w:hAnsi="Times New Roman"/>
          <w:sz w:val="24"/>
          <w:szCs w:val="24"/>
        </w:rPr>
        <w:t>Удовлетворённость учащихся, педагогов и родителей жизнедеятельностью гимназии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b/>
          <w:sz w:val="24"/>
          <w:szCs w:val="24"/>
        </w:rPr>
        <w:t xml:space="preserve">Использовались методы: </w:t>
      </w:r>
      <w:r w:rsidRPr="00B223BC">
        <w:rPr>
          <w:rFonts w:ascii="Times New Roman" w:hAnsi="Times New Roman"/>
          <w:sz w:val="24"/>
          <w:szCs w:val="24"/>
        </w:rPr>
        <w:t>наблюдение, изучение и анализ педагогической документации, беседы, диагностика (опросники, тесты, анкеты)</w:t>
      </w:r>
    </w:p>
    <w:p w:rsidR="00691192" w:rsidRPr="00B223BC" w:rsidRDefault="00691192" w:rsidP="00691192">
      <w:pPr>
        <w:spacing w:after="0" w:line="240" w:lineRule="auto"/>
        <w:ind w:firstLine="567"/>
        <w:jc w:val="both"/>
        <w:rPr>
          <w:rFonts w:ascii="Times New Roman" w:hAnsi="Times New Roman"/>
          <w:b/>
          <w:sz w:val="24"/>
          <w:szCs w:val="24"/>
        </w:rPr>
      </w:pPr>
      <w:r w:rsidRPr="00B223BC">
        <w:rPr>
          <w:rFonts w:ascii="Times New Roman" w:hAnsi="Times New Roman"/>
          <w:b/>
          <w:sz w:val="24"/>
          <w:szCs w:val="24"/>
        </w:rPr>
        <w:t>Рекомендации: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 взять под контроль проведение классными руководителями личностно-ориентированной воспитательной работы по духовно-нравственному воспитанию учащихся. </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классные часы проводить согласно циклограмме: 1 неделя – ЗОЖ, 2 неделя – гражданско-патриотическое направление, 3 неделя – духовно-нравственное, 4 неделя – итоговый классный час.</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каждому классному руководителю провести одно открытое мероприятие в год для членов методического объединения в целях обмена опытом работы.</w:t>
      </w:r>
    </w:p>
    <w:p w:rsidR="00691192" w:rsidRPr="00B223BC" w:rsidRDefault="00691192" w:rsidP="00691192">
      <w:pPr>
        <w:spacing w:line="240" w:lineRule="auto"/>
        <w:ind w:firstLine="709"/>
        <w:jc w:val="both"/>
        <w:rPr>
          <w:rFonts w:ascii="Times New Roman" w:hAnsi="Times New Roman"/>
          <w:sz w:val="24"/>
          <w:szCs w:val="24"/>
        </w:rPr>
      </w:pPr>
      <w:r w:rsidRPr="00B223BC">
        <w:rPr>
          <w:rFonts w:ascii="Times New Roman" w:hAnsi="Times New Roman"/>
          <w:b/>
          <w:sz w:val="24"/>
          <w:szCs w:val="24"/>
        </w:rPr>
        <w:t>Позитивный опыт</w:t>
      </w:r>
      <w:r w:rsidRPr="00B223BC">
        <w:rPr>
          <w:rFonts w:ascii="Times New Roman" w:hAnsi="Times New Roman"/>
          <w:sz w:val="24"/>
          <w:szCs w:val="24"/>
        </w:rPr>
        <w:t xml:space="preserve"> воспитательной деятельности освещался на сайте гимназии, «Орск.</w:t>
      </w:r>
      <w:r w:rsidRPr="00B223BC">
        <w:rPr>
          <w:rFonts w:ascii="Times New Roman" w:hAnsi="Times New Roman"/>
          <w:sz w:val="24"/>
          <w:szCs w:val="24"/>
          <w:lang w:val="en-US"/>
        </w:rPr>
        <w:t>Ru</w:t>
      </w:r>
      <w:r w:rsidRPr="00B223BC">
        <w:rPr>
          <w:rFonts w:ascii="Times New Roman" w:hAnsi="Times New Roman"/>
          <w:sz w:val="24"/>
          <w:szCs w:val="24"/>
        </w:rPr>
        <w:t>», телеканале «Уфанет», городской газете «Орская хроника», школьной газете «МИР», информационном стенде гимназии.</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В гимназии имеются уголки: «В союзе школы и семей сила взрослых и детей», Почетная доска в начальной школе и в среднем и старшем звене, «Отчизны верные сыны», «Я – гражданин. Я – патриот».</w:t>
      </w:r>
    </w:p>
    <w:p w:rsidR="00691192" w:rsidRPr="00B223BC" w:rsidRDefault="00691192" w:rsidP="00691192">
      <w:pPr>
        <w:spacing w:after="0" w:line="240" w:lineRule="auto"/>
        <w:ind w:firstLine="567"/>
        <w:jc w:val="both"/>
        <w:rPr>
          <w:rFonts w:ascii="Times New Roman" w:hAnsi="Times New Roman"/>
          <w:sz w:val="24"/>
          <w:szCs w:val="24"/>
        </w:rPr>
      </w:pPr>
      <w:r w:rsidRPr="00B223BC">
        <w:rPr>
          <w:rFonts w:ascii="Times New Roman" w:hAnsi="Times New Roman"/>
          <w:sz w:val="24"/>
          <w:szCs w:val="24"/>
        </w:rPr>
        <w:t xml:space="preserve"> </w:t>
      </w:r>
      <w:proofErr w:type="gramStart"/>
      <w:r w:rsidRPr="00B223BC">
        <w:rPr>
          <w:rFonts w:ascii="Times New Roman" w:hAnsi="Times New Roman"/>
          <w:sz w:val="24"/>
          <w:szCs w:val="24"/>
        </w:rPr>
        <w:t>Информационные стенды: информация о школе, информация для родителей, ЕГЭ, школьная газета «МИР», стенд «Школьная республика»</w:t>
      </w:r>
      <w:proofErr w:type="gramEnd"/>
    </w:p>
    <w:p w:rsidR="00691192" w:rsidRPr="00B223BC" w:rsidRDefault="00691192" w:rsidP="00691192">
      <w:pPr>
        <w:spacing w:after="0" w:line="240" w:lineRule="auto"/>
        <w:jc w:val="both"/>
        <w:rPr>
          <w:rFonts w:ascii="Times New Roman" w:hAnsi="Times New Roman"/>
          <w:b/>
          <w:sz w:val="24"/>
          <w:szCs w:val="24"/>
        </w:rPr>
      </w:pPr>
    </w:p>
    <w:p w:rsidR="00691192" w:rsidRPr="00B223BC" w:rsidRDefault="00691192" w:rsidP="00691192">
      <w:pPr>
        <w:spacing w:after="0" w:line="240" w:lineRule="auto"/>
        <w:jc w:val="both"/>
        <w:rPr>
          <w:rFonts w:ascii="Times New Roman" w:hAnsi="Times New Roman"/>
          <w:b/>
          <w:sz w:val="24"/>
          <w:szCs w:val="24"/>
        </w:rPr>
      </w:pPr>
      <w:r w:rsidRPr="00B223BC">
        <w:rPr>
          <w:rFonts w:ascii="Times New Roman" w:hAnsi="Times New Roman"/>
          <w:b/>
          <w:sz w:val="24"/>
          <w:szCs w:val="24"/>
        </w:rPr>
        <w:t>12. Достижения гимназии.</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
        <w:gridCol w:w="535"/>
        <w:gridCol w:w="77"/>
        <w:gridCol w:w="6161"/>
        <w:gridCol w:w="1417"/>
        <w:gridCol w:w="2268"/>
        <w:gridCol w:w="4253"/>
      </w:tblGrid>
      <w:tr w:rsidR="00691192" w:rsidRPr="00B223BC" w:rsidTr="00905F03">
        <w:trPr>
          <w:gridBefore w:val="1"/>
          <w:wBefore w:w="32" w:type="dxa"/>
        </w:trPr>
        <w:tc>
          <w:tcPr>
            <w:tcW w:w="14711" w:type="dxa"/>
            <w:gridSpan w:val="6"/>
          </w:tcPr>
          <w:p w:rsidR="00691192" w:rsidRPr="00B223BC" w:rsidRDefault="00691192" w:rsidP="000B6086">
            <w:pPr>
              <w:spacing w:after="0" w:line="240" w:lineRule="auto"/>
              <w:jc w:val="both"/>
              <w:rPr>
                <w:rFonts w:ascii="Times New Roman" w:hAnsi="Times New Roman"/>
                <w:b/>
                <w:sz w:val="24"/>
                <w:szCs w:val="24"/>
                <w:lang w:eastAsia="en-US"/>
              </w:rPr>
            </w:pPr>
            <w:r w:rsidRPr="00B223BC">
              <w:rPr>
                <w:rFonts w:ascii="Times New Roman" w:hAnsi="Times New Roman"/>
                <w:b/>
                <w:sz w:val="24"/>
                <w:szCs w:val="24"/>
                <w:lang w:eastAsia="en-US"/>
              </w:rPr>
              <w:t>Художественно-эстетическое направление</w:t>
            </w:r>
          </w:p>
        </w:tc>
      </w:tr>
      <w:tr w:rsidR="00691192" w:rsidRPr="00B223BC" w:rsidTr="00905F03">
        <w:trPr>
          <w:gridBefore w:val="1"/>
          <w:wBefore w:w="32" w:type="dxa"/>
        </w:trPr>
        <w:tc>
          <w:tcPr>
            <w:tcW w:w="612"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w:t>
            </w:r>
          </w:p>
        </w:tc>
        <w:tc>
          <w:tcPr>
            <w:tcW w:w="6161"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«Школьная весна»</w:t>
            </w:r>
          </w:p>
          <w:p w:rsidR="00691192" w:rsidRPr="00B223BC" w:rsidRDefault="00691192" w:rsidP="00DA49E8">
            <w:pPr>
              <w:pStyle w:val="a5"/>
              <w:numPr>
                <w:ilvl w:val="0"/>
                <w:numId w:val="46"/>
              </w:numPr>
              <w:spacing w:after="0" w:line="240" w:lineRule="auto"/>
              <w:jc w:val="both"/>
              <w:rPr>
                <w:rFonts w:ascii="Times New Roman" w:hAnsi="Times New Roman"/>
                <w:sz w:val="24"/>
                <w:szCs w:val="24"/>
              </w:rPr>
            </w:pPr>
            <w:r w:rsidRPr="00B223BC">
              <w:rPr>
                <w:rFonts w:ascii="Times New Roman" w:hAnsi="Times New Roman"/>
                <w:sz w:val="24"/>
                <w:szCs w:val="24"/>
              </w:rPr>
              <w:t>Художественное слово</w:t>
            </w:r>
          </w:p>
          <w:p w:rsidR="00691192" w:rsidRPr="00B223BC" w:rsidRDefault="00691192" w:rsidP="00DA49E8">
            <w:pPr>
              <w:pStyle w:val="a5"/>
              <w:numPr>
                <w:ilvl w:val="0"/>
                <w:numId w:val="46"/>
              </w:numPr>
              <w:spacing w:after="0" w:line="240" w:lineRule="auto"/>
              <w:jc w:val="both"/>
              <w:rPr>
                <w:rFonts w:ascii="Times New Roman" w:hAnsi="Times New Roman"/>
                <w:sz w:val="24"/>
                <w:szCs w:val="24"/>
              </w:rPr>
            </w:pPr>
            <w:r w:rsidRPr="00B223BC">
              <w:rPr>
                <w:rFonts w:ascii="Times New Roman" w:hAnsi="Times New Roman"/>
                <w:sz w:val="24"/>
                <w:szCs w:val="24"/>
              </w:rPr>
              <w:t>Вокал</w:t>
            </w:r>
          </w:p>
          <w:p w:rsidR="00691192" w:rsidRPr="00B223BC" w:rsidRDefault="00691192" w:rsidP="00DA49E8">
            <w:pPr>
              <w:pStyle w:val="a5"/>
              <w:numPr>
                <w:ilvl w:val="0"/>
                <w:numId w:val="46"/>
              </w:numPr>
              <w:spacing w:after="0" w:line="240" w:lineRule="auto"/>
              <w:jc w:val="both"/>
              <w:rPr>
                <w:rFonts w:ascii="Times New Roman" w:hAnsi="Times New Roman"/>
                <w:sz w:val="24"/>
                <w:szCs w:val="24"/>
              </w:rPr>
            </w:pPr>
            <w:r w:rsidRPr="00B223BC">
              <w:rPr>
                <w:rFonts w:ascii="Times New Roman" w:hAnsi="Times New Roman"/>
                <w:sz w:val="24"/>
                <w:szCs w:val="24"/>
              </w:rPr>
              <w:t>хореография</w:t>
            </w:r>
          </w:p>
          <w:p w:rsidR="00691192" w:rsidRPr="00B223BC" w:rsidRDefault="00691192" w:rsidP="00DA49E8">
            <w:pPr>
              <w:pStyle w:val="a5"/>
              <w:numPr>
                <w:ilvl w:val="0"/>
                <w:numId w:val="46"/>
              </w:numPr>
              <w:spacing w:after="0" w:line="240" w:lineRule="auto"/>
              <w:jc w:val="both"/>
              <w:rPr>
                <w:rFonts w:ascii="Times New Roman" w:hAnsi="Times New Roman"/>
                <w:sz w:val="24"/>
                <w:szCs w:val="24"/>
              </w:rPr>
            </w:pPr>
            <w:r w:rsidRPr="00B223BC">
              <w:rPr>
                <w:rFonts w:ascii="Times New Roman" w:hAnsi="Times New Roman"/>
                <w:sz w:val="24"/>
                <w:szCs w:val="24"/>
              </w:rPr>
              <w:t>инструментальное исполнение</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апрель</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3</w:t>
            </w:r>
          </w:p>
          <w:p w:rsidR="00691192" w:rsidRPr="00B223BC" w:rsidRDefault="00691192" w:rsidP="000B6086">
            <w:pPr>
              <w:spacing w:after="0" w:line="240" w:lineRule="auto"/>
              <w:jc w:val="both"/>
              <w:rPr>
                <w:rFonts w:ascii="Times New Roman" w:hAnsi="Times New Roman"/>
                <w:sz w:val="24"/>
                <w:szCs w:val="24"/>
                <w:lang w:eastAsia="en-US"/>
              </w:rPr>
            </w:pP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3</w:t>
            </w: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16</w:t>
            </w: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3</w:t>
            </w: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 1 место</w:t>
            </w:r>
          </w:p>
          <w:p w:rsidR="00691192" w:rsidRPr="00B223BC" w:rsidRDefault="00691192" w:rsidP="000B6086">
            <w:pPr>
              <w:spacing w:after="0" w:line="240" w:lineRule="auto"/>
              <w:jc w:val="both"/>
              <w:rPr>
                <w:rFonts w:ascii="Times New Roman" w:hAnsi="Times New Roman"/>
                <w:sz w:val="24"/>
                <w:szCs w:val="24"/>
                <w:lang w:eastAsia="en-US"/>
              </w:rPr>
            </w:pP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 2, 2 место</w:t>
            </w: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 место</w:t>
            </w: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2 место</w:t>
            </w:r>
          </w:p>
        </w:tc>
      </w:tr>
      <w:tr w:rsidR="00691192" w:rsidRPr="00B223BC" w:rsidTr="00905F03">
        <w:trPr>
          <w:gridBefore w:val="1"/>
          <w:wBefore w:w="32" w:type="dxa"/>
        </w:trPr>
        <w:tc>
          <w:tcPr>
            <w:tcW w:w="612"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2.</w:t>
            </w:r>
          </w:p>
        </w:tc>
        <w:tc>
          <w:tcPr>
            <w:tcW w:w="6161"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Конкурс рисунков «Победа глазами детей»</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май</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26</w:t>
            </w: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 место</w:t>
            </w:r>
          </w:p>
        </w:tc>
      </w:tr>
      <w:tr w:rsidR="00691192" w:rsidRPr="00B223BC" w:rsidTr="00905F03">
        <w:trPr>
          <w:gridBefore w:val="1"/>
          <w:wBefore w:w="32" w:type="dxa"/>
        </w:trPr>
        <w:tc>
          <w:tcPr>
            <w:tcW w:w="14711" w:type="dxa"/>
            <w:gridSpan w:val="6"/>
          </w:tcPr>
          <w:p w:rsidR="00691192" w:rsidRPr="00B223BC" w:rsidRDefault="00691192" w:rsidP="000B6086">
            <w:pPr>
              <w:spacing w:after="0" w:line="240" w:lineRule="auto"/>
              <w:jc w:val="both"/>
              <w:rPr>
                <w:rFonts w:ascii="Times New Roman" w:hAnsi="Times New Roman"/>
                <w:b/>
                <w:sz w:val="24"/>
                <w:szCs w:val="24"/>
                <w:lang w:eastAsia="en-US"/>
              </w:rPr>
            </w:pPr>
            <w:r w:rsidRPr="00B223BC">
              <w:rPr>
                <w:rFonts w:ascii="Times New Roman" w:hAnsi="Times New Roman"/>
                <w:b/>
                <w:sz w:val="24"/>
                <w:szCs w:val="24"/>
                <w:lang w:eastAsia="en-US"/>
              </w:rPr>
              <w:lastRenderedPageBreak/>
              <w:t>Деятельность УС и ДОО</w:t>
            </w:r>
          </w:p>
        </w:tc>
      </w:tr>
      <w:tr w:rsidR="00691192" w:rsidRPr="00B223BC" w:rsidTr="00905F03">
        <w:trPr>
          <w:gridBefore w:val="1"/>
          <w:wBefore w:w="32" w:type="dxa"/>
        </w:trPr>
        <w:tc>
          <w:tcPr>
            <w:tcW w:w="535"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w:t>
            </w:r>
          </w:p>
        </w:tc>
        <w:tc>
          <w:tcPr>
            <w:tcW w:w="6238"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Акция «Пост прав ребенка»</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область</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Сертификат участия</w:t>
            </w:r>
          </w:p>
        </w:tc>
      </w:tr>
      <w:tr w:rsidR="00691192" w:rsidRPr="00B223BC" w:rsidTr="00905F03">
        <w:trPr>
          <w:gridBefore w:val="1"/>
          <w:wBefore w:w="32" w:type="dxa"/>
        </w:trPr>
        <w:tc>
          <w:tcPr>
            <w:tcW w:w="535"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2.</w:t>
            </w:r>
          </w:p>
        </w:tc>
        <w:tc>
          <w:tcPr>
            <w:tcW w:w="6238"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val="en-US" w:eastAsia="en-US"/>
              </w:rPr>
              <w:t>VI</w:t>
            </w:r>
            <w:r w:rsidRPr="00B223BC">
              <w:rPr>
                <w:rFonts w:ascii="Times New Roman" w:hAnsi="Times New Roman"/>
                <w:sz w:val="24"/>
                <w:szCs w:val="24"/>
                <w:lang w:eastAsia="en-US"/>
              </w:rPr>
              <w:t xml:space="preserve"> областной Детский референдум</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область</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279</w:t>
            </w: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Сертификат участия</w:t>
            </w:r>
          </w:p>
        </w:tc>
      </w:tr>
      <w:tr w:rsidR="00691192" w:rsidRPr="00B223BC" w:rsidTr="00905F03">
        <w:trPr>
          <w:gridBefore w:val="1"/>
          <w:wBefore w:w="32" w:type="dxa"/>
        </w:trPr>
        <w:tc>
          <w:tcPr>
            <w:tcW w:w="535"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3.</w:t>
            </w:r>
          </w:p>
        </w:tc>
        <w:tc>
          <w:tcPr>
            <w:tcW w:w="6238"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Областной конкурс «Лидер 21 века»</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городской</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1</w:t>
            </w: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2 место</w:t>
            </w:r>
          </w:p>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Корнилова Ксения, ученица 9 «Б» класса</w:t>
            </w:r>
          </w:p>
        </w:tc>
      </w:tr>
      <w:tr w:rsidR="00691192" w:rsidRPr="00B223BC" w:rsidTr="00905F03">
        <w:trPr>
          <w:gridBefore w:val="1"/>
          <w:wBefore w:w="32" w:type="dxa"/>
        </w:trPr>
        <w:tc>
          <w:tcPr>
            <w:tcW w:w="14711" w:type="dxa"/>
            <w:gridSpan w:val="6"/>
          </w:tcPr>
          <w:p w:rsidR="00691192" w:rsidRPr="00B223BC" w:rsidRDefault="00691192" w:rsidP="000B6086">
            <w:pPr>
              <w:spacing w:after="0" w:line="240" w:lineRule="auto"/>
              <w:jc w:val="both"/>
              <w:rPr>
                <w:rFonts w:ascii="Times New Roman" w:hAnsi="Times New Roman"/>
                <w:b/>
                <w:sz w:val="24"/>
                <w:szCs w:val="24"/>
                <w:lang w:eastAsia="en-US"/>
              </w:rPr>
            </w:pPr>
            <w:r w:rsidRPr="00B223BC">
              <w:rPr>
                <w:rFonts w:ascii="Times New Roman" w:hAnsi="Times New Roman"/>
                <w:b/>
                <w:sz w:val="24"/>
                <w:szCs w:val="24"/>
                <w:lang w:eastAsia="en-US"/>
              </w:rPr>
              <w:t>Экологическое направление</w:t>
            </w:r>
          </w:p>
        </w:tc>
      </w:tr>
      <w:tr w:rsidR="00691192" w:rsidRPr="00B223BC" w:rsidTr="00905F03">
        <w:trPr>
          <w:gridBefore w:val="1"/>
          <w:wBefore w:w="32" w:type="dxa"/>
        </w:trPr>
        <w:tc>
          <w:tcPr>
            <w:tcW w:w="535" w:type="dxa"/>
          </w:tcPr>
          <w:p w:rsidR="00691192" w:rsidRPr="00B223BC" w:rsidRDefault="00691192" w:rsidP="000B6086">
            <w:pPr>
              <w:spacing w:after="0" w:line="240" w:lineRule="auto"/>
              <w:jc w:val="both"/>
              <w:rPr>
                <w:rFonts w:ascii="Times New Roman" w:hAnsi="Times New Roman"/>
                <w:sz w:val="24"/>
                <w:szCs w:val="24"/>
                <w:lang w:eastAsia="en-US"/>
              </w:rPr>
            </w:pPr>
          </w:p>
        </w:tc>
        <w:tc>
          <w:tcPr>
            <w:tcW w:w="6238"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Интеллектуальный экологический марафон «Неделя экологии»</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район</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Ерошкина И.В.</w:t>
            </w: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val="en-US" w:eastAsia="en-US"/>
              </w:rPr>
              <w:t>I</w:t>
            </w:r>
            <w:r w:rsidRPr="00B223BC">
              <w:rPr>
                <w:rFonts w:ascii="Times New Roman" w:hAnsi="Times New Roman"/>
                <w:sz w:val="24"/>
                <w:szCs w:val="24"/>
                <w:lang w:eastAsia="en-US"/>
              </w:rPr>
              <w:t xml:space="preserve"> место</w:t>
            </w:r>
          </w:p>
        </w:tc>
      </w:tr>
      <w:tr w:rsidR="00691192" w:rsidRPr="00B223BC" w:rsidTr="00905F03">
        <w:trPr>
          <w:gridBefore w:val="1"/>
          <w:wBefore w:w="32" w:type="dxa"/>
        </w:trPr>
        <w:tc>
          <w:tcPr>
            <w:tcW w:w="535" w:type="dxa"/>
          </w:tcPr>
          <w:p w:rsidR="00691192" w:rsidRPr="00B223BC" w:rsidRDefault="00691192" w:rsidP="000B6086">
            <w:pPr>
              <w:spacing w:after="0" w:line="240" w:lineRule="auto"/>
              <w:jc w:val="both"/>
              <w:rPr>
                <w:rFonts w:ascii="Times New Roman" w:hAnsi="Times New Roman"/>
                <w:sz w:val="24"/>
                <w:szCs w:val="24"/>
                <w:lang w:eastAsia="en-US"/>
              </w:rPr>
            </w:pPr>
          </w:p>
        </w:tc>
        <w:tc>
          <w:tcPr>
            <w:tcW w:w="6238" w:type="dxa"/>
            <w:gridSpan w:val="2"/>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Плакат «Спорт – альтернатива пагубным привычкам», Корнилова Ксения, 15 лет</w:t>
            </w:r>
          </w:p>
        </w:tc>
        <w:tc>
          <w:tcPr>
            <w:tcW w:w="1417"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область</w:t>
            </w:r>
          </w:p>
        </w:tc>
        <w:tc>
          <w:tcPr>
            <w:tcW w:w="2268"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Корнилова К.</w:t>
            </w:r>
          </w:p>
        </w:tc>
        <w:tc>
          <w:tcPr>
            <w:tcW w:w="4253" w:type="dxa"/>
          </w:tcPr>
          <w:p w:rsidR="00691192" w:rsidRPr="00B223BC" w:rsidRDefault="00691192" w:rsidP="000B6086">
            <w:pPr>
              <w:spacing w:after="0" w:line="240" w:lineRule="auto"/>
              <w:jc w:val="both"/>
              <w:rPr>
                <w:rFonts w:ascii="Times New Roman" w:hAnsi="Times New Roman"/>
                <w:sz w:val="24"/>
                <w:szCs w:val="24"/>
                <w:lang w:eastAsia="en-US"/>
              </w:rPr>
            </w:pPr>
            <w:r w:rsidRPr="00B223BC">
              <w:rPr>
                <w:rFonts w:ascii="Times New Roman" w:hAnsi="Times New Roman"/>
                <w:sz w:val="24"/>
                <w:szCs w:val="24"/>
                <w:lang w:eastAsia="en-US"/>
              </w:rPr>
              <w:t>3 место</w:t>
            </w:r>
          </w:p>
        </w:tc>
      </w:tr>
      <w:tr w:rsidR="00691192" w:rsidRPr="00B223BC" w:rsidTr="00905F03">
        <w:tblPrEx>
          <w:tblLook w:val="01E0"/>
        </w:tblPrEx>
        <w:tc>
          <w:tcPr>
            <w:tcW w:w="14743" w:type="dxa"/>
            <w:gridSpan w:val="7"/>
          </w:tcPr>
          <w:p w:rsidR="00691192" w:rsidRPr="00B223BC" w:rsidRDefault="00691192" w:rsidP="000B6086">
            <w:pPr>
              <w:spacing w:after="0" w:line="240" w:lineRule="auto"/>
              <w:ind w:firstLine="88"/>
              <w:rPr>
                <w:rFonts w:ascii="Times New Roman" w:hAnsi="Times New Roman"/>
                <w:b/>
                <w:sz w:val="24"/>
                <w:szCs w:val="24"/>
              </w:rPr>
            </w:pPr>
            <w:r w:rsidRPr="00B223BC">
              <w:rPr>
                <w:rFonts w:ascii="Times New Roman" w:hAnsi="Times New Roman"/>
                <w:b/>
                <w:sz w:val="24"/>
                <w:szCs w:val="24"/>
              </w:rPr>
              <w:t>Отряд ЮИД</w:t>
            </w:r>
          </w:p>
        </w:tc>
      </w:tr>
      <w:tr w:rsidR="00691192" w:rsidRPr="00B223BC" w:rsidTr="00905F03">
        <w:tblPrEx>
          <w:tblLook w:val="01E0"/>
        </w:tblPrEx>
        <w:tc>
          <w:tcPr>
            <w:tcW w:w="567" w:type="dxa"/>
            <w:gridSpan w:val="2"/>
          </w:tcPr>
          <w:p w:rsidR="00691192" w:rsidRPr="00B223BC" w:rsidRDefault="00691192" w:rsidP="000B6086">
            <w:pPr>
              <w:spacing w:after="0" w:line="240" w:lineRule="auto"/>
              <w:ind w:firstLine="172"/>
              <w:jc w:val="both"/>
              <w:rPr>
                <w:rFonts w:ascii="Times New Roman" w:hAnsi="Times New Roman"/>
                <w:sz w:val="24"/>
                <w:szCs w:val="24"/>
              </w:rPr>
            </w:pPr>
          </w:p>
        </w:tc>
        <w:tc>
          <w:tcPr>
            <w:tcW w:w="6238" w:type="dxa"/>
            <w:gridSpan w:val="2"/>
          </w:tcPr>
          <w:p w:rsidR="00691192" w:rsidRPr="00B223BC" w:rsidRDefault="00691192" w:rsidP="000B6086">
            <w:pPr>
              <w:spacing w:after="0" w:line="240" w:lineRule="auto"/>
              <w:jc w:val="both"/>
              <w:rPr>
                <w:rFonts w:ascii="Times New Roman" w:hAnsi="Times New Roman"/>
                <w:sz w:val="24"/>
                <w:szCs w:val="24"/>
              </w:rPr>
            </w:pPr>
            <w:r w:rsidRPr="00B223BC">
              <w:rPr>
                <w:rFonts w:ascii="Times New Roman" w:hAnsi="Times New Roman"/>
                <w:sz w:val="24"/>
                <w:szCs w:val="24"/>
              </w:rPr>
              <w:t>Семейный конкурс «ПДД от «А » до «Я» знает вся моя семья»</w:t>
            </w:r>
          </w:p>
        </w:tc>
        <w:tc>
          <w:tcPr>
            <w:tcW w:w="1417" w:type="dxa"/>
            <w:vMerge w:val="restart"/>
          </w:tcPr>
          <w:p w:rsidR="00691192" w:rsidRPr="00B223BC" w:rsidRDefault="00691192" w:rsidP="000B6086">
            <w:pPr>
              <w:spacing w:after="0" w:line="240" w:lineRule="auto"/>
              <w:ind w:firstLine="132"/>
              <w:jc w:val="both"/>
              <w:rPr>
                <w:rFonts w:ascii="Times New Roman" w:hAnsi="Times New Roman"/>
                <w:sz w:val="24"/>
                <w:szCs w:val="24"/>
              </w:rPr>
            </w:pPr>
            <w:r w:rsidRPr="00B223BC">
              <w:rPr>
                <w:rFonts w:ascii="Times New Roman" w:hAnsi="Times New Roman"/>
                <w:sz w:val="24"/>
                <w:szCs w:val="24"/>
              </w:rPr>
              <w:t>городской</w:t>
            </w:r>
          </w:p>
        </w:tc>
        <w:tc>
          <w:tcPr>
            <w:tcW w:w="2268" w:type="dxa"/>
          </w:tcPr>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ученик 3А класса Амиров Рафаэл</w:t>
            </w:r>
            <w:proofErr w:type="gramStart"/>
            <w:r w:rsidRPr="00B223BC">
              <w:rPr>
                <w:rFonts w:ascii="Times New Roman" w:hAnsi="Times New Roman"/>
                <w:sz w:val="24"/>
                <w:szCs w:val="24"/>
              </w:rPr>
              <w:t>ь(</w:t>
            </w:r>
            <w:proofErr w:type="gramEnd"/>
            <w:r w:rsidRPr="00B223BC">
              <w:rPr>
                <w:rFonts w:ascii="Times New Roman" w:hAnsi="Times New Roman"/>
                <w:sz w:val="24"/>
                <w:szCs w:val="24"/>
              </w:rPr>
              <w:t>номинация «Мягкая игрушка»)</w:t>
            </w:r>
          </w:p>
        </w:tc>
        <w:tc>
          <w:tcPr>
            <w:tcW w:w="4253" w:type="dxa"/>
          </w:tcPr>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 xml:space="preserve">3 место- </w:t>
            </w:r>
          </w:p>
        </w:tc>
      </w:tr>
      <w:tr w:rsidR="00691192" w:rsidRPr="00B223BC" w:rsidTr="00905F03">
        <w:tblPrEx>
          <w:tblLook w:val="01E0"/>
        </w:tblPrEx>
        <w:tc>
          <w:tcPr>
            <w:tcW w:w="567" w:type="dxa"/>
            <w:gridSpan w:val="2"/>
          </w:tcPr>
          <w:p w:rsidR="00691192" w:rsidRPr="00B223BC" w:rsidRDefault="00691192" w:rsidP="000B6086">
            <w:pPr>
              <w:spacing w:after="0" w:line="240" w:lineRule="auto"/>
              <w:ind w:firstLine="172"/>
              <w:jc w:val="both"/>
              <w:rPr>
                <w:rFonts w:ascii="Times New Roman" w:hAnsi="Times New Roman"/>
                <w:sz w:val="24"/>
                <w:szCs w:val="24"/>
              </w:rPr>
            </w:pPr>
          </w:p>
        </w:tc>
        <w:tc>
          <w:tcPr>
            <w:tcW w:w="6238" w:type="dxa"/>
            <w:gridSpan w:val="2"/>
          </w:tcPr>
          <w:p w:rsidR="00691192" w:rsidRPr="00B223BC" w:rsidRDefault="00691192" w:rsidP="000B6086">
            <w:pPr>
              <w:spacing w:after="0" w:line="240" w:lineRule="auto"/>
              <w:jc w:val="both"/>
              <w:rPr>
                <w:rFonts w:ascii="Times New Roman" w:hAnsi="Times New Roman"/>
                <w:sz w:val="24"/>
                <w:szCs w:val="24"/>
              </w:rPr>
            </w:pPr>
            <w:r w:rsidRPr="00B223BC">
              <w:rPr>
                <w:rFonts w:ascii="Times New Roman" w:hAnsi="Times New Roman"/>
                <w:sz w:val="24"/>
                <w:szCs w:val="24"/>
              </w:rPr>
              <w:t>«Письмо водителю»</w:t>
            </w:r>
          </w:p>
        </w:tc>
        <w:tc>
          <w:tcPr>
            <w:tcW w:w="1417" w:type="dxa"/>
            <w:vMerge/>
          </w:tcPr>
          <w:p w:rsidR="00691192" w:rsidRPr="00B223BC" w:rsidRDefault="00691192" w:rsidP="000B6086">
            <w:pPr>
              <w:spacing w:after="0" w:line="240" w:lineRule="auto"/>
              <w:ind w:firstLine="132"/>
              <w:jc w:val="both"/>
              <w:rPr>
                <w:rFonts w:ascii="Times New Roman" w:hAnsi="Times New Roman"/>
                <w:sz w:val="24"/>
                <w:szCs w:val="24"/>
              </w:rPr>
            </w:pPr>
          </w:p>
        </w:tc>
        <w:tc>
          <w:tcPr>
            <w:tcW w:w="2268" w:type="dxa"/>
          </w:tcPr>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ученица 7А класса Бажина Екатерина</w:t>
            </w:r>
          </w:p>
        </w:tc>
        <w:tc>
          <w:tcPr>
            <w:tcW w:w="4253" w:type="dxa"/>
          </w:tcPr>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 xml:space="preserve">3 место- </w:t>
            </w:r>
          </w:p>
        </w:tc>
      </w:tr>
      <w:tr w:rsidR="00691192" w:rsidRPr="00B223BC" w:rsidTr="00905F03">
        <w:tblPrEx>
          <w:tblLook w:val="01E0"/>
        </w:tblPrEx>
        <w:tc>
          <w:tcPr>
            <w:tcW w:w="567" w:type="dxa"/>
            <w:gridSpan w:val="2"/>
          </w:tcPr>
          <w:p w:rsidR="00691192" w:rsidRPr="00B223BC" w:rsidRDefault="00691192" w:rsidP="000B6086">
            <w:pPr>
              <w:spacing w:after="0" w:line="240" w:lineRule="auto"/>
              <w:ind w:firstLine="172"/>
              <w:jc w:val="both"/>
              <w:rPr>
                <w:rFonts w:ascii="Times New Roman" w:hAnsi="Times New Roman"/>
                <w:sz w:val="24"/>
                <w:szCs w:val="24"/>
              </w:rPr>
            </w:pPr>
          </w:p>
        </w:tc>
        <w:tc>
          <w:tcPr>
            <w:tcW w:w="6238" w:type="dxa"/>
            <w:gridSpan w:val="2"/>
          </w:tcPr>
          <w:p w:rsidR="00691192" w:rsidRPr="00B223BC" w:rsidRDefault="00691192" w:rsidP="000B6086">
            <w:pPr>
              <w:spacing w:after="0" w:line="240" w:lineRule="auto"/>
              <w:jc w:val="both"/>
              <w:rPr>
                <w:rFonts w:ascii="Times New Roman" w:hAnsi="Times New Roman"/>
                <w:sz w:val="24"/>
                <w:szCs w:val="24"/>
              </w:rPr>
            </w:pPr>
            <w:r w:rsidRPr="00B223BC">
              <w:rPr>
                <w:rFonts w:ascii="Times New Roman" w:hAnsi="Times New Roman"/>
                <w:sz w:val="24"/>
                <w:szCs w:val="24"/>
              </w:rPr>
              <w:t>«Безопасное колесо»</w:t>
            </w:r>
          </w:p>
        </w:tc>
        <w:tc>
          <w:tcPr>
            <w:tcW w:w="1417" w:type="dxa"/>
            <w:vMerge/>
          </w:tcPr>
          <w:p w:rsidR="00691192" w:rsidRPr="00B223BC" w:rsidRDefault="00691192" w:rsidP="000B6086">
            <w:pPr>
              <w:spacing w:after="0" w:line="240" w:lineRule="auto"/>
              <w:ind w:firstLine="132"/>
              <w:jc w:val="both"/>
              <w:rPr>
                <w:rFonts w:ascii="Times New Roman" w:hAnsi="Times New Roman"/>
                <w:sz w:val="24"/>
                <w:szCs w:val="24"/>
              </w:rPr>
            </w:pPr>
          </w:p>
        </w:tc>
        <w:tc>
          <w:tcPr>
            <w:tcW w:w="2268" w:type="dxa"/>
          </w:tcPr>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ученик 6А класса Попов Алексей</w:t>
            </w:r>
          </w:p>
        </w:tc>
        <w:tc>
          <w:tcPr>
            <w:tcW w:w="4253" w:type="dxa"/>
          </w:tcPr>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1 место в номинации «Оказание первой доврачебной помощи»</w:t>
            </w:r>
          </w:p>
          <w:p w:rsidR="00691192" w:rsidRPr="00B223BC" w:rsidRDefault="00691192" w:rsidP="000B6086">
            <w:pPr>
              <w:spacing w:after="0" w:line="240" w:lineRule="auto"/>
              <w:jc w:val="center"/>
              <w:rPr>
                <w:rFonts w:ascii="Times New Roman" w:hAnsi="Times New Roman"/>
                <w:sz w:val="24"/>
                <w:szCs w:val="24"/>
              </w:rPr>
            </w:pPr>
            <w:r w:rsidRPr="00B223BC">
              <w:rPr>
                <w:rFonts w:ascii="Times New Roman" w:hAnsi="Times New Roman"/>
                <w:sz w:val="24"/>
                <w:szCs w:val="24"/>
              </w:rPr>
              <w:t xml:space="preserve">2 место в номинации «Экзамен по ПДД»- </w:t>
            </w:r>
          </w:p>
        </w:tc>
      </w:tr>
    </w:tbl>
    <w:p w:rsidR="00691192" w:rsidRPr="00B223BC" w:rsidRDefault="00691192" w:rsidP="00691192">
      <w:pPr>
        <w:spacing w:line="240" w:lineRule="auto"/>
        <w:ind w:firstLine="567"/>
        <w:jc w:val="both"/>
        <w:rPr>
          <w:rFonts w:ascii="Times New Roman" w:hAnsi="Times New Roman"/>
          <w:sz w:val="24"/>
          <w:szCs w:val="24"/>
        </w:rPr>
      </w:pPr>
      <w:r w:rsidRPr="00B223BC">
        <w:rPr>
          <w:rFonts w:ascii="Times New Roman" w:hAnsi="Times New Roman"/>
          <w:sz w:val="24"/>
          <w:szCs w:val="24"/>
        </w:rPr>
        <w:t>Семья и школа – полноправные партнеры по обеспечению и защите прав детей. С целью выявления удовлетворенности родителей работой ОУ в феврале месяце было проведено анкетирование по методике Е.Н. Степанова</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Общий коэффициент по гимназии составляет – 2,9 – средний уровень удовлетворенности.</w:t>
      </w:r>
    </w:p>
    <w:p w:rsidR="00691192" w:rsidRPr="00B223BC" w:rsidRDefault="00691192" w:rsidP="00691192">
      <w:pPr>
        <w:spacing w:line="240" w:lineRule="auto"/>
        <w:ind w:firstLine="567"/>
        <w:jc w:val="both"/>
        <w:rPr>
          <w:rFonts w:ascii="Times New Roman" w:hAnsi="Times New Roman"/>
          <w:b/>
          <w:sz w:val="24"/>
          <w:szCs w:val="24"/>
        </w:rPr>
      </w:pPr>
      <w:r w:rsidRPr="00B223BC">
        <w:rPr>
          <w:rFonts w:ascii="Times New Roman" w:hAnsi="Times New Roman"/>
          <w:b/>
          <w:sz w:val="24"/>
          <w:szCs w:val="24"/>
        </w:rPr>
        <w:t>Исходя из анализа проделанной работы в 2012 - 2013 учебном году можно определить положительные и отрицательные моменты:</w:t>
      </w:r>
    </w:p>
    <w:p w:rsidR="00691192" w:rsidRPr="00B223BC" w:rsidRDefault="00691192" w:rsidP="00DA49E8">
      <w:pPr>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 xml:space="preserve">Недостаточно обобщен опыт передовых классных руководителей. </w:t>
      </w:r>
    </w:p>
    <w:p w:rsidR="00691192" w:rsidRPr="00B223BC" w:rsidRDefault="00691192" w:rsidP="00DA49E8">
      <w:pPr>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 xml:space="preserve">Редко участвуют педагоги в работе </w:t>
      </w:r>
      <w:proofErr w:type="gramStart"/>
      <w:r w:rsidRPr="00B223BC">
        <w:rPr>
          <w:rFonts w:ascii="Times New Roman" w:hAnsi="Times New Roman"/>
          <w:sz w:val="24"/>
          <w:szCs w:val="24"/>
        </w:rPr>
        <w:t>Интернет-сообществ</w:t>
      </w:r>
      <w:proofErr w:type="gramEnd"/>
      <w:r w:rsidRPr="00B223BC">
        <w:rPr>
          <w:rFonts w:ascii="Times New Roman" w:hAnsi="Times New Roman"/>
          <w:sz w:val="24"/>
          <w:szCs w:val="24"/>
        </w:rPr>
        <w:t xml:space="preserve"> и методических журналов. </w:t>
      </w:r>
    </w:p>
    <w:p w:rsidR="00691192" w:rsidRPr="00B223BC" w:rsidRDefault="00691192" w:rsidP="00DA49E8">
      <w:pPr>
        <w:pStyle w:val="a5"/>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Необходимы изменения в программе деятельности ДОО</w:t>
      </w:r>
    </w:p>
    <w:p w:rsidR="00691192" w:rsidRPr="00B223BC" w:rsidRDefault="00691192" w:rsidP="00DA49E8">
      <w:pPr>
        <w:pStyle w:val="a5"/>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Уровень духовно-нравственного воспитания остается на среднем уровне.</w:t>
      </w:r>
    </w:p>
    <w:p w:rsidR="00691192" w:rsidRPr="00B223BC" w:rsidRDefault="00691192" w:rsidP="00DA49E8">
      <w:pPr>
        <w:pStyle w:val="a5"/>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Профилактическая работа с детьми девиантного поведения пока не исключает преступлений и случаев доставки в состоянии алкогольного опьянения подростков ОУ.</w:t>
      </w:r>
    </w:p>
    <w:p w:rsidR="00691192" w:rsidRPr="00B223BC" w:rsidRDefault="00691192" w:rsidP="00DA49E8">
      <w:pPr>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В целом поставленные задачи можно считать решёнными, цели достигнуты;</w:t>
      </w:r>
    </w:p>
    <w:p w:rsidR="00691192" w:rsidRPr="00B223BC" w:rsidRDefault="00691192" w:rsidP="00DA49E8">
      <w:pPr>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lastRenderedPageBreak/>
        <w:t>Мероприятия отражены в фото- и видеоматериалах, сайте гимназии.</w:t>
      </w:r>
    </w:p>
    <w:p w:rsidR="00691192" w:rsidRPr="00B223BC" w:rsidRDefault="00691192" w:rsidP="00DA49E8">
      <w:pPr>
        <w:numPr>
          <w:ilvl w:val="0"/>
          <w:numId w:val="27"/>
        </w:numPr>
        <w:spacing w:after="0" w:line="240" w:lineRule="auto"/>
        <w:jc w:val="both"/>
        <w:rPr>
          <w:rFonts w:ascii="Times New Roman" w:hAnsi="Times New Roman"/>
          <w:sz w:val="24"/>
          <w:szCs w:val="24"/>
        </w:rPr>
      </w:pPr>
      <w:r w:rsidRPr="00B223BC">
        <w:rPr>
          <w:rFonts w:ascii="Times New Roman" w:hAnsi="Times New Roman"/>
          <w:sz w:val="24"/>
          <w:szCs w:val="24"/>
        </w:rPr>
        <w:t>Идёт планомерное накопление методической литературы, сценариев;</w:t>
      </w:r>
    </w:p>
    <w:p w:rsidR="00691192" w:rsidRPr="00B223BC" w:rsidRDefault="00691192" w:rsidP="00DA49E8">
      <w:pPr>
        <w:pStyle w:val="a5"/>
        <w:numPr>
          <w:ilvl w:val="0"/>
          <w:numId w:val="27"/>
        </w:numPr>
        <w:spacing w:after="0" w:line="240" w:lineRule="auto"/>
        <w:jc w:val="both"/>
        <w:rPr>
          <w:rStyle w:val="af8"/>
          <w:rFonts w:ascii="Times New Roman" w:hAnsi="Times New Roman"/>
          <w:bCs/>
          <w:i w:val="0"/>
          <w:sz w:val="24"/>
          <w:szCs w:val="24"/>
        </w:rPr>
      </w:pPr>
      <w:r w:rsidRPr="00B223BC">
        <w:rPr>
          <w:rStyle w:val="af8"/>
          <w:rFonts w:ascii="Times New Roman" w:hAnsi="Times New Roman"/>
          <w:bCs/>
          <w:sz w:val="24"/>
          <w:szCs w:val="24"/>
        </w:rPr>
        <w:t>Повышение количества и качества проведённых мероприятий как классных, так и общешкольных.</w:t>
      </w:r>
    </w:p>
    <w:p w:rsidR="00691192" w:rsidRPr="00B223BC" w:rsidRDefault="00691192" w:rsidP="00DA49E8">
      <w:pPr>
        <w:pStyle w:val="a5"/>
        <w:numPr>
          <w:ilvl w:val="0"/>
          <w:numId w:val="27"/>
        </w:numPr>
        <w:spacing w:after="0" w:line="240" w:lineRule="auto"/>
        <w:jc w:val="both"/>
        <w:rPr>
          <w:rStyle w:val="af8"/>
          <w:rFonts w:ascii="Times New Roman" w:hAnsi="Times New Roman"/>
          <w:bCs/>
          <w:i w:val="0"/>
          <w:sz w:val="24"/>
          <w:szCs w:val="24"/>
        </w:rPr>
      </w:pPr>
      <w:r w:rsidRPr="00B223BC">
        <w:rPr>
          <w:rStyle w:val="af8"/>
          <w:rFonts w:ascii="Times New Roman" w:hAnsi="Times New Roman"/>
          <w:bCs/>
          <w:sz w:val="24"/>
          <w:szCs w:val="24"/>
        </w:rPr>
        <w:t>Повышение активности учащихся при проведении школьных и районных мероприятий.</w:t>
      </w:r>
    </w:p>
    <w:p w:rsidR="00691192" w:rsidRPr="00B223BC" w:rsidRDefault="00691192" w:rsidP="00691192">
      <w:pPr>
        <w:pStyle w:val="a5"/>
        <w:spacing w:line="240" w:lineRule="auto"/>
        <w:jc w:val="both"/>
        <w:rPr>
          <w:rFonts w:ascii="Times New Roman" w:hAnsi="Times New Roman"/>
          <w:sz w:val="24"/>
          <w:szCs w:val="24"/>
        </w:rPr>
      </w:pPr>
    </w:p>
    <w:p w:rsidR="00691192" w:rsidRPr="00B223BC" w:rsidRDefault="00691192" w:rsidP="00691192">
      <w:pPr>
        <w:spacing w:line="240" w:lineRule="auto"/>
        <w:jc w:val="both"/>
        <w:rPr>
          <w:rFonts w:ascii="Times New Roman" w:hAnsi="Times New Roman"/>
          <w:b/>
          <w:sz w:val="24"/>
          <w:szCs w:val="24"/>
        </w:rPr>
      </w:pPr>
      <w:r w:rsidRPr="00B223BC">
        <w:rPr>
          <w:rFonts w:ascii="Times New Roman" w:hAnsi="Times New Roman"/>
          <w:b/>
          <w:sz w:val="24"/>
          <w:szCs w:val="24"/>
        </w:rPr>
        <w:t>В связи с этим в 2013-2014 учебном году необходимо решить задачи:</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Выработать стратегию развития воспитательной системы гимназии на основе анализа его слабых и сильных сторон, с учетом рекомендаций педсовет.</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Обеспечение классных руководителей  современными воспитательными технологиями и знанием современных форм и методов работы</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повышение их ИКТ компетентности</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Дессиминация передового педагогического опыта в вопросах воспитания</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Участие в различных профессиональных конкурсах в целях повышения мастерства классного руководителя.</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 xml:space="preserve">Организация КТД (коммунарские сборы, фестиваль </w:t>
      </w:r>
      <w:proofErr w:type="gramStart"/>
      <w:r w:rsidRPr="00B223BC">
        <w:rPr>
          <w:rFonts w:ascii="Times New Roman" w:hAnsi="Times New Roman"/>
          <w:sz w:val="24"/>
          <w:szCs w:val="24"/>
        </w:rPr>
        <w:t>КВН-бригад</w:t>
      </w:r>
      <w:proofErr w:type="gramEnd"/>
      <w:r w:rsidRPr="00B223BC">
        <w:rPr>
          <w:rFonts w:ascii="Times New Roman" w:hAnsi="Times New Roman"/>
          <w:sz w:val="24"/>
          <w:szCs w:val="24"/>
        </w:rPr>
        <w:t>, интеллектуальный марафон, День самоуправления и т.п.) – формирование новых традиций, дальнейшее совершенствование системы самоуправления</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Привлечение к сотрудничеству родительскую общественность, совет школы, общественные организации микрорайона в реализации  программы «Здоровье»</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Пропаганда ЗОЖ, профилактика причин, препятствующих формированию ЗОЖ: безнадзорности и беспризорности, правонарушений и наркомании, заражения ВИЧ\СПИД, подросткового суицида</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Расширение общешкольных мероприятий духовно-нравственной направленности</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 xml:space="preserve">Расширение сотрудничества с родителями, городской общественностью </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Выявление интересов и потребностей уч-ся</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 xml:space="preserve"> трудностей и проблем , отклонений в поведении , уровня социальной защищенности и адаптированности к социальной среде.</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Своевременное оказание социальной помощи и поддержки нуждающимся в них уч-ся.</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Усиление координации предупредительно – профилактической деятельности всех ведомств, решающих данную проблему.</w:t>
      </w:r>
    </w:p>
    <w:p w:rsidR="00691192" w:rsidRPr="00B223BC" w:rsidRDefault="00691192" w:rsidP="00DA49E8">
      <w:pPr>
        <w:pStyle w:val="a5"/>
        <w:numPr>
          <w:ilvl w:val="0"/>
          <w:numId w:val="47"/>
        </w:numPr>
        <w:spacing w:after="0" w:line="240" w:lineRule="auto"/>
        <w:jc w:val="both"/>
        <w:rPr>
          <w:rFonts w:ascii="Times New Roman" w:hAnsi="Times New Roman"/>
          <w:sz w:val="24"/>
          <w:szCs w:val="24"/>
        </w:rPr>
      </w:pPr>
      <w:r w:rsidRPr="00B223BC">
        <w:rPr>
          <w:rFonts w:ascii="Times New Roman" w:hAnsi="Times New Roman"/>
          <w:sz w:val="24"/>
          <w:szCs w:val="24"/>
        </w:rPr>
        <w:t xml:space="preserve">Повышение уровня </w:t>
      </w:r>
      <w:proofErr w:type="gramStart"/>
      <w:r w:rsidRPr="00B223BC">
        <w:rPr>
          <w:rFonts w:ascii="Times New Roman" w:hAnsi="Times New Roman"/>
          <w:sz w:val="24"/>
          <w:szCs w:val="24"/>
        </w:rPr>
        <w:t>воспитательно – профилактической</w:t>
      </w:r>
      <w:proofErr w:type="gramEnd"/>
      <w:r w:rsidRPr="00B223BC">
        <w:rPr>
          <w:rFonts w:ascii="Times New Roman" w:hAnsi="Times New Roman"/>
          <w:sz w:val="24"/>
          <w:szCs w:val="24"/>
        </w:rPr>
        <w:t xml:space="preserve"> работы с подростками в образовательном учреждении через взаимодействия с КДН и ОДН.</w:t>
      </w:r>
    </w:p>
    <w:p w:rsidR="00691192" w:rsidRPr="00B223BC" w:rsidRDefault="00691192" w:rsidP="00691192">
      <w:pPr>
        <w:pStyle w:val="a5"/>
        <w:spacing w:line="240" w:lineRule="auto"/>
        <w:jc w:val="both"/>
        <w:rPr>
          <w:rFonts w:ascii="Times New Roman" w:hAnsi="Times New Roman"/>
          <w:sz w:val="24"/>
          <w:szCs w:val="24"/>
        </w:rPr>
      </w:pPr>
    </w:p>
    <w:p w:rsidR="00691192" w:rsidRPr="00B223BC" w:rsidRDefault="00691192" w:rsidP="00691192">
      <w:pPr>
        <w:pStyle w:val="a5"/>
        <w:spacing w:line="240" w:lineRule="auto"/>
        <w:jc w:val="both"/>
        <w:rPr>
          <w:rFonts w:ascii="Times New Roman" w:hAnsi="Times New Roman"/>
          <w:b/>
          <w:sz w:val="24"/>
          <w:szCs w:val="24"/>
        </w:rPr>
      </w:pPr>
      <w:r w:rsidRPr="00B223BC">
        <w:rPr>
          <w:rFonts w:ascii="Times New Roman" w:hAnsi="Times New Roman"/>
          <w:b/>
          <w:sz w:val="24"/>
          <w:szCs w:val="24"/>
        </w:rPr>
        <w:t>Ожидаемые результаты:</w:t>
      </w:r>
    </w:p>
    <w:p w:rsidR="00691192" w:rsidRPr="00B223BC" w:rsidRDefault="00691192" w:rsidP="00DA49E8">
      <w:pPr>
        <w:pStyle w:val="a5"/>
        <w:numPr>
          <w:ilvl w:val="0"/>
          <w:numId w:val="170"/>
        </w:numPr>
        <w:spacing w:after="0" w:line="240" w:lineRule="auto"/>
        <w:jc w:val="both"/>
        <w:rPr>
          <w:rFonts w:ascii="Times New Roman" w:hAnsi="Times New Roman"/>
          <w:sz w:val="24"/>
          <w:szCs w:val="24"/>
        </w:rPr>
      </w:pPr>
      <w:r w:rsidRPr="00B223BC">
        <w:rPr>
          <w:rFonts w:ascii="Times New Roman" w:hAnsi="Times New Roman"/>
          <w:sz w:val="24"/>
          <w:szCs w:val="24"/>
        </w:rPr>
        <w:t>возрастет статус гимназии как одного из лидеров в воспитательном пространстве района;</w:t>
      </w:r>
    </w:p>
    <w:p w:rsidR="00691192" w:rsidRPr="00B223BC" w:rsidRDefault="00691192" w:rsidP="00DA49E8">
      <w:pPr>
        <w:pStyle w:val="a5"/>
        <w:numPr>
          <w:ilvl w:val="0"/>
          <w:numId w:val="170"/>
        </w:numPr>
        <w:spacing w:after="0" w:line="240" w:lineRule="auto"/>
        <w:jc w:val="both"/>
        <w:rPr>
          <w:rFonts w:ascii="Times New Roman" w:hAnsi="Times New Roman"/>
          <w:sz w:val="24"/>
          <w:szCs w:val="24"/>
        </w:rPr>
      </w:pPr>
      <w:r w:rsidRPr="00B223BC">
        <w:rPr>
          <w:rFonts w:ascii="Times New Roman" w:hAnsi="Times New Roman"/>
          <w:sz w:val="24"/>
          <w:szCs w:val="24"/>
        </w:rPr>
        <w:t>повыситься удовлетворенность всех субъектов образовательного процесса сферами жизни и деятельности в гимназии</w:t>
      </w:r>
    </w:p>
    <w:p w:rsidR="00691192" w:rsidRPr="00B223BC" w:rsidRDefault="00691192" w:rsidP="00DA49E8">
      <w:pPr>
        <w:pStyle w:val="a5"/>
        <w:numPr>
          <w:ilvl w:val="0"/>
          <w:numId w:val="170"/>
        </w:numPr>
        <w:spacing w:after="0" w:line="240" w:lineRule="auto"/>
        <w:jc w:val="both"/>
        <w:rPr>
          <w:rFonts w:ascii="Times New Roman" w:hAnsi="Times New Roman"/>
          <w:sz w:val="24"/>
          <w:szCs w:val="24"/>
        </w:rPr>
      </w:pPr>
      <w:r w:rsidRPr="00B223BC">
        <w:rPr>
          <w:rFonts w:ascii="Times New Roman" w:hAnsi="Times New Roman"/>
          <w:sz w:val="24"/>
          <w:szCs w:val="24"/>
        </w:rPr>
        <w:t>получит развитие система самоуправления в гимназии</w:t>
      </w:r>
    </w:p>
    <w:p w:rsidR="00691192" w:rsidRPr="00B223BC" w:rsidRDefault="00691192" w:rsidP="00691192">
      <w:pPr>
        <w:pStyle w:val="a5"/>
        <w:spacing w:line="240" w:lineRule="auto"/>
        <w:jc w:val="both"/>
        <w:rPr>
          <w:rFonts w:ascii="Times New Roman" w:hAnsi="Times New Roman"/>
          <w:sz w:val="24"/>
          <w:szCs w:val="24"/>
        </w:rPr>
      </w:pPr>
    </w:p>
    <w:p w:rsidR="001C5495" w:rsidRPr="00B223BC" w:rsidRDefault="001C5495" w:rsidP="001C5495">
      <w:pPr>
        <w:pStyle w:val="a5"/>
        <w:spacing w:after="0" w:line="240" w:lineRule="auto"/>
        <w:rPr>
          <w:rFonts w:ascii="Times New Roman" w:hAnsi="Times New Roman"/>
          <w:b/>
          <w:sz w:val="28"/>
          <w:szCs w:val="28"/>
        </w:rPr>
      </w:pPr>
    </w:p>
    <w:p w:rsidR="001C5495" w:rsidRPr="00B223BC" w:rsidRDefault="001C5495" w:rsidP="001C5495">
      <w:pPr>
        <w:pStyle w:val="a5"/>
        <w:spacing w:after="0" w:line="240" w:lineRule="auto"/>
        <w:rPr>
          <w:rFonts w:ascii="Times New Roman" w:hAnsi="Times New Roman"/>
          <w:b/>
          <w:sz w:val="28"/>
          <w:szCs w:val="28"/>
        </w:rPr>
      </w:pPr>
    </w:p>
    <w:p w:rsidR="00655BDA" w:rsidRPr="003A6BA3" w:rsidRDefault="003A6BA3" w:rsidP="00B223BC">
      <w:pPr>
        <w:spacing w:after="0" w:line="240" w:lineRule="auto"/>
        <w:ind w:left="360"/>
        <w:jc w:val="center"/>
        <w:rPr>
          <w:rFonts w:ascii="Times New Roman" w:hAnsi="Times New Roman"/>
          <w:b/>
          <w:sz w:val="28"/>
          <w:szCs w:val="28"/>
          <w:u w:val="single"/>
        </w:rPr>
      </w:pPr>
      <w:r>
        <w:rPr>
          <w:rFonts w:ascii="Times New Roman" w:hAnsi="Times New Roman"/>
          <w:b/>
          <w:sz w:val="28"/>
          <w:szCs w:val="28"/>
        </w:rPr>
        <w:lastRenderedPageBreak/>
        <w:t>10</w:t>
      </w:r>
      <w:r w:rsidR="00B223BC" w:rsidRPr="00B223BC">
        <w:rPr>
          <w:rFonts w:ascii="Times New Roman" w:hAnsi="Times New Roman"/>
          <w:b/>
          <w:sz w:val="28"/>
          <w:szCs w:val="28"/>
        </w:rPr>
        <w:t>.</w:t>
      </w:r>
      <w:r w:rsidR="00655BDA" w:rsidRPr="003A6BA3">
        <w:rPr>
          <w:rFonts w:ascii="Times New Roman" w:hAnsi="Times New Roman"/>
          <w:b/>
          <w:sz w:val="28"/>
          <w:szCs w:val="28"/>
          <w:u w:val="single"/>
        </w:rPr>
        <w:t>Анализ работы психологической службы</w:t>
      </w:r>
    </w:p>
    <w:p w:rsidR="00655BDA" w:rsidRPr="00B223BC" w:rsidRDefault="00655BDA" w:rsidP="00655BDA">
      <w:pPr>
        <w:spacing w:after="0" w:line="240" w:lineRule="auto"/>
        <w:rPr>
          <w:rFonts w:ascii="Times New Roman" w:hAnsi="Times New Roman"/>
          <w:b/>
          <w:bCs/>
          <w:sz w:val="24"/>
          <w:szCs w:val="24"/>
        </w:rPr>
      </w:pP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b/>
          <w:sz w:val="24"/>
          <w:szCs w:val="24"/>
        </w:rPr>
        <w:t xml:space="preserve">Цель психологической службы: </w:t>
      </w:r>
      <w:r w:rsidRPr="00B223BC">
        <w:rPr>
          <w:rFonts w:ascii="Times New Roman" w:hAnsi="Times New Roman"/>
          <w:sz w:val="24"/>
          <w:szCs w:val="24"/>
        </w:rPr>
        <w:t>Создание условий в образовательном учреждении для обеспечения психологического здоровья и  развития личности всех участников образовательного процесса.</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b/>
          <w:sz w:val="24"/>
          <w:szCs w:val="24"/>
        </w:rPr>
        <w:t>Задачи:</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1. Стимулирование у участников образовательного процесса желания к самовоспитанию и саморазвитию.</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2. Содействие полноценному личностному и интеллектуальному развитию учащихся на всех возрастных этапах.</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3. Создание благоприятного психологического климата в образовательном учреждении.</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Основными направлениями работы в деятельности педагога-психолога были: психодиагностика, консультирование, профилактика, коррекционно-развивающая работа, просветительская работа.</w:t>
      </w:r>
    </w:p>
    <w:p w:rsidR="000D6E1B" w:rsidRPr="00B223BC" w:rsidRDefault="000D6E1B" w:rsidP="000D6E1B">
      <w:pPr>
        <w:spacing w:after="0" w:line="240" w:lineRule="auto"/>
        <w:jc w:val="both"/>
        <w:rPr>
          <w:rFonts w:ascii="Times New Roman" w:hAnsi="Times New Roman"/>
          <w:sz w:val="24"/>
          <w:szCs w:val="24"/>
        </w:rPr>
      </w:pPr>
    </w:p>
    <w:p w:rsidR="000D6E1B" w:rsidRPr="00B223BC" w:rsidRDefault="000D6E1B" w:rsidP="00DA49E8">
      <w:pPr>
        <w:pStyle w:val="a5"/>
        <w:numPr>
          <w:ilvl w:val="0"/>
          <w:numId w:val="113"/>
        </w:numPr>
        <w:spacing w:after="0"/>
        <w:ind w:left="0" w:firstLine="0"/>
        <w:jc w:val="both"/>
        <w:rPr>
          <w:rFonts w:ascii="Times New Roman" w:hAnsi="Times New Roman"/>
          <w:b/>
          <w:sz w:val="24"/>
          <w:szCs w:val="24"/>
        </w:rPr>
      </w:pPr>
      <w:r w:rsidRPr="00B223BC">
        <w:rPr>
          <w:rFonts w:ascii="Times New Roman" w:hAnsi="Times New Roman"/>
          <w:b/>
          <w:sz w:val="24"/>
          <w:szCs w:val="24"/>
        </w:rPr>
        <w:t>Диагностическая работа</w:t>
      </w:r>
    </w:p>
    <w:p w:rsidR="000D6E1B" w:rsidRPr="00B223BC" w:rsidRDefault="000D6E1B" w:rsidP="000D6E1B">
      <w:pPr>
        <w:pStyle w:val="a5"/>
        <w:ind w:left="0"/>
        <w:jc w:val="both"/>
        <w:rPr>
          <w:rFonts w:ascii="Times New Roman" w:hAnsi="Times New Roman"/>
          <w:b/>
          <w:sz w:val="24"/>
          <w:szCs w:val="24"/>
        </w:rPr>
      </w:pPr>
      <w:r w:rsidRPr="00B223BC">
        <w:rPr>
          <w:rFonts w:ascii="Times New Roman" w:hAnsi="Times New Roman"/>
          <w:sz w:val="24"/>
          <w:szCs w:val="24"/>
        </w:rPr>
        <w:t>Через диагностическое сопровождение учащихся решалась задача  по содействию полноценному личностному и интеллектуальному развитию учащихся на всех возрастных этапах.</w:t>
      </w:r>
    </w:p>
    <w:p w:rsidR="000D6E1B" w:rsidRPr="00B223BC" w:rsidRDefault="000D6E1B" w:rsidP="000D6E1B">
      <w:pPr>
        <w:pStyle w:val="a5"/>
        <w:ind w:left="0"/>
        <w:jc w:val="both"/>
        <w:rPr>
          <w:rFonts w:ascii="Times New Roman" w:hAnsi="Times New Roman"/>
          <w:b/>
          <w:sz w:val="24"/>
          <w:szCs w:val="24"/>
        </w:rPr>
      </w:pPr>
      <w:r w:rsidRPr="00B223BC">
        <w:rPr>
          <w:rFonts w:ascii="Times New Roman" w:hAnsi="Times New Roman"/>
          <w:sz w:val="24"/>
          <w:szCs w:val="24"/>
        </w:rPr>
        <w:t>Использование различных диагностических методик играет важную роль в раннем выявлении проблем развития детей, позволяет предупредить появление дальнейших отклонений, достичь максимально возможного для каждого ребенка уровня общего развития, образования, социализации.</w:t>
      </w:r>
      <w:r w:rsidRPr="00B223BC">
        <w:rPr>
          <w:rFonts w:ascii="Times New Roman" w:hAnsi="Times New Roman"/>
          <w:b/>
          <w:sz w:val="24"/>
          <w:szCs w:val="24"/>
        </w:rPr>
        <w:t xml:space="preserve"> </w:t>
      </w:r>
      <w:r w:rsidRPr="00B223BC">
        <w:rPr>
          <w:rFonts w:ascii="Times New Roman" w:hAnsi="Times New Roman"/>
          <w:sz w:val="24"/>
          <w:szCs w:val="24"/>
        </w:rPr>
        <w:t xml:space="preserve">Существенную роль в механизме выявления группы «риска» играет исследование адаптации учащихся к требованиям учебного процесса, окружающей среде. В параллелях 1, 5, 10-х классов проводились диагностические минимумы с целью раннего выявления и устранения причин и проявлений школьной дезадаптации. В период с 22 октября 2012г. по май </w:t>
      </w:r>
      <w:smartTag w:uri="urn:schemas-microsoft-com:office:smarttags" w:element="metricconverter">
        <w:smartTagPr>
          <w:attr w:name="ProductID" w:val="2013 г"/>
        </w:smartTagPr>
        <w:r w:rsidRPr="00B223BC">
          <w:rPr>
            <w:rFonts w:ascii="Times New Roman" w:hAnsi="Times New Roman"/>
            <w:sz w:val="24"/>
            <w:szCs w:val="24"/>
          </w:rPr>
          <w:t>2013 г</w:t>
        </w:r>
      </w:smartTag>
      <w:r w:rsidRPr="00B223BC">
        <w:rPr>
          <w:rFonts w:ascii="Times New Roman" w:hAnsi="Times New Roman"/>
          <w:sz w:val="24"/>
          <w:szCs w:val="24"/>
        </w:rPr>
        <w:t>. были проведены следующие психологические диагностики:</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1) по определению адаптации учеников 1-х классов (выявление отношения к школе, оценка учителя, оценка родителя);</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2) по определению адаптации учеников 5-х классов (выявление отношения к школе, учебным предметам, взаимоотношений с педагогами, уровня учебной мотивации, уровня тревожности);</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3) по определению адаптации учеников 10-х классов (учебная мотивация, уровень тревожности, отношение к школе);</w:t>
      </w:r>
    </w:p>
    <w:p w:rsidR="000D6E1B" w:rsidRPr="00B223BC" w:rsidRDefault="000D6E1B" w:rsidP="000D6E1B">
      <w:pPr>
        <w:pStyle w:val="a5"/>
        <w:ind w:left="0"/>
        <w:jc w:val="both"/>
        <w:rPr>
          <w:rFonts w:ascii="Times New Roman" w:hAnsi="Times New Roman"/>
          <w:b/>
          <w:sz w:val="24"/>
          <w:szCs w:val="24"/>
        </w:rPr>
      </w:pPr>
      <w:r w:rsidRPr="00B223BC">
        <w:rPr>
          <w:rFonts w:ascii="Times New Roman" w:hAnsi="Times New Roman"/>
          <w:sz w:val="24"/>
          <w:szCs w:val="24"/>
        </w:rPr>
        <w:t>Результаты диагностики учащихся 1-х, 5-х, 10-х классов в период адаптации озвучены на совещаниях при администрации и педконсилиуме по проблеме преемственности в 5 кл.</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4) стартовая диагностика в 1-х классах – составлены сводная таблица результатов и аналитическая справка для зам. директора Пономаревой Е.</w:t>
      </w:r>
      <w:proofErr w:type="gramStart"/>
      <w:r w:rsidRPr="00B223BC">
        <w:rPr>
          <w:rFonts w:ascii="Times New Roman" w:hAnsi="Times New Roman"/>
          <w:sz w:val="24"/>
          <w:szCs w:val="24"/>
        </w:rPr>
        <w:t>В</w:t>
      </w:r>
      <w:proofErr w:type="gramEnd"/>
      <w:r w:rsidRPr="00B223BC">
        <w:rPr>
          <w:rFonts w:ascii="Times New Roman" w:hAnsi="Times New Roman"/>
          <w:sz w:val="24"/>
          <w:szCs w:val="24"/>
        </w:rPr>
        <w:t xml:space="preserve"> и кл. руководителям;</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5) определение уровня стрессоустойчивости в 8В, 10А, 10Б, 11А, 11Б классах;</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 xml:space="preserve">6) </w:t>
      </w:r>
      <w:proofErr w:type="gramStart"/>
      <w:r w:rsidRPr="00B223BC">
        <w:rPr>
          <w:rFonts w:ascii="Times New Roman" w:hAnsi="Times New Roman"/>
          <w:sz w:val="24"/>
          <w:szCs w:val="24"/>
        </w:rPr>
        <w:t>профессиональное</w:t>
      </w:r>
      <w:proofErr w:type="gramEnd"/>
      <w:r w:rsidRPr="00B223BC">
        <w:rPr>
          <w:rFonts w:ascii="Times New Roman" w:hAnsi="Times New Roman"/>
          <w:sz w:val="24"/>
          <w:szCs w:val="24"/>
        </w:rPr>
        <w:t xml:space="preserve"> самоопрделение в 10А, 10Б, 11А, 11Б классах;</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7) изучение отношения подростков к проблеме употребления психоактивных веществ в параллелях 7-11 классов по запросу УО г. Орска (результаты отправлены на адрес эл. почты УО);</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lastRenderedPageBreak/>
        <w:t>8) определение уровня внимания учащихся 1-х классов - составлены сводная таблица результатов с рекомендациями для классных руководителей 1-х классов;</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В связи с внедрением ФГОС в начальную школу была проведена большая диагностическая работа с учащимися первых и вторых  классов по выявлению уровня развития универсальных учебных действий:</w:t>
      </w:r>
    </w:p>
    <w:p w:rsidR="000D6E1B" w:rsidRPr="00B223BC" w:rsidRDefault="000D6E1B" w:rsidP="000D6E1B">
      <w:pPr>
        <w:pStyle w:val="a5"/>
        <w:ind w:left="0"/>
        <w:jc w:val="both"/>
        <w:rPr>
          <w:rFonts w:ascii="Times New Roman" w:hAnsi="Times New Roman"/>
          <w:b/>
          <w:sz w:val="24"/>
          <w:szCs w:val="24"/>
        </w:rPr>
      </w:pPr>
      <w:r w:rsidRPr="00B223BC">
        <w:rPr>
          <w:rFonts w:ascii="Times New Roman" w:hAnsi="Times New Roman"/>
          <w:sz w:val="24"/>
          <w:szCs w:val="24"/>
        </w:rPr>
        <w:t>9) индивидуальная диагностика УУД в 1 кл</w:t>
      </w:r>
      <w:r w:rsidRPr="00B223BC">
        <w:rPr>
          <w:rFonts w:ascii="Times New Roman" w:hAnsi="Times New Roman"/>
          <w:b/>
          <w:sz w:val="24"/>
          <w:szCs w:val="24"/>
        </w:rPr>
        <w:t>.:</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1)Анкета «Оцени поступок» 1а, 1б, 1в – 104чел.</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2)Методика выявления характера атрибуции успеха/неуспеха -1а, 1б, 1в</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3)Моральная дилемма Ж.Пиаже - 1а, 1б, 1в</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 xml:space="preserve">4)Выявление уровня </w:t>
      </w:r>
      <w:proofErr w:type="gramStart"/>
      <w:r w:rsidRPr="00B223BC">
        <w:rPr>
          <w:rFonts w:ascii="Times New Roman" w:hAnsi="Times New Roman"/>
          <w:sz w:val="24"/>
          <w:szCs w:val="24"/>
        </w:rPr>
        <w:t>моральной</w:t>
      </w:r>
      <w:proofErr w:type="gramEnd"/>
      <w:r w:rsidRPr="00B223BC">
        <w:rPr>
          <w:rFonts w:ascii="Times New Roman" w:hAnsi="Times New Roman"/>
          <w:sz w:val="24"/>
          <w:szCs w:val="24"/>
        </w:rPr>
        <w:t xml:space="preserve"> децентрации Ж.Пиаже - 1а, 1б, 1в</w:t>
      </w:r>
    </w:p>
    <w:p w:rsidR="000D6E1B" w:rsidRPr="00B223BC" w:rsidRDefault="000D6E1B" w:rsidP="000D6E1B">
      <w:pPr>
        <w:pStyle w:val="a5"/>
        <w:ind w:left="0"/>
        <w:jc w:val="both"/>
        <w:rPr>
          <w:rFonts w:ascii="Times New Roman" w:hAnsi="Times New Roman"/>
          <w:sz w:val="24"/>
          <w:szCs w:val="24"/>
        </w:rPr>
      </w:pP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 xml:space="preserve">10) промежуточная (индивидуальная) диагностика УУД в параллелях 2-х классов - </w:t>
      </w:r>
      <w:proofErr w:type="gramStart"/>
      <w:r w:rsidRPr="00B223BC">
        <w:rPr>
          <w:rFonts w:ascii="Times New Roman" w:hAnsi="Times New Roman"/>
          <w:sz w:val="24"/>
          <w:szCs w:val="24"/>
        </w:rPr>
        <w:t>составлены</w:t>
      </w:r>
      <w:proofErr w:type="gramEnd"/>
      <w:r w:rsidRPr="00B223BC">
        <w:rPr>
          <w:rFonts w:ascii="Times New Roman" w:hAnsi="Times New Roman"/>
          <w:sz w:val="24"/>
          <w:szCs w:val="24"/>
        </w:rPr>
        <w:t xml:space="preserve"> сводная таблица результатов и аналитическая справка с рекомендациями;</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11)  исследования межличностных отношений (социометрии) во 2-х классах – результаты в виде таблиц представлены кл. руководителям.</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 xml:space="preserve">Так же у учащихся первых и вторых классов весь учебный год проводился курс «Психологическая азбука», целью которого является </w:t>
      </w:r>
      <w:r w:rsidRPr="00B223BC">
        <w:rPr>
          <w:rFonts w:ascii="Times New Roman" w:hAnsi="Times New Roman"/>
          <w:spacing w:val="-2"/>
          <w:sz w:val="24"/>
          <w:szCs w:val="24"/>
        </w:rPr>
        <w:t xml:space="preserve">стимулирование и формирование познавательной активности у учащихся, расширение зоны ближайшего развития, способности </w:t>
      </w:r>
      <w:r w:rsidRPr="00B223BC">
        <w:rPr>
          <w:rFonts w:ascii="Times New Roman" w:hAnsi="Times New Roman"/>
          <w:spacing w:val="2"/>
          <w:sz w:val="24"/>
          <w:szCs w:val="24"/>
        </w:rPr>
        <w:t xml:space="preserve">чувствовать и понимать себя и другого человека, сохранение физического и </w:t>
      </w:r>
      <w:r w:rsidRPr="00B223BC">
        <w:rPr>
          <w:rFonts w:ascii="Times New Roman" w:hAnsi="Times New Roman"/>
          <w:spacing w:val="-3"/>
          <w:sz w:val="24"/>
          <w:szCs w:val="24"/>
        </w:rPr>
        <w:t>психологического здоровья.</w:t>
      </w:r>
    </w:p>
    <w:p w:rsidR="000D6E1B" w:rsidRPr="00B223BC" w:rsidRDefault="000D6E1B" w:rsidP="000D6E1B">
      <w:pPr>
        <w:pStyle w:val="a5"/>
        <w:ind w:left="0"/>
        <w:jc w:val="both"/>
        <w:rPr>
          <w:rFonts w:ascii="Times New Roman" w:hAnsi="Times New Roman"/>
          <w:sz w:val="24"/>
          <w:szCs w:val="24"/>
        </w:rPr>
      </w:pPr>
      <w:r w:rsidRPr="00B223BC">
        <w:rPr>
          <w:rFonts w:ascii="Times New Roman" w:hAnsi="Times New Roman"/>
          <w:sz w:val="24"/>
          <w:szCs w:val="24"/>
        </w:rPr>
        <w:t>Проводится также исследование сферы профессиональных интересов не только учащихся  9, 10, 11 классов, но и в рамках предпрофильной подготовки проводится выявление учебных интересов учащихся 7-8 классов. Отслеживание учебной мотивации учащихся 5-11 классов позволяет выявить проблемы формирования положительной мотивации к учебе. Кроме того, по запросам учителей, классных руководителей проводится диагностика особенностей учащихся. Кроме групповой диагностики, практикуется индивидуальная диагностика. По результатам индивидуальных и групповых обследований даются рекомендации классным руководителям, учителям-предметникам, родителям, самим учащимся. В случае необходимости проводятся коррекционные занятия.</w:t>
      </w:r>
    </w:p>
    <w:p w:rsidR="000D6E1B" w:rsidRPr="00B223BC" w:rsidRDefault="000D6E1B" w:rsidP="000D6E1B">
      <w:pPr>
        <w:pStyle w:val="a5"/>
        <w:ind w:left="-360"/>
        <w:jc w:val="both"/>
        <w:rPr>
          <w:rFonts w:ascii="Times New Roman" w:hAnsi="Times New Roman"/>
          <w:sz w:val="24"/>
          <w:szCs w:val="24"/>
        </w:rPr>
      </w:pPr>
    </w:p>
    <w:p w:rsidR="000D6E1B" w:rsidRPr="00B223BC" w:rsidRDefault="000D6E1B" w:rsidP="000D6E1B">
      <w:pPr>
        <w:pStyle w:val="a5"/>
        <w:ind w:left="0"/>
        <w:jc w:val="both"/>
        <w:rPr>
          <w:rFonts w:ascii="Times New Roman" w:hAnsi="Times New Roman"/>
          <w:b/>
          <w:sz w:val="24"/>
          <w:szCs w:val="24"/>
        </w:rPr>
      </w:pPr>
      <w:r w:rsidRPr="00B223BC">
        <w:rPr>
          <w:rFonts w:ascii="Times New Roman" w:hAnsi="Times New Roman"/>
          <w:b/>
          <w:sz w:val="24"/>
          <w:szCs w:val="24"/>
        </w:rPr>
        <w:t>2. Профилактика и коррекционно-развивающая работа</w:t>
      </w:r>
    </w:p>
    <w:p w:rsidR="000D6E1B" w:rsidRPr="00B223BC" w:rsidRDefault="000D6E1B" w:rsidP="000D6E1B">
      <w:pPr>
        <w:spacing w:before="240" w:after="0" w:line="240" w:lineRule="auto"/>
        <w:jc w:val="both"/>
        <w:rPr>
          <w:rFonts w:ascii="Times New Roman" w:hAnsi="Times New Roman"/>
          <w:sz w:val="24"/>
          <w:szCs w:val="24"/>
        </w:rPr>
      </w:pPr>
      <w:r w:rsidRPr="00B223BC">
        <w:rPr>
          <w:rFonts w:ascii="Times New Roman" w:hAnsi="Times New Roman"/>
          <w:b/>
          <w:sz w:val="24"/>
          <w:szCs w:val="24"/>
        </w:rPr>
        <w:t>Первая задача</w:t>
      </w:r>
      <w:r w:rsidRPr="00B223BC">
        <w:rPr>
          <w:rFonts w:ascii="Times New Roman" w:hAnsi="Times New Roman"/>
          <w:sz w:val="24"/>
          <w:szCs w:val="24"/>
        </w:rPr>
        <w:t xml:space="preserve"> решалась через профилактическую и коррекционную деятельность.  </w:t>
      </w:r>
      <w:proofErr w:type="gramStart"/>
      <w:r w:rsidRPr="00B223BC">
        <w:rPr>
          <w:rFonts w:ascii="Times New Roman" w:hAnsi="Times New Roman"/>
          <w:sz w:val="24"/>
          <w:szCs w:val="24"/>
        </w:rPr>
        <w:t>Так, для учащихся проведены классные часы по темам «Стресс в нашей жизни», «Как подготовиться к экзаменам», «Упаситесь от сквернословия», «Зачем я учусь?» и т.д.; для родителей  выступала с сообщениями по темам «Роль семьи в формировании личности ребенка» (общешкольное родительское собрание), «Как помочь выпускнику в период подготовки к экзаменам?» (9 кл.);</w:t>
      </w:r>
      <w:proofErr w:type="gramEnd"/>
      <w:r w:rsidRPr="00B223BC">
        <w:rPr>
          <w:rFonts w:ascii="Times New Roman" w:hAnsi="Times New Roman"/>
          <w:sz w:val="24"/>
          <w:szCs w:val="24"/>
        </w:rPr>
        <w:t xml:space="preserve"> для педагогов выступала на совещаниях и педконсиллиумах. Участвовала в качестве эксперта в заседаниях Совета профилактики правонарушений.</w:t>
      </w:r>
    </w:p>
    <w:p w:rsidR="000D6E1B" w:rsidRPr="00B223BC" w:rsidRDefault="000D6E1B" w:rsidP="000D6E1B">
      <w:pPr>
        <w:spacing w:before="240" w:after="0" w:line="240" w:lineRule="auto"/>
        <w:jc w:val="both"/>
        <w:rPr>
          <w:rFonts w:ascii="Times New Roman" w:hAnsi="Times New Roman"/>
          <w:sz w:val="24"/>
          <w:szCs w:val="24"/>
        </w:rPr>
      </w:pPr>
      <w:proofErr w:type="gramStart"/>
      <w:r w:rsidRPr="00B223BC">
        <w:rPr>
          <w:rFonts w:ascii="Times New Roman" w:hAnsi="Times New Roman"/>
          <w:sz w:val="24"/>
          <w:szCs w:val="24"/>
        </w:rPr>
        <w:t xml:space="preserve">Основные профилактические мероприятия такие, как: </w:t>
      </w:r>
      <w:r w:rsidRPr="00B223BC">
        <w:rPr>
          <w:rFonts w:ascii="Times New Roman" w:hAnsi="Times New Roman"/>
          <w:bCs/>
          <w:sz w:val="24"/>
          <w:szCs w:val="24"/>
        </w:rPr>
        <w:t xml:space="preserve">составление базы данных по социально-неблагополучным семьям; </w:t>
      </w:r>
      <w:r w:rsidRPr="00B223BC">
        <w:rPr>
          <w:rFonts w:ascii="Times New Roman" w:hAnsi="Times New Roman"/>
          <w:snapToGrid w:val="0"/>
          <w:sz w:val="24"/>
          <w:szCs w:val="24"/>
        </w:rPr>
        <w:t xml:space="preserve">информирование обучающихся и их родителей  о едином общероссийском номере детского телефона доверия; </w:t>
      </w:r>
      <w:r w:rsidRPr="00B223BC">
        <w:rPr>
          <w:rFonts w:ascii="Times New Roman" w:hAnsi="Times New Roman"/>
          <w:sz w:val="24"/>
          <w:szCs w:val="24"/>
        </w:rPr>
        <w:t xml:space="preserve">классные часы, формирующие в процессе </w:t>
      </w:r>
      <w:r w:rsidRPr="00B223BC">
        <w:rPr>
          <w:rFonts w:ascii="Times New Roman" w:hAnsi="Times New Roman"/>
          <w:sz w:val="24"/>
          <w:szCs w:val="24"/>
        </w:rPr>
        <w:lastRenderedPageBreak/>
        <w:t>воспитательной работы у учащихся такие понятия, как «ценность человеческой жизни», «цели и смысл жизни»; просвещение родителей, педагогического коллектива по вопросам профилактики суицидального поведения несовершеннолетних;</w:t>
      </w:r>
      <w:proofErr w:type="gramEnd"/>
      <w:r w:rsidRPr="00B223BC">
        <w:rPr>
          <w:rFonts w:ascii="Times New Roman" w:hAnsi="Times New Roman"/>
          <w:sz w:val="24"/>
          <w:szCs w:val="24"/>
        </w:rPr>
        <w:t xml:space="preserve"> психологические тренинги для учащихся «Установка на УСПЕХ», «Я выбираю жизнь», «Стресс и стрессовые ситуации», оценка психологического климата классных коллективов, исследование уровня тревожности; оказание всесторонней помощи учащимся на протяжении всего периода подготовки к ЕГЭ и к ГИА, были реализованы в соответствии с планом.</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xml:space="preserve">Важной является </w:t>
      </w:r>
      <w:r w:rsidRPr="00B223BC">
        <w:rPr>
          <w:rFonts w:ascii="Times New Roman" w:hAnsi="Times New Roman"/>
          <w:b/>
          <w:sz w:val="24"/>
          <w:szCs w:val="24"/>
        </w:rPr>
        <w:t>работа психологов с одаренными учащимися</w:t>
      </w:r>
      <w:r w:rsidRPr="00B223BC">
        <w:rPr>
          <w:rFonts w:ascii="Times New Roman" w:hAnsi="Times New Roman"/>
          <w:sz w:val="24"/>
          <w:szCs w:val="24"/>
        </w:rPr>
        <w:t>. Целью работы с одаренными детьми школы является психологическое сопровождение учащихся с повышенным уровнем способностей в процессе школьного обучения. В процессе психологического сопровождения одаренных учащихся решаются следующие задачи:</w:t>
      </w:r>
    </w:p>
    <w:p w:rsidR="000D6E1B" w:rsidRPr="00B223BC" w:rsidRDefault="000D6E1B" w:rsidP="00DA49E8">
      <w:pPr>
        <w:numPr>
          <w:ilvl w:val="0"/>
          <w:numId w:val="106"/>
        </w:numPr>
        <w:spacing w:after="0" w:line="240" w:lineRule="auto"/>
        <w:jc w:val="both"/>
        <w:rPr>
          <w:rFonts w:ascii="Times New Roman" w:hAnsi="Times New Roman"/>
          <w:sz w:val="24"/>
          <w:szCs w:val="24"/>
        </w:rPr>
      </w:pPr>
      <w:r w:rsidRPr="00B223BC">
        <w:rPr>
          <w:rFonts w:ascii="Times New Roman" w:hAnsi="Times New Roman"/>
          <w:sz w:val="24"/>
          <w:szCs w:val="24"/>
        </w:rPr>
        <w:t>Развитие потенциала учащихся с повышенным уровнем способностей.</w:t>
      </w:r>
    </w:p>
    <w:p w:rsidR="000D6E1B" w:rsidRPr="00B223BC" w:rsidRDefault="000D6E1B" w:rsidP="00DA49E8">
      <w:pPr>
        <w:numPr>
          <w:ilvl w:val="0"/>
          <w:numId w:val="106"/>
        </w:numPr>
        <w:spacing w:after="0" w:line="240" w:lineRule="auto"/>
        <w:jc w:val="both"/>
        <w:rPr>
          <w:rFonts w:ascii="Times New Roman" w:hAnsi="Times New Roman"/>
          <w:sz w:val="24"/>
          <w:szCs w:val="24"/>
        </w:rPr>
      </w:pPr>
      <w:r w:rsidRPr="00B223BC">
        <w:rPr>
          <w:rFonts w:ascii="Times New Roman" w:hAnsi="Times New Roman"/>
          <w:sz w:val="24"/>
          <w:szCs w:val="24"/>
        </w:rPr>
        <w:t>Помощь в самореализации учащихся в процессе школьного обучения.</w:t>
      </w:r>
    </w:p>
    <w:p w:rsidR="000D6E1B" w:rsidRPr="00B223BC" w:rsidRDefault="000D6E1B" w:rsidP="00DA49E8">
      <w:pPr>
        <w:numPr>
          <w:ilvl w:val="0"/>
          <w:numId w:val="106"/>
        </w:numPr>
        <w:spacing w:after="0" w:line="240" w:lineRule="auto"/>
        <w:jc w:val="both"/>
        <w:rPr>
          <w:rFonts w:ascii="Times New Roman" w:hAnsi="Times New Roman"/>
          <w:sz w:val="24"/>
          <w:szCs w:val="24"/>
        </w:rPr>
      </w:pPr>
      <w:r w:rsidRPr="00B223BC">
        <w:rPr>
          <w:rFonts w:ascii="Times New Roman" w:hAnsi="Times New Roman"/>
          <w:sz w:val="24"/>
          <w:szCs w:val="24"/>
        </w:rPr>
        <w:t>Оказание психологической поддержки в нестандартных ситуациях.</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xml:space="preserve">Работа в данном направлении велась недостаточно. </w:t>
      </w:r>
      <w:proofErr w:type="gramStart"/>
      <w:r w:rsidRPr="00B223BC">
        <w:rPr>
          <w:rFonts w:ascii="Times New Roman" w:hAnsi="Times New Roman"/>
          <w:sz w:val="24"/>
          <w:szCs w:val="24"/>
        </w:rPr>
        <w:t>Необходимо в течение года проводить индивидуальные и групповые консультации для учащихся и их родителей, классные часы, а также  психологические занятия с учащимися-членами НОУ «Искатель», направленные на формирование уверенного поведения во время выступления,  поиска собственных ресурсов в различных жизненных ситуациях, развитие коммуникативных способностей.</w:t>
      </w:r>
      <w:proofErr w:type="gramEnd"/>
    </w:p>
    <w:p w:rsidR="000D6E1B" w:rsidRPr="00B223BC" w:rsidRDefault="000D6E1B" w:rsidP="000D6E1B">
      <w:pPr>
        <w:spacing w:before="240" w:after="0" w:line="240" w:lineRule="auto"/>
        <w:jc w:val="both"/>
        <w:rPr>
          <w:rFonts w:ascii="Times New Roman" w:hAnsi="Times New Roman"/>
          <w:b/>
          <w:sz w:val="24"/>
          <w:szCs w:val="24"/>
        </w:rPr>
      </w:pPr>
      <w:r w:rsidRPr="00B223BC">
        <w:rPr>
          <w:rFonts w:ascii="Times New Roman" w:hAnsi="Times New Roman"/>
          <w:b/>
          <w:sz w:val="24"/>
          <w:szCs w:val="24"/>
        </w:rPr>
        <w:t>3. Консультация</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xml:space="preserve">Для решения </w:t>
      </w:r>
      <w:r w:rsidRPr="00B223BC">
        <w:rPr>
          <w:rFonts w:ascii="Times New Roman" w:hAnsi="Times New Roman"/>
          <w:b/>
          <w:sz w:val="24"/>
          <w:szCs w:val="24"/>
        </w:rPr>
        <w:t>третьей задачи</w:t>
      </w:r>
      <w:r w:rsidRPr="00B223BC">
        <w:rPr>
          <w:rFonts w:ascii="Times New Roman" w:hAnsi="Times New Roman"/>
          <w:sz w:val="24"/>
          <w:szCs w:val="24"/>
        </w:rPr>
        <w:t>, а именно «Создание благоприятного психологического климата в образовательном учреждении» важным является организация</w:t>
      </w:r>
      <w:r w:rsidRPr="00B223BC">
        <w:rPr>
          <w:rFonts w:ascii="Times New Roman" w:hAnsi="Times New Roman"/>
          <w:b/>
          <w:sz w:val="24"/>
          <w:szCs w:val="24"/>
        </w:rPr>
        <w:t xml:space="preserve"> </w:t>
      </w:r>
      <w:r w:rsidRPr="00B223BC">
        <w:rPr>
          <w:rFonts w:ascii="Times New Roman" w:hAnsi="Times New Roman"/>
          <w:sz w:val="24"/>
          <w:szCs w:val="24"/>
        </w:rPr>
        <w:t xml:space="preserve"> индивидуальных и групповых консультаций для учащихся, родителей, учителей гимназии №3. По результатам диагностики, либо в ходе консультирования, обозначаются проблемы, требующие специально подобранных занятий, упражнений. Стоит отметить, что в этом учебном году было много обращений за консультацией со стороны родителей начальной и средней школы, также часто обращались учащиеся старших классов (8-9 кл.).</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Коррекционные занятия с детьми проводились как индивидуально, так и в групповой форме. Специально разработанные занятия имели разные цели: развитие стрессоустойчивости, снятие тревожности, обучение поведению в конфликтных ситуациях, развитие мыслительных операций, самопознание, повышение мотивации к учебе, обучение способам саморегуляции, снятие экзаменационной тревожности и т.д. Кроме того, коррекционно-развивающая работа проводилась опосредованно, т.е. путем работы психолога с учителями и родителями.</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xml:space="preserve">В старшей школе проводились беседы по заявкам классных руководителей, которые также носили коррекционный характер (мотивация к учебе, конфликтные ситуации в классе и т.д.). Психолог участвует в решении конфликтных ситуаций (ученики-ученики, ученик-родитель, </w:t>
      </w:r>
      <w:proofErr w:type="gramStart"/>
      <w:r w:rsidRPr="00B223BC">
        <w:rPr>
          <w:rFonts w:ascii="Times New Roman" w:hAnsi="Times New Roman"/>
          <w:sz w:val="24"/>
          <w:szCs w:val="24"/>
        </w:rPr>
        <w:t>ученики-класс</w:t>
      </w:r>
      <w:proofErr w:type="gramEnd"/>
      <w:r w:rsidRPr="00B223BC">
        <w:rPr>
          <w:rFonts w:ascii="Times New Roman" w:hAnsi="Times New Roman"/>
          <w:sz w:val="24"/>
          <w:szCs w:val="24"/>
        </w:rPr>
        <w:t>). Для выпускников школы (9, 11 классы) традиционным стало проведение занятий на преодоление экзаменационной тревожности. Причем к профилактической деятельности подключены и родители, когда психолог выходит на родительские собрания с информацией по преодолению предэкзаменационной тревожности выпускников.  Работа с выпускниками проводилась как индивидуально, так и в групповой форме.</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Важной на протяжении последних лет является проблема профилактики суицидов учащихся. С 2007-2008 уч.г. социально-психологической службой школы разрабатывается план работы по профилактики подросткового суицида.</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Педагоги школы обращаются по всем вопросам, связанным с суицидальными мыслями детей, депрессивного состояния к психологу школы.</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lastRenderedPageBreak/>
        <w:t>В школе налажено сотрудничество педагогов и социально-психологической службы по выявлению учащихся с суицидальными намерениями. Заведена картотека на каждого ребенка, который сам обращался по данной проблеме к психологу либо был выявлен классным руководителем, педагогами, родителями. По каждому выявленному случаю ведется отдельная работа по устранению причины суицидальных настроений, даются рекомендации родителям, педагогам, осуществляется необходимая коррекция личностного отношения к проблеме суицидента, изучается статус ребенка в классном коллективе. До сведения каждого учащегося доведены номера телефонов, по которым можно обратиться в случаях, когда необходима помощь. На стенде социально-психологической службы, в классных уголках, в кабинете психолога и социального педагога имеется информация о телефонах доверия, о службах помощи населению, даны рекомендации по снятию нервно-психического напряжения, по поведению во время экзаменов и ЕГЭ. Ведется работа по выявлению детей-изгоев, а также коррекция межличностных отношений в классе, работа на сплочение детских коллективов (занятия «Пойми меня», «Все вместе» и т.д.).</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В период адаптации к переходу на следующую ступень обучения (5, 8, 10 классы) проводится исследование нервно-психического состояния детей. На результатах исследования строится дальнейшая коррекционная работа с дезадаптированными учащимися, которая включает в себя комплекс мероприятий по работе с ребенком, педагогами и родителями.</w:t>
      </w:r>
    </w:p>
    <w:p w:rsidR="000D6E1B" w:rsidRPr="00B223BC" w:rsidRDefault="000D6E1B" w:rsidP="000D6E1B">
      <w:pPr>
        <w:spacing w:line="240" w:lineRule="atLeast"/>
        <w:jc w:val="both"/>
        <w:rPr>
          <w:rFonts w:ascii="Times New Roman" w:hAnsi="Times New Roman"/>
          <w:spacing w:val="-3"/>
          <w:sz w:val="24"/>
          <w:szCs w:val="24"/>
        </w:rPr>
      </w:pPr>
      <w:r w:rsidRPr="00B223BC">
        <w:rPr>
          <w:rFonts w:ascii="Times New Roman" w:hAnsi="Times New Roman"/>
          <w:spacing w:val="-3"/>
          <w:sz w:val="24"/>
          <w:szCs w:val="24"/>
        </w:rPr>
        <w:t>По запросам педагогов и родителей проводились индивидуальные и групповые коррекционные занятия с учащимися начальной школы, а так же консультации родителей первоклассников по проблеме адаптации детей к школе.</w:t>
      </w:r>
    </w:p>
    <w:p w:rsidR="000D6E1B" w:rsidRPr="00B223BC" w:rsidRDefault="000D6E1B" w:rsidP="000D6E1B">
      <w:pPr>
        <w:spacing w:after="0" w:line="240" w:lineRule="atLeast"/>
        <w:jc w:val="both"/>
        <w:rPr>
          <w:rFonts w:ascii="Times New Roman" w:hAnsi="Times New Roman"/>
          <w:sz w:val="24"/>
          <w:szCs w:val="24"/>
        </w:rPr>
      </w:pPr>
      <w:r w:rsidRPr="00B223BC">
        <w:rPr>
          <w:rFonts w:ascii="Times New Roman" w:hAnsi="Times New Roman"/>
          <w:sz w:val="24"/>
          <w:szCs w:val="24"/>
        </w:rPr>
        <w:t xml:space="preserve">Анализируя работу психологической службы гимназии  за 2012-13  уч. г., можно отметить следующие  </w:t>
      </w:r>
      <w:r w:rsidRPr="00B223BC">
        <w:rPr>
          <w:rFonts w:ascii="Times New Roman" w:hAnsi="Times New Roman"/>
          <w:b/>
          <w:sz w:val="24"/>
          <w:szCs w:val="24"/>
        </w:rPr>
        <w:t>положительные моменты</w:t>
      </w:r>
      <w:r w:rsidRPr="00B223BC">
        <w:rPr>
          <w:rFonts w:ascii="Times New Roman" w:hAnsi="Times New Roman"/>
          <w:sz w:val="24"/>
          <w:szCs w:val="24"/>
        </w:rPr>
        <w:t xml:space="preserve"> в деятельности психолога по формированию комфортного психологического климата образовательного учреждения в этом учебном году:</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Основные виды деятельности широко представлены в работе психолога. Так, например, психодиагностикой охвачены все учащиеся с 1 по 11 класс.</w:t>
      </w:r>
    </w:p>
    <w:p w:rsidR="000D6E1B" w:rsidRPr="00B223BC" w:rsidRDefault="000D6E1B" w:rsidP="000D6E1B">
      <w:pPr>
        <w:spacing w:after="0" w:line="240" w:lineRule="auto"/>
        <w:ind w:right="-185"/>
        <w:jc w:val="both"/>
        <w:rPr>
          <w:rFonts w:ascii="Times New Roman" w:hAnsi="Times New Roman"/>
          <w:iCs/>
          <w:sz w:val="24"/>
          <w:szCs w:val="24"/>
        </w:rPr>
      </w:pPr>
      <w:r w:rsidRPr="00B223BC">
        <w:rPr>
          <w:rFonts w:ascii="Times New Roman" w:hAnsi="Times New Roman"/>
          <w:sz w:val="24"/>
          <w:szCs w:val="24"/>
        </w:rPr>
        <w:t xml:space="preserve">* В системе велась работа по психологической поддержке выпускников в период подготовки к ГИА и ЕГЭ. </w:t>
      </w:r>
      <w:r w:rsidRPr="00B223BC">
        <w:rPr>
          <w:rFonts w:ascii="Times New Roman" w:hAnsi="Times New Roman"/>
          <w:iCs/>
          <w:sz w:val="24"/>
          <w:szCs w:val="24"/>
        </w:rPr>
        <w:t>Коррекционно-развивающую работа с выпускниками проводила в форме игр, практикумов, групповых развивающих занятий с элементами тренинга, сказкотерапевтических занятий «Установка на успех», «Что такое ЕГЭ и что он значит для меня?», «Спокойствие, только спокойствие», «Дерево успеха» и т.д.</w:t>
      </w:r>
    </w:p>
    <w:p w:rsidR="000D6E1B" w:rsidRPr="00B223BC" w:rsidRDefault="000D6E1B" w:rsidP="000D6E1B">
      <w:pPr>
        <w:spacing w:after="0" w:line="240" w:lineRule="auto"/>
        <w:ind w:right="-185"/>
        <w:jc w:val="both"/>
        <w:rPr>
          <w:rFonts w:ascii="Times New Roman" w:hAnsi="Times New Roman"/>
          <w:iCs/>
          <w:sz w:val="24"/>
          <w:szCs w:val="24"/>
        </w:rPr>
      </w:pPr>
      <w:r w:rsidRPr="00B223BC">
        <w:rPr>
          <w:rFonts w:ascii="Times New Roman" w:hAnsi="Times New Roman"/>
          <w:iCs/>
          <w:sz w:val="24"/>
          <w:szCs w:val="24"/>
        </w:rPr>
        <w:t>С  их помощью решаются задачи, актуальные для старшеклассников в период сдачи ЕГЭ:</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Повышение сопротивляемости стрессу.</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Отработка навыков поведения на экзамене.</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Развитие уверенности в себе.</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Развитие навыков самоконтроля.</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Развитие навыков саморегуляции. Обучение приемам релаксации и снятия нервно-мышечного напряжения.</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Помощь в осознании собственной ответственности за поступки, в анализе своих установок.</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Обучение приемам  эффективного запоминания.</w:t>
      </w:r>
    </w:p>
    <w:p w:rsidR="000D6E1B" w:rsidRPr="00B223BC" w:rsidRDefault="000D6E1B" w:rsidP="00DA49E8">
      <w:pPr>
        <w:pStyle w:val="a5"/>
        <w:numPr>
          <w:ilvl w:val="0"/>
          <w:numId w:val="114"/>
        </w:numPr>
        <w:spacing w:after="0" w:line="240" w:lineRule="auto"/>
        <w:ind w:left="0" w:firstLine="0"/>
        <w:contextualSpacing w:val="0"/>
        <w:jc w:val="both"/>
        <w:rPr>
          <w:rFonts w:ascii="Times New Roman" w:hAnsi="Times New Roman"/>
          <w:iCs/>
          <w:sz w:val="24"/>
          <w:szCs w:val="24"/>
        </w:rPr>
      </w:pPr>
      <w:r w:rsidRPr="00B223BC">
        <w:rPr>
          <w:rFonts w:ascii="Times New Roman" w:hAnsi="Times New Roman"/>
          <w:iCs/>
          <w:sz w:val="24"/>
          <w:szCs w:val="24"/>
        </w:rPr>
        <w:t>Обучение методам работы с текстом.</w:t>
      </w:r>
    </w:p>
    <w:p w:rsidR="000D6E1B" w:rsidRPr="00B223BC" w:rsidRDefault="000D6E1B" w:rsidP="000D6E1B">
      <w:pPr>
        <w:spacing w:after="0" w:line="240" w:lineRule="auto"/>
        <w:jc w:val="both"/>
        <w:rPr>
          <w:rFonts w:ascii="Times New Roman" w:hAnsi="Times New Roman"/>
          <w:sz w:val="24"/>
          <w:szCs w:val="24"/>
        </w:rPr>
      </w:pP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xml:space="preserve">* За счет элективных курсов «Я и они», «Твой профессиональный выбор» в 9-х классах, занятий с учащимися 1-х и 2-х классов «Психологическая азбука»  психологическое сопровождение в данных параллелях носило  системный характер. Проведение занятий в рамках элективных курсов  способствует формированию у учащихся новых жизненно важных установок, развитию предприимчивости, </w:t>
      </w:r>
      <w:r w:rsidRPr="00B223BC">
        <w:rPr>
          <w:rFonts w:ascii="Times New Roman" w:hAnsi="Times New Roman"/>
          <w:sz w:val="24"/>
          <w:szCs w:val="24"/>
        </w:rPr>
        <w:lastRenderedPageBreak/>
        <w:t>самостоятельности, ответственности, отработке навыков осуществления осознанного выбора.  Занятия «Психологической азбуки»  способствуют развитию эмоциональной грамотности познания себя, социальной компетентности, в том числе осознание себя в системе отношений с другим человеком, у детей  формируется ресурс для развития и построения позитивных жизненных перспектив.</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График работы психолога составлен таким образом, чтобы родители могли обратиться за психологической помощью в удобное для них время (в вечерние часы, в  субботу).</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 Удовлетворены запросы родителей по различным проблемам учащихся (страхи, нарушение межличностных отношений, трудности в учебе).</w:t>
      </w:r>
    </w:p>
    <w:p w:rsidR="000D6E1B" w:rsidRPr="00B223BC" w:rsidRDefault="000D6E1B" w:rsidP="000D6E1B">
      <w:pPr>
        <w:spacing w:after="0" w:line="240" w:lineRule="auto"/>
        <w:jc w:val="both"/>
        <w:rPr>
          <w:rFonts w:ascii="Times New Roman" w:hAnsi="Times New Roman"/>
          <w:sz w:val="24"/>
          <w:szCs w:val="24"/>
        </w:rPr>
      </w:pPr>
    </w:p>
    <w:p w:rsidR="000D6E1B" w:rsidRPr="00B223BC" w:rsidRDefault="000D6E1B" w:rsidP="000D6E1B">
      <w:pPr>
        <w:spacing w:after="0"/>
        <w:ind w:left="-360"/>
        <w:jc w:val="both"/>
        <w:rPr>
          <w:rFonts w:ascii="Times New Roman" w:hAnsi="Times New Roman"/>
          <w:sz w:val="24"/>
          <w:szCs w:val="24"/>
        </w:rPr>
      </w:pPr>
      <w:r w:rsidRPr="00B223BC">
        <w:rPr>
          <w:rFonts w:ascii="Times New Roman" w:hAnsi="Times New Roman"/>
          <w:sz w:val="24"/>
          <w:szCs w:val="24"/>
        </w:rPr>
        <w:t xml:space="preserve">В то же время необходимо выделить </w:t>
      </w:r>
      <w:r w:rsidRPr="00B223BC">
        <w:rPr>
          <w:rFonts w:ascii="Times New Roman" w:hAnsi="Times New Roman"/>
          <w:b/>
          <w:sz w:val="24"/>
          <w:szCs w:val="24"/>
        </w:rPr>
        <w:t>основные проблемы</w:t>
      </w:r>
      <w:r w:rsidRPr="00B223BC">
        <w:rPr>
          <w:rFonts w:ascii="Times New Roman" w:hAnsi="Times New Roman"/>
          <w:sz w:val="24"/>
          <w:szCs w:val="24"/>
        </w:rPr>
        <w:t>, которые требуют решения в следующем учебном году:</w:t>
      </w:r>
    </w:p>
    <w:p w:rsidR="000D6E1B" w:rsidRPr="00B223BC" w:rsidRDefault="000D6E1B" w:rsidP="000D6E1B">
      <w:pPr>
        <w:spacing w:after="0"/>
        <w:jc w:val="both"/>
        <w:rPr>
          <w:rFonts w:ascii="Times New Roman" w:hAnsi="Times New Roman"/>
          <w:sz w:val="24"/>
          <w:szCs w:val="24"/>
        </w:rPr>
      </w:pPr>
      <w:r w:rsidRPr="00B223BC">
        <w:rPr>
          <w:rFonts w:ascii="Times New Roman" w:hAnsi="Times New Roman"/>
          <w:sz w:val="24"/>
          <w:szCs w:val="24"/>
        </w:rPr>
        <w:t>* Психологическое сопровождение учащихся 1-х, 2-х классов в рамках ФГОС требует от психолога значительно больших затрат времени и усилий, чем в прошлые годы. Требуется значительная коррекция плана работы с остальными субъектами педагогического процесса.</w:t>
      </w:r>
    </w:p>
    <w:p w:rsidR="000D6E1B" w:rsidRPr="00B223BC" w:rsidRDefault="000D6E1B" w:rsidP="000D6E1B">
      <w:pPr>
        <w:spacing w:after="0"/>
        <w:jc w:val="both"/>
        <w:rPr>
          <w:rFonts w:ascii="Times New Roman" w:hAnsi="Times New Roman"/>
          <w:sz w:val="24"/>
          <w:szCs w:val="24"/>
        </w:rPr>
      </w:pPr>
      <w:r w:rsidRPr="00B223BC">
        <w:rPr>
          <w:rFonts w:ascii="Times New Roman" w:hAnsi="Times New Roman"/>
          <w:sz w:val="24"/>
          <w:szCs w:val="24"/>
        </w:rPr>
        <w:t>*Сопровождение одаренных учащихся в период подготовки к муниципальному  и региональному этапу олимпиады.</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*Работа по сопровождению детей  «группы риска», по профилактике негативных проявлений среди подростков проводится не всегда в системе.</w:t>
      </w:r>
    </w:p>
    <w:p w:rsidR="000D6E1B" w:rsidRPr="00B223BC" w:rsidRDefault="000D6E1B" w:rsidP="000D6E1B">
      <w:pPr>
        <w:spacing w:after="0" w:line="240" w:lineRule="auto"/>
        <w:jc w:val="both"/>
        <w:rPr>
          <w:rFonts w:ascii="Times New Roman" w:hAnsi="Times New Roman"/>
          <w:sz w:val="24"/>
          <w:szCs w:val="24"/>
        </w:rPr>
      </w:pPr>
      <w:r w:rsidRPr="00B223BC">
        <w:rPr>
          <w:rFonts w:ascii="Times New Roman" w:hAnsi="Times New Roman"/>
          <w:sz w:val="24"/>
          <w:szCs w:val="24"/>
        </w:rPr>
        <w:t>Однако</w:t>
      </w:r>
      <w:proofErr w:type="gramStart"/>
      <w:r w:rsidRPr="00B223BC">
        <w:rPr>
          <w:rFonts w:ascii="Times New Roman" w:hAnsi="Times New Roman"/>
          <w:sz w:val="24"/>
          <w:szCs w:val="24"/>
        </w:rPr>
        <w:t>,</w:t>
      </w:r>
      <w:proofErr w:type="gramEnd"/>
      <w:r w:rsidRPr="00B223BC">
        <w:rPr>
          <w:rFonts w:ascii="Times New Roman" w:hAnsi="Times New Roman"/>
          <w:sz w:val="24"/>
          <w:szCs w:val="24"/>
        </w:rPr>
        <w:t xml:space="preserve"> опыт проведения в этом году занятий по профилактике девиантного поведения среди учащихся показывает необходимость разработки и реализации программы по профилактике негативных проявлений среди детей и подростков.</w:t>
      </w:r>
    </w:p>
    <w:p w:rsidR="000D6E1B" w:rsidRPr="00B223BC" w:rsidRDefault="000D6E1B" w:rsidP="000D6E1B">
      <w:pPr>
        <w:spacing w:after="0" w:line="240" w:lineRule="auto"/>
        <w:jc w:val="both"/>
        <w:rPr>
          <w:rFonts w:ascii="Times New Roman" w:hAnsi="Times New Roman"/>
          <w:sz w:val="24"/>
          <w:szCs w:val="24"/>
        </w:rPr>
      </w:pPr>
    </w:p>
    <w:p w:rsidR="000D6E1B" w:rsidRPr="00B223BC" w:rsidRDefault="000D6E1B" w:rsidP="000D6E1B">
      <w:pPr>
        <w:spacing w:after="0" w:line="240" w:lineRule="auto"/>
        <w:jc w:val="both"/>
        <w:rPr>
          <w:rFonts w:ascii="Times New Roman" w:hAnsi="Times New Roman"/>
          <w:b/>
          <w:sz w:val="24"/>
          <w:szCs w:val="24"/>
        </w:rPr>
      </w:pPr>
      <w:r w:rsidRPr="00B223BC">
        <w:rPr>
          <w:rFonts w:ascii="Times New Roman" w:hAnsi="Times New Roman"/>
          <w:b/>
          <w:sz w:val="24"/>
          <w:szCs w:val="24"/>
        </w:rPr>
        <w:t>Задачи на 2013-14 уч.г.:</w:t>
      </w:r>
    </w:p>
    <w:p w:rsidR="000D6E1B" w:rsidRPr="00B223BC" w:rsidRDefault="000D6E1B" w:rsidP="000D6E1B">
      <w:pPr>
        <w:spacing w:after="0" w:line="240" w:lineRule="auto"/>
        <w:rPr>
          <w:rFonts w:ascii="Times New Roman" w:hAnsi="Times New Roman"/>
          <w:sz w:val="24"/>
          <w:szCs w:val="24"/>
        </w:rPr>
      </w:pPr>
      <w:r w:rsidRPr="00B223BC">
        <w:rPr>
          <w:rFonts w:ascii="Times New Roman" w:hAnsi="Times New Roman"/>
          <w:sz w:val="24"/>
          <w:szCs w:val="24"/>
        </w:rPr>
        <w:t>1. Стимулирование у участников образовательного процесса желания к самовоспитанию и саморазвитию.</w:t>
      </w:r>
    </w:p>
    <w:p w:rsidR="000D6E1B" w:rsidRPr="00B223BC" w:rsidRDefault="000D6E1B" w:rsidP="000D6E1B">
      <w:pPr>
        <w:spacing w:after="0" w:line="240" w:lineRule="auto"/>
        <w:rPr>
          <w:rFonts w:ascii="Times New Roman" w:hAnsi="Times New Roman"/>
          <w:sz w:val="24"/>
          <w:szCs w:val="24"/>
        </w:rPr>
      </w:pPr>
      <w:r w:rsidRPr="00B223BC">
        <w:rPr>
          <w:rFonts w:ascii="Times New Roman" w:hAnsi="Times New Roman"/>
          <w:sz w:val="24"/>
          <w:szCs w:val="24"/>
        </w:rPr>
        <w:t>2. Содействие полноценному личностному и интеллектуальному развитию учащихся на всех возрастных этапах.</w:t>
      </w:r>
    </w:p>
    <w:p w:rsidR="000D6E1B" w:rsidRPr="00B223BC" w:rsidRDefault="000D6E1B" w:rsidP="000D6E1B">
      <w:pPr>
        <w:spacing w:after="0" w:line="240" w:lineRule="auto"/>
        <w:rPr>
          <w:rFonts w:ascii="Times New Roman" w:hAnsi="Times New Roman"/>
          <w:sz w:val="24"/>
          <w:szCs w:val="24"/>
        </w:rPr>
      </w:pPr>
      <w:r w:rsidRPr="00B223BC">
        <w:rPr>
          <w:rFonts w:ascii="Times New Roman" w:hAnsi="Times New Roman"/>
          <w:sz w:val="24"/>
          <w:szCs w:val="24"/>
        </w:rPr>
        <w:t>3. Создание благоприятного психологического климата в образовательном учреждении.</w:t>
      </w:r>
    </w:p>
    <w:p w:rsidR="000D6E1B" w:rsidRPr="00B223BC" w:rsidRDefault="000D6E1B" w:rsidP="000D6E1B">
      <w:pPr>
        <w:spacing w:after="0"/>
        <w:rPr>
          <w:sz w:val="32"/>
          <w:szCs w:val="32"/>
        </w:rPr>
      </w:pPr>
    </w:p>
    <w:p w:rsidR="00A52A51" w:rsidRPr="00B223BC" w:rsidRDefault="00B223BC" w:rsidP="00B223BC">
      <w:pPr>
        <w:spacing w:after="0" w:line="240" w:lineRule="auto"/>
        <w:ind w:left="360"/>
        <w:jc w:val="center"/>
        <w:rPr>
          <w:rFonts w:ascii="Times New Roman" w:hAnsi="Times New Roman"/>
          <w:b/>
          <w:sz w:val="32"/>
          <w:szCs w:val="32"/>
        </w:rPr>
      </w:pPr>
      <w:r w:rsidRPr="003A6BA3">
        <w:rPr>
          <w:rFonts w:ascii="Times New Roman" w:hAnsi="Times New Roman"/>
          <w:b/>
          <w:sz w:val="28"/>
          <w:szCs w:val="28"/>
        </w:rPr>
        <w:t>1</w:t>
      </w:r>
      <w:r w:rsidR="003A6BA3" w:rsidRPr="003A6BA3">
        <w:rPr>
          <w:rFonts w:ascii="Times New Roman" w:hAnsi="Times New Roman"/>
          <w:b/>
          <w:sz w:val="28"/>
          <w:szCs w:val="28"/>
        </w:rPr>
        <w:t>1</w:t>
      </w:r>
      <w:r w:rsidRPr="00B223BC">
        <w:rPr>
          <w:rFonts w:ascii="Times New Roman" w:hAnsi="Times New Roman"/>
          <w:b/>
          <w:sz w:val="32"/>
          <w:szCs w:val="32"/>
        </w:rPr>
        <w:t>.</w:t>
      </w:r>
      <w:r w:rsidR="00AA3481" w:rsidRPr="003A6BA3">
        <w:rPr>
          <w:rFonts w:ascii="Times New Roman" w:hAnsi="Times New Roman"/>
          <w:b/>
          <w:sz w:val="28"/>
          <w:szCs w:val="28"/>
          <w:u w:val="single"/>
        </w:rPr>
        <w:t>Организация деятельности по социально-профилактическому направлению</w:t>
      </w:r>
    </w:p>
    <w:p w:rsidR="00AA3481" w:rsidRPr="00B223BC" w:rsidRDefault="00AA3481" w:rsidP="00AA3481">
      <w:pPr>
        <w:pStyle w:val="a5"/>
        <w:spacing w:after="0" w:line="240" w:lineRule="auto"/>
        <w:rPr>
          <w:rFonts w:ascii="Times New Roman" w:hAnsi="Times New Roman"/>
          <w:b/>
          <w:sz w:val="24"/>
          <w:szCs w:val="24"/>
        </w:rPr>
      </w:pPr>
    </w:p>
    <w:p w:rsidR="00AA3481" w:rsidRPr="00B223BC" w:rsidRDefault="00AA3481" w:rsidP="00AA3481">
      <w:pPr>
        <w:spacing w:after="0" w:line="240" w:lineRule="auto"/>
        <w:jc w:val="center"/>
        <w:rPr>
          <w:rFonts w:ascii="Times New Roman" w:hAnsi="Times New Roman"/>
          <w:sz w:val="28"/>
          <w:szCs w:val="28"/>
        </w:rPr>
      </w:pPr>
      <w:r w:rsidRPr="00B223BC">
        <w:rPr>
          <w:rFonts w:ascii="Times New Roman" w:hAnsi="Times New Roman"/>
          <w:sz w:val="28"/>
          <w:szCs w:val="28"/>
        </w:rPr>
        <w:t>Кадровый потенциал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3685"/>
        <w:gridCol w:w="1559"/>
        <w:gridCol w:w="3544"/>
        <w:gridCol w:w="1701"/>
        <w:gridCol w:w="1843"/>
      </w:tblGrid>
      <w:tr w:rsidR="00AA3481" w:rsidRPr="00B223BC" w:rsidTr="00AA3481">
        <w:tc>
          <w:tcPr>
            <w:tcW w:w="22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ФИО социального педагога</w:t>
            </w:r>
          </w:p>
        </w:tc>
        <w:tc>
          <w:tcPr>
            <w:tcW w:w="368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Образование</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Категория</w:t>
            </w:r>
          </w:p>
        </w:tc>
        <w:tc>
          <w:tcPr>
            <w:tcW w:w="354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Почетные звания, награды</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Нагрузка </w:t>
            </w:r>
          </w:p>
        </w:tc>
        <w:tc>
          <w:tcPr>
            <w:tcW w:w="184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Стаж работы в должности</w:t>
            </w:r>
          </w:p>
        </w:tc>
      </w:tr>
      <w:tr w:rsidR="00AA3481" w:rsidRPr="00B223BC" w:rsidTr="00AA3481">
        <w:tc>
          <w:tcPr>
            <w:tcW w:w="22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Криштопик Елена Юрьевна</w:t>
            </w:r>
          </w:p>
        </w:tc>
        <w:tc>
          <w:tcPr>
            <w:tcW w:w="368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cstheme="minorBidi"/>
                <w:sz w:val="24"/>
                <w:szCs w:val="24"/>
              </w:rPr>
            </w:pPr>
            <w:proofErr w:type="gramStart"/>
            <w:r w:rsidRPr="00B223BC">
              <w:rPr>
                <w:rFonts w:ascii="Times New Roman" w:hAnsi="Times New Roman"/>
                <w:sz w:val="24"/>
                <w:szCs w:val="24"/>
              </w:rPr>
              <w:t>Высшее</w:t>
            </w:r>
            <w:proofErr w:type="gramEnd"/>
            <w:r w:rsidRPr="00B223BC">
              <w:rPr>
                <w:rFonts w:ascii="Times New Roman" w:hAnsi="Times New Roman"/>
                <w:sz w:val="24"/>
                <w:szCs w:val="24"/>
              </w:rPr>
              <w:t xml:space="preserve">  ОГУ, </w:t>
            </w:r>
            <w:smartTag w:uri="urn:schemas-microsoft-com:office:smarttags" w:element="metricconverter">
              <w:smartTagPr>
                <w:attr w:name="ProductID" w:val="2004 г"/>
              </w:smartTagPr>
              <w:r w:rsidRPr="00B223BC">
                <w:rPr>
                  <w:rFonts w:ascii="Times New Roman" w:hAnsi="Times New Roman"/>
                  <w:sz w:val="24"/>
                  <w:szCs w:val="24"/>
                </w:rPr>
                <w:t>2004 г</w:t>
              </w:r>
            </w:smartTag>
            <w:r w:rsidRPr="00B223BC">
              <w:rPr>
                <w:rFonts w:ascii="Times New Roman" w:hAnsi="Times New Roman"/>
                <w:sz w:val="24"/>
                <w:szCs w:val="24"/>
              </w:rPr>
              <w:t>.</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Социальный педагог   </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Высшая </w:t>
            </w:r>
          </w:p>
        </w:tc>
        <w:tc>
          <w:tcPr>
            <w:tcW w:w="354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Грамота Управления образования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2009г.</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 ставка</w:t>
            </w:r>
          </w:p>
        </w:tc>
        <w:tc>
          <w:tcPr>
            <w:tcW w:w="184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12, 6 лет</w:t>
            </w:r>
          </w:p>
        </w:tc>
      </w:tr>
    </w:tbl>
    <w:p w:rsidR="00AA3481" w:rsidRPr="00B223BC" w:rsidRDefault="00AA3481" w:rsidP="00AA3481">
      <w:pPr>
        <w:spacing w:after="0" w:line="240" w:lineRule="auto"/>
        <w:jc w:val="center"/>
        <w:rPr>
          <w:rFonts w:ascii="Times New Roman" w:hAnsi="Times New Roman"/>
          <w:sz w:val="24"/>
          <w:szCs w:val="24"/>
        </w:rPr>
      </w:pPr>
      <w:r w:rsidRPr="00B223BC">
        <w:rPr>
          <w:rFonts w:ascii="Times New Roman" w:hAnsi="Times New Roman"/>
          <w:sz w:val="24"/>
          <w:szCs w:val="24"/>
        </w:rPr>
        <w:t>Общие сведения о школе и контингенте учащихся</w:t>
      </w:r>
    </w:p>
    <w:p w:rsidR="00AA3481" w:rsidRPr="00B223BC" w:rsidRDefault="00AA3481" w:rsidP="00AA3481">
      <w:pPr>
        <w:spacing w:after="0" w:line="240" w:lineRule="auto"/>
        <w:rPr>
          <w:rFonts w:ascii="Times New Roman" w:hAnsi="Times New Roman"/>
          <w:sz w:val="24"/>
          <w:szCs w:val="24"/>
        </w:rPr>
      </w:pPr>
      <w:r w:rsidRPr="00B223BC">
        <w:rPr>
          <w:rFonts w:ascii="Times New Roman" w:hAnsi="Times New Roman"/>
          <w:sz w:val="24"/>
          <w:szCs w:val="24"/>
        </w:rPr>
        <w:tab/>
        <w:t xml:space="preserve">В 2012-2013 учебном году в школе обучается </w:t>
      </w:r>
      <w:r w:rsidRPr="00B223BC">
        <w:rPr>
          <w:rFonts w:ascii="Times New Roman" w:hAnsi="Times New Roman"/>
          <w:sz w:val="24"/>
          <w:szCs w:val="24"/>
          <w:u w:val="single"/>
        </w:rPr>
        <w:t xml:space="preserve">857 </w:t>
      </w:r>
      <w:r w:rsidRPr="00B223BC">
        <w:rPr>
          <w:rFonts w:ascii="Times New Roman" w:hAnsi="Times New Roman"/>
          <w:sz w:val="24"/>
          <w:szCs w:val="24"/>
        </w:rPr>
        <w:t xml:space="preserve">учащихся, из них </w:t>
      </w:r>
      <w:r w:rsidRPr="00B223BC">
        <w:rPr>
          <w:rFonts w:ascii="Times New Roman" w:hAnsi="Times New Roman"/>
          <w:sz w:val="24"/>
          <w:szCs w:val="24"/>
          <w:u w:val="single"/>
        </w:rPr>
        <w:t>457</w:t>
      </w:r>
      <w:r w:rsidRPr="00B223BC">
        <w:rPr>
          <w:rFonts w:ascii="Times New Roman" w:hAnsi="Times New Roman"/>
          <w:sz w:val="24"/>
          <w:szCs w:val="24"/>
        </w:rPr>
        <w:t xml:space="preserve"> девочек, </w:t>
      </w:r>
      <w:r w:rsidRPr="00B223BC">
        <w:rPr>
          <w:rFonts w:ascii="Times New Roman" w:hAnsi="Times New Roman"/>
          <w:sz w:val="24"/>
          <w:szCs w:val="24"/>
          <w:u w:val="single"/>
        </w:rPr>
        <w:t>400</w:t>
      </w:r>
      <w:r w:rsidRPr="00B223BC">
        <w:rPr>
          <w:rFonts w:ascii="Times New Roman" w:hAnsi="Times New Roman"/>
          <w:sz w:val="24"/>
          <w:szCs w:val="24"/>
        </w:rPr>
        <w:t xml:space="preserve"> мальчиков.</w:t>
      </w:r>
    </w:p>
    <w:p w:rsidR="00AA3481" w:rsidRPr="00B223BC" w:rsidRDefault="00AA3481" w:rsidP="00DA49E8">
      <w:pPr>
        <w:pStyle w:val="14"/>
        <w:numPr>
          <w:ilvl w:val="0"/>
          <w:numId w:val="107"/>
        </w:numPr>
        <w:spacing w:after="0" w:line="240" w:lineRule="auto"/>
        <w:ind w:left="0"/>
        <w:rPr>
          <w:rFonts w:ascii="Times New Roman" w:hAnsi="Times New Roman"/>
          <w:sz w:val="24"/>
          <w:szCs w:val="24"/>
        </w:rPr>
      </w:pPr>
      <w:r w:rsidRPr="00B223BC">
        <w:rPr>
          <w:rFonts w:ascii="Times New Roman" w:hAnsi="Times New Roman"/>
          <w:sz w:val="24"/>
          <w:szCs w:val="24"/>
        </w:rPr>
        <w:t>Аналитическая информация</w:t>
      </w:r>
    </w:p>
    <w:p w:rsidR="00AA3481" w:rsidRPr="00B223BC" w:rsidRDefault="00AA3481" w:rsidP="00DA49E8">
      <w:pPr>
        <w:pStyle w:val="14"/>
        <w:numPr>
          <w:ilvl w:val="0"/>
          <w:numId w:val="108"/>
        </w:numPr>
        <w:spacing w:after="0" w:line="240" w:lineRule="auto"/>
        <w:ind w:left="0"/>
        <w:rPr>
          <w:rFonts w:ascii="Times New Roman" w:hAnsi="Times New Roman"/>
          <w:sz w:val="24"/>
          <w:szCs w:val="24"/>
        </w:rPr>
      </w:pPr>
      <w:r w:rsidRPr="00B223BC">
        <w:rPr>
          <w:rFonts w:ascii="Times New Roman" w:hAnsi="Times New Roman"/>
          <w:sz w:val="24"/>
          <w:szCs w:val="24"/>
        </w:rPr>
        <w:t>Цели и задачи социально-профилактической работы на учебный год, решаемые педагогическим коллективом.</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Цель – социальная адаптация ребенка в обществе.</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lastRenderedPageBreak/>
        <w:t>Задачи:</w:t>
      </w:r>
    </w:p>
    <w:p w:rsidR="00AA3481" w:rsidRPr="00B223BC" w:rsidRDefault="00AA3481" w:rsidP="00DA49E8">
      <w:pPr>
        <w:pStyle w:val="14"/>
        <w:numPr>
          <w:ilvl w:val="0"/>
          <w:numId w:val="109"/>
        </w:numPr>
        <w:spacing w:after="0" w:line="240" w:lineRule="auto"/>
        <w:ind w:left="0"/>
        <w:rPr>
          <w:rFonts w:ascii="Times New Roman" w:hAnsi="Times New Roman"/>
          <w:sz w:val="24"/>
          <w:szCs w:val="24"/>
        </w:rPr>
      </w:pPr>
      <w:r w:rsidRPr="00B223BC">
        <w:rPr>
          <w:rFonts w:ascii="Times New Roman" w:hAnsi="Times New Roman"/>
          <w:sz w:val="24"/>
          <w:szCs w:val="24"/>
        </w:rPr>
        <w:t>Формирование у учащихся адекватного представления о здоровом образе жизни.</w:t>
      </w:r>
    </w:p>
    <w:p w:rsidR="00AA3481" w:rsidRPr="00B223BC" w:rsidRDefault="00AA3481" w:rsidP="00DA49E8">
      <w:pPr>
        <w:pStyle w:val="14"/>
        <w:numPr>
          <w:ilvl w:val="0"/>
          <w:numId w:val="109"/>
        </w:numPr>
        <w:spacing w:after="0" w:line="240" w:lineRule="auto"/>
        <w:ind w:left="0"/>
        <w:rPr>
          <w:rFonts w:ascii="Times New Roman" w:hAnsi="Times New Roman"/>
          <w:sz w:val="24"/>
          <w:szCs w:val="24"/>
        </w:rPr>
      </w:pPr>
      <w:r w:rsidRPr="00B223BC">
        <w:rPr>
          <w:rFonts w:ascii="Times New Roman" w:hAnsi="Times New Roman"/>
          <w:sz w:val="24"/>
          <w:szCs w:val="24"/>
        </w:rPr>
        <w:t>Координация деятельности всех специалистов гимназии пол социальной адаптации детей и подростков.</w:t>
      </w:r>
    </w:p>
    <w:p w:rsidR="00AA3481" w:rsidRPr="00B223BC" w:rsidRDefault="00AA3481" w:rsidP="00DA49E8">
      <w:pPr>
        <w:pStyle w:val="14"/>
        <w:numPr>
          <w:ilvl w:val="0"/>
          <w:numId w:val="109"/>
        </w:numPr>
        <w:spacing w:after="0" w:line="240" w:lineRule="auto"/>
        <w:ind w:left="0"/>
        <w:rPr>
          <w:rFonts w:ascii="Times New Roman" w:hAnsi="Times New Roman"/>
          <w:sz w:val="24"/>
          <w:szCs w:val="24"/>
        </w:rPr>
      </w:pPr>
      <w:r w:rsidRPr="00B223BC">
        <w:rPr>
          <w:rFonts w:ascii="Times New Roman" w:hAnsi="Times New Roman"/>
          <w:sz w:val="24"/>
          <w:szCs w:val="24"/>
        </w:rPr>
        <w:t>Профилактика правонарушений среди подростков.</w:t>
      </w:r>
    </w:p>
    <w:p w:rsidR="00AA3481" w:rsidRPr="00B223BC" w:rsidRDefault="00AA3481" w:rsidP="00DA49E8">
      <w:pPr>
        <w:pStyle w:val="14"/>
        <w:numPr>
          <w:ilvl w:val="0"/>
          <w:numId w:val="109"/>
        </w:numPr>
        <w:spacing w:after="0" w:line="240" w:lineRule="auto"/>
        <w:ind w:left="0"/>
        <w:rPr>
          <w:rFonts w:ascii="Times New Roman" w:hAnsi="Times New Roman"/>
          <w:sz w:val="24"/>
          <w:szCs w:val="24"/>
        </w:rPr>
      </w:pPr>
      <w:r w:rsidRPr="00B223BC">
        <w:rPr>
          <w:rFonts w:ascii="Times New Roman" w:hAnsi="Times New Roman"/>
          <w:sz w:val="24"/>
          <w:szCs w:val="24"/>
        </w:rPr>
        <w:t>Психолого-педагогическое  сопровождение подростков.</w:t>
      </w:r>
    </w:p>
    <w:p w:rsidR="00AA3481" w:rsidRPr="00B223BC" w:rsidRDefault="00AA3481" w:rsidP="00DA49E8">
      <w:pPr>
        <w:pStyle w:val="14"/>
        <w:numPr>
          <w:ilvl w:val="0"/>
          <w:numId w:val="109"/>
        </w:numPr>
        <w:spacing w:after="0" w:line="240" w:lineRule="auto"/>
        <w:ind w:left="0"/>
        <w:rPr>
          <w:rFonts w:ascii="Times New Roman" w:hAnsi="Times New Roman"/>
          <w:sz w:val="24"/>
          <w:szCs w:val="24"/>
        </w:rPr>
      </w:pPr>
      <w:r w:rsidRPr="00B223BC">
        <w:rPr>
          <w:rFonts w:ascii="Times New Roman" w:hAnsi="Times New Roman"/>
          <w:sz w:val="24"/>
          <w:szCs w:val="24"/>
        </w:rPr>
        <w:t>Социально-информационная помощь, направленная на обеспечение учащихся и родителей информацией по вопросам социальной защиты.</w:t>
      </w:r>
    </w:p>
    <w:p w:rsidR="00AA3481" w:rsidRPr="00B223BC" w:rsidRDefault="00AA3481" w:rsidP="00AA3481">
      <w:pPr>
        <w:pStyle w:val="14"/>
        <w:spacing w:after="0" w:line="240" w:lineRule="auto"/>
        <w:ind w:left="0"/>
        <w:rPr>
          <w:rFonts w:ascii="Times New Roman" w:hAnsi="Times New Roman"/>
          <w:sz w:val="24"/>
          <w:szCs w:val="24"/>
        </w:rPr>
      </w:pPr>
    </w:p>
    <w:p w:rsidR="00AA3481" w:rsidRPr="00B223BC" w:rsidRDefault="00AA3481" w:rsidP="00DA49E8">
      <w:pPr>
        <w:pStyle w:val="14"/>
        <w:numPr>
          <w:ilvl w:val="0"/>
          <w:numId w:val="108"/>
        </w:numPr>
        <w:spacing w:after="0" w:line="240" w:lineRule="auto"/>
        <w:ind w:left="0"/>
        <w:rPr>
          <w:rFonts w:ascii="Times New Roman" w:hAnsi="Times New Roman"/>
          <w:sz w:val="24"/>
          <w:szCs w:val="24"/>
        </w:rPr>
      </w:pPr>
      <w:r w:rsidRPr="00B223BC">
        <w:rPr>
          <w:rFonts w:ascii="Times New Roman" w:hAnsi="Times New Roman"/>
          <w:sz w:val="24"/>
          <w:szCs w:val="24"/>
        </w:rPr>
        <w:t>Наличие вопросов профилактики безнадзорности и правонарушений среди учащихся в структуре внутришкольного контроля</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6363"/>
        <w:gridCol w:w="1418"/>
        <w:gridCol w:w="2835"/>
        <w:gridCol w:w="1559"/>
      </w:tblGrid>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Форма проведения</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Название</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Сроки</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Ответственные</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Протокол</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b/>
                <w:sz w:val="24"/>
                <w:szCs w:val="24"/>
              </w:rPr>
            </w:pPr>
            <w:r w:rsidRPr="00B223BC">
              <w:rPr>
                <w:rFonts w:ascii="Times New Roman" w:hAnsi="Times New Roman"/>
                <w:b/>
                <w:sz w:val="24"/>
                <w:szCs w:val="24"/>
              </w:rPr>
              <w:t>1</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b/>
                <w:sz w:val="24"/>
                <w:szCs w:val="24"/>
              </w:rPr>
            </w:pPr>
            <w:r w:rsidRPr="00B223BC">
              <w:rPr>
                <w:rFonts w:ascii="Times New Roman" w:hAnsi="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b/>
                <w:sz w:val="24"/>
                <w:szCs w:val="24"/>
              </w:rPr>
            </w:pPr>
            <w:r w:rsidRPr="00B223BC">
              <w:rPr>
                <w:rFonts w:ascii="Times New Roman" w:hAnsi="Times New Roman"/>
                <w:b/>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b/>
                <w:sz w:val="24"/>
                <w:szCs w:val="24"/>
              </w:rPr>
            </w:pPr>
            <w:r w:rsidRPr="00B223BC">
              <w:rPr>
                <w:rFonts w:ascii="Times New Roman" w:hAnsi="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b/>
                <w:sz w:val="24"/>
                <w:szCs w:val="24"/>
              </w:rPr>
            </w:pPr>
            <w:r w:rsidRPr="00B223BC">
              <w:rPr>
                <w:rFonts w:ascii="Times New Roman" w:hAnsi="Times New Roman"/>
                <w:b/>
                <w:sz w:val="24"/>
                <w:szCs w:val="24"/>
              </w:rPr>
              <w:t>5</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Совещание при директоре гимназии</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Анализ посещаемости учащимися гимназии, профилактика уклонения от обучения и отсева.</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Октябрь</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Январь</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Апрель </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Кожевникова И.В. зам. директора по УВР</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Криштопик Е.Ю. соц. педагог</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справка</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Заседание при директоре</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Планирование и организация работы социально-педагогической службы гимназии на учебный год. Основополагающие аспекты деятельности социального педагога и психолога гимназии.</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Зам. директора по ВР</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Румынина Н.В.</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Соц. педагог</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психолог</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протокол</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Совещание </w:t>
            </w:r>
            <w:proofErr w:type="gramStart"/>
            <w:r w:rsidRPr="00B223BC">
              <w:rPr>
                <w:rFonts w:ascii="Times New Roman" w:hAnsi="Times New Roman"/>
                <w:sz w:val="24"/>
                <w:szCs w:val="24"/>
              </w:rPr>
              <w:t>при</w:t>
            </w:r>
            <w:proofErr w:type="gramEnd"/>
            <w:r w:rsidRPr="00B223BC">
              <w:rPr>
                <w:rFonts w:ascii="Times New Roman" w:hAnsi="Times New Roman"/>
                <w:sz w:val="24"/>
                <w:szCs w:val="24"/>
              </w:rPr>
              <w:t xml:space="preserve"> зам. директора по ВР</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Организация внеурочной деятельности учащихся, контроль  занятости учащихся, состоящих на ВШУ и учете ПДН, КДН и ЗП.</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Соц. педагог </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справка</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Информационно-методическое совещание</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Работа социального педагога с детьми девиантного поведения.</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Деятельность служб системы профилактики. Работа всероссийского телефона доверия.</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Анализ работы социально-педагогической службы за 1 полугодие 2012-2013 уч.г. Работа СПС с низкомотивированными учащимися группы риска.</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Анализ посещаемости учащихся 5-11 классов за 3 четверть уч.г.</w:t>
            </w:r>
          </w:p>
        </w:tc>
        <w:tc>
          <w:tcPr>
            <w:tcW w:w="1418" w:type="dxa"/>
            <w:tcBorders>
              <w:top w:val="single" w:sz="4" w:space="0" w:color="000000"/>
              <w:left w:val="single" w:sz="4" w:space="0" w:color="000000"/>
              <w:bottom w:val="single" w:sz="4" w:space="0" w:color="000000"/>
              <w:right w:val="single" w:sz="4" w:space="0" w:color="000000"/>
            </w:tcBorders>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Ноябрь</w:t>
            </w:r>
          </w:p>
          <w:p w:rsidR="00AA3481" w:rsidRPr="00B223BC" w:rsidRDefault="00AA3481">
            <w:pPr>
              <w:pStyle w:val="14"/>
              <w:spacing w:after="0" w:line="240" w:lineRule="auto"/>
              <w:ind w:left="0"/>
              <w:rPr>
                <w:rFonts w:ascii="Times New Roman" w:hAnsi="Times New Roman"/>
                <w:sz w:val="24"/>
                <w:szCs w:val="24"/>
              </w:rPr>
            </w:pP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декабрь </w:t>
            </w:r>
          </w:p>
          <w:p w:rsidR="00AA3481" w:rsidRPr="00B223BC" w:rsidRDefault="00AA3481">
            <w:pPr>
              <w:pStyle w:val="14"/>
              <w:spacing w:after="0" w:line="240" w:lineRule="auto"/>
              <w:ind w:left="0"/>
              <w:rPr>
                <w:rFonts w:ascii="Times New Roman" w:hAnsi="Times New Roman"/>
                <w:sz w:val="24"/>
                <w:szCs w:val="24"/>
              </w:rPr>
            </w:pP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Январь </w:t>
            </w:r>
          </w:p>
          <w:p w:rsidR="00AA3481" w:rsidRPr="00B223BC" w:rsidRDefault="00AA3481">
            <w:pPr>
              <w:pStyle w:val="14"/>
              <w:spacing w:after="0" w:line="240" w:lineRule="auto"/>
              <w:ind w:left="0"/>
              <w:rPr>
                <w:rFonts w:ascii="Times New Roman" w:hAnsi="Times New Roman"/>
                <w:sz w:val="24"/>
                <w:szCs w:val="24"/>
              </w:rPr>
            </w:pPr>
          </w:p>
          <w:p w:rsidR="00AA3481" w:rsidRPr="00B223BC" w:rsidRDefault="00AA3481">
            <w:pPr>
              <w:pStyle w:val="14"/>
              <w:spacing w:after="0" w:line="240" w:lineRule="auto"/>
              <w:ind w:left="0"/>
              <w:rPr>
                <w:rFonts w:ascii="Times New Roman" w:hAnsi="Times New Roman"/>
                <w:sz w:val="24"/>
                <w:szCs w:val="24"/>
              </w:rPr>
            </w:pP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Март</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Администрация гимназии</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Справка</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Совет гимназии.</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Социальная защита детства гимназии.</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Круглый стол для родителей с участием представителей администрации и социально-психологической службы.</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20.12.12</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Директор гимназии</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Протокол</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Педагогический совет</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Анализ состояния совершения преступлений и правонарушений учащимися гимназии за период 2012г.</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Апрель</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Соц. педагог</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Протокол </w:t>
            </w:r>
          </w:p>
        </w:tc>
      </w:tr>
      <w:tr w:rsidR="00AA3481" w:rsidRPr="00B223BC" w:rsidTr="00AA3481">
        <w:tc>
          <w:tcPr>
            <w:tcW w:w="228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Родительский </w:t>
            </w:r>
            <w:r w:rsidRPr="00B223BC">
              <w:rPr>
                <w:rFonts w:ascii="Times New Roman" w:hAnsi="Times New Roman"/>
                <w:sz w:val="24"/>
                <w:szCs w:val="24"/>
              </w:rPr>
              <w:lastRenderedPageBreak/>
              <w:t>всеобуч (1-4 классы)</w:t>
            </w:r>
          </w:p>
        </w:tc>
        <w:tc>
          <w:tcPr>
            <w:tcW w:w="636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lastRenderedPageBreak/>
              <w:t xml:space="preserve">Ответственность родителей за противоправные поступки </w:t>
            </w:r>
            <w:r w:rsidRPr="00B223BC">
              <w:rPr>
                <w:rFonts w:ascii="Times New Roman" w:hAnsi="Times New Roman"/>
                <w:sz w:val="24"/>
                <w:szCs w:val="24"/>
              </w:rPr>
              <w:lastRenderedPageBreak/>
              <w:t>детей. Профилактика поведенчекских отклогнений.</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lastRenderedPageBreak/>
              <w:t>28.02.13</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Соц. педагог</w:t>
            </w:r>
          </w:p>
        </w:tc>
        <w:tc>
          <w:tcPr>
            <w:tcW w:w="155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Справка</w:t>
            </w:r>
          </w:p>
        </w:tc>
      </w:tr>
    </w:tbl>
    <w:p w:rsidR="00AA3481" w:rsidRPr="00B223BC" w:rsidRDefault="00AA3481" w:rsidP="00DA49E8">
      <w:pPr>
        <w:pStyle w:val="14"/>
        <w:numPr>
          <w:ilvl w:val="0"/>
          <w:numId w:val="108"/>
        </w:numPr>
        <w:spacing w:after="0" w:line="240" w:lineRule="auto"/>
        <w:ind w:left="0"/>
        <w:rPr>
          <w:rFonts w:ascii="Times New Roman" w:hAnsi="Times New Roman"/>
          <w:sz w:val="24"/>
          <w:szCs w:val="24"/>
        </w:rPr>
      </w:pPr>
      <w:r w:rsidRPr="00B223BC">
        <w:rPr>
          <w:rFonts w:ascii="Times New Roman" w:hAnsi="Times New Roman"/>
          <w:sz w:val="24"/>
          <w:szCs w:val="24"/>
        </w:rPr>
        <w:lastRenderedPageBreak/>
        <w:t>Наличие локальных документов, регламентирующих профилактическую деятельность.</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Закон РФ "Об образовании"</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 Федеральный закон "Об основах системы профилактики   </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безнадзорности, беспризорности и правонарушений  </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несовершеннолетних" от 21.06.1999г.</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 Федеральный закон "Об основных гарантиях прав ребенка в РФ" №  </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124-ФЗ от 24.07.1998г.</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 Конвенция и </w:t>
      </w:r>
      <w:proofErr w:type="gramStart"/>
      <w:r w:rsidRPr="00B223BC">
        <w:rPr>
          <w:rFonts w:ascii="Times New Roman" w:hAnsi="Times New Roman"/>
          <w:sz w:val="24"/>
          <w:szCs w:val="24"/>
        </w:rPr>
        <w:t>правах</w:t>
      </w:r>
      <w:proofErr w:type="gramEnd"/>
      <w:r w:rsidRPr="00B223BC">
        <w:rPr>
          <w:rFonts w:ascii="Times New Roman" w:hAnsi="Times New Roman"/>
          <w:sz w:val="24"/>
          <w:szCs w:val="24"/>
        </w:rPr>
        <w:t xml:space="preserve"> ребенка ратифицированрная 13 июня 1990 года</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Кодекс о браке и семье Российской Федерации</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 Нормативные акты "Права и обязанности участников образовательного  </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процесса"</w:t>
      </w:r>
    </w:p>
    <w:p w:rsidR="00AA3481" w:rsidRPr="00B223BC" w:rsidRDefault="00AA3481" w:rsidP="00AA3481">
      <w:pPr>
        <w:pStyle w:val="ConsPlusTitle"/>
        <w:widowControl/>
        <w:rPr>
          <w:b w:val="0"/>
        </w:rPr>
      </w:pPr>
      <w:r w:rsidRPr="00B223BC">
        <w:t xml:space="preserve">- </w:t>
      </w:r>
      <w:r w:rsidRPr="00B223BC">
        <w:rPr>
          <w:b w:val="0"/>
        </w:rPr>
        <w:t>Областная целевая программа "Дети Оренбуржья" на 2011 - 2013 годы</w:t>
      </w:r>
    </w:p>
    <w:p w:rsidR="00AA3481" w:rsidRPr="00B223BC" w:rsidRDefault="00AA3481" w:rsidP="00AA3481">
      <w:pPr>
        <w:pStyle w:val="ConsPlusTitle"/>
        <w:widowControl/>
        <w:rPr>
          <w:b w:val="0"/>
        </w:rPr>
      </w:pPr>
      <w:r w:rsidRPr="00B223BC">
        <w:rPr>
          <w:b w:val="0"/>
        </w:rPr>
        <w:t>- Областная целевая программа "Комплексные меры противодействия злоупотреблению наркотиками и их незаконному обороту</w:t>
      </w:r>
    </w:p>
    <w:p w:rsidR="00AA3481" w:rsidRPr="00B223BC" w:rsidRDefault="00AA3481" w:rsidP="00AA3481">
      <w:pPr>
        <w:pStyle w:val="ConsPlusTitle"/>
        <w:widowControl/>
        <w:rPr>
          <w:b w:val="0"/>
        </w:rPr>
      </w:pPr>
      <w:r w:rsidRPr="00B223BC">
        <w:rPr>
          <w:b w:val="0"/>
        </w:rPr>
        <w:t>в Оренбургской области" на 2012 - 2016 годы</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Устав гимназии</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программа по профилактике подростковых суицидов «Радуга» (сост. Сабурова Е.В., психолог гимназии)</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Положение о социально-психологической службе гимназии;</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Положение о Совете по профилактики правонарушений;</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Положение о Совете отцов;</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план работы социального педагога;</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план совместной работы социального педагога в ПДН УМВД по Советскому р-ну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план работы социально-психологической службы;</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xml:space="preserve">- совместный план работы социального педагога и психолога гимназии по профилактике суицидального поведения среди несовершеннолетних; </w:t>
      </w:r>
    </w:p>
    <w:p w:rsidR="00AA3481" w:rsidRPr="00B223BC" w:rsidRDefault="00AA3481" w:rsidP="00AA3481">
      <w:pPr>
        <w:pStyle w:val="14"/>
        <w:spacing w:after="0" w:line="240" w:lineRule="auto"/>
        <w:ind w:left="0"/>
        <w:jc w:val="both"/>
        <w:rPr>
          <w:rFonts w:ascii="Times New Roman" w:hAnsi="Times New Roman"/>
          <w:sz w:val="24"/>
          <w:szCs w:val="24"/>
        </w:rPr>
      </w:pPr>
      <w:r w:rsidRPr="00B223BC">
        <w:rPr>
          <w:rFonts w:ascii="Times New Roman" w:hAnsi="Times New Roman"/>
          <w:sz w:val="24"/>
          <w:szCs w:val="24"/>
        </w:rPr>
        <w:t>- положение о работе консультационного пункта по профилактике  распространения и употребления ПАВ среди учащихся гимназии.</w:t>
      </w:r>
    </w:p>
    <w:p w:rsidR="00AA3481" w:rsidRPr="00B223BC" w:rsidRDefault="00AA3481" w:rsidP="00DA49E8">
      <w:pPr>
        <w:pStyle w:val="14"/>
        <w:numPr>
          <w:ilvl w:val="0"/>
          <w:numId w:val="108"/>
        </w:numPr>
        <w:spacing w:after="0" w:line="240" w:lineRule="auto"/>
        <w:ind w:left="0"/>
        <w:rPr>
          <w:rFonts w:ascii="Times New Roman" w:hAnsi="Times New Roman"/>
          <w:sz w:val="24"/>
          <w:szCs w:val="24"/>
        </w:rPr>
      </w:pPr>
      <w:r w:rsidRPr="00B223BC">
        <w:rPr>
          <w:rFonts w:ascii="Times New Roman" w:hAnsi="Times New Roman"/>
          <w:sz w:val="24"/>
          <w:szCs w:val="24"/>
        </w:rPr>
        <w:t>Участие социального педагога в методических форумах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1476"/>
        <w:gridCol w:w="8040"/>
        <w:gridCol w:w="3828"/>
      </w:tblGrid>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п\</w:t>
            </w:r>
            <w:proofErr w:type="gramStart"/>
            <w:r w:rsidRPr="00B223BC">
              <w:rPr>
                <w:rFonts w:ascii="Times New Roman" w:hAnsi="Times New Roman"/>
                <w:sz w:val="24"/>
                <w:szCs w:val="24"/>
              </w:rPr>
              <w:t>п</w:t>
            </w:r>
            <w:proofErr w:type="gramEnd"/>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Дата</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Название и форма проведения мероприятия</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Тема выступления</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1</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11.09.2012</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Семинар-практикум для молодых специалистов социальных педагогов города.</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Практическая деятельность социального педагога </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21.09.12</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Родительский всеобуч «Жестокое обращение с детьми»</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Профилактика и выявление фактов жестокого обращения.</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3</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20.12.2012</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Родительский всеобуч «Социальная защита детства гимназии»</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Работа социального педагога по социальному сопровождению </w:t>
            </w:r>
            <w:r w:rsidRPr="00B223BC">
              <w:rPr>
                <w:rFonts w:ascii="Times New Roman" w:hAnsi="Times New Roman"/>
                <w:sz w:val="24"/>
                <w:szCs w:val="24"/>
              </w:rPr>
              <w:lastRenderedPageBreak/>
              <w:t>детей.</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lastRenderedPageBreak/>
              <w:t>4</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15.04.2013</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Анализ состояния совершения преступлений и правонарушений учащимися гимназии за период 2012г.</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Факторы, влияющие на совершение противоправных действий подростков в современном мире.</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5</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20.11.2012</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ГМО социальных педагогов на базе гимназии №3 «Мониторинг в деятельности социального педагога»</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Практическая деятельность социального педагога</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6</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25.10.2012</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Круглый стол «Суицид.  Мифы и реальность» с участием уполномоченного по правам ребенка в Оренбургской области, администрации города, Управления образования и служб системы профилактики, представителей духовенство.</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Профилактика и выявление на уровне школы.</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7</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27-28.03.</w:t>
            </w:r>
          </w:p>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2013</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Семинар для соц. педагогов «Школа примирения»</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Семинар-практикум по разрешению конфликтов в школе.</w:t>
            </w:r>
          </w:p>
        </w:tc>
      </w:tr>
      <w:tr w:rsidR="00AA3481" w:rsidRPr="00B223BC" w:rsidTr="00AA3481">
        <w:tc>
          <w:tcPr>
            <w:tcW w:w="64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8</w:t>
            </w:r>
          </w:p>
        </w:tc>
        <w:tc>
          <w:tcPr>
            <w:tcW w:w="14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Ноябрь 2012</w:t>
            </w:r>
          </w:p>
        </w:tc>
        <w:tc>
          <w:tcPr>
            <w:tcW w:w="804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Участие в городском конкурсе проектов «Мы за здоровый образ жизни»</w:t>
            </w:r>
          </w:p>
        </w:tc>
        <w:tc>
          <w:tcPr>
            <w:tcW w:w="38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pStyle w:val="14"/>
              <w:spacing w:after="0" w:line="240" w:lineRule="auto"/>
              <w:ind w:left="0"/>
              <w:rPr>
                <w:rFonts w:ascii="Times New Roman" w:hAnsi="Times New Roman"/>
                <w:sz w:val="24"/>
                <w:szCs w:val="24"/>
              </w:rPr>
            </w:pPr>
            <w:proofErr w:type="gramStart"/>
            <w:r w:rsidRPr="00B223BC">
              <w:rPr>
                <w:rFonts w:ascii="Times New Roman" w:hAnsi="Times New Roman"/>
                <w:sz w:val="24"/>
                <w:szCs w:val="24"/>
              </w:rPr>
              <w:t>Создание проекта с волонтерами 7б класса (грамота нач.</w:t>
            </w:r>
            <w:proofErr w:type="gramEnd"/>
            <w:r w:rsidRPr="00B223BC">
              <w:rPr>
                <w:rFonts w:ascii="Times New Roman" w:hAnsi="Times New Roman"/>
                <w:sz w:val="24"/>
                <w:szCs w:val="24"/>
              </w:rPr>
              <w:t xml:space="preserve"> УО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за участие)</w:t>
            </w:r>
          </w:p>
        </w:tc>
      </w:tr>
    </w:tbl>
    <w:p w:rsidR="00AA3481" w:rsidRPr="00B223BC" w:rsidRDefault="00AA3481" w:rsidP="00DA49E8">
      <w:pPr>
        <w:pStyle w:val="14"/>
        <w:numPr>
          <w:ilvl w:val="0"/>
          <w:numId w:val="108"/>
        </w:numPr>
        <w:spacing w:after="0" w:line="240" w:lineRule="auto"/>
        <w:ind w:left="0"/>
        <w:rPr>
          <w:rFonts w:ascii="Times New Roman" w:hAnsi="Times New Roman"/>
          <w:sz w:val="24"/>
          <w:szCs w:val="24"/>
        </w:rPr>
      </w:pPr>
      <w:r w:rsidRPr="00B223BC">
        <w:rPr>
          <w:rFonts w:ascii="Times New Roman" w:hAnsi="Times New Roman"/>
          <w:sz w:val="24"/>
          <w:szCs w:val="24"/>
        </w:rPr>
        <w:t>Работа в социуме</w:t>
      </w:r>
    </w:p>
    <w:p w:rsidR="00AA3481" w:rsidRPr="00B223BC" w:rsidRDefault="00AA3481" w:rsidP="00DA49E8">
      <w:pPr>
        <w:pStyle w:val="14"/>
        <w:numPr>
          <w:ilvl w:val="1"/>
          <w:numId w:val="108"/>
        </w:numPr>
        <w:spacing w:after="0" w:line="240" w:lineRule="auto"/>
        <w:ind w:left="0"/>
        <w:rPr>
          <w:rFonts w:ascii="Times New Roman" w:hAnsi="Times New Roman"/>
          <w:sz w:val="24"/>
          <w:szCs w:val="24"/>
        </w:rPr>
      </w:pPr>
      <w:r w:rsidRPr="00B223BC">
        <w:rPr>
          <w:rFonts w:ascii="Times New Roman" w:hAnsi="Times New Roman"/>
          <w:sz w:val="24"/>
          <w:szCs w:val="24"/>
        </w:rPr>
        <w:t>Сотрудничество:</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прокуратура района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суд Советского района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ПДН РОВД (основание взаимодействия – план совместной работы)</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ПДН ЛОВД (основание – план работы)</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УУМ РОВД (по согласованию с начальником службы)</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ЦСПСД «Согласие» (по запросу)</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СРЦН «Росток» (по запросу)</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УСЗН Советского района (по запросу)</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центр Анти-СПИД (по запросу)</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АНКПО «Радуга» (договор о сотрудничестве)</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наркологический диспансер (по запросу)</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отдел опеки и попечительства Управления образования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КДН и ЗП администрации района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Управление федеральной службы по наркоконтролю</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Центр «Созвездие»</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5.2.  По каким проблемам осуществлялось взаимодействие?</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профилактика негативных проявлений у подростков через индивидуальные беседы, проводимые сотрудниками служб профилактики;</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выступления на родительских собраниях, классных часах, в рамках проведения мероприятий и акций;</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lastRenderedPageBreak/>
        <w:t>- участие в заседаниях Совета профилактики;</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проведение межведомственных рейдов с целью выявления мест концентрации подростков в вечернее время и посещению на дому неблагополучных семей и учащихся, состоящих на различных видах учета;</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патрулирование микрорайона гимназии;</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оказание правовой, социальной помощи семьям, находящимся в социально-опасном положении;</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выявление фактов жестокого обращения с детьми;</w:t>
      </w:r>
    </w:p>
    <w:p w:rsidR="00AA3481" w:rsidRPr="00B223BC" w:rsidRDefault="00AA3481" w:rsidP="00AA3481">
      <w:pPr>
        <w:pStyle w:val="14"/>
        <w:tabs>
          <w:tab w:val="left" w:pos="7860"/>
        </w:tabs>
        <w:spacing w:after="0" w:line="240" w:lineRule="auto"/>
        <w:ind w:left="0"/>
        <w:rPr>
          <w:rFonts w:ascii="Times New Roman" w:hAnsi="Times New Roman"/>
          <w:sz w:val="24"/>
          <w:szCs w:val="24"/>
        </w:rPr>
      </w:pPr>
      <w:r w:rsidRPr="00B223BC">
        <w:rPr>
          <w:rFonts w:ascii="Times New Roman" w:hAnsi="Times New Roman"/>
          <w:sz w:val="24"/>
          <w:szCs w:val="24"/>
        </w:rPr>
        <w:t>- привлечение родителей к ответственности за уклонение от воспитания.</w:t>
      </w:r>
    </w:p>
    <w:p w:rsidR="00AA3481" w:rsidRPr="00B223BC" w:rsidRDefault="00AA3481" w:rsidP="00AA3481">
      <w:pPr>
        <w:spacing w:after="0" w:line="240" w:lineRule="auto"/>
        <w:rPr>
          <w:rFonts w:ascii="Times New Roman" w:hAnsi="Times New Roman"/>
          <w:b/>
          <w:sz w:val="24"/>
          <w:szCs w:val="24"/>
        </w:rPr>
      </w:pPr>
      <w:r w:rsidRPr="00B223BC">
        <w:rPr>
          <w:rFonts w:ascii="Times New Roman" w:hAnsi="Times New Roman"/>
          <w:sz w:val="24"/>
          <w:szCs w:val="24"/>
        </w:rPr>
        <w:t>6 . Деятельность ОУ по профилактике преступлений и правонарушений (+ участие в профилактических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
        <w:gridCol w:w="4439"/>
        <w:gridCol w:w="6095"/>
        <w:gridCol w:w="1701"/>
        <w:gridCol w:w="1417"/>
      </w:tblGrid>
      <w:tr w:rsidR="00AA3481" w:rsidRPr="00B223BC" w:rsidTr="00BD0791">
        <w:tc>
          <w:tcPr>
            <w:tcW w:w="63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п\</w:t>
            </w:r>
            <w:proofErr w:type="gramStart"/>
            <w:r w:rsidRPr="00B223BC">
              <w:rPr>
                <w:rFonts w:ascii="Times New Roman" w:hAnsi="Times New Roman"/>
                <w:sz w:val="24"/>
                <w:szCs w:val="24"/>
              </w:rPr>
              <w:t>п</w:t>
            </w:r>
            <w:proofErr w:type="gramEnd"/>
          </w:p>
        </w:tc>
        <w:tc>
          <w:tcPr>
            <w:tcW w:w="44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Название акции \мероприятия</w:t>
            </w:r>
          </w:p>
        </w:tc>
        <w:tc>
          <w:tcPr>
            <w:tcW w:w="60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Форма проведения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Сроки проведения</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Количество участников</w:t>
            </w:r>
          </w:p>
        </w:tc>
      </w:tr>
      <w:tr w:rsidR="00AA3481" w:rsidRPr="00B223BC" w:rsidTr="00BD0791">
        <w:tc>
          <w:tcPr>
            <w:tcW w:w="63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w:t>
            </w:r>
          </w:p>
        </w:tc>
        <w:tc>
          <w:tcPr>
            <w:tcW w:w="44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Месячник правового воспитания</w:t>
            </w:r>
          </w:p>
        </w:tc>
        <w:tc>
          <w:tcPr>
            <w:tcW w:w="60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Классные часы, </w:t>
            </w:r>
            <w:proofErr w:type="gramStart"/>
            <w:r w:rsidRPr="00B223BC">
              <w:rPr>
                <w:rFonts w:ascii="Times New Roman" w:hAnsi="Times New Roman"/>
                <w:sz w:val="24"/>
                <w:szCs w:val="24"/>
              </w:rPr>
              <w:t>экспресс-лекции</w:t>
            </w:r>
            <w:proofErr w:type="gramEnd"/>
            <w:r w:rsidRPr="00B223BC">
              <w:rPr>
                <w:rFonts w:ascii="Times New Roman" w:hAnsi="Times New Roman"/>
                <w:sz w:val="24"/>
                <w:szCs w:val="24"/>
              </w:rPr>
              <w:t>, заседания клуба «Подросток»</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Ноябрь-декабрь</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460</w:t>
            </w:r>
          </w:p>
        </w:tc>
      </w:tr>
      <w:tr w:rsidR="00AA3481" w:rsidRPr="00B223BC" w:rsidTr="00BD0791">
        <w:tc>
          <w:tcPr>
            <w:tcW w:w="63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2</w:t>
            </w:r>
          </w:p>
        </w:tc>
        <w:tc>
          <w:tcPr>
            <w:tcW w:w="44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«Помоги ребенку»</w:t>
            </w:r>
          </w:p>
        </w:tc>
        <w:tc>
          <w:tcPr>
            <w:tcW w:w="60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Классные часы, лекции, круглый стол, общешкольное родительское собрание, Совет профилактики, межведомственные рейды, телефон доверия</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Декабрь 2012-</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Март 2013</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873</w:t>
            </w:r>
          </w:p>
        </w:tc>
      </w:tr>
      <w:tr w:rsidR="00AA3481" w:rsidRPr="00B223BC" w:rsidTr="00BD0791">
        <w:tc>
          <w:tcPr>
            <w:tcW w:w="63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w:t>
            </w:r>
          </w:p>
        </w:tc>
        <w:tc>
          <w:tcPr>
            <w:tcW w:w="44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Акция «Подари подарок детям!». Обеспечение новогодними подарками детей из семей социально-опасного положения</w:t>
            </w:r>
          </w:p>
        </w:tc>
        <w:tc>
          <w:tcPr>
            <w:tcW w:w="60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Сотрудничество со спонсорами</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декабрь</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43</w:t>
            </w:r>
          </w:p>
        </w:tc>
      </w:tr>
      <w:tr w:rsidR="00AA3481" w:rsidRPr="00B223BC" w:rsidTr="00BD0791">
        <w:tc>
          <w:tcPr>
            <w:tcW w:w="63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w:t>
            </w:r>
          </w:p>
        </w:tc>
        <w:tc>
          <w:tcPr>
            <w:tcW w:w="44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«Подросток»</w:t>
            </w:r>
          </w:p>
        </w:tc>
        <w:tc>
          <w:tcPr>
            <w:tcW w:w="60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Месячник правовых знаний</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Июнь 2012- сентябрь 2012</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900</w:t>
            </w:r>
          </w:p>
        </w:tc>
      </w:tr>
      <w:tr w:rsidR="00AA3481" w:rsidRPr="00B223BC" w:rsidTr="00BD0791">
        <w:tc>
          <w:tcPr>
            <w:tcW w:w="63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5</w:t>
            </w:r>
          </w:p>
        </w:tc>
        <w:tc>
          <w:tcPr>
            <w:tcW w:w="44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Месячник по профилактике алкоголизма, токсикомании, наркомании и табакокурения </w:t>
            </w:r>
            <w:proofErr w:type="gramStart"/>
            <w:r w:rsidRPr="00B223BC">
              <w:rPr>
                <w:rFonts w:ascii="Times New Roman" w:hAnsi="Times New Roman"/>
                <w:sz w:val="24"/>
                <w:szCs w:val="24"/>
              </w:rPr>
              <w:t xml:space="preserve">( </w:t>
            </w:r>
            <w:proofErr w:type="gramEnd"/>
            <w:r w:rsidRPr="00B223BC">
              <w:rPr>
                <w:rFonts w:ascii="Times New Roman" w:hAnsi="Times New Roman"/>
                <w:sz w:val="24"/>
                <w:szCs w:val="24"/>
              </w:rPr>
              <w:t>КДН и ЗП)</w:t>
            </w:r>
          </w:p>
        </w:tc>
        <w:tc>
          <w:tcPr>
            <w:tcW w:w="60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Профилактические мероприятия, встречи с сотрудниками служб системы профилактики, спортивные мероприятия, классные часы, родительские собрания</w:t>
            </w:r>
          </w:p>
        </w:tc>
        <w:tc>
          <w:tcPr>
            <w:tcW w:w="170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15.04 – 15.05.2013</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470</w:t>
            </w:r>
          </w:p>
        </w:tc>
      </w:tr>
    </w:tbl>
    <w:p w:rsidR="00AA3481" w:rsidRPr="00B223BC" w:rsidRDefault="00AA3481" w:rsidP="00DA49E8">
      <w:pPr>
        <w:pStyle w:val="14"/>
        <w:numPr>
          <w:ilvl w:val="0"/>
          <w:numId w:val="110"/>
        </w:numPr>
        <w:spacing w:after="0" w:line="240" w:lineRule="auto"/>
        <w:ind w:left="0"/>
        <w:rPr>
          <w:rFonts w:ascii="Times New Roman" w:hAnsi="Times New Roman"/>
          <w:sz w:val="24"/>
          <w:szCs w:val="24"/>
        </w:rPr>
      </w:pPr>
      <w:r w:rsidRPr="00B223BC">
        <w:rPr>
          <w:rFonts w:ascii="Times New Roman" w:hAnsi="Times New Roman"/>
          <w:sz w:val="24"/>
          <w:szCs w:val="24"/>
        </w:rPr>
        <w:t>Деятельность ОУ по профилактике жестокого обращения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395"/>
        <w:gridCol w:w="5528"/>
        <w:gridCol w:w="2268"/>
        <w:gridCol w:w="1417"/>
      </w:tblGrid>
      <w:tr w:rsidR="00AA3481" w:rsidRPr="00B223BC" w:rsidTr="001C5495">
        <w:tc>
          <w:tcPr>
            <w:tcW w:w="6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п\</w:t>
            </w:r>
            <w:proofErr w:type="gramStart"/>
            <w:r w:rsidRPr="00B223BC">
              <w:rPr>
                <w:rFonts w:ascii="Times New Roman" w:hAnsi="Times New Roman"/>
                <w:sz w:val="24"/>
                <w:szCs w:val="24"/>
              </w:rPr>
              <w:t>п</w:t>
            </w:r>
            <w:proofErr w:type="gramEnd"/>
          </w:p>
        </w:tc>
        <w:tc>
          <w:tcPr>
            <w:tcW w:w="43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Название мероприятия</w:t>
            </w:r>
          </w:p>
        </w:tc>
        <w:tc>
          <w:tcPr>
            <w:tcW w:w="55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Форма проведения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Сроки проведения</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Количество участников</w:t>
            </w:r>
          </w:p>
        </w:tc>
      </w:tr>
      <w:tr w:rsidR="00AA3481" w:rsidRPr="00B223BC" w:rsidTr="001C5495">
        <w:tc>
          <w:tcPr>
            <w:tcW w:w="6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Медицинские осмотры учащихся на предмет выявления фактов жестокого обращения</w:t>
            </w:r>
          </w:p>
        </w:tc>
        <w:tc>
          <w:tcPr>
            <w:tcW w:w="55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Мед</w:t>
            </w:r>
            <w:proofErr w:type="gramStart"/>
            <w:r w:rsidRPr="00B223BC">
              <w:rPr>
                <w:rFonts w:ascii="Times New Roman" w:hAnsi="Times New Roman"/>
                <w:sz w:val="24"/>
                <w:szCs w:val="24"/>
              </w:rPr>
              <w:t>.</w:t>
            </w:r>
            <w:proofErr w:type="gramEnd"/>
            <w:r w:rsidRPr="00B223BC">
              <w:rPr>
                <w:rFonts w:ascii="Times New Roman" w:hAnsi="Times New Roman"/>
                <w:sz w:val="24"/>
                <w:szCs w:val="24"/>
              </w:rPr>
              <w:t xml:space="preserve"> </w:t>
            </w:r>
            <w:proofErr w:type="gramStart"/>
            <w:r w:rsidRPr="00B223BC">
              <w:rPr>
                <w:rFonts w:ascii="Times New Roman" w:hAnsi="Times New Roman"/>
                <w:sz w:val="24"/>
                <w:szCs w:val="24"/>
              </w:rPr>
              <w:t>о</w:t>
            </w:r>
            <w:proofErr w:type="gramEnd"/>
            <w:r w:rsidRPr="00B223BC">
              <w:rPr>
                <w:rFonts w:ascii="Times New Roman" w:hAnsi="Times New Roman"/>
                <w:sz w:val="24"/>
                <w:szCs w:val="24"/>
              </w:rPr>
              <w:t>смотр</w:t>
            </w:r>
          </w:p>
        </w:tc>
        <w:tc>
          <w:tcPr>
            <w:tcW w:w="226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850</w:t>
            </w:r>
          </w:p>
        </w:tc>
      </w:tr>
      <w:tr w:rsidR="00AA3481" w:rsidRPr="00B223BC" w:rsidTr="001C5495">
        <w:tc>
          <w:tcPr>
            <w:tcW w:w="6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2</w:t>
            </w:r>
          </w:p>
        </w:tc>
        <w:tc>
          <w:tcPr>
            <w:tcW w:w="43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Посещения на дому учащихся из семей СОП</w:t>
            </w:r>
          </w:p>
        </w:tc>
        <w:tc>
          <w:tcPr>
            <w:tcW w:w="55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рейд</w:t>
            </w:r>
          </w:p>
        </w:tc>
        <w:tc>
          <w:tcPr>
            <w:tcW w:w="226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ежемесячно</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32</w:t>
            </w:r>
          </w:p>
        </w:tc>
      </w:tr>
      <w:tr w:rsidR="00AA3481" w:rsidRPr="00B223BC" w:rsidTr="001C5495">
        <w:tc>
          <w:tcPr>
            <w:tcW w:w="6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w:t>
            </w:r>
          </w:p>
        </w:tc>
        <w:tc>
          <w:tcPr>
            <w:tcW w:w="43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Единый классный час «Тебе нужна помощь?»</w:t>
            </w:r>
          </w:p>
        </w:tc>
        <w:tc>
          <w:tcPr>
            <w:tcW w:w="55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Классный час, выпуск листовок с номером всероссийского телефона доверия</w:t>
            </w:r>
          </w:p>
        </w:tc>
        <w:tc>
          <w:tcPr>
            <w:tcW w:w="226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ноябрь 2012</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март 2013</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800</w:t>
            </w:r>
          </w:p>
        </w:tc>
      </w:tr>
      <w:tr w:rsidR="00AA3481" w:rsidRPr="00B223BC" w:rsidTr="001C5495">
        <w:tc>
          <w:tcPr>
            <w:tcW w:w="6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w:t>
            </w:r>
          </w:p>
        </w:tc>
        <w:tc>
          <w:tcPr>
            <w:tcW w:w="439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Тематическая встреча с сотрудниками </w:t>
            </w:r>
            <w:r w:rsidRPr="00B223BC">
              <w:rPr>
                <w:rFonts w:ascii="Times New Roman" w:hAnsi="Times New Roman"/>
                <w:sz w:val="24"/>
                <w:szCs w:val="24"/>
              </w:rPr>
              <w:lastRenderedPageBreak/>
              <w:t>ПДН ЛОВД «Защити себя сам»</w:t>
            </w:r>
          </w:p>
        </w:tc>
        <w:tc>
          <w:tcPr>
            <w:tcW w:w="552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proofErr w:type="gramStart"/>
            <w:r w:rsidRPr="00B223BC">
              <w:rPr>
                <w:rFonts w:ascii="Times New Roman" w:hAnsi="Times New Roman"/>
                <w:sz w:val="24"/>
                <w:szCs w:val="24"/>
              </w:rPr>
              <w:lastRenderedPageBreak/>
              <w:t>Экспресс-беседы</w:t>
            </w:r>
            <w:proofErr w:type="gramEnd"/>
            <w:r w:rsidRPr="00B223BC">
              <w:rPr>
                <w:rFonts w:ascii="Times New Roman" w:hAnsi="Times New Roman"/>
                <w:sz w:val="24"/>
                <w:szCs w:val="24"/>
              </w:rPr>
              <w:t xml:space="preserve"> для уч-ся 5-9 классов</w:t>
            </w:r>
          </w:p>
        </w:tc>
        <w:tc>
          <w:tcPr>
            <w:tcW w:w="226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Октябрь 2012</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lastRenderedPageBreak/>
              <w:t>Декабрь 2012</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Март 2013-06-11 апрель 2013</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lastRenderedPageBreak/>
              <w:t>270</w:t>
            </w:r>
          </w:p>
        </w:tc>
      </w:tr>
    </w:tbl>
    <w:p w:rsidR="00AA3481" w:rsidRPr="00B223BC" w:rsidRDefault="00AA3481" w:rsidP="00DA49E8">
      <w:pPr>
        <w:pStyle w:val="14"/>
        <w:numPr>
          <w:ilvl w:val="0"/>
          <w:numId w:val="110"/>
        </w:numPr>
        <w:spacing w:after="0" w:line="240" w:lineRule="auto"/>
        <w:ind w:left="0"/>
        <w:rPr>
          <w:rFonts w:ascii="Times New Roman" w:hAnsi="Times New Roman"/>
          <w:sz w:val="24"/>
          <w:szCs w:val="24"/>
        </w:rPr>
      </w:pP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Деятельность ОУ по профилактике наркомании, алкоголизма, ВИЧ\СПИДа.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На базе гимназии действует консультационный пункт по профилактике наркомании, в работе которого принимает участие зам. директора по ВР, социальный педагог, медицинский работник, юрист из числа родительской общественности.  По данному вопросу осуществляется тесное сотрудничество с АНКПО «Радуга», наркологическом диспансером, врачами ГБ №1, интернет-уроки с участием представителей ФСНК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Для учащихся 7б, 8в, 9а, 9б, 9в классов специалисты АКПРО «Радуга» провели лекции  на тему «Умей сказать «нет»».</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По профилактике употребления алкоголя профилактическая работа проводится в форме классных часов, родительских собраний, показом презентаций о влиянии алкоголя на организм ребенка, встреч с врачом наркологом,   индивидуальной работой с детьми, склонными к употреблению токсических веществ.</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Социальным педагогом проведены классные часы  для учащихся 7-8 классов «Насвай - обман».</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В рамках городского конкурса по профилактике вредных привычек социальный педагог с волонтерской группой 7б класса принимали участие по подготовке проекта «Мы за здоровый образ жизни», по итогам которого награждены грамотой Управления образования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В рамках месячника по профилактике употребления ПАВ, проводимого КДН и ЗП администрации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проведены классные мероприятия, спортивные соревнования, родительские собрания.</w:t>
      </w:r>
    </w:p>
    <w:p w:rsidR="00AA3481" w:rsidRPr="00B223BC" w:rsidRDefault="00AA3481" w:rsidP="00DA49E8">
      <w:pPr>
        <w:pStyle w:val="14"/>
        <w:numPr>
          <w:ilvl w:val="0"/>
          <w:numId w:val="110"/>
        </w:numPr>
        <w:spacing w:after="0" w:line="240" w:lineRule="auto"/>
        <w:ind w:left="0"/>
        <w:rPr>
          <w:rFonts w:ascii="Times New Roman" w:hAnsi="Times New Roman"/>
          <w:sz w:val="24"/>
          <w:szCs w:val="24"/>
        </w:rPr>
      </w:pPr>
      <w:r w:rsidRPr="00B223BC">
        <w:rPr>
          <w:rFonts w:ascii="Times New Roman" w:hAnsi="Times New Roman"/>
          <w:sz w:val="24"/>
          <w:szCs w:val="24"/>
        </w:rPr>
        <w:t>Деятельность ОУ по ранней профилактике.</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Ежегодное социологическое исследование детей и родителей.</w:t>
      </w:r>
    </w:p>
    <w:p w:rsidR="00AA3481" w:rsidRPr="00B223BC" w:rsidRDefault="00AA3481" w:rsidP="00AA3481">
      <w:pPr>
        <w:spacing w:after="0" w:line="240" w:lineRule="auto"/>
        <w:rPr>
          <w:rFonts w:ascii="Times New Roman" w:hAnsi="Times New Roman"/>
          <w:sz w:val="24"/>
          <w:szCs w:val="24"/>
        </w:rPr>
      </w:pPr>
      <w:r w:rsidRPr="00B223BC">
        <w:rPr>
          <w:rFonts w:ascii="Times New Roman" w:hAnsi="Times New Roman"/>
          <w:sz w:val="24"/>
          <w:szCs w:val="24"/>
        </w:rPr>
        <w:t>- Составление социальных паспортов классов и гимназии.</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Для учащихся начальных классов проводятся классные часы в игровой форме о правилах поведения в общественных местах.</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В каникулярное время родительским патрулем проводится патрулирование микрорайона гимназии с целью выявления мест концентрации подростков.</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xml:space="preserve">- в 4а, 4б, 4в классах реализуется УМК «Все цвета, </w:t>
      </w:r>
      <w:proofErr w:type="gramStart"/>
      <w:r w:rsidRPr="00B223BC">
        <w:rPr>
          <w:rFonts w:ascii="Times New Roman" w:hAnsi="Times New Roman"/>
          <w:sz w:val="24"/>
          <w:szCs w:val="24"/>
        </w:rPr>
        <w:t>кроме</w:t>
      </w:r>
      <w:proofErr w:type="gramEnd"/>
      <w:r w:rsidRPr="00B223BC">
        <w:rPr>
          <w:rFonts w:ascii="Times New Roman" w:hAnsi="Times New Roman"/>
          <w:sz w:val="24"/>
          <w:szCs w:val="24"/>
        </w:rPr>
        <w:t xml:space="preserve"> черного».  Занятия проходят согласно плану, включенному в план воспитательной работы классного руководителя во внеурочное время (на классных часах). </w:t>
      </w:r>
      <w:proofErr w:type="gramStart"/>
      <w:r w:rsidRPr="00B223BC">
        <w:rPr>
          <w:rFonts w:ascii="Times New Roman" w:hAnsi="Times New Roman"/>
          <w:sz w:val="24"/>
          <w:szCs w:val="24"/>
        </w:rPr>
        <w:t>Контроль за</w:t>
      </w:r>
      <w:proofErr w:type="gramEnd"/>
      <w:r w:rsidRPr="00B223BC">
        <w:rPr>
          <w:rFonts w:ascii="Times New Roman" w:hAnsi="Times New Roman"/>
          <w:sz w:val="24"/>
          <w:szCs w:val="24"/>
        </w:rPr>
        <w:t xml:space="preserve"> реализацией программы осуществляется зам. директора по УВР начальной школы.</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-Проведены лекции-беседы для учащихся 4-10 классов на профилактические темы с участием представителей ПДН УМВД, ПДН ЛОВД, прокуратуры Советского р-на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 социальным педагогом проведен курс занятий правовой направленности для учащихся 5в, 6в, 6г, 7в, 8б, 9в, 10а классов.</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10. Деятельность образовательного учреждения по предупреждению суицидального поведения.</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t xml:space="preserve">Документы (инструктивно-методические письма УО, рекомендации и др.) регламентирующие деятельность ОУ по профилактике  суицидального поведения. </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t>О причинах и профилактике суицидального поведения учащихся (УО, 22.08.07, №2658/21)</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t>Рекомендации для администрации учебных заведений по профилактике суицидальных настроений среди детей и подростков (НМЦ, февраль 2013 г.)</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lastRenderedPageBreak/>
        <w:t>О мерах по профилактике суицидального поведения обучающихся (УО, от 30.03.12. №21/1242)</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t>Совместный план социально-психологической службы гимназии по профилактике подростковых суицидов.</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t>Программа по профилактике подростковых суицидов «Радуга» (сост. Сабурова Е.В.)</w:t>
      </w:r>
    </w:p>
    <w:p w:rsidR="00AA3481" w:rsidRPr="00B223BC" w:rsidRDefault="00AA3481" w:rsidP="00AA3481">
      <w:pPr>
        <w:spacing w:after="0" w:line="240" w:lineRule="auto"/>
        <w:jc w:val="both"/>
        <w:rPr>
          <w:rStyle w:val="FontStyle16"/>
          <w:sz w:val="24"/>
          <w:szCs w:val="24"/>
        </w:rPr>
      </w:pPr>
      <w:r w:rsidRPr="00B223BC">
        <w:rPr>
          <w:rStyle w:val="FontStyle16"/>
          <w:sz w:val="24"/>
          <w:szCs w:val="24"/>
        </w:rPr>
        <w:t>Участие социального педагога в областном «круглом столе» по профилактике суицидального поведения  - октябрь 2012г.</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11.  Система индивидуальной работы с учащимися, состоящими на учете. Наличие обязательной документации.</w:t>
      </w:r>
    </w:p>
    <w:p w:rsidR="00AA3481" w:rsidRPr="00B223BC" w:rsidRDefault="00AA3481" w:rsidP="00AA3481">
      <w:pPr>
        <w:spacing w:after="0" w:line="240" w:lineRule="auto"/>
        <w:ind w:firstLine="709"/>
        <w:rPr>
          <w:rFonts w:ascii="Times New Roman" w:hAnsi="Times New Roman"/>
          <w:sz w:val="24"/>
          <w:szCs w:val="24"/>
        </w:rPr>
      </w:pPr>
      <w:proofErr w:type="gramStart"/>
      <w:r w:rsidRPr="00B223BC">
        <w:rPr>
          <w:rFonts w:ascii="Times New Roman" w:hAnsi="Times New Roman"/>
          <w:sz w:val="24"/>
          <w:szCs w:val="24"/>
        </w:rPr>
        <w:t>Индивидуальная работа с учащимися «группы риска» строится по определенной системе: выявление данной категории на ранних этапах, индивидуальная работа с детьми социального педагога и психолога, выработка единых рекомендаций для работы с подростком и его родителями, контроль за его успеваемостью, занятостью во внеурочное время, оказание педагогической и психологической помощи, коррекция поведенческих отклонений через индивидуальные беседы, занятия с психологом, направление на консультацию к</w:t>
      </w:r>
      <w:proofErr w:type="gramEnd"/>
      <w:r w:rsidRPr="00B223BC">
        <w:rPr>
          <w:rFonts w:ascii="Times New Roman" w:hAnsi="Times New Roman"/>
          <w:sz w:val="24"/>
          <w:szCs w:val="24"/>
        </w:rPr>
        <w:t xml:space="preserve"> узким специалистам. Классные руководители ведут дневники индивидуальной работы с подростком и его родителями. </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Социальным педагогом:</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xml:space="preserve">- на каждого подростка заведена индивидуальная карта </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план индивидуальной работы</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акт обследования жилищно-бытовых условий</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характеристика ребенка</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xml:space="preserve">- проведена  диагностика психологом гимназии, составлена  характеристика </w:t>
      </w:r>
      <w:proofErr w:type="gramStart"/>
      <w:r w:rsidRPr="00B223BC">
        <w:rPr>
          <w:rFonts w:ascii="Times New Roman" w:hAnsi="Times New Roman"/>
          <w:sz w:val="24"/>
          <w:szCs w:val="24"/>
        </w:rPr>
        <w:t>с</w:t>
      </w:r>
      <w:proofErr w:type="gramEnd"/>
      <w:r w:rsidRPr="00B223BC">
        <w:rPr>
          <w:rFonts w:ascii="Times New Roman" w:hAnsi="Times New Roman"/>
          <w:sz w:val="24"/>
          <w:szCs w:val="24"/>
        </w:rPr>
        <w:t xml:space="preserve"> рекомендация по индивидуальной работе</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карта индивидуальной работы, в которой отражены индивидуальные беседы, посещения на дому, заслушивание на Совете профилактики, Совете отцов, заседаниях при директоре, индивидуальные беседы, беседы с родителями, оказание педагогической, психологической и социальной помощи</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ведется накопление официальной документации, писем, обращений по каждому ребенку и семье</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организация досуга и занятости подростка</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работа общественных воспитателей.</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b/>
          <w:sz w:val="24"/>
          <w:szCs w:val="24"/>
        </w:rPr>
        <w:t xml:space="preserve">12. </w:t>
      </w:r>
      <w:r w:rsidRPr="00B223BC">
        <w:rPr>
          <w:rFonts w:ascii="Times New Roman" w:hAnsi="Times New Roman"/>
          <w:sz w:val="24"/>
          <w:szCs w:val="24"/>
        </w:rPr>
        <w:t>Система работы с семьями, находящимися в социально-опасном положении. Наличие обязательной документации.</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Индивидуальная работа с семьями состоит в выявлении семей данной категории; первичному посещению на дому и дальнейшем патронаже; составление акта ЖБУ; сообщение о сложившемся факте неблагополучия в службы системы профилактики; выработка единых рекомендаций совместно с психологом и составление сопроводительного плана работы; правовое просвещение семьи.</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 Создана картотека семей социально-опасного положения</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 В начале каждого учебного года проводится обследование семей</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 Семьи СОП посещаются на дому в ходе проведения межведомственных рейдов, по итогам рейда составляется протокол посещения;</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 Оказывается материальная помощь из родительских классных фондов</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в рамках проведения акций оказывается помощь продуктами питания и вещами б\у</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социальный педагог оказывает помощь в оформлении документов  для получения паспортов и других документов;</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 проводится просветительская работа, по плану организуется родительский всеобуч.</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b/>
          <w:sz w:val="24"/>
          <w:szCs w:val="24"/>
        </w:rPr>
        <w:t>13</w:t>
      </w:r>
      <w:r w:rsidRPr="00B223BC">
        <w:rPr>
          <w:rFonts w:ascii="Times New Roman" w:hAnsi="Times New Roman"/>
          <w:sz w:val="24"/>
          <w:szCs w:val="24"/>
        </w:rPr>
        <w:t>. Роль социального педагога в организации сотрудничества семьи.</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sz w:val="24"/>
          <w:szCs w:val="24"/>
        </w:rPr>
        <w:t xml:space="preserve">Социальный педагог выступает посредником между ребенком и семьей и межведомственными организациями по вопросам оказания социальной, педагогической, психологической помощи.  Организует посещение, патронаж семьей. Одним из важных направлений в </w:t>
      </w:r>
      <w:r w:rsidRPr="00B223BC">
        <w:rPr>
          <w:rFonts w:ascii="Times New Roman" w:hAnsi="Times New Roman"/>
          <w:sz w:val="24"/>
          <w:szCs w:val="24"/>
        </w:rPr>
        <w:lastRenderedPageBreak/>
        <w:t>сотрудничестве с семьей и социального педагога является просветительская работа, поэтому стало традицией выступлений социального педагога на родительских собраниях, Советах гимназии, выпуск брошюр о работе социально-педагогической и психологической служб гимназии с указанием контактных телефонов и графиком работы специалистов службы.</w:t>
      </w:r>
    </w:p>
    <w:p w:rsidR="00AA3481" w:rsidRPr="00B223BC" w:rsidRDefault="00AA3481" w:rsidP="00AA3481">
      <w:pPr>
        <w:spacing w:after="0" w:line="240" w:lineRule="auto"/>
        <w:ind w:firstLine="708"/>
        <w:rPr>
          <w:rFonts w:ascii="Times New Roman" w:hAnsi="Times New Roman"/>
          <w:sz w:val="24"/>
          <w:szCs w:val="24"/>
        </w:rPr>
      </w:pPr>
      <w:r w:rsidRPr="00B223BC">
        <w:rPr>
          <w:rFonts w:ascii="Times New Roman" w:hAnsi="Times New Roman"/>
          <w:b/>
          <w:sz w:val="24"/>
          <w:szCs w:val="24"/>
        </w:rPr>
        <w:t xml:space="preserve">14. </w:t>
      </w:r>
      <w:r w:rsidRPr="00B223BC">
        <w:rPr>
          <w:rFonts w:ascii="Times New Roman" w:hAnsi="Times New Roman"/>
          <w:sz w:val="24"/>
          <w:szCs w:val="24"/>
        </w:rPr>
        <w:t>Организация досуга учащихся «группы риска»  (занятость обучающихся во внеурочное время и в период летних каникул).</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Вопрос занятости стоит на строгом контроле  администрации гимназии, социально-психологической службы, классных руководителей.</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sz w:val="24"/>
          <w:szCs w:val="24"/>
        </w:rPr>
        <w:t xml:space="preserve">По статистическим данным из 16 </w:t>
      </w:r>
      <w:proofErr w:type="gramStart"/>
      <w:r w:rsidRPr="00B223BC">
        <w:rPr>
          <w:rFonts w:ascii="Times New Roman" w:hAnsi="Times New Roman"/>
          <w:sz w:val="24"/>
          <w:szCs w:val="24"/>
        </w:rPr>
        <w:t>учащихся, состоящих на ВШУ и учете ПДН   досуг организован</w:t>
      </w:r>
      <w:proofErr w:type="gramEnd"/>
      <w:r w:rsidRPr="00B223BC">
        <w:rPr>
          <w:rFonts w:ascii="Times New Roman" w:hAnsi="Times New Roman"/>
          <w:sz w:val="24"/>
          <w:szCs w:val="24"/>
        </w:rPr>
        <w:t xml:space="preserve">  у 12.  Не секрет, что ребят, которые склонны к совершению противоправных поступков, пропускам занятий, заинтересовать и привлечь к общественной работе вызывает затруднение, поэтому в рамках работы клуба, социальный педагог организует профилактические беседы с показом презентаций, приглашением специалистов служб системы профилактики, с выходом их  на классные часы, дискуссионный клубы. В период каникул решается вопрос о занятости подростков, учащиеся ежегодно бесплатно оздоравливаются в школьном лагере дневного пребывания, пребывании в дневном отделении СРЦН «Росток», в загородном лагере «Лесная сказка», санаториях-профилакториях г</w:t>
      </w:r>
      <w:proofErr w:type="gramStart"/>
      <w:r w:rsidRPr="00B223BC">
        <w:rPr>
          <w:rFonts w:ascii="Times New Roman" w:hAnsi="Times New Roman"/>
          <w:sz w:val="24"/>
          <w:szCs w:val="24"/>
        </w:rPr>
        <w:t>.О</w:t>
      </w:r>
      <w:proofErr w:type="gramEnd"/>
      <w:r w:rsidRPr="00B223BC">
        <w:rPr>
          <w:rFonts w:ascii="Times New Roman" w:hAnsi="Times New Roman"/>
          <w:sz w:val="24"/>
          <w:szCs w:val="24"/>
        </w:rPr>
        <w:t>рска и г.Медногорск.</w:t>
      </w:r>
    </w:p>
    <w:p w:rsidR="00AA3481" w:rsidRPr="00B223BC" w:rsidRDefault="00AA3481" w:rsidP="00AA3481">
      <w:pPr>
        <w:spacing w:after="0" w:line="240" w:lineRule="auto"/>
        <w:ind w:firstLine="709"/>
        <w:rPr>
          <w:rFonts w:ascii="Times New Roman" w:hAnsi="Times New Roman"/>
          <w:sz w:val="24"/>
          <w:szCs w:val="24"/>
        </w:rPr>
      </w:pPr>
      <w:r w:rsidRPr="00B223BC">
        <w:rPr>
          <w:rFonts w:ascii="Times New Roman" w:hAnsi="Times New Roman"/>
          <w:b/>
          <w:sz w:val="24"/>
          <w:szCs w:val="24"/>
        </w:rPr>
        <w:t xml:space="preserve">15. </w:t>
      </w:r>
      <w:r w:rsidRPr="00B223BC">
        <w:rPr>
          <w:rFonts w:ascii="Times New Roman" w:hAnsi="Times New Roman"/>
          <w:sz w:val="24"/>
          <w:szCs w:val="24"/>
        </w:rPr>
        <w:t>Анализ проблем, пути их решения.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9639"/>
      </w:tblGrid>
      <w:tr w:rsidR="00AA3481" w:rsidRPr="00B223BC" w:rsidTr="00BD0791">
        <w:tc>
          <w:tcPr>
            <w:tcW w:w="521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Проблемы:</w:t>
            </w:r>
          </w:p>
        </w:tc>
        <w:tc>
          <w:tcPr>
            <w:tcW w:w="96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Пути решения:</w:t>
            </w:r>
          </w:p>
        </w:tc>
      </w:tr>
      <w:tr w:rsidR="00AA3481" w:rsidRPr="00B223BC" w:rsidTr="00BD0791">
        <w:tc>
          <w:tcPr>
            <w:tcW w:w="521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DA49E8">
            <w:pPr>
              <w:pStyle w:val="14"/>
              <w:numPr>
                <w:ilvl w:val="0"/>
                <w:numId w:val="111"/>
              </w:numPr>
              <w:spacing w:after="0" w:line="240" w:lineRule="auto"/>
              <w:ind w:left="0"/>
              <w:rPr>
                <w:rFonts w:ascii="Times New Roman" w:hAnsi="Times New Roman"/>
                <w:sz w:val="24"/>
                <w:szCs w:val="24"/>
              </w:rPr>
            </w:pPr>
            <w:r w:rsidRPr="00B223BC">
              <w:rPr>
                <w:rFonts w:ascii="Times New Roman" w:hAnsi="Times New Roman"/>
                <w:sz w:val="24"/>
                <w:szCs w:val="24"/>
              </w:rPr>
              <w:t>Организация занятости учащихся «группы риска»</w:t>
            </w:r>
          </w:p>
        </w:tc>
        <w:tc>
          <w:tcPr>
            <w:tcW w:w="96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xml:space="preserve"> - выявление интересов подростков</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запись в кружки и секции  на базе гимназии, с целью осуществления постоянного контроля</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привлечение родительской общественности из числа Совета отцов к организации досуга детей</w:t>
            </w:r>
          </w:p>
        </w:tc>
      </w:tr>
      <w:tr w:rsidR="00AA3481" w:rsidRPr="00B223BC" w:rsidTr="00BD0791">
        <w:tc>
          <w:tcPr>
            <w:tcW w:w="521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DA49E8">
            <w:pPr>
              <w:pStyle w:val="14"/>
              <w:numPr>
                <w:ilvl w:val="0"/>
                <w:numId w:val="111"/>
              </w:numPr>
              <w:spacing w:after="0" w:line="240" w:lineRule="auto"/>
              <w:ind w:left="0"/>
              <w:rPr>
                <w:rFonts w:ascii="Times New Roman" w:hAnsi="Times New Roman"/>
                <w:sz w:val="24"/>
                <w:szCs w:val="24"/>
              </w:rPr>
            </w:pPr>
            <w:r w:rsidRPr="00B223BC">
              <w:rPr>
                <w:rFonts w:ascii="Times New Roman" w:hAnsi="Times New Roman"/>
                <w:sz w:val="24"/>
                <w:szCs w:val="24"/>
              </w:rPr>
              <w:t>Работа с семьями, уклоняющимися от воспитания детей</w:t>
            </w:r>
          </w:p>
        </w:tc>
        <w:tc>
          <w:tcPr>
            <w:tcW w:w="96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выявление семей СОП на ранних этапах и активное взаимодействие служб профилактики по данному вопросу</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правовая и социальная поддержка семей</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четкая законодательная база по привлечению родителей данной категории к ответственности</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открытие в городе детских домов для определения детей изъятых из семьи</w:t>
            </w:r>
          </w:p>
        </w:tc>
      </w:tr>
      <w:tr w:rsidR="00AA3481" w:rsidRPr="00B223BC" w:rsidTr="00BD0791">
        <w:tc>
          <w:tcPr>
            <w:tcW w:w="521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DA49E8">
            <w:pPr>
              <w:pStyle w:val="14"/>
              <w:numPr>
                <w:ilvl w:val="0"/>
                <w:numId w:val="111"/>
              </w:numPr>
              <w:spacing w:after="0" w:line="240" w:lineRule="auto"/>
              <w:ind w:left="0"/>
              <w:rPr>
                <w:rFonts w:ascii="Times New Roman" w:hAnsi="Times New Roman"/>
                <w:sz w:val="24"/>
                <w:szCs w:val="24"/>
              </w:rPr>
            </w:pPr>
            <w:r w:rsidRPr="00B223BC">
              <w:rPr>
                <w:rFonts w:ascii="Times New Roman" w:hAnsi="Times New Roman"/>
                <w:sz w:val="24"/>
                <w:szCs w:val="24"/>
              </w:rPr>
              <w:t>Взаимодействие служб системы профилактики по возвращению к обучению подростков, имеющих самовольные уходы из дома.</w:t>
            </w:r>
          </w:p>
        </w:tc>
        <w:tc>
          <w:tcPr>
            <w:tcW w:w="963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четкая координирующая деятельность всех служб по возвращению ребенка в семью и школу.</w:t>
            </w:r>
          </w:p>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 разграничение обязанностей между службами по решению данной проблемы</w:t>
            </w:r>
          </w:p>
        </w:tc>
      </w:tr>
    </w:tbl>
    <w:p w:rsidR="00AA3481" w:rsidRPr="00B223BC" w:rsidRDefault="00AA3481" w:rsidP="00BB33A1">
      <w:pPr>
        <w:spacing w:after="0" w:line="240" w:lineRule="auto"/>
        <w:ind w:firstLine="709"/>
        <w:rPr>
          <w:rFonts w:ascii="Times New Roman" w:hAnsi="Times New Roman"/>
          <w:sz w:val="24"/>
          <w:szCs w:val="24"/>
        </w:rPr>
      </w:pPr>
      <w:r w:rsidRPr="00B223BC">
        <w:rPr>
          <w:rFonts w:ascii="Times New Roman" w:hAnsi="Times New Roman"/>
          <w:sz w:val="24"/>
          <w:szCs w:val="24"/>
        </w:rPr>
        <w:t>16. Цели и задачи социально-профилактической работы на 2013-2014 учебный год.</w:t>
      </w:r>
    </w:p>
    <w:p w:rsidR="00AA3481" w:rsidRPr="00B223BC" w:rsidRDefault="00AA3481" w:rsidP="00BB33A1">
      <w:pPr>
        <w:pStyle w:val="ad"/>
        <w:spacing w:before="0" w:beforeAutospacing="0" w:after="0" w:afterAutospacing="0"/>
      </w:pPr>
      <w:r w:rsidRPr="00B223BC">
        <w:rPr>
          <w:rStyle w:val="af4"/>
        </w:rPr>
        <w:t>ЦЕЛЬ</w:t>
      </w:r>
      <w:r w:rsidRPr="00B223BC">
        <w:t>:  социальная защита обучающихся</w:t>
      </w:r>
      <w:proofErr w:type="gramStart"/>
      <w:r w:rsidRPr="00B223BC">
        <w:t xml:space="preserve"> ,</w:t>
      </w:r>
      <w:proofErr w:type="gramEnd"/>
      <w:r w:rsidRPr="00B223BC">
        <w:t xml:space="preserve"> их развитие , воспитание , образование.</w:t>
      </w:r>
    </w:p>
    <w:p w:rsidR="00AA3481" w:rsidRPr="00B223BC" w:rsidRDefault="00AA3481" w:rsidP="00BB33A1">
      <w:pPr>
        <w:pStyle w:val="ad"/>
        <w:spacing w:before="0" w:beforeAutospacing="0" w:after="0" w:afterAutospacing="0"/>
      </w:pPr>
      <w:r w:rsidRPr="00B223BC">
        <w:rPr>
          <w:rStyle w:val="af4"/>
        </w:rPr>
        <w:t>ЗАДАЧИ:</w:t>
      </w:r>
    </w:p>
    <w:p w:rsidR="00AA3481" w:rsidRPr="00B223BC" w:rsidRDefault="00AA3481" w:rsidP="00BB33A1">
      <w:pPr>
        <w:pStyle w:val="ad"/>
        <w:spacing w:before="0" w:beforeAutospacing="0" w:after="0" w:afterAutospacing="0"/>
      </w:pPr>
      <w:r w:rsidRPr="00B223BC">
        <w:t>1.выявление интересов и потребностей уч-ся</w:t>
      </w:r>
      <w:proofErr w:type="gramStart"/>
      <w:r w:rsidRPr="00B223BC">
        <w:t xml:space="preserve"> ,</w:t>
      </w:r>
      <w:proofErr w:type="gramEnd"/>
      <w:r w:rsidRPr="00B223BC">
        <w:t xml:space="preserve"> трудностей и проблем , отклонений в поведении , уровня социальной защищенности и адаптированности к социальной среде.</w:t>
      </w:r>
    </w:p>
    <w:p w:rsidR="00AA3481" w:rsidRPr="00B223BC" w:rsidRDefault="00AA3481" w:rsidP="00BB33A1">
      <w:pPr>
        <w:pStyle w:val="ad"/>
        <w:spacing w:before="0" w:beforeAutospacing="0" w:after="0" w:afterAutospacing="0"/>
      </w:pPr>
      <w:r w:rsidRPr="00B223BC">
        <w:t>2.Своевременное оказание социальной помощи и поддержки нуждающимся в них уч-ся.</w:t>
      </w:r>
    </w:p>
    <w:p w:rsidR="00AA3481" w:rsidRPr="00B223BC" w:rsidRDefault="00AA3481" w:rsidP="00BB33A1">
      <w:pPr>
        <w:spacing w:after="0" w:line="240" w:lineRule="auto"/>
        <w:rPr>
          <w:rFonts w:ascii="Times New Roman" w:hAnsi="Times New Roman"/>
          <w:sz w:val="24"/>
          <w:szCs w:val="24"/>
        </w:rPr>
      </w:pPr>
      <w:r w:rsidRPr="00B223BC">
        <w:rPr>
          <w:rFonts w:ascii="Times New Roman" w:hAnsi="Times New Roman"/>
          <w:sz w:val="24"/>
          <w:szCs w:val="24"/>
        </w:rPr>
        <w:t xml:space="preserve">3.  Усиление координации предупредительно – профилактической деятельности всех ведомств, решающих данную проблему; </w:t>
      </w:r>
    </w:p>
    <w:p w:rsidR="00AA3481" w:rsidRPr="00B223BC" w:rsidRDefault="00AA3481" w:rsidP="00BB33A1">
      <w:pPr>
        <w:spacing w:after="0" w:line="240" w:lineRule="auto"/>
        <w:rPr>
          <w:rFonts w:ascii="Times New Roman" w:hAnsi="Times New Roman"/>
          <w:sz w:val="24"/>
          <w:szCs w:val="24"/>
        </w:rPr>
      </w:pPr>
      <w:r w:rsidRPr="00B223BC">
        <w:rPr>
          <w:rFonts w:ascii="Times New Roman" w:hAnsi="Times New Roman"/>
          <w:sz w:val="24"/>
          <w:szCs w:val="24"/>
        </w:rPr>
        <w:lastRenderedPageBreak/>
        <w:t xml:space="preserve">4.  Повышение уровня </w:t>
      </w:r>
      <w:proofErr w:type="gramStart"/>
      <w:r w:rsidRPr="00B223BC">
        <w:rPr>
          <w:rFonts w:ascii="Times New Roman" w:hAnsi="Times New Roman"/>
          <w:sz w:val="24"/>
          <w:szCs w:val="24"/>
        </w:rPr>
        <w:t>воспитательно – профилактической</w:t>
      </w:r>
      <w:proofErr w:type="gramEnd"/>
      <w:r w:rsidRPr="00B223BC">
        <w:rPr>
          <w:rFonts w:ascii="Times New Roman" w:hAnsi="Times New Roman"/>
          <w:sz w:val="24"/>
          <w:szCs w:val="24"/>
        </w:rPr>
        <w:t xml:space="preserve"> работы с подростками в образовательном учреждении через взаимодействия с КДН и ОДН; </w:t>
      </w:r>
    </w:p>
    <w:p w:rsidR="00AA3481" w:rsidRPr="00B223BC" w:rsidRDefault="00AA3481" w:rsidP="00BB33A1">
      <w:pPr>
        <w:spacing w:after="0" w:line="240" w:lineRule="auto"/>
        <w:rPr>
          <w:rFonts w:ascii="Times New Roman" w:hAnsi="Times New Roman"/>
          <w:sz w:val="24"/>
          <w:szCs w:val="24"/>
        </w:rPr>
      </w:pPr>
      <w:r w:rsidRPr="00B223BC">
        <w:rPr>
          <w:rFonts w:ascii="Times New Roman" w:hAnsi="Times New Roman"/>
          <w:sz w:val="24"/>
          <w:szCs w:val="24"/>
        </w:rPr>
        <w:t xml:space="preserve">5.  Организация разъяснительной работы среди учащихся и родителей по вопросам правопорядка, профилактики правонарушений; </w:t>
      </w:r>
    </w:p>
    <w:p w:rsidR="00AA3481" w:rsidRPr="00B223BC" w:rsidRDefault="00AA3481" w:rsidP="00BB33A1">
      <w:pPr>
        <w:spacing w:after="0" w:line="240" w:lineRule="auto"/>
        <w:rPr>
          <w:rFonts w:ascii="Times New Roman" w:hAnsi="Times New Roman"/>
          <w:sz w:val="24"/>
          <w:szCs w:val="24"/>
        </w:rPr>
      </w:pPr>
      <w:r w:rsidRPr="00B223BC">
        <w:rPr>
          <w:rFonts w:ascii="Times New Roman" w:hAnsi="Times New Roman"/>
          <w:sz w:val="24"/>
          <w:szCs w:val="24"/>
        </w:rPr>
        <w:t xml:space="preserve">6.  повышение самосознания учащихся через разнообразные формы мероприятий, акций; </w:t>
      </w:r>
    </w:p>
    <w:p w:rsidR="00AA3481" w:rsidRPr="00B223BC" w:rsidRDefault="00AA3481" w:rsidP="00BB33A1">
      <w:pPr>
        <w:pStyle w:val="ad"/>
        <w:spacing w:before="0" w:beforeAutospacing="0" w:after="0" w:afterAutospacing="0"/>
      </w:pPr>
      <w:r w:rsidRPr="00B223BC">
        <w:t>7.  Развитие системы организованного досуга  и отдыха детей «группы риска» в каникулярное время.</w:t>
      </w:r>
    </w:p>
    <w:p w:rsidR="00AA3481" w:rsidRPr="00B223BC" w:rsidRDefault="00AA3481" w:rsidP="00BB33A1">
      <w:pPr>
        <w:pStyle w:val="14"/>
        <w:spacing w:after="0" w:line="240" w:lineRule="auto"/>
        <w:ind w:left="0"/>
        <w:rPr>
          <w:rFonts w:ascii="Times New Roman" w:hAnsi="Times New Roman"/>
          <w:sz w:val="24"/>
          <w:szCs w:val="24"/>
        </w:rPr>
      </w:pPr>
      <w:r w:rsidRPr="00B223BC">
        <w:rPr>
          <w:rFonts w:ascii="Times New Roman" w:hAnsi="Times New Roman"/>
          <w:b/>
          <w:sz w:val="24"/>
          <w:szCs w:val="24"/>
        </w:rPr>
        <w:t>2</w:t>
      </w:r>
      <w:r w:rsidRPr="00B223BC">
        <w:rPr>
          <w:rFonts w:ascii="Times New Roman" w:hAnsi="Times New Roman"/>
          <w:sz w:val="24"/>
          <w:szCs w:val="24"/>
        </w:rPr>
        <w:t>. Статистический отчет.</w:t>
      </w:r>
    </w:p>
    <w:p w:rsidR="00AA3481" w:rsidRPr="00B223BC" w:rsidRDefault="00AA3481" w:rsidP="00AA3481">
      <w:pPr>
        <w:pStyle w:val="14"/>
        <w:spacing w:after="0" w:line="240" w:lineRule="auto"/>
        <w:ind w:left="0"/>
        <w:rPr>
          <w:rFonts w:ascii="Times New Roman" w:hAnsi="Times New Roman"/>
          <w:sz w:val="24"/>
          <w:szCs w:val="24"/>
        </w:rPr>
      </w:pPr>
      <w:r w:rsidRPr="00B223BC">
        <w:rPr>
          <w:rFonts w:ascii="Times New Roman" w:hAnsi="Times New Roman"/>
          <w:sz w:val="24"/>
          <w:szCs w:val="24"/>
        </w:rPr>
        <w:t>2.1. Социальный паспорт</w:t>
      </w:r>
    </w:p>
    <w:p w:rsidR="00AA3481" w:rsidRPr="00B223BC" w:rsidRDefault="00AA3481" w:rsidP="00AA3481">
      <w:pPr>
        <w:pStyle w:val="14"/>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993"/>
        <w:gridCol w:w="1275"/>
        <w:gridCol w:w="1276"/>
        <w:gridCol w:w="1276"/>
        <w:gridCol w:w="1276"/>
        <w:gridCol w:w="1275"/>
        <w:gridCol w:w="1418"/>
        <w:gridCol w:w="1417"/>
        <w:gridCol w:w="1276"/>
        <w:gridCol w:w="1134"/>
      </w:tblGrid>
      <w:tr w:rsidR="00AA3481" w:rsidRPr="00B223BC" w:rsidTr="00BB33A1">
        <w:trPr>
          <w:cantSplit/>
          <w:trHeight w:val="1586"/>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Год обучения</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Состоит на учете ВШУ</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Состоит на учете ПДН</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Состоит на учете  КДН и ЗП</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Малообеспеченных семей</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Детей из малообеспеченных семей</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Многодетных семей</w:t>
            </w:r>
          </w:p>
        </w:tc>
        <w:tc>
          <w:tcPr>
            <w:tcW w:w="1418"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Детей из многодетных семей</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Семей социально-опасного положения</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Детей из семей СОП</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Опекаемых и сирот</w:t>
            </w:r>
          </w:p>
        </w:tc>
      </w:tr>
      <w:tr w:rsidR="00AA3481" w:rsidRPr="00B223BC" w:rsidTr="00BB33A1">
        <w:tc>
          <w:tcPr>
            <w:tcW w:w="180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rPr>
                <w:rFonts w:ascii="Times New Roman" w:hAnsi="Times New Roman"/>
                <w:sz w:val="24"/>
                <w:szCs w:val="24"/>
              </w:rPr>
            </w:pPr>
            <w:r w:rsidRPr="00B223BC">
              <w:rPr>
                <w:rFonts w:ascii="Times New Roman" w:hAnsi="Times New Roman"/>
                <w:sz w:val="24"/>
                <w:szCs w:val="24"/>
              </w:rPr>
              <w:t>2010</w:t>
            </w:r>
            <w:r w:rsidR="00BB33A1" w:rsidRPr="00B223BC">
              <w:rPr>
                <w:rFonts w:ascii="Times New Roman" w:hAnsi="Times New Roman"/>
                <w:sz w:val="24"/>
                <w:szCs w:val="24"/>
              </w:rPr>
              <w:t>-2011</w:t>
            </w:r>
          </w:p>
        </w:tc>
        <w:tc>
          <w:tcPr>
            <w:tcW w:w="99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21</w:t>
            </w:r>
          </w:p>
        </w:tc>
        <w:tc>
          <w:tcPr>
            <w:tcW w:w="12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76</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111</w:t>
            </w:r>
          </w:p>
        </w:tc>
        <w:tc>
          <w:tcPr>
            <w:tcW w:w="12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39</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52</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36</w:t>
            </w:r>
          </w:p>
        </w:tc>
      </w:tr>
      <w:tr w:rsidR="00AA3481" w:rsidRPr="00B223BC" w:rsidTr="00BB33A1">
        <w:tc>
          <w:tcPr>
            <w:tcW w:w="180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rPr>
                <w:rFonts w:ascii="Times New Roman" w:hAnsi="Times New Roman"/>
                <w:sz w:val="24"/>
                <w:szCs w:val="24"/>
              </w:rPr>
            </w:pPr>
            <w:r w:rsidRPr="00B223BC">
              <w:rPr>
                <w:rFonts w:ascii="Times New Roman" w:hAnsi="Times New Roman"/>
                <w:sz w:val="24"/>
                <w:szCs w:val="24"/>
              </w:rPr>
              <w:t>2011</w:t>
            </w:r>
            <w:r w:rsidR="00BB33A1" w:rsidRPr="00B223BC">
              <w:rPr>
                <w:rFonts w:ascii="Times New Roman" w:hAnsi="Times New Roman"/>
                <w:sz w:val="24"/>
                <w:szCs w:val="24"/>
              </w:rPr>
              <w:t>-</w:t>
            </w:r>
            <w:r w:rsidRPr="00B223BC">
              <w:rPr>
                <w:rFonts w:ascii="Times New Roman" w:hAnsi="Times New Roman"/>
                <w:sz w:val="24"/>
                <w:szCs w:val="24"/>
              </w:rPr>
              <w:t>2012</w:t>
            </w:r>
          </w:p>
        </w:tc>
        <w:tc>
          <w:tcPr>
            <w:tcW w:w="99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59</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37</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51</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21</w:t>
            </w:r>
          </w:p>
        </w:tc>
      </w:tr>
      <w:tr w:rsidR="00AA3481" w:rsidRPr="00B223BC" w:rsidTr="00BB33A1">
        <w:tc>
          <w:tcPr>
            <w:tcW w:w="180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2012-2013</w:t>
            </w:r>
          </w:p>
        </w:tc>
        <w:tc>
          <w:tcPr>
            <w:tcW w:w="993"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14</w:t>
            </w:r>
          </w:p>
        </w:tc>
        <w:tc>
          <w:tcPr>
            <w:tcW w:w="12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51</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65</w:t>
            </w:r>
          </w:p>
        </w:tc>
        <w:tc>
          <w:tcPr>
            <w:tcW w:w="127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37</w:t>
            </w:r>
          </w:p>
        </w:tc>
        <w:tc>
          <w:tcPr>
            <w:tcW w:w="1418"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58</w:t>
            </w:r>
          </w:p>
        </w:tc>
        <w:tc>
          <w:tcPr>
            <w:tcW w:w="1417"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18</w:t>
            </w:r>
          </w:p>
        </w:tc>
      </w:tr>
    </w:tbl>
    <w:p w:rsidR="00AA3481" w:rsidRPr="00B223BC" w:rsidRDefault="00AA3481" w:rsidP="00DA49E8">
      <w:pPr>
        <w:pStyle w:val="14"/>
        <w:numPr>
          <w:ilvl w:val="1"/>
          <w:numId w:val="112"/>
        </w:numPr>
        <w:spacing w:after="0" w:line="240" w:lineRule="auto"/>
        <w:ind w:left="0"/>
        <w:rPr>
          <w:rFonts w:ascii="Times New Roman" w:hAnsi="Times New Roman"/>
          <w:sz w:val="24"/>
          <w:szCs w:val="24"/>
        </w:rPr>
      </w:pPr>
      <w:r w:rsidRPr="00B223BC">
        <w:rPr>
          <w:rFonts w:ascii="Times New Roman" w:hAnsi="Times New Roman"/>
          <w:sz w:val="24"/>
          <w:szCs w:val="24"/>
        </w:rPr>
        <w:t>Информация о проделанной профилактической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2551"/>
        <w:gridCol w:w="2835"/>
        <w:gridCol w:w="2410"/>
      </w:tblGrid>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tcPr>
          <w:p w:rsidR="00AA3481" w:rsidRPr="00B223BC" w:rsidRDefault="00AA3481">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2010-2011</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2011-2012</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2012-2013</w:t>
            </w:r>
          </w:p>
        </w:tc>
      </w:tr>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Проведено мероприятий по профилактике</w:t>
            </w: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24</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18</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19</w:t>
            </w:r>
          </w:p>
        </w:tc>
      </w:tr>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Проведено Советов профилактики</w:t>
            </w: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4</w:t>
            </w:r>
          </w:p>
        </w:tc>
      </w:tr>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Рассмотрено дел</w:t>
            </w: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73</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61</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71</w:t>
            </w:r>
          </w:p>
        </w:tc>
      </w:tr>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Проведено рейдов</w:t>
            </w: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19</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14</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18</w:t>
            </w:r>
          </w:p>
        </w:tc>
      </w:tr>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Из них межведомственных</w:t>
            </w: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7</w:t>
            </w:r>
          </w:p>
        </w:tc>
      </w:tr>
      <w:tr w:rsidR="00AA3481" w:rsidRPr="00B223BC" w:rsidTr="00BB33A1">
        <w:tc>
          <w:tcPr>
            <w:tcW w:w="6629"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pPr>
              <w:spacing w:after="0" w:line="240" w:lineRule="auto"/>
              <w:rPr>
                <w:rFonts w:ascii="Times New Roman" w:hAnsi="Times New Roman"/>
                <w:sz w:val="24"/>
                <w:szCs w:val="24"/>
              </w:rPr>
            </w:pPr>
            <w:r w:rsidRPr="00B223BC">
              <w:rPr>
                <w:rFonts w:ascii="Times New Roman" w:hAnsi="Times New Roman"/>
                <w:sz w:val="24"/>
                <w:szCs w:val="24"/>
              </w:rPr>
              <w:t>Посещено семей</w:t>
            </w:r>
          </w:p>
        </w:tc>
        <w:tc>
          <w:tcPr>
            <w:tcW w:w="2551"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73</w:t>
            </w:r>
          </w:p>
        </w:tc>
        <w:tc>
          <w:tcPr>
            <w:tcW w:w="2835"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72</w:t>
            </w:r>
          </w:p>
        </w:tc>
        <w:tc>
          <w:tcPr>
            <w:tcW w:w="2410" w:type="dxa"/>
            <w:tcBorders>
              <w:top w:val="single" w:sz="4" w:space="0" w:color="000000"/>
              <w:left w:val="single" w:sz="4" w:space="0" w:color="000000"/>
              <w:bottom w:val="single" w:sz="4" w:space="0" w:color="000000"/>
              <w:right w:val="single" w:sz="4" w:space="0" w:color="000000"/>
            </w:tcBorders>
            <w:hideMark/>
          </w:tcPr>
          <w:p w:rsidR="00AA3481" w:rsidRPr="00B223BC" w:rsidRDefault="00AA3481" w:rsidP="00BB33A1">
            <w:pPr>
              <w:spacing w:after="0" w:line="240" w:lineRule="auto"/>
              <w:jc w:val="center"/>
              <w:rPr>
                <w:rFonts w:ascii="Times New Roman" w:hAnsi="Times New Roman"/>
                <w:sz w:val="24"/>
                <w:szCs w:val="24"/>
              </w:rPr>
            </w:pPr>
            <w:r w:rsidRPr="00B223BC">
              <w:rPr>
                <w:rFonts w:ascii="Times New Roman" w:hAnsi="Times New Roman"/>
                <w:sz w:val="24"/>
                <w:szCs w:val="24"/>
              </w:rPr>
              <w:t>59</w:t>
            </w:r>
          </w:p>
        </w:tc>
      </w:tr>
    </w:tbl>
    <w:p w:rsidR="00AA3481" w:rsidRPr="00B223BC" w:rsidRDefault="00AA3481" w:rsidP="00AA3481">
      <w:pPr>
        <w:pStyle w:val="a5"/>
        <w:spacing w:after="0" w:line="240" w:lineRule="auto"/>
        <w:rPr>
          <w:rFonts w:ascii="Times New Roman" w:hAnsi="Times New Roman"/>
          <w:b/>
          <w:sz w:val="24"/>
          <w:szCs w:val="24"/>
        </w:rPr>
      </w:pPr>
    </w:p>
    <w:p w:rsidR="00A52A51" w:rsidRPr="00B223BC" w:rsidRDefault="00A52A51" w:rsidP="0082153B">
      <w:pPr>
        <w:pStyle w:val="a5"/>
        <w:spacing w:after="0" w:line="240" w:lineRule="auto"/>
        <w:ind w:left="0"/>
        <w:jc w:val="center"/>
        <w:rPr>
          <w:rFonts w:ascii="Times New Roman" w:hAnsi="Times New Roman"/>
          <w:b/>
          <w:sz w:val="24"/>
          <w:szCs w:val="24"/>
        </w:rPr>
      </w:pPr>
    </w:p>
    <w:p w:rsidR="00A52A51" w:rsidRPr="00B223BC" w:rsidRDefault="00A52A51" w:rsidP="0082153B">
      <w:pPr>
        <w:pStyle w:val="a5"/>
        <w:spacing w:after="0" w:line="240" w:lineRule="auto"/>
        <w:ind w:left="0"/>
        <w:jc w:val="center"/>
        <w:rPr>
          <w:rFonts w:ascii="Times New Roman" w:hAnsi="Times New Roman"/>
          <w:b/>
          <w:sz w:val="24"/>
          <w:szCs w:val="24"/>
        </w:rPr>
      </w:pPr>
    </w:p>
    <w:p w:rsidR="00A52A51" w:rsidRPr="00B223BC" w:rsidRDefault="00A52A51" w:rsidP="0082153B">
      <w:pPr>
        <w:pStyle w:val="a5"/>
        <w:spacing w:after="0" w:line="240" w:lineRule="auto"/>
        <w:ind w:left="0"/>
        <w:jc w:val="center"/>
        <w:rPr>
          <w:rFonts w:ascii="Times New Roman" w:hAnsi="Times New Roman"/>
          <w:b/>
          <w:sz w:val="24"/>
          <w:szCs w:val="24"/>
        </w:rPr>
      </w:pPr>
    </w:p>
    <w:p w:rsidR="00A52A51" w:rsidRPr="00B223BC" w:rsidRDefault="00A52A51" w:rsidP="0082153B">
      <w:pPr>
        <w:pStyle w:val="a5"/>
        <w:spacing w:after="0" w:line="240" w:lineRule="auto"/>
        <w:ind w:left="0"/>
        <w:jc w:val="center"/>
        <w:rPr>
          <w:rFonts w:ascii="Times New Roman" w:hAnsi="Times New Roman"/>
          <w:b/>
          <w:sz w:val="24"/>
          <w:szCs w:val="24"/>
        </w:rPr>
      </w:pPr>
    </w:p>
    <w:p w:rsidR="00A52A51" w:rsidRPr="00B223BC" w:rsidRDefault="00A52A51" w:rsidP="0082153B">
      <w:pPr>
        <w:pStyle w:val="a5"/>
        <w:spacing w:after="0" w:line="240" w:lineRule="auto"/>
        <w:ind w:left="0"/>
        <w:jc w:val="center"/>
        <w:rPr>
          <w:rFonts w:ascii="Times New Roman" w:hAnsi="Times New Roman"/>
          <w:b/>
          <w:sz w:val="36"/>
          <w:szCs w:val="36"/>
        </w:rPr>
      </w:pPr>
    </w:p>
    <w:p w:rsidR="00A52A51" w:rsidRPr="00B223BC" w:rsidRDefault="00A52A51" w:rsidP="0082153B">
      <w:pPr>
        <w:pStyle w:val="a5"/>
        <w:spacing w:after="0" w:line="240" w:lineRule="auto"/>
        <w:ind w:left="0"/>
        <w:jc w:val="center"/>
        <w:rPr>
          <w:rFonts w:ascii="Times New Roman" w:hAnsi="Times New Roman"/>
          <w:b/>
          <w:sz w:val="36"/>
          <w:szCs w:val="36"/>
        </w:rPr>
      </w:pPr>
    </w:p>
    <w:p w:rsidR="00812795" w:rsidRPr="00B223BC" w:rsidRDefault="001551E4" w:rsidP="0082153B">
      <w:pPr>
        <w:pStyle w:val="a5"/>
        <w:spacing w:after="0" w:line="240" w:lineRule="auto"/>
        <w:ind w:left="0"/>
        <w:jc w:val="center"/>
        <w:rPr>
          <w:rFonts w:ascii="Times New Roman" w:hAnsi="Times New Roman"/>
          <w:b/>
          <w:sz w:val="36"/>
          <w:szCs w:val="36"/>
        </w:rPr>
      </w:pPr>
      <w:r w:rsidRPr="00B223BC">
        <w:rPr>
          <w:rFonts w:ascii="Times New Roman" w:hAnsi="Times New Roman"/>
          <w:b/>
          <w:sz w:val="36"/>
          <w:szCs w:val="36"/>
        </w:rPr>
        <w:lastRenderedPageBreak/>
        <w:t>В ХОДЕ ПРОБЛЕМНО-ОРИЕНТИРОВАННОГО</w:t>
      </w:r>
      <w:r w:rsidR="00A50D84" w:rsidRPr="00B223BC">
        <w:rPr>
          <w:rFonts w:ascii="Times New Roman" w:hAnsi="Times New Roman"/>
          <w:b/>
          <w:sz w:val="36"/>
          <w:szCs w:val="36"/>
        </w:rPr>
        <w:t xml:space="preserve"> АНАЛИЗ</w:t>
      </w:r>
      <w:r w:rsidRPr="00B223BC">
        <w:rPr>
          <w:rFonts w:ascii="Times New Roman" w:hAnsi="Times New Roman"/>
          <w:b/>
          <w:sz w:val="36"/>
          <w:szCs w:val="36"/>
        </w:rPr>
        <w:t>А</w:t>
      </w:r>
      <w:r w:rsidR="00A50D84" w:rsidRPr="00B223BC">
        <w:rPr>
          <w:rFonts w:ascii="Times New Roman" w:hAnsi="Times New Roman"/>
          <w:b/>
          <w:sz w:val="36"/>
          <w:szCs w:val="36"/>
        </w:rPr>
        <w:t xml:space="preserve"> </w:t>
      </w:r>
      <w:r w:rsidR="00226A25" w:rsidRPr="00B223BC">
        <w:rPr>
          <w:rFonts w:ascii="Times New Roman" w:hAnsi="Times New Roman"/>
          <w:b/>
          <w:sz w:val="36"/>
          <w:szCs w:val="36"/>
        </w:rPr>
        <w:t>ДЕЯТЕЛЬНОСТИ ГИМНАЗИИ № 3</w:t>
      </w:r>
      <w:r w:rsidR="00C37F36" w:rsidRPr="00B223BC">
        <w:rPr>
          <w:rFonts w:ascii="Times New Roman" w:hAnsi="Times New Roman"/>
          <w:b/>
          <w:sz w:val="36"/>
          <w:szCs w:val="36"/>
        </w:rPr>
        <w:t xml:space="preserve"> ЗА 2012-2013</w:t>
      </w:r>
      <w:r w:rsidRPr="00B223BC">
        <w:rPr>
          <w:rFonts w:ascii="Times New Roman" w:hAnsi="Times New Roman"/>
          <w:b/>
          <w:sz w:val="36"/>
          <w:szCs w:val="36"/>
        </w:rPr>
        <w:t xml:space="preserve"> УЧЕБНЫЙ ГОД ОПРЕДЕЛЕНО НАПРАВ</w:t>
      </w:r>
      <w:r w:rsidR="00C37F36" w:rsidRPr="00B223BC">
        <w:rPr>
          <w:rFonts w:ascii="Times New Roman" w:hAnsi="Times New Roman"/>
          <w:b/>
          <w:sz w:val="36"/>
          <w:szCs w:val="36"/>
        </w:rPr>
        <w:t>ЛЕНИЕ В РАБОТЕ ОУ НА ПЕРИОД 2013</w:t>
      </w:r>
      <w:r w:rsidR="00425FE0" w:rsidRPr="00B223BC">
        <w:rPr>
          <w:rFonts w:ascii="Times New Roman" w:hAnsi="Times New Roman"/>
          <w:b/>
          <w:sz w:val="36"/>
          <w:szCs w:val="36"/>
        </w:rPr>
        <w:t>-201</w:t>
      </w:r>
      <w:r w:rsidR="00C37F36" w:rsidRPr="00B223BC">
        <w:rPr>
          <w:rFonts w:ascii="Times New Roman" w:hAnsi="Times New Roman"/>
          <w:b/>
          <w:sz w:val="36"/>
          <w:szCs w:val="36"/>
        </w:rPr>
        <w:t>4</w:t>
      </w:r>
      <w:r w:rsidRPr="00B223BC">
        <w:rPr>
          <w:rFonts w:ascii="Times New Roman" w:hAnsi="Times New Roman"/>
          <w:b/>
          <w:sz w:val="36"/>
          <w:szCs w:val="36"/>
        </w:rPr>
        <w:t xml:space="preserve"> УЧЕБНЫЙ ГОД</w:t>
      </w:r>
      <w:r w:rsidR="00A50D84" w:rsidRPr="00B223BC">
        <w:rPr>
          <w:rFonts w:ascii="Times New Roman" w:hAnsi="Times New Roman"/>
          <w:b/>
          <w:sz w:val="36"/>
          <w:szCs w:val="36"/>
        </w:rPr>
        <w:t>:</w:t>
      </w:r>
    </w:p>
    <w:p w:rsidR="00C37F36" w:rsidRPr="00B223BC" w:rsidRDefault="00C37F36" w:rsidP="0082153B">
      <w:pPr>
        <w:pStyle w:val="a5"/>
        <w:spacing w:after="0" w:line="240" w:lineRule="auto"/>
        <w:ind w:left="0"/>
        <w:jc w:val="center"/>
        <w:rPr>
          <w:rFonts w:ascii="Times New Roman" w:hAnsi="Times New Roman"/>
          <w:b/>
          <w:sz w:val="36"/>
          <w:szCs w:val="36"/>
        </w:rPr>
      </w:pPr>
    </w:p>
    <w:p w:rsidR="00A52A51" w:rsidRPr="00B223BC" w:rsidRDefault="00A52A51" w:rsidP="00B318F9">
      <w:pPr>
        <w:spacing w:after="0" w:line="240" w:lineRule="auto"/>
        <w:ind w:left="720"/>
        <w:jc w:val="center"/>
        <w:rPr>
          <w:rFonts w:ascii="Times New Roman" w:hAnsi="Times New Roman"/>
          <w:sz w:val="72"/>
          <w:szCs w:val="72"/>
        </w:rPr>
      </w:pPr>
    </w:p>
    <w:p w:rsidR="00B318F9" w:rsidRPr="00B223BC" w:rsidRDefault="0022761B" w:rsidP="00B318F9">
      <w:pPr>
        <w:spacing w:after="0" w:line="240" w:lineRule="auto"/>
        <w:ind w:left="720"/>
        <w:jc w:val="center"/>
        <w:rPr>
          <w:rFonts w:ascii="Times New Roman" w:hAnsi="Times New Roman"/>
          <w:sz w:val="72"/>
          <w:szCs w:val="72"/>
        </w:rPr>
      </w:pPr>
      <w:r w:rsidRPr="00B223BC">
        <w:rPr>
          <w:rFonts w:ascii="Times New Roman" w:hAnsi="Times New Roman"/>
          <w:sz w:val="72"/>
          <w:szCs w:val="72"/>
        </w:rPr>
        <w:t>Соверш</w:t>
      </w:r>
      <w:r w:rsidR="00B318F9" w:rsidRPr="00B223BC">
        <w:rPr>
          <w:rFonts w:ascii="Times New Roman" w:hAnsi="Times New Roman"/>
          <w:sz w:val="72"/>
          <w:szCs w:val="72"/>
        </w:rPr>
        <w:t xml:space="preserve">енствование внутришкольной </w:t>
      </w:r>
      <w:r w:rsidRPr="00B223BC">
        <w:rPr>
          <w:rFonts w:ascii="Times New Roman" w:hAnsi="Times New Roman"/>
          <w:sz w:val="72"/>
          <w:szCs w:val="72"/>
        </w:rPr>
        <w:t>системы оценки качества образования в условиях внедрения ФГ</w:t>
      </w:r>
      <w:r w:rsidR="00B318F9" w:rsidRPr="00B223BC">
        <w:rPr>
          <w:rFonts w:ascii="Times New Roman" w:hAnsi="Times New Roman"/>
          <w:sz w:val="72"/>
          <w:szCs w:val="72"/>
        </w:rPr>
        <w:t xml:space="preserve">ОС </w:t>
      </w:r>
    </w:p>
    <w:p w:rsidR="00A52A51" w:rsidRPr="00B223BC" w:rsidRDefault="00B318F9" w:rsidP="00B318F9">
      <w:pPr>
        <w:spacing w:after="0" w:line="240" w:lineRule="auto"/>
        <w:ind w:left="720"/>
        <w:jc w:val="center"/>
        <w:rPr>
          <w:rFonts w:ascii="Times New Roman" w:hAnsi="Times New Roman"/>
          <w:sz w:val="72"/>
          <w:szCs w:val="72"/>
        </w:rPr>
      </w:pPr>
      <w:r w:rsidRPr="00B223BC">
        <w:rPr>
          <w:rFonts w:ascii="Times New Roman" w:hAnsi="Times New Roman"/>
          <w:sz w:val="72"/>
          <w:szCs w:val="72"/>
        </w:rPr>
        <w:t xml:space="preserve">в </w:t>
      </w:r>
      <w:r w:rsidR="001D3D45" w:rsidRPr="00B223BC">
        <w:rPr>
          <w:rFonts w:ascii="Times New Roman" w:hAnsi="Times New Roman"/>
          <w:sz w:val="72"/>
          <w:szCs w:val="72"/>
        </w:rPr>
        <w:t xml:space="preserve">образовательный процесс </w:t>
      </w:r>
    </w:p>
    <w:p w:rsidR="001551E4" w:rsidRPr="00B223BC" w:rsidRDefault="001D3D45" w:rsidP="00B318F9">
      <w:pPr>
        <w:spacing w:after="0" w:line="240" w:lineRule="auto"/>
        <w:ind w:left="720"/>
        <w:jc w:val="center"/>
        <w:rPr>
          <w:rFonts w:asciiTheme="minorHAnsi" w:hAnsiTheme="minorHAnsi"/>
          <w:sz w:val="52"/>
          <w:szCs w:val="52"/>
        </w:rPr>
      </w:pPr>
      <w:r w:rsidRPr="00B223BC">
        <w:rPr>
          <w:rFonts w:ascii="Times New Roman" w:hAnsi="Times New Roman"/>
          <w:sz w:val="52"/>
          <w:szCs w:val="52"/>
        </w:rPr>
        <w:t xml:space="preserve">(на этапе начальной </w:t>
      </w:r>
      <w:r w:rsidR="00C37F36" w:rsidRPr="00B223BC">
        <w:rPr>
          <w:rFonts w:ascii="Times New Roman" w:hAnsi="Times New Roman"/>
          <w:sz w:val="52"/>
          <w:szCs w:val="52"/>
        </w:rPr>
        <w:t>и основной</w:t>
      </w:r>
      <w:r w:rsidRPr="00B223BC">
        <w:rPr>
          <w:rFonts w:ascii="Times New Roman" w:hAnsi="Times New Roman"/>
          <w:sz w:val="52"/>
          <w:szCs w:val="52"/>
        </w:rPr>
        <w:t xml:space="preserve"> школы)</w:t>
      </w:r>
    </w:p>
    <w:p w:rsidR="00B318F9" w:rsidRPr="00B223BC" w:rsidRDefault="00B318F9" w:rsidP="00B318F9">
      <w:pPr>
        <w:spacing w:after="0" w:line="240" w:lineRule="auto"/>
        <w:jc w:val="both"/>
        <w:rPr>
          <w:rFonts w:asciiTheme="minorHAnsi" w:hAnsiTheme="minorHAnsi"/>
          <w:sz w:val="72"/>
          <w:szCs w:val="72"/>
        </w:rPr>
      </w:pPr>
    </w:p>
    <w:p w:rsidR="00A52A51" w:rsidRPr="00B223BC" w:rsidRDefault="00A52A51" w:rsidP="00B318F9">
      <w:pPr>
        <w:spacing w:after="0" w:line="240" w:lineRule="auto"/>
        <w:jc w:val="both"/>
        <w:rPr>
          <w:rFonts w:asciiTheme="minorHAnsi" w:hAnsiTheme="minorHAnsi"/>
          <w:sz w:val="72"/>
          <w:szCs w:val="72"/>
        </w:rPr>
      </w:pPr>
    </w:p>
    <w:p w:rsidR="001551E4" w:rsidRPr="00B223BC" w:rsidRDefault="001551E4" w:rsidP="001A3A3B">
      <w:pPr>
        <w:spacing w:after="0" w:line="240" w:lineRule="auto"/>
        <w:jc w:val="both"/>
        <w:rPr>
          <w:rFonts w:ascii="Times New Roman" w:hAnsi="Times New Roman"/>
          <w:b/>
          <w:sz w:val="28"/>
          <w:szCs w:val="28"/>
        </w:rPr>
      </w:pPr>
    </w:p>
    <w:p w:rsidR="00C37F36" w:rsidRPr="00B223BC" w:rsidRDefault="00C37F36" w:rsidP="001A3A3B">
      <w:pPr>
        <w:spacing w:after="0" w:line="240" w:lineRule="auto"/>
        <w:jc w:val="both"/>
        <w:rPr>
          <w:rFonts w:ascii="Times New Roman" w:hAnsi="Times New Roman"/>
          <w:b/>
          <w:sz w:val="32"/>
          <w:szCs w:val="32"/>
        </w:rPr>
      </w:pPr>
    </w:p>
    <w:p w:rsidR="00C37F36" w:rsidRPr="00B223BC" w:rsidRDefault="00C37F36" w:rsidP="001A3A3B">
      <w:pPr>
        <w:spacing w:after="0" w:line="240" w:lineRule="auto"/>
        <w:jc w:val="both"/>
        <w:rPr>
          <w:rFonts w:ascii="Times New Roman" w:hAnsi="Times New Roman"/>
          <w:b/>
          <w:sz w:val="32"/>
          <w:szCs w:val="32"/>
        </w:rPr>
      </w:pPr>
    </w:p>
    <w:p w:rsidR="00C37F36" w:rsidRPr="00B223BC" w:rsidRDefault="00C37F36" w:rsidP="001A3A3B">
      <w:pPr>
        <w:spacing w:after="0" w:line="240" w:lineRule="auto"/>
        <w:jc w:val="both"/>
        <w:rPr>
          <w:rFonts w:ascii="Times New Roman" w:hAnsi="Times New Roman"/>
          <w:b/>
          <w:sz w:val="32"/>
          <w:szCs w:val="32"/>
        </w:rPr>
      </w:pPr>
    </w:p>
    <w:p w:rsidR="00C37F36" w:rsidRPr="00B223BC" w:rsidRDefault="00C37F36" w:rsidP="00C37F36">
      <w:pPr>
        <w:spacing w:after="0" w:line="240" w:lineRule="auto"/>
        <w:jc w:val="both"/>
        <w:rPr>
          <w:rFonts w:ascii="Times New Roman" w:hAnsi="Times New Roman"/>
          <w:sz w:val="24"/>
          <w:szCs w:val="24"/>
        </w:rPr>
      </w:pPr>
    </w:p>
    <w:p w:rsidR="00C37F36" w:rsidRPr="00B223BC" w:rsidRDefault="00C37F36" w:rsidP="00C37F36">
      <w:pPr>
        <w:spacing w:after="0" w:line="240" w:lineRule="auto"/>
        <w:jc w:val="both"/>
        <w:rPr>
          <w:rFonts w:ascii="Times New Roman" w:hAnsi="Times New Roman"/>
          <w:sz w:val="24"/>
          <w:szCs w:val="24"/>
        </w:rPr>
      </w:pPr>
    </w:p>
    <w:p w:rsidR="00C37F36" w:rsidRPr="00B223BC" w:rsidRDefault="00C37F36" w:rsidP="00C37F36">
      <w:pPr>
        <w:spacing w:after="0" w:line="240" w:lineRule="auto"/>
        <w:jc w:val="both"/>
        <w:rPr>
          <w:rFonts w:ascii="Times New Roman" w:hAnsi="Times New Roman"/>
          <w:b/>
          <w:sz w:val="28"/>
          <w:szCs w:val="28"/>
        </w:rPr>
      </w:pPr>
      <w:r w:rsidRPr="00B223BC">
        <w:rPr>
          <w:rFonts w:ascii="Times New Roman" w:hAnsi="Times New Roman"/>
          <w:b/>
          <w:sz w:val="28"/>
          <w:szCs w:val="28"/>
        </w:rPr>
        <w:t>Направления деятельности  и задачи на 2013-2014 учебный год определены в программе развития в рамках основного этапа ее реализации:</w:t>
      </w:r>
    </w:p>
    <w:p w:rsidR="00C37F36" w:rsidRPr="00B223BC" w:rsidRDefault="00C37F36" w:rsidP="00C37F36">
      <w:pPr>
        <w:spacing w:after="0" w:line="240" w:lineRule="auto"/>
        <w:jc w:val="both"/>
        <w:rPr>
          <w:rFonts w:ascii="Times New Roman" w:hAnsi="Times New Roman"/>
          <w:sz w:val="28"/>
          <w:szCs w:val="28"/>
        </w:rPr>
      </w:pPr>
    </w:p>
    <w:p w:rsidR="00C37F36" w:rsidRPr="00B223BC" w:rsidRDefault="00C37F36" w:rsidP="00DA49E8">
      <w:pPr>
        <w:pStyle w:val="a5"/>
        <w:numPr>
          <w:ilvl w:val="0"/>
          <w:numId w:val="94"/>
        </w:numPr>
        <w:spacing w:after="0" w:line="240" w:lineRule="auto"/>
        <w:ind w:left="851" w:hanging="284"/>
        <w:jc w:val="both"/>
        <w:rPr>
          <w:rFonts w:ascii="Times New Roman" w:hAnsi="Times New Roman"/>
          <w:b/>
          <w:i/>
          <w:sz w:val="28"/>
          <w:szCs w:val="28"/>
        </w:rPr>
      </w:pPr>
      <w:r w:rsidRPr="00B223BC">
        <w:rPr>
          <w:rFonts w:ascii="Times New Roman" w:hAnsi="Times New Roman"/>
          <w:b/>
          <w:i/>
          <w:sz w:val="28"/>
          <w:szCs w:val="28"/>
        </w:rPr>
        <w:t>Методическое обеспечение внедрения новых федеральных государственных образовательных стандартов:</w:t>
      </w:r>
    </w:p>
    <w:p w:rsidR="00C37F36" w:rsidRPr="00B223BC" w:rsidRDefault="00C37F36" w:rsidP="00DA49E8">
      <w:pPr>
        <w:pStyle w:val="a5"/>
        <w:numPr>
          <w:ilvl w:val="1"/>
          <w:numId w:val="66"/>
        </w:numPr>
        <w:tabs>
          <w:tab w:val="clear" w:pos="1440"/>
          <w:tab w:val="num" w:pos="360"/>
          <w:tab w:val="num" w:pos="567"/>
        </w:tabs>
        <w:spacing w:after="0" w:line="240" w:lineRule="auto"/>
        <w:ind w:left="709" w:hanging="709"/>
        <w:jc w:val="both"/>
        <w:rPr>
          <w:rFonts w:ascii="Times New Roman" w:hAnsi="Times New Roman"/>
          <w:b/>
          <w:sz w:val="28"/>
          <w:szCs w:val="28"/>
        </w:rPr>
      </w:pPr>
      <w:r w:rsidRPr="00B223BC">
        <w:rPr>
          <w:rFonts w:ascii="Times New Roman" w:hAnsi="Times New Roman"/>
          <w:b/>
          <w:sz w:val="28"/>
          <w:szCs w:val="28"/>
        </w:rPr>
        <w:t xml:space="preserve">Продолжить реализацию внедрения ФГОС и ООП (основная образовательная программа) на ступени начального общего образования. </w:t>
      </w:r>
    </w:p>
    <w:p w:rsidR="00C37F36" w:rsidRPr="00B223BC" w:rsidRDefault="00C37F36" w:rsidP="00DA49E8">
      <w:pPr>
        <w:pStyle w:val="a5"/>
        <w:numPr>
          <w:ilvl w:val="1"/>
          <w:numId w:val="66"/>
        </w:numPr>
        <w:tabs>
          <w:tab w:val="clear" w:pos="1440"/>
          <w:tab w:val="num" w:pos="360"/>
          <w:tab w:val="num" w:pos="567"/>
        </w:tabs>
        <w:spacing w:after="0" w:line="240" w:lineRule="auto"/>
        <w:ind w:left="567" w:hanging="567"/>
        <w:jc w:val="both"/>
        <w:rPr>
          <w:rFonts w:ascii="Times New Roman" w:hAnsi="Times New Roman"/>
          <w:b/>
          <w:sz w:val="28"/>
          <w:szCs w:val="28"/>
        </w:rPr>
      </w:pPr>
      <w:r w:rsidRPr="00B223BC">
        <w:rPr>
          <w:rFonts w:ascii="Times New Roman" w:hAnsi="Times New Roman"/>
          <w:b/>
          <w:sz w:val="28"/>
          <w:szCs w:val="28"/>
        </w:rPr>
        <w:t>Развивать профессиональные педагогические компетенции в условиях перехода на новые федеральные государственные образовательные стандарты.</w:t>
      </w:r>
    </w:p>
    <w:p w:rsidR="00C37F36" w:rsidRPr="00B223BC" w:rsidRDefault="00C37F36" w:rsidP="00DA49E8">
      <w:pPr>
        <w:pStyle w:val="a5"/>
        <w:numPr>
          <w:ilvl w:val="1"/>
          <w:numId w:val="66"/>
        </w:numPr>
        <w:tabs>
          <w:tab w:val="clear" w:pos="1440"/>
          <w:tab w:val="num" w:pos="360"/>
          <w:tab w:val="num" w:pos="567"/>
        </w:tabs>
        <w:spacing w:after="0" w:line="240" w:lineRule="auto"/>
        <w:ind w:left="567" w:hanging="567"/>
        <w:jc w:val="both"/>
        <w:rPr>
          <w:rFonts w:ascii="Times New Roman" w:hAnsi="Times New Roman"/>
          <w:b/>
          <w:sz w:val="28"/>
          <w:szCs w:val="28"/>
        </w:rPr>
      </w:pPr>
      <w:r w:rsidRPr="00B223BC">
        <w:rPr>
          <w:rFonts w:ascii="Times New Roman" w:hAnsi="Times New Roman"/>
          <w:b/>
          <w:sz w:val="28"/>
          <w:szCs w:val="28"/>
        </w:rPr>
        <w:t>Начать реализацию внедрения ФГОС ООО на базе одного из пятых классов.</w:t>
      </w:r>
    </w:p>
    <w:p w:rsidR="00C37F36" w:rsidRPr="00B223BC" w:rsidRDefault="00C37F36" w:rsidP="00DA49E8">
      <w:pPr>
        <w:pStyle w:val="a5"/>
        <w:numPr>
          <w:ilvl w:val="1"/>
          <w:numId w:val="66"/>
        </w:numPr>
        <w:tabs>
          <w:tab w:val="clear" w:pos="1440"/>
          <w:tab w:val="num" w:pos="360"/>
          <w:tab w:val="num" w:pos="567"/>
        </w:tabs>
        <w:spacing w:after="0" w:line="240" w:lineRule="auto"/>
        <w:ind w:left="360" w:hanging="1440"/>
        <w:jc w:val="both"/>
        <w:rPr>
          <w:rFonts w:ascii="Times New Roman" w:hAnsi="Times New Roman"/>
          <w:b/>
          <w:sz w:val="28"/>
          <w:szCs w:val="28"/>
        </w:rPr>
      </w:pPr>
      <w:r w:rsidRPr="00B223BC">
        <w:rPr>
          <w:rFonts w:ascii="Times New Roman" w:hAnsi="Times New Roman"/>
          <w:b/>
          <w:sz w:val="28"/>
          <w:szCs w:val="28"/>
        </w:rPr>
        <w:t>Разработать ООП основного общего образования.</w:t>
      </w:r>
    </w:p>
    <w:p w:rsidR="00C37F36" w:rsidRPr="00B223BC" w:rsidRDefault="00C37F36" w:rsidP="00DA49E8">
      <w:pPr>
        <w:pStyle w:val="a5"/>
        <w:numPr>
          <w:ilvl w:val="1"/>
          <w:numId w:val="66"/>
        </w:numPr>
        <w:tabs>
          <w:tab w:val="clear" w:pos="1440"/>
          <w:tab w:val="num" w:pos="360"/>
          <w:tab w:val="num" w:pos="567"/>
        </w:tabs>
        <w:spacing w:after="0" w:line="240" w:lineRule="auto"/>
        <w:ind w:left="589" w:hanging="589"/>
        <w:jc w:val="both"/>
        <w:rPr>
          <w:rFonts w:ascii="Times New Roman" w:hAnsi="Times New Roman"/>
          <w:b/>
          <w:sz w:val="28"/>
          <w:szCs w:val="28"/>
        </w:rPr>
      </w:pPr>
      <w:r w:rsidRPr="00B223BC">
        <w:rPr>
          <w:rFonts w:ascii="Times New Roman" w:hAnsi="Times New Roman"/>
          <w:b/>
          <w:sz w:val="28"/>
          <w:szCs w:val="28"/>
        </w:rPr>
        <w:t>Продолжить применение современных образовательных технологий, в том числе технологий разрабатываемых учителями-исследователями гимназии.</w:t>
      </w:r>
    </w:p>
    <w:p w:rsidR="00C37F36" w:rsidRPr="00B223BC" w:rsidRDefault="00C37F36" w:rsidP="00DA49E8">
      <w:pPr>
        <w:pStyle w:val="a5"/>
        <w:numPr>
          <w:ilvl w:val="1"/>
          <w:numId w:val="66"/>
        </w:numPr>
        <w:tabs>
          <w:tab w:val="clear" w:pos="1440"/>
          <w:tab w:val="num" w:pos="360"/>
          <w:tab w:val="num" w:pos="567"/>
        </w:tabs>
        <w:spacing w:after="0" w:line="240" w:lineRule="auto"/>
        <w:ind w:left="567" w:hanging="567"/>
        <w:jc w:val="both"/>
        <w:rPr>
          <w:rFonts w:ascii="Times New Roman" w:hAnsi="Times New Roman"/>
          <w:b/>
          <w:sz w:val="28"/>
          <w:szCs w:val="28"/>
        </w:rPr>
      </w:pPr>
      <w:r w:rsidRPr="00B223BC">
        <w:rPr>
          <w:rFonts w:ascii="Times New Roman" w:hAnsi="Times New Roman"/>
          <w:b/>
          <w:sz w:val="28"/>
          <w:szCs w:val="28"/>
        </w:rPr>
        <w:t>Укрепление материально-технической базы гимназии в соответствии с требованиями ФГОС</w:t>
      </w:r>
    </w:p>
    <w:p w:rsidR="00C37F36" w:rsidRPr="00B223BC" w:rsidRDefault="00C37F36" w:rsidP="00DA49E8">
      <w:pPr>
        <w:pStyle w:val="a5"/>
        <w:numPr>
          <w:ilvl w:val="1"/>
          <w:numId w:val="66"/>
        </w:numPr>
        <w:tabs>
          <w:tab w:val="clear" w:pos="1440"/>
          <w:tab w:val="num" w:pos="360"/>
          <w:tab w:val="num" w:pos="567"/>
        </w:tabs>
        <w:spacing w:after="0" w:line="240" w:lineRule="auto"/>
        <w:ind w:left="567" w:hanging="567"/>
        <w:jc w:val="both"/>
        <w:rPr>
          <w:rFonts w:ascii="Times New Roman" w:hAnsi="Times New Roman"/>
          <w:b/>
          <w:sz w:val="28"/>
          <w:szCs w:val="28"/>
        </w:rPr>
      </w:pPr>
      <w:r w:rsidRPr="00B223BC">
        <w:rPr>
          <w:rFonts w:ascii="Times New Roman" w:eastAsia="+mn-ea" w:hAnsi="Times New Roman"/>
          <w:b/>
          <w:bCs/>
          <w:sz w:val="28"/>
          <w:szCs w:val="28"/>
        </w:rPr>
        <w:t>Разработка плана методической работы, обеспечивающей сопровождение внедрения ФГОС</w:t>
      </w:r>
      <w:r w:rsidRPr="00B223BC">
        <w:rPr>
          <w:rFonts w:ascii="Times New Roman" w:hAnsi="Times New Roman"/>
          <w:b/>
          <w:sz w:val="28"/>
          <w:szCs w:val="28"/>
        </w:rPr>
        <w:t>,  в том числе на второй ступени обучения.</w:t>
      </w:r>
    </w:p>
    <w:p w:rsidR="00C37F36" w:rsidRPr="00B223BC" w:rsidRDefault="00C37F36" w:rsidP="00DA49E8">
      <w:pPr>
        <w:pStyle w:val="a5"/>
        <w:numPr>
          <w:ilvl w:val="1"/>
          <w:numId w:val="66"/>
        </w:numPr>
        <w:tabs>
          <w:tab w:val="clear" w:pos="1440"/>
          <w:tab w:val="num" w:pos="360"/>
          <w:tab w:val="num" w:pos="567"/>
        </w:tabs>
        <w:spacing w:after="0" w:line="240" w:lineRule="auto"/>
        <w:ind w:left="589" w:hanging="589"/>
        <w:jc w:val="both"/>
        <w:rPr>
          <w:rFonts w:ascii="Times New Roman" w:hAnsi="Times New Roman"/>
          <w:b/>
          <w:sz w:val="28"/>
          <w:szCs w:val="28"/>
        </w:rPr>
      </w:pPr>
      <w:r w:rsidRPr="00B223BC">
        <w:rPr>
          <w:rFonts w:ascii="Times New Roman" w:hAnsi="Times New Roman"/>
          <w:b/>
          <w:sz w:val="28"/>
          <w:szCs w:val="28"/>
        </w:rPr>
        <w:t xml:space="preserve">Осуществлять </w:t>
      </w:r>
      <w:r w:rsidRPr="00B223BC">
        <w:rPr>
          <w:rFonts w:ascii="Times New Roman" w:hAnsi="Times New Roman"/>
          <w:b/>
          <w:bCs/>
          <w:sz w:val="28"/>
          <w:szCs w:val="28"/>
        </w:rPr>
        <w:t>мониторинг комплексной оценки достижений ученика с учетом требований ФГОС</w:t>
      </w:r>
      <w:r w:rsidRPr="00B223BC">
        <w:rPr>
          <w:rFonts w:ascii="Times New Roman" w:hAnsi="Times New Roman"/>
          <w:b/>
          <w:sz w:val="28"/>
          <w:szCs w:val="28"/>
        </w:rPr>
        <w:t>.</w:t>
      </w:r>
    </w:p>
    <w:p w:rsidR="00C37F36" w:rsidRPr="00B223BC" w:rsidRDefault="00C37F36" w:rsidP="00DA49E8">
      <w:pPr>
        <w:pStyle w:val="a5"/>
        <w:numPr>
          <w:ilvl w:val="0"/>
          <w:numId w:val="95"/>
        </w:numPr>
        <w:tabs>
          <w:tab w:val="num" w:pos="567"/>
        </w:tabs>
        <w:ind w:left="851" w:hanging="284"/>
        <w:jc w:val="both"/>
        <w:rPr>
          <w:rFonts w:ascii="Times New Roman" w:hAnsi="Times New Roman"/>
          <w:b/>
          <w:i/>
          <w:sz w:val="28"/>
          <w:szCs w:val="28"/>
        </w:rPr>
      </w:pPr>
      <w:r w:rsidRPr="00B223BC">
        <w:rPr>
          <w:rFonts w:ascii="Times New Roman" w:hAnsi="Times New Roman"/>
          <w:b/>
          <w:i/>
          <w:sz w:val="28"/>
          <w:szCs w:val="28"/>
        </w:rPr>
        <w:t>Развитие социальной среды, благоприятной для формирования готовности учащихся гимназии к продолжению образования:</w:t>
      </w:r>
    </w:p>
    <w:p w:rsidR="00C37F36" w:rsidRPr="00B223BC" w:rsidRDefault="00C37F36" w:rsidP="00DA49E8">
      <w:pPr>
        <w:pStyle w:val="a5"/>
        <w:numPr>
          <w:ilvl w:val="2"/>
          <w:numId w:val="66"/>
        </w:numPr>
        <w:tabs>
          <w:tab w:val="clear" w:pos="2160"/>
          <w:tab w:val="num" w:pos="567"/>
          <w:tab w:val="num" w:pos="1560"/>
        </w:tabs>
        <w:ind w:left="567" w:hanging="447"/>
        <w:jc w:val="both"/>
        <w:rPr>
          <w:rFonts w:ascii="Times New Roman" w:hAnsi="Times New Roman"/>
          <w:b/>
          <w:sz w:val="28"/>
          <w:szCs w:val="28"/>
        </w:rPr>
      </w:pPr>
      <w:r w:rsidRPr="00B223BC">
        <w:rPr>
          <w:rFonts w:ascii="Times New Roman" w:hAnsi="Times New Roman"/>
          <w:b/>
          <w:sz w:val="28"/>
          <w:szCs w:val="28"/>
        </w:rPr>
        <w:t>Разработать модели выпускника основной школы в соответствии с требованиями ФГОС и миссией  гимназии</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Продолжить внедрение  технологий организации учебно-воспитательного процесса с учётом особенностей социальной среды, способствующей успешной подготовке учащихся многопрофильного образовательного учреждения к непрерывному образованию.</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Обеспечить  условия для широкого удовлетворения потребностей учащихся  в разнообразных формах и видах интеллектуальной, творческой и физической активности.</w:t>
      </w:r>
    </w:p>
    <w:p w:rsidR="00C37F36" w:rsidRPr="00B223BC" w:rsidRDefault="00C37F36" w:rsidP="00DA49E8">
      <w:pPr>
        <w:pStyle w:val="a5"/>
        <w:numPr>
          <w:ilvl w:val="2"/>
          <w:numId w:val="66"/>
        </w:numPr>
        <w:tabs>
          <w:tab w:val="clear" w:pos="2160"/>
          <w:tab w:val="num" w:pos="567"/>
        </w:tabs>
        <w:ind w:left="567" w:hanging="425"/>
        <w:jc w:val="both"/>
        <w:rPr>
          <w:rFonts w:ascii="Times New Roman" w:hAnsi="Times New Roman"/>
          <w:b/>
          <w:sz w:val="28"/>
          <w:szCs w:val="28"/>
        </w:rPr>
      </w:pPr>
      <w:r w:rsidRPr="00B223BC">
        <w:rPr>
          <w:rFonts w:ascii="Times New Roman" w:hAnsi="Times New Roman"/>
          <w:b/>
          <w:sz w:val="28"/>
          <w:szCs w:val="28"/>
        </w:rPr>
        <w:t>Провести обучающие семинары по проектированию учебного содержания на основе учета данных индивидуально типологических и  психологических особенностей личности ребенка.</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Продолжить апробацию модели формирования корпоративной культуры.</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Запланировать мероприятия по формированию модели взаимодействия учащихся с научными руководителями, учителями в процессе подготовки к олимпиадам, к научно-практическим конференциям.</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Организовать и провести на базе гимназии № 3 городскую конференцию по итогам научного исследования педагогического коллектива гимназии.</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Активизировать процесс взаимодействия способных и одаренных детей с социальными партнерами (учителями, вузами, научными руководителями, УДО, и др.)</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Включить в содержание обучения методов самоконтроля и самооценивания.</w:t>
      </w:r>
    </w:p>
    <w:p w:rsidR="00C37F36" w:rsidRPr="00B223BC" w:rsidRDefault="00C37F36" w:rsidP="00DA49E8">
      <w:pPr>
        <w:pStyle w:val="a5"/>
        <w:numPr>
          <w:ilvl w:val="2"/>
          <w:numId w:val="66"/>
        </w:numPr>
        <w:tabs>
          <w:tab w:val="clear" w:pos="2160"/>
          <w:tab w:val="num" w:pos="567"/>
        </w:tabs>
        <w:ind w:left="709" w:hanging="589"/>
        <w:jc w:val="both"/>
        <w:rPr>
          <w:rFonts w:ascii="Times New Roman" w:hAnsi="Times New Roman"/>
          <w:b/>
          <w:sz w:val="28"/>
          <w:szCs w:val="28"/>
        </w:rPr>
      </w:pPr>
      <w:r w:rsidRPr="00B223BC">
        <w:rPr>
          <w:rFonts w:ascii="Times New Roman" w:hAnsi="Times New Roman"/>
          <w:b/>
          <w:sz w:val="28"/>
          <w:szCs w:val="28"/>
        </w:rPr>
        <w:t>Вести мониторинг динамики психофизического развития учащихся и условий развития здоровья школьников</w:t>
      </w:r>
    </w:p>
    <w:p w:rsidR="00C37F36" w:rsidRPr="00B223BC" w:rsidRDefault="00C37F36" w:rsidP="00DA49E8">
      <w:pPr>
        <w:pStyle w:val="a5"/>
        <w:numPr>
          <w:ilvl w:val="2"/>
          <w:numId w:val="66"/>
        </w:numPr>
        <w:tabs>
          <w:tab w:val="clear" w:pos="2160"/>
          <w:tab w:val="num" w:pos="567"/>
          <w:tab w:val="num" w:pos="1560"/>
        </w:tabs>
        <w:ind w:left="1560" w:hanging="1440"/>
        <w:jc w:val="both"/>
        <w:rPr>
          <w:rFonts w:ascii="Times New Roman" w:hAnsi="Times New Roman"/>
          <w:b/>
          <w:sz w:val="28"/>
          <w:szCs w:val="28"/>
        </w:rPr>
      </w:pPr>
      <w:r w:rsidRPr="00B223BC">
        <w:rPr>
          <w:rFonts w:ascii="Times New Roman" w:hAnsi="Times New Roman"/>
          <w:b/>
          <w:sz w:val="28"/>
          <w:szCs w:val="28"/>
        </w:rPr>
        <w:t>Развивать традиции спортивно-массовых мероприятий в гимназии.</w:t>
      </w:r>
    </w:p>
    <w:p w:rsidR="00C37F36" w:rsidRPr="00B223BC" w:rsidRDefault="00C37F36" w:rsidP="00DA49E8">
      <w:pPr>
        <w:pStyle w:val="a5"/>
        <w:numPr>
          <w:ilvl w:val="2"/>
          <w:numId w:val="66"/>
        </w:numPr>
        <w:tabs>
          <w:tab w:val="clear" w:pos="2160"/>
          <w:tab w:val="num" w:pos="567"/>
        </w:tabs>
        <w:ind w:left="567" w:hanging="447"/>
        <w:jc w:val="both"/>
        <w:rPr>
          <w:rFonts w:ascii="Times New Roman" w:hAnsi="Times New Roman"/>
          <w:b/>
          <w:sz w:val="28"/>
          <w:szCs w:val="28"/>
        </w:rPr>
      </w:pPr>
      <w:r w:rsidRPr="00B223BC">
        <w:rPr>
          <w:rFonts w:ascii="Times New Roman" w:hAnsi="Times New Roman"/>
          <w:b/>
          <w:sz w:val="28"/>
          <w:szCs w:val="28"/>
        </w:rPr>
        <w:t>Продолжить пополнение банка дидактического материала на тему «Валеология – здоровый образ жизни», обеспечивающего валеологическое просвещение в процессе урочной деятельности.</w:t>
      </w:r>
    </w:p>
    <w:p w:rsidR="00C37F36" w:rsidRPr="00B223BC" w:rsidRDefault="00C37F36" w:rsidP="00DA49E8">
      <w:pPr>
        <w:pStyle w:val="a5"/>
        <w:numPr>
          <w:ilvl w:val="2"/>
          <w:numId w:val="66"/>
        </w:numPr>
        <w:tabs>
          <w:tab w:val="clear" w:pos="2160"/>
          <w:tab w:val="num" w:pos="567"/>
          <w:tab w:val="num" w:pos="1560"/>
        </w:tabs>
        <w:ind w:left="1560" w:hanging="1440"/>
        <w:jc w:val="both"/>
        <w:rPr>
          <w:rFonts w:ascii="Times New Roman" w:hAnsi="Times New Roman"/>
          <w:b/>
          <w:sz w:val="28"/>
          <w:szCs w:val="28"/>
        </w:rPr>
      </w:pPr>
      <w:r w:rsidRPr="00B223BC">
        <w:rPr>
          <w:rFonts w:ascii="Times New Roman" w:hAnsi="Times New Roman"/>
          <w:b/>
          <w:sz w:val="28"/>
          <w:szCs w:val="28"/>
        </w:rPr>
        <w:t>Сформировать на базе одного из 5 классов спортивный класс.</w:t>
      </w:r>
    </w:p>
    <w:p w:rsidR="00C37F36" w:rsidRPr="00B223BC" w:rsidRDefault="00C37F36" w:rsidP="00DA49E8">
      <w:pPr>
        <w:pStyle w:val="a5"/>
        <w:numPr>
          <w:ilvl w:val="2"/>
          <w:numId w:val="66"/>
        </w:numPr>
        <w:tabs>
          <w:tab w:val="clear" w:pos="2160"/>
          <w:tab w:val="num" w:pos="567"/>
          <w:tab w:val="num" w:pos="1560"/>
        </w:tabs>
        <w:ind w:left="1560" w:hanging="1440"/>
        <w:jc w:val="both"/>
        <w:rPr>
          <w:rFonts w:ascii="Times New Roman" w:hAnsi="Times New Roman"/>
          <w:b/>
          <w:sz w:val="28"/>
          <w:szCs w:val="28"/>
        </w:rPr>
      </w:pPr>
      <w:r w:rsidRPr="00B223BC">
        <w:rPr>
          <w:rFonts w:ascii="Times New Roman" w:hAnsi="Times New Roman"/>
          <w:b/>
          <w:sz w:val="28"/>
          <w:szCs w:val="28"/>
        </w:rPr>
        <w:t>Организация и проведение Дня здоровья (развитие новых традиций).</w:t>
      </w:r>
    </w:p>
    <w:p w:rsidR="00C37F36" w:rsidRPr="00B223BC" w:rsidRDefault="00C37F36" w:rsidP="00DA49E8">
      <w:pPr>
        <w:pStyle w:val="a5"/>
        <w:numPr>
          <w:ilvl w:val="0"/>
          <w:numId w:val="96"/>
        </w:numPr>
        <w:tabs>
          <w:tab w:val="num" w:pos="567"/>
        </w:tabs>
        <w:ind w:left="1134" w:hanging="283"/>
        <w:jc w:val="both"/>
        <w:rPr>
          <w:rFonts w:ascii="Times New Roman" w:hAnsi="Times New Roman"/>
          <w:b/>
          <w:i/>
          <w:sz w:val="28"/>
          <w:szCs w:val="28"/>
        </w:rPr>
      </w:pPr>
      <w:r w:rsidRPr="00B223BC">
        <w:rPr>
          <w:rFonts w:ascii="Times New Roman" w:hAnsi="Times New Roman"/>
          <w:b/>
          <w:i/>
          <w:sz w:val="28"/>
          <w:szCs w:val="28"/>
        </w:rPr>
        <w:t>Создание системы управления образовательным процессом гимназии</w:t>
      </w:r>
    </w:p>
    <w:p w:rsidR="00C37F36" w:rsidRPr="00B223BC" w:rsidRDefault="00C37F36" w:rsidP="00DA49E8">
      <w:pPr>
        <w:pStyle w:val="a5"/>
        <w:numPr>
          <w:ilvl w:val="3"/>
          <w:numId w:val="66"/>
        </w:numPr>
        <w:tabs>
          <w:tab w:val="clear" w:pos="2880"/>
          <w:tab w:val="num" w:pos="567"/>
        </w:tabs>
        <w:ind w:left="709" w:hanging="589"/>
        <w:jc w:val="both"/>
        <w:rPr>
          <w:rFonts w:ascii="Times New Roman" w:hAnsi="Times New Roman"/>
          <w:b/>
          <w:sz w:val="28"/>
          <w:szCs w:val="28"/>
        </w:rPr>
      </w:pPr>
      <w:r w:rsidRPr="00B223BC">
        <w:rPr>
          <w:rFonts w:ascii="Times New Roman" w:hAnsi="Times New Roman"/>
          <w:b/>
          <w:sz w:val="28"/>
          <w:szCs w:val="28"/>
        </w:rPr>
        <w:t>Продолжить накопление портфолио учителя как способа оценки профессионального роста педагога.</w:t>
      </w:r>
    </w:p>
    <w:p w:rsidR="00C37F36" w:rsidRPr="00B223BC" w:rsidRDefault="00C37F36" w:rsidP="00DA49E8">
      <w:pPr>
        <w:pStyle w:val="a5"/>
        <w:numPr>
          <w:ilvl w:val="3"/>
          <w:numId w:val="66"/>
        </w:numPr>
        <w:tabs>
          <w:tab w:val="clear" w:pos="2880"/>
          <w:tab w:val="num" w:pos="567"/>
        </w:tabs>
        <w:ind w:left="709" w:hanging="589"/>
        <w:jc w:val="both"/>
        <w:rPr>
          <w:rFonts w:ascii="Times New Roman" w:hAnsi="Times New Roman"/>
          <w:b/>
          <w:sz w:val="28"/>
          <w:szCs w:val="28"/>
        </w:rPr>
      </w:pPr>
      <w:r w:rsidRPr="00B223BC">
        <w:rPr>
          <w:rFonts w:ascii="Times New Roman" w:hAnsi="Times New Roman"/>
          <w:b/>
          <w:sz w:val="28"/>
          <w:szCs w:val="28"/>
        </w:rPr>
        <w:t>Развивать современные формы публичного отчета об образовательной деятельности гимназии и управлении развитием гимназии.</w:t>
      </w:r>
    </w:p>
    <w:p w:rsidR="00C37F36" w:rsidRPr="00B223BC" w:rsidRDefault="00C37F36" w:rsidP="00DA49E8">
      <w:pPr>
        <w:pStyle w:val="a5"/>
        <w:numPr>
          <w:ilvl w:val="3"/>
          <w:numId w:val="66"/>
        </w:numPr>
        <w:tabs>
          <w:tab w:val="clear" w:pos="2880"/>
          <w:tab w:val="num" w:pos="567"/>
        </w:tabs>
        <w:ind w:left="567" w:hanging="447"/>
        <w:jc w:val="both"/>
        <w:rPr>
          <w:rFonts w:ascii="Times New Roman" w:hAnsi="Times New Roman"/>
          <w:b/>
          <w:sz w:val="28"/>
          <w:szCs w:val="28"/>
        </w:rPr>
      </w:pPr>
      <w:r w:rsidRPr="00B223BC">
        <w:rPr>
          <w:rFonts w:ascii="Times New Roman" w:hAnsi="Times New Roman"/>
          <w:b/>
          <w:sz w:val="28"/>
          <w:szCs w:val="28"/>
        </w:rPr>
        <w:t>Принимать участие  в сетевом взаимодействии по диссеминации опыта ОУ, обогащению опытом других ОУ.</w:t>
      </w:r>
    </w:p>
    <w:p w:rsidR="00C37F36" w:rsidRPr="00B223BC" w:rsidRDefault="00C37F36" w:rsidP="00DA49E8">
      <w:pPr>
        <w:pStyle w:val="a5"/>
        <w:numPr>
          <w:ilvl w:val="3"/>
          <w:numId w:val="66"/>
        </w:numPr>
        <w:shd w:val="clear" w:color="auto" w:fill="FFFFFF"/>
        <w:tabs>
          <w:tab w:val="clear" w:pos="2880"/>
          <w:tab w:val="num" w:pos="567"/>
        </w:tabs>
        <w:spacing w:after="0" w:line="240" w:lineRule="auto"/>
        <w:ind w:left="567" w:hanging="447"/>
        <w:rPr>
          <w:rFonts w:ascii="Times New Roman" w:hAnsi="Times New Roman"/>
          <w:b/>
          <w:sz w:val="28"/>
          <w:szCs w:val="28"/>
        </w:rPr>
      </w:pPr>
      <w:r w:rsidRPr="00B223BC">
        <w:rPr>
          <w:rFonts w:ascii="Times New Roman" w:hAnsi="Times New Roman"/>
          <w:b/>
          <w:sz w:val="28"/>
          <w:szCs w:val="28"/>
        </w:rPr>
        <w:t>Обеспечить активное участие  родителей в организации образовательного процесса.</w:t>
      </w:r>
    </w:p>
    <w:p w:rsidR="00C37F36" w:rsidRPr="00B223BC" w:rsidRDefault="00C37F36" w:rsidP="00C37F36">
      <w:pPr>
        <w:tabs>
          <w:tab w:val="num" w:pos="567"/>
        </w:tabs>
        <w:ind w:left="567" w:hanging="447"/>
        <w:rPr>
          <w:b/>
          <w:sz w:val="28"/>
          <w:szCs w:val="28"/>
        </w:rPr>
      </w:pPr>
    </w:p>
    <w:p w:rsidR="00C37F36" w:rsidRPr="00B223BC" w:rsidRDefault="00C37F36" w:rsidP="00C37F36">
      <w:pPr>
        <w:rPr>
          <w:b/>
          <w:sz w:val="28"/>
          <w:szCs w:val="28"/>
        </w:rPr>
      </w:pPr>
    </w:p>
    <w:p w:rsidR="00B318F9" w:rsidRPr="00B223BC" w:rsidRDefault="00B318F9" w:rsidP="00C37F36">
      <w:pPr>
        <w:spacing w:after="0" w:line="240" w:lineRule="auto"/>
        <w:jc w:val="both"/>
        <w:rPr>
          <w:rFonts w:ascii="Times New Roman" w:hAnsi="Times New Roman"/>
          <w:b/>
          <w:sz w:val="28"/>
          <w:szCs w:val="28"/>
        </w:rPr>
      </w:pPr>
    </w:p>
    <w:sectPr w:rsidR="00B318F9" w:rsidRPr="00B223BC" w:rsidSect="009F152A">
      <w:headerReference w:type="default" r:id="rId14"/>
      <w:type w:val="continuous"/>
      <w:pgSz w:w="16838" w:h="11906" w:orient="landscape"/>
      <w:pgMar w:top="42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36" w:rsidRDefault="00C37F36" w:rsidP="0082153B">
      <w:pPr>
        <w:spacing w:after="0" w:line="240" w:lineRule="auto"/>
      </w:pPr>
      <w:r>
        <w:separator/>
      </w:r>
    </w:p>
  </w:endnote>
  <w:endnote w:type="continuationSeparator" w:id="1">
    <w:p w:rsidR="00C37F36" w:rsidRDefault="00C37F36" w:rsidP="00821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36" w:rsidRDefault="00C37F36" w:rsidP="0082153B">
      <w:pPr>
        <w:spacing w:after="0" w:line="240" w:lineRule="auto"/>
      </w:pPr>
      <w:r>
        <w:separator/>
      </w:r>
    </w:p>
  </w:footnote>
  <w:footnote w:type="continuationSeparator" w:id="1">
    <w:p w:rsidR="00C37F36" w:rsidRDefault="00C37F36" w:rsidP="00821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751"/>
      <w:docPartObj>
        <w:docPartGallery w:val="Page Numbers (Top of Page)"/>
        <w:docPartUnique/>
      </w:docPartObj>
    </w:sdtPr>
    <w:sdtContent>
      <w:p w:rsidR="00C37F36" w:rsidRDefault="00C37F36">
        <w:pPr>
          <w:pStyle w:val="af2"/>
          <w:jc w:val="right"/>
        </w:pPr>
        <w:fldSimple w:instr=" PAGE   \* MERGEFORMAT ">
          <w:r w:rsidR="00A54AFF">
            <w:rPr>
              <w:noProof/>
            </w:rPr>
            <w:t>18</w:t>
          </w:r>
        </w:fldSimple>
      </w:p>
    </w:sdtContent>
  </w:sdt>
  <w:p w:rsidR="00C37F36" w:rsidRDefault="00C37F3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626"/>
      <w:docPartObj>
        <w:docPartGallery w:val="Page Numbers (Top of Page)"/>
        <w:docPartUnique/>
      </w:docPartObj>
    </w:sdtPr>
    <w:sdtContent>
      <w:p w:rsidR="00C37F36" w:rsidRDefault="00C37F36">
        <w:pPr>
          <w:pStyle w:val="af2"/>
          <w:jc w:val="right"/>
        </w:pPr>
        <w:fldSimple w:instr=" PAGE   \* MERGEFORMAT ">
          <w:r w:rsidR="00A54AFF">
            <w:rPr>
              <w:noProof/>
            </w:rPr>
            <w:t>62</w:t>
          </w:r>
        </w:fldSimple>
      </w:p>
    </w:sdtContent>
  </w:sdt>
  <w:p w:rsidR="00C37F36" w:rsidRDefault="00C37F3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763"/>
      <w:docPartObj>
        <w:docPartGallery w:val="Page Numbers (Top of Page)"/>
        <w:docPartUnique/>
      </w:docPartObj>
    </w:sdtPr>
    <w:sdtContent>
      <w:p w:rsidR="00C37F36" w:rsidRDefault="00C37F36">
        <w:pPr>
          <w:pStyle w:val="af2"/>
          <w:jc w:val="right"/>
        </w:pPr>
        <w:fldSimple w:instr=" PAGE   \* MERGEFORMAT ">
          <w:r w:rsidR="00A54AFF">
            <w:rPr>
              <w:noProof/>
            </w:rPr>
            <w:t>73</w:t>
          </w:r>
        </w:fldSimple>
      </w:p>
    </w:sdtContent>
  </w:sdt>
  <w:p w:rsidR="00C37F36" w:rsidRDefault="00C37F36">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36" w:rsidRDefault="00C37F36">
    <w:pPr>
      <w:pStyle w:val="af2"/>
      <w:jc w:val="right"/>
    </w:pPr>
    <w:fldSimple w:instr=" PAGE   \* MERGEFORMAT ">
      <w:r w:rsidR="00A54AFF">
        <w:rPr>
          <w:noProof/>
        </w:rPr>
        <w:t>149</w:t>
      </w:r>
    </w:fldSimple>
  </w:p>
  <w:p w:rsidR="00C37F36" w:rsidRDefault="00C37F36">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351"/>
      <w:docPartObj>
        <w:docPartGallery w:val="Page Numbers (Top of Page)"/>
        <w:docPartUnique/>
      </w:docPartObj>
    </w:sdtPr>
    <w:sdtContent>
      <w:p w:rsidR="00C37F36" w:rsidRDefault="00C37F36">
        <w:pPr>
          <w:pStyle w:val="af2"/>
          <w:jc w:val="right"/>
        </w:pPr>
        <w:fldSimple w:instr=" PAGE   \* MERGEFORMAT ">
          <w:r w:rsidR="00A54AFF">
            <w:rPr>
              <w:noProof/>
            </w:rPr>
            <w:t>177</w:t>
          </w:r>
        </w:fldSimple>
      </w:p>
    </w:sdtContent>
  </w:sdt>
  <w:p w:rsidR="00C37F36" w:rsidRDefault="00C37F3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582_"/>
      </v:shape>
    </w:pict>
  </w:numPicBullet>
  <w:abstractNum w:abstractNumId="0">
    <w:nsid w:val="017C330D"/>
    <w:multiLevelType w:val="hybridMultilevel"/>
    <w:tmpl w:val="85DA89D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1C33D03"/>
    <w:multiLevelType w:val="hybridMultilevel"/>
    <w:tmpl w:val="23FA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10EF3"/>
    <w:multiLevelType w:val="hybridMultilevel"/>
    <w:tmpl w:val="43101C4C"/>
    <w:lvl w:ilvl="0" w:tplc="04190013">
      <w:start w:val="1"/>
      <w:numFmt w:val="upperRoman"/>
      <w:lvlText w:val="%1."/>
      <w:lvlJc w:val="right"/>
      <w:pPr>
        <w:tabs>
          <w:tab w:val="num" w:pos="3408"/>
        </w:tabs>
        <w:ind w:left="3408" w:hanging="18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01">
      <w:start w:val="1"/>
      <w:numFmt w:val="bullet"/>
      <w:lvlText w:val=""/>
      <w:lvlJc w:val="left"/>
      <w:pPr>
        <w:tabs>
          <w:tab w:val="num" w:pos="4308"/>
        </w:tabs>
        <w:ind w:left="4308" w:hanging="360"/>
      </w:pPr>
      <w:rPr>
        <w:rFonts w:ascii="Symbol" w:hAnsi="Symbol" w:hint="default"/>
      </w:r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2CD26C8"/>
    <w:multiLevelType w:val="hybridMultilevel"/>
    <w:tmpl w:val="E4C0227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627E6"/>
    <w:multiLevelType w:val="hybridMultilevel"/>
    <w:tmpl w:val="A87E6326"/>
    <w:lvl w:ilvl="0" w:tplc="1F2C4684">
      <w:start w:val="1"/>
      <w:numFmt w:val="bullet"/>
      <w:lvlText w:val=""/>
      <w:lvlJc w:val="left"/>
      <w:pPr>
        <w:tabs>
          <w:tab w:val="num" w:pos="1800"/>
        </w:tabs>
        <w:ind w:left="720" w:firstLine="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34060E"/>
    <w:multiLevelType w:val="hybridMultilevel"/>
    <w:tmpl w:val="D452E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7430FE"/>
    <w:multiLevelType w:val="hybridMultilevel"/>
    <w:tmpl w:val="60B0B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9C2F0C"/>
    <w:multiLevelType w:val="hybridMultilevel"/>
    <w:tmpl w:val="1C2C2C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F33776"/>
    <w:multiLevelType w:val="hybridMultilevel"/>
    <w:tmpl w:val="DA82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55350"/>
    <w:multiLevelType w:val="hybridMultilevel"/>
    <w:tmpl w:val="C70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1F3B1F"/>
    <w:multiLevelType w:val="hybridMultilevel"/>
    <w:tmpl w:val="837A4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A31F9"/>
    <w:multiLevelType w:val="hybridMultilevel"/>
    <w:tmpl w:val="ACFE0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D96AC4"/>
    <w:multiLevelType w:val="multilevel"/>
    <w:tmpl w:val="BAA6139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07E46567"/>
    <w:multiLevelType w:val="hybridMultilevel"/>
    <w:tmpl w:val="996673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1B20FA"/>
    <w:multiLevelType w:val="hybridMultilevel"/>
    <w:tmpl w:val="8716E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7404B4"/>
    <w:multiLevelType w:val="hybridMultilevel"/>
    <w:tmpl w:val="5CAE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330FD6"/>
    <w:multiLevelType w:val="hybridMultilevel"/>
    <w:tmpl w:val="72EC68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E126E6"/>
    <w:multiLevelType w:val="hybridMultilevel"/>
    <w:tmpl w:val="AC560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F82EF5"/>
    <w:multiLevelType w:val="hybridMultilevel"/>
    <w:tmpl w:val="EB5E06D4"/>
    <w:lvl w:ilvl="0" w:tplc="8852164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A2A25D4"/>
    <w:multiLevelType w:val="hybridMultilevel"/>
    <w:tmpl w:val="DCCC2C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A9A60DB"/>
    <w:multiLevelType w:val="hybridMultilevel"/>
    <w:tmpl w:val="F458753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1">
    <w:nsid w:val="0BF85992"/>
    <w:multiLevelType w:val="hybridMultilevel"/>
    <w:tmpl w:val="A4DAE7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28089E"/>
    <w:multiLevelType w:val="hybridMultilevel"/>
    <w:tmpl w:val="AB2E9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C5E298D"/>
    <w:multiLevelType w:val="hybridMultilevel"/>
    <w:tmpl w:val="E8FA78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CB078C8"/>
    <w:multiLevelType w:val="hybridMultilevel"/>
    <w:tmpl w:val="CADCD764"/>
    <w:lvl w:ilvl="0" w:tplc="F970C734">
      <w:start w:val="1"/>
      <w:numFmt w:val="bullet"/>
      <w:lvlText w:val=""/>
      <w:lvlJc w:val="left"/>
      <w:pPr>
        <w:tabs>
          <w:tab w:val="num" w:pos="1212"/>
        </w:tabs>
        <w:ind w:left="1212"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22CAF9E4">
      <w:start w:val="1"/>
      <w:numFmt w:val="decimal"/>
      <w:lvlText w:val="%3."/>
      <w:lvlJc w:val="left"/>
      <w:pPr>
        <w:tabs>
          <w:tab w:val="num" w:pos="2160"/>
        </w:tabs>
        <w:ind w:left="2160" w:hanging="360"/>
      </w:pPr>
    </w:lvl>
    <w:lvl w:ilvl="3" w:tplc="4732CFF0">
      <w:start w:val="1"/>
      <w:numFmt w:val="decimal"/>
      <w:lvlText w:val="%4."/>
      <w:lvlJc w:val="left"/>
      <w:pPr>
        <w:tabs>
          <w:tab w:val="num" w:pos="2880"/>
        </w:tabs>
        <w:ind w:left="2880" w:hanging="360"/>
      </w:pPr>
    </w:lvl>
    <w:lvl w:ilvl="4" w:tplc="D898C43E">
      <w:start w:val="1"/>
      <w:numFmt w:val="decimal"/>
      <w:lvlText w:val="%5."/>
      <w:lvlJc w:val="left"/>
      <w:pPr>
        <w:tabs>
          <w:tab w:val="num" w:pos="3600"/>
        </w:tabs>
        <w:ind w:left="3600" w:hanging="360"/>
      </w:pPr>
    </w:lvl>
    <w:lvl w:ilvl="5" w:tplc="302EA40C">
      <w:start w:val="1"/>
      <w:numFmt w:val="decimal"/>
      <w:lvlText w:val="%6."/>
      <w:lvlJc w:val="left"/>
      <w:pPr>
        <w:tabs>
          <w:tab w:val="num" w:pos="4320"/>
        </w:tabs>
        <w:ind w:left="4320" w:hanging="360"/>
      </w:pPr>
    </w:lvl>
    <w:lvl w:ilvl="6" w:tplc="041ACD6A">
      <w:start w:val="1"/>
      <w:numFmt w:val="decimal"/>
      <w:lvlText w:val="%7."/>
      <w:lvlJc w:val="left"/>
      <w:pPr>
        <w:tabs>
          <w:tab w:val="num" w:pos="5040"/>
        </w:tabs>
        <w:ind w:left="5040" w:hanging="360"/>
      </w:pPr>
    </w:lvl>
    <w:lvl w:ilvl="7" w:tplc="F962CD80">
      <w:start w:val="1"/>
      <w:numFmt w:val="decimal"/>
      <w:lvlText w:val="%8."/>
      <w:lvlJc w:val="left"/>
      <w:pPr>
        <w:tabs>
          <w:tab w:val="num" w:pos="5760"/>
        </w:tabs>
        <w:ind w:left="5760" w:hanging="360"/>
      </w:pPr>
    </w:lvl>
    <w:lvl w:ilvl="8" w:tplc="3B8A77A8">
      <w:start w:val="1"/>
      <w:numFmt w:val="decimal"/>
      <w:lvlText w:val="%9."/>
      <w:lvlJc w:val="left"/>
      <w:pPr>
        <w:tabs>
          <w:tab w:val="num" w:pos="6480"/>
        </w:tabs>
        <w:ind w:left="6480" w:hanging="360"/>
      </w:pPr>
    </w:lvl>
  </w:abstractNum>
  <w:abstractNum w:abstractNumId="25">
    <w:nsid w:val="0CB11FDD"/>
    <w:multiLevelType w:val="hybridMultilevel"/>
    <w:tmpl w:val="3762F67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nsid w:val="0D4D6A69"/>
    <w:multiLevelType w:val="hybridMultilevel"/>
    <w:tmpl w:val="2768380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0DD00BB8"/>
    <w:multiLevelType w:val="hybridMultilevel"/>
    <w:tmpl w:val="72384D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951C01"/>
    <w:multiLevelType w:val="hybridMultilevel"/>
    <w:tmpl w:val="164A5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340239"/>
    <w:multiLevelType w:val="hybridMultilevel"/>
    <w:tmpl w:val="39887294"/>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0">
    <w:nsid w:val="104B3E97"/>
    <w:multiLevelType w:val="hybridMultilevel"/>
    <w:tmpl w:val="E0B88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09137CB"/>
    <w:multiLevelType w:val="hybridMultilevel"/>
    <w:tmpl w:val="4BB85594"/>
    <w:lvl w:ilvl="0" w:tplc="F970C734">
      <w:start w:val="1"/>
      <w:numFmt w:val="bullet"/>
      <w:lvlText w:val=""/>
      <w:lvlJc w:val="left"/>
      <w:pPr>
        <w:tabs>
          <w:tab w:val="num" w:pos="1212"/>
        </w:tabs>
        <w:ind w:left="1212" w:hanging="360"/>
      </w:pPr>
      <w:rPr>
        <w:rFonts w:ascii="Wingdings" w:hAnsi="Wingdings" w:hint="default"/>
      </w:rPr>
    </w:lvl>
    <w:lvl w:ilvl="1" w:tplc="0419000F">
      <w:start w:val="1"/>
      <w:numFmt w:val="bullet"/>
      <w:lvlText w:val=""/>
      <w:lvlJc w:val="left"/>
      <w:pPr>
        <w:tabs>
          <w:tab w:val="num" w:pos="1440"/>
        </w:tabs>
        <w:ind w:left="1440" w:hanging="360"/>
      </w:pPr>
      <w:rPr>
        <w:rFonts w:ascii="Wingdings" w:hAnsi="Wingdings" w:hint="default"/>
      </w:rPr>
    </w:lvl>
    <w:lvl w:ilvl="2" w:tplc="22CAF9E4">
      <w:start w:val="1"/>
      <w:numFmt w:val="decimal"/>
      <w:lvlText w:val="%3."/>
      <w:lvlJc w:val="left"/>
      <w:pPr>
        <w:tabs>
          <w:tab w:val="num" w:pos="2160"/>
        </w:tabs>
        <w:ind w:left="2160" w:hanging="360"/>
      </w:pPr>
    </w:lvl>
    <w:lvl w:ilvl="3" w:tplc="4732CFF0">
      <w:start w:val="1"/>
      <w:numFmt w:val="decimal"/>
      <w:lvlText w:val="%4."/>
      <w:lvlJc w:val="left"/>
      <w:pPr>
        <w:tabs>
          <w:tab w:val="num" w:pos="2880"/>
        </w:tabs>
        <w:ind w:left="2880" w:hanging="360"/>
      </w:pPr>
    </w:lvl>
    <w:lvl w:ilvl="4" w:tplc="D898C43E">
      <w:start w:val="1"/>
      <w:numFmt w:val="decimal"/>
      <w:lvlText w:val="%5."/>
      <w:lvlJc w:val="left"/>
      <w:pPr>
        <w:tabs>
          <w:tab w:val="num" w:pos="3600"/>
        </w:tabs>
        <w:ind w:left="3600" w:hanging="360"/>
      </w:pPr>
    </w:lvl>
    <w:lvl w:ilvl="5" w:tplc="302EA40C">
      <w:start w:val="1"/>
      <w:numFmt w:val="decimal"/>
      <w:lvlText w:val="%6."/>
      <w:lvlJc w:val="left"/>
      <w:pPr>
        <w:tabs>
          <w:tab w:val="num" w:pos="4320"/>
        </w:tabs>
        <w:ind w:left="4320" w:hanging="360"/>
      </w:pPr>
    </w:lvl>
    <w:lvl w:ilvl="6" w:tplc="041ACD6A">
      <w:start w:val="1"/>
      <w:numFmt w:val="decimal"/>
      <w:lvlText w:val="%7."/>
      <w:lvlJc w:val="left"/>
      <w:pPr>
        <w:tabs>
          <w:tab w:val="num" w:pos="5040"/>
        </w:tabs>
        <w:ind w:left="5040" w:hanging="360"/>
      </w:pPr>
    </w:lvl>
    <w:lvl w:ilvl="7" w:tplc="F962CD80">
      <w:start w:val="1"/>
      <w:numFmt w:val="decimal"/>
      <w:lvlText w:val="%8."/>
      <w:lvlJc w:val="left"/>
      <w:pPr>
        <w:tabs>
          <w:tab w:val="num" w:pos="5760"/>
        </w:tabs>
        <w:ind w:left="5760" w:hanging="360"/>
      </w:pPr>
    </w:lvl>
    <w:lvl w:ilvl="8" w:tplc="3B8A77A8">
      <w:start w:val="1"/>
      <w:numFmt w:val="decimal"/>
      <w:lvlText w:val="%9."/>
      <w:lvlJc w:val="left"/>
      <w:pPr>
        <w:tabs>
          <w:tab w:val="num" w:pos="6480"/>
        </w:tabs>
        <w:ind w:left="6480" w:hanging="360"/>
      </w:pPr>
    </w:lvl>
  </w:abstractNum>
  <w:abstractNum w:abstractNumId="32">
    <w:nsid w:val="10DB5F8E"/>
    <w:multiLevelType w:val="hybridMultilevel"/>
    <w:tmpl w:val="265ABEEC"/>
    <w:lvl w:ilvl="0" w:tplc="F970C734">
      <w:start w:val="1"/>
      <w:numFmt w:val="bullet"/>
      <w:lvlText w:val=""/>
      <w:lvlJc w:val="left"/>
      <w:pPr>
        <w:tabs>
          <w:tab w:val="num" w:pos="1212"/>
        </w:tabs>
        <w:ind w:left="1212"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22CAF9E4">
      <w:start w:val="1"/>
      <w:numFmt w:val="decimal"/>
      <w:lvlText w:val="%3."/>
      <w:lvlJc w:val="left"/>
      <w:pPr>
        <w:tabs>
          <w:tab w:val="num" w:pos="2160"/>
        </w:tabs>
        <w:ind w:left="2160" w:hanging="360"/>
      </w:pPr>
    </w:lvl>
    <w:lvl w:ilvl="3" w:tplc="4732CFF0">
      <w:start w:val="1"/>
      <w:numFmt w:val="decimal"/>
      <w:lvlText w:val="%4."/>
      <w:lvlJc w:val="left"/>
      <w:pPr>
        <w:tabs>
          <w:tab w:val="num" w:pos="2880"/>
        </w:tabs>
        <w:ind w:left="2880" w:hanging="360"/>
      </w:pPr>
    </w:lvl>
    <w:lvl w:ilvl="4" w:tplc="D898C43E">
      <w:start w:val="1"/>
      <w:numFmt w:val="decimal"/>
      <w:lvlText w:val="%5."/>
      <w:lvlJc w:val="left"/>
      <w:pPr>
        <w:tabs>
          <w:tab w:val="num" w:pos="3600"/>
        </w:tabs>
        <w:ind w:left="3600" w:hanging="360"/>
      </w:pPr>
    </w:lvl>
    <w:lvl w:ilvl="5" w:tplc="302EA40C">
      <w:start w:val="1"/>
      <w:numFmt w:val="decimal"/>
      <w:lvlText w:val="%6."/>
      <w:lvlJc w:val="left"/>
      <w:pPr>
        <w:tabs>
          <w:tab w:val="num" w:pos="4320"/>
        </w:tabs>
        <w:ind w:left="4320" w:hanging="360"/>
      </w:pPr>
    </w:lvl>
    <w:lvl w:ilvl="6" w:tplc="041ACD6A">
      <w:start w:val="1"/>
      <w:numFmt w:val="decimal"/>
      <w:lvlText w:val="%7."/>
      <w:lvlJc w:val="left"/>
      <w:pPr>
        <w:tabs>
          <w:tab w:val="num" w:pos="5040"/>
        </w:tabs>
        <w:ind w:left="5040" w:hanging="360"/>
      </w:pPr>
    </w:lvl>
    <w:lvl w:ilvl="7" w:tplc="F962CD80">
      <w:start w:val="1"/>
      <w:numFmt w:val="decimal"/>
      <w:lvlText w:val="%8."/>
      <w:lvlJc w:val="left"/>
      <w:pPr>
        <w:tabs>
          <w:tab w:val="num" w:pos="5760"/>
        </w:tabs>
        <w:ind w:left="5760" w:hanging="360"/>
      </w:pPr>
    </w:lvl>
    <w:lvl w:ilvl="8" w:tplc="3B8A77A8">
      <w:start w:val="1"/>
      <w:numFmt w:val="decimal"/>
      <w:lvlText w:val="%9."/>
      <w:lvlJc w:val="left"/>
      <w:pPr>
        <w:tabs>
          <w:tab w:val="num" w:pos="6480"/>
        </w:tabs>
        <w:ind w:left="6480" w:hanging="360"/>
      </w:pPr>
    </w:lvl>
  </w:abstractNum>
  <w:abstractNum w:abstractNumId="33">
    <w:nsid w:val="111E6EAA"/>
    <w:multiLevelType w:val="hybridMultilevel"/>
    <w:tmpl w:val="88521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23532F1"/>
    <w:multiLevelType w:val="hybridMultilevel"/>
    <w:tmpl w:val="F7DE9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9A52CB"/>
    <w:multiLevelType w:val="hybridMultilevel"/>
    <w:tmpl w:val="FB6E66D6"/>
    <w:lvl w:ilvl="0" w:tplc="C80AA3EA">
      <w:start w:val="1"/>
      <w:numFmt w:val="bullet"/>
      <w:lvlText w:val=""/>
      <w:lvlJc w:val="left"/>
      <w:pPr>
        <w:tabs>
          <w:tab w:val="num" w:pos="1642"/>
        </w:tabs>
        <w:ind w:left="164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B569E6"/>
    <w:multiLevelType w:val="hybridMultilevel"/>
    <w:tmpl w:val="97681D90"/>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nsid w:val="13210154"/>
    <w:multiLevelType w:val="hybridMultilevel"/>
    <w:tmpl w:val="676CFECA"/>
    <w:lvl w:ilvl="0" w:tplc="E5CE8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A30C18"/>
    <w:multiLevelType w:val="multilevel"/>
    <w:tmpl w:val="296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3C779F9"/>
    <w:multiLevelType w:val="hybridMultilevel"/>
    <w:tmpl w:val="41D03490"/>
    <w:lvl w:ilvl="0" w:tplc="0419000F">
      <w:start w:val="1"/>
      <w:numFmt w:val="bullet"/>
      <w:lvlText w:val=""/>
      <w:lvlJc w:val="left"/>
      <w:pPr>
        <w:ind w:left="1150" w:hanging="360"/>
      </w:pPr>
      <w:rPr>
        <w:rFonts w:ascii="Wingdings" w:hAnsi="Wingdings"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0">
    <w:nsid w:val="14455D58"/>
    <w:multiLevelType w:val="hybridMultilevel"/>
    <w:tmpl w:val="8A263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4D02482"/>
    <w:multiLevelType w:val="hybridMultilevel"/>
    <w:tmpl w:val="AD0C3B4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nsid w:val="152304D7"/>
    <w:multiLevelType w:val="multilevel"/>
    <w:tmpl w:val="FE4C47B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54B0AFA"/>
    <w:multiLevelType w:val="hybridMultilevel"/>
    <w:tmpl w:val="1F6CB3DC"/>
    <w:lvl w:ilvl="0" w:tplc="7F5443D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BF0174"/>
    <w:multiLevelType w:val="hybridMultilevel"/>
    <w:tmpl w:val="45E6EE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18D72276"/>
    <w:multiLevelType w:val="hybridMultilevel"/>
    <w:tmpl w:val="75884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99F1161"/>
    <w:multiLevelType w:val="hybridMultilevel"/>
    <w:tmpl w:val="ADAE64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AC7682B"/>
    <w:multiLevelType w:val="hybridMultilevel"/>
    <w:tmpl w:val="65D89EC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DD51D12"/>
    <w:multiLevelType w:val="hybridMultilevel"/>
    <w:tmpl w:val="EF2C2D4A"/>
    <w:lvl w:ilvl="0" w:tplc="0419000F">
      <w:start w:val="1"/>
      <w:numFmt w:val="bullet"/>
      <w:lvlText w:val=""/>
      <w:lvlJc w:val="left"/>
      <w:pPr>
        <w:ind w:left="3864" w:hanging="360"/>
      </w:pPr>
      <w:rPr>
        <w:rFonts w:ascii="Wingdings" w:hAnsi="Wingdings" w:hint="default"/>
      </w:rPr>
    </w:lvl>
    <w:lvl w:ilvl="1" w:tplc="04190003" w:tentative="1">
      <w:start w:val="1"/>
      <w:numFmt w:val="bullet"/>
      <w:lvlText w:val="o"/>
      <w:lvlJc w:val="left"/>
      <w:pPr>
        <w:ind w:left="4584" w:hanging="360"/>
      </w:pPr>
      <w:rPr>
        <w:rFonts w:ascii="Courier New" w:hAnsi="Courier New" w:cs="Courier New" w:hint="default"/>
      </w:rPr>
    </w:lvl>
    <w:lvl w:ilvl="2" w:tplc="04190005" w:tentative="1">
      <w:start w:val="1"/>
      <w:numFmt w:val="bullet"/>
      <w:lvlText w:val=""/>
      <w:lvlJc w:val="left"/>
      <w:pPr>
        <w:ind w:left="5304" w:hanging="360"/>
      </w:pPr>
      <w:rPr>
        <w:rFonts w:ascii="Wingdings" w:hAnsi="Wingdings" w:hint="default"/>
      </w:rPr>
    </w:lvl>
    <w:lvl w:ilvl="3" w:tplc="04190001" w:tentative="1">
      <w:start w:val="1"/>
      <w:numFmt w:val="bullet"/>
      <w:lvlText w:val=""/>
      <w:lvlJc w:val="left"/>
      <w:pPr>
        <w:ind w:left="6024" w:hanging="360"/>
      </w:pPr>
      <w:rPr>
        <w:rFonts w:ascii="Symbol" w:hAnsi="Symbol" w:hint="default"/>
      </w:rPr>
    </w:lvl>
    <w:lvl w:ilvl="4" w:tplc="04190003" w:tentative="1">
      <w:start w:val="1"/>
      <w:numFmt w:val="bullet"/>
      <w:lvlText w:val="o"/>
      <w:lvlJc w:val="left"/>
      <w:pPr>
        <w:ind w:left="6744" w:hanging="360"/>
      </w:pPr>
      <w:rPr>
        <w:rFonts w:ascii="Courier New" w:hAnsi="Courier New" w:cs="Courier New" w:hint="default"/>
      </w:rPr>
    </w:lvl>
    <w:lvl w:ilvl="5" w:tplc="04190005" w:tentative="1">
      <w:start w:val="1"/>
      <w:numFmt w:val="bullet"/>
      <w:lvlText w:val=""/>
      <w:lvlJc w:val="left"/>
      <w:pPr>
        <w:ind w:left="7464" w:hanging="360"/>
      </w:pPr>
      <w:rPr>
        <w:rFonts w:ascii="Wingdings" w:hAnsi="Wingdings" w:hint="default"/>
      </w:rPr>
    </w:lvl>
    <w:lvl w:ilvl="6" w:tplc="04190001" w:tentative="1">
      <w:start w:val="1"/>
      <w:numFmt w:val="bullet"/>
      <w:lvlText w:val=""/>
      <w:lvlJc w:val="left"/>
      <w:pPr>
        <w:ind w:left="8184" w:hanging="360"/>
      </w:pPr>
      <w:rPr>
        <w:rFonts w:ascii="Symbol" w:hAnsi="Symbol" w:hint="default"/>
      </w:rPr>
    </w:lvl>
    <w:lvl w:ilvl="7" w:tplc="04190003" w:tentative="1">
      <w:start w:val="1"/>
      <w:numFmt w:val="bullet"/>
      <w:lvlText w:val="o"/>
      <w:lvlJc w:val="left"/>
      <w:pPr>
        <w:ind w:left="8904" w:hanging="360"/>
      </w:pPr>
      <w:rPr>
        <w:rFonts w:ascii="Courier New" w:hAnsi="Courier New" w:cs="Courier New" w:hint="default"/>
      </w:rPr>
    </w:lvl>
    <w:lvl w:ilvl="8" w:tplc="04190005" w:tentative="1">
      <w:start w:val="1"/>
      <w:numFmt w:val="bullet"/>
      <w:lvlText w:val=""/>
      <w:lvlJc w:val="left"/>
      <w:pPr>
        <w:ind w:left="9624" w:hanging="360"/>
      </w:pPr>
      <w:rPr>
        <w:rFonts w:ascii="Wingdings" w:hAnsi="Wingdings" w:hint="default"/>
      </w:rPr>
    </w:lvl>
  </w:abstractNum>
  <w:abstractNum w:abstractNumId="49">
    <w:nsid w:val="204A71BB"/>
    <w:multiLevelType w:val="hybridMultilevel"/>
    <w:tmpl w:val="7122C6CA"/>
    <w:lvl w:ilvl="0" w:tplc="A06CEC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20BC7714"/>
    <w:multiLevelType w:val="hybridMultilevel"/>
    <w:tmpl w:val="72AEDF12"/>
    <w:lvl w:ilvl="0" w:tplc="0419000F">
      <w:start w:val="1"/>
      <w:numFmt w:val="decimal"/>
      <w:lvlText w:val="%1."/>
      <w:lvlJc w:val="left"/>
      <w:pPr>
        <w:ind w:left="720" w:hanging="360"/>
      </w:pPr>
      <w:rPr>
        <w:rFonts w:hint="default"/>
      </w:rPr>
    </w:lvl>
    <w:lvl w:ilvl="1" w:tplc="51CC532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002DDB"/>
    <w:multiLevelType w:val="hybridMultilevel"/>
    <w:tmpl w:val="AFEA4602"/>
    <w:lvl w:ilvl="0" w:tplc="4EB60D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3229"/>
        </w:tabs>
        <w:ind w:left="3229" w:hanging="360"/>
      </w:pPr>
      <w:rPr>
        <w:rFonts w:cs="Times New Roman" w:hint="default"/>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2169044F"/>
    <w:multiLevelType w:val="hybridMultilevel"/>
    <w:tmpl w:val="07D83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1E5796B"/>
    <w:multiLevelType w:val="hybridMultilevel"/>
    <w:tmpl w:val="0340E5F6"/>
    <w:lvl w:ilvl="0" w:tplc="CCC4F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22FB244A"/>
    <w:multiLevelType w:val="hybridMultilevel"/>
    <w:tmpl w:val="AFF82CC2"/>
    <w:lvl w:ilvl="0" w:tplc="04190001">
      <w:start w:val="1"/>
      <w:numFmt w:val="bullet"/>
      <w:lvlText w:val=""/>
      <w:lvlJc w:val="left"/>
      <w:pPr>
        <w:ind w:left="14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4307A82"/>
    <w:multiLevelType w:val="hybridMultilevel"/>
    <w:tmpl w:val="AD9EF12C"/>
    <w:lvl w:ilvl="0" w:tplc="C654F62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4A913BB"/>
    <w:multiLevelType w:val="hybridMultilevel"/>
    <w:tmpl w:val="3F88A1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7">
    <w:nsid w:val="25295AF2"/>
    <w:multiLevelType w:val="hybridMultilevel"/>
    <w:tmpl w:val="AD38F10E"/>
    <w:lvl w:ilvl="0" w:tplc="D7B6FA1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403480"/>
    <w:multiLevelType w:val="hybridMultilevel"/>
    <w:tmpl w:val="8E8C3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D7428B"/>
    <w:multiLevelType w:val="hybridMultilevel"/>
    <w:tmpl w:val="0F382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6EA09FC"/>
    <w:multiLevelType w:val="hybridMultilevel"/>
    <w:tmpl w:val="5492FF2C"/>
    <w:lvl w:ilvl="0" w:tplc="813C60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82729DB"/>
    <w:multiLevelType w:val="hybridMultilevel"/>
    <w:tmpl w:val="D292D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89A60C1"/>
    <w:multiLevelType w:val="hybridMultilevel"/>
    <w:tmpl w:val="49DC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BB596C"/>
    <w:multiLevelType w:val="hybridMultilevel"/>
    <w:tmpl w:val="BDACE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98924BC"/>
    <w:multiLevelType w:val="hybridMultilevel"/>
    <w:tmpl w:val="10002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A34570E"/>
    <w:multiLevelType w:val="hybridMultilevel"/>
    <w:tmpl w:val="0F4050F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6">
    <w:nsid w:val="2A652AEC"/>
    <w:multiLevelType w:val="hybridMultilevel"/>
    <w:tmpl w:val="D8F6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ACB61B5"/>
    <w:multiLevelType w:val="hybridMultilevel"/>
    <w:tmpl w:val="4EA6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043FB1"/>
    <w:multiLevelType w:val="hybridMultilevel"/>
    <w:tmpl w:val="0C4E495A"/>
    <w:lvl w:ilvl="0" w:tplc="675CC3AA">
      <w:start w:val="1"/>
      <w:numFmt w:val="decimal"/>
      <w:lvlText w:val="%1."/>
      <w:lvlJc w:val="left"/>
      <w:pPr>
        <w:tabs>
          <w:tab w:val="num" w:pos="360"/>
        </w:tabs>
        <w:ind w:left="360" w:hanging="360"/>
      </w:pPr>
      <w:rPr>
        <w:rFonts w:hint="default"/>
      </w:rPr>
    </w:lvl>
    <w:lvl w:ilvl="1" w:tplc="D36C653E">
      <w:numFmt w:val="none"/>
      <w:lvlText w:val=""/>
      <w:lvlJc w:val="left"/>
      <w:pPr>
        <w:tabs>
          <w:tab w:val="num" w:pos="360"/>
        </w:tabs>
      </w:pPr>
    </w:lvl>
    <w:lvl w:ilvl="2" w:tplc="738072E2">
      <w:numFmt w:val="none"/>
      <w:lvlText w:val=""/>
      <w:lvlJc w:val="left"/>
      <w:pPr>
        <w:tabs>
          <w:tab w:val="num" w:pos="360"/>
        </w:tabs>
      </w:pPr>
    </w:lvl>
    <w:lvl w:ilvl="3" w:tplc="D7B6E364">
      <w:numFmt w:val="none"/>
      <w:lvlText w:val=""/>
      <w:lvlJc w:val="left"/>
      <w:pPr>
        <w:tabs>
          <w:tab w:val="num" w:pos="360"/>
        </w:tabs>
      </w:pPr>
    </w:lvl>
    <w:lvl w:ilvl="4" w:tplc="299EE736">
      <w:numFmt w:val="none"/>
      <w:lvlText w:val=""/>
      <w:lvlJc w:val="left"/>
      <w:pPr>
        <w:tabs>
          <w:tab w:val="num" w:pos="360"/>
        </w:tabs>
      </w:pPr>
    </w:lvl>
    <w:lvl w:ilvl="5" w:tplc="C21E8606">
      <w:numFmt w:val="none"/>
      <w:lvlText w:val=""/>
      <w:lvlJc w:val="left"/>
      <w:pPr>
        <w:tabs>
          <w:tab w:val="num" w:pos="360"/>
        </w:tabs>
      </w:pPr>
    </w:lvl>
    <w:lvl w:ilvl="6" w:tplc="00121224">
      <w:numFmt w:val="none"/>
      <w:lvlText w:val=""/>
      <w:lvlJc w:val="left"/>
      <w:pPr>
        <w:tabs>
          <w:tab w:val="num" w:pos="360"/>
        </w:tabs>
      </w:pPr>
    </w:lvl>
    <w:lvl w:ilvl="7" w:tplc="64962710">
      <w:numFmt w:val="none"/>
      <w:lvlText w:val=""/>
      <w:lvlJc w:val="left"/>
      <w:pPr>
        <w:tabs>
          <w:tab w:val="num" w:pos="360"/>
        </w:tabs>
      </w:pPr>
    </w:lvl>
    <w:lvl w:ilvl="8" w:tplc="1A5EC6E8">
      <w:numFmt w:val="none"/>
      <w:lvlText w:val=""/>
      <w:lvlJc w:val="left"/>
      <w:pPr>
        <w:tabs>
          <w:tab w:val="num" w:pos="360"/>
        </w:tabs>
      </w:pPr>
    </w:lvl>
  </w:abstractNum>
  <w:abstractNum w:abstractNumId="69">
    <w:nsid w:val="2C31122E"/>
    <w:multiLevelType w:val="hybridMultilevel"/>
    <w:tmpl w:val="47B0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B93E8B"/>
    <w:multiLevelType w:val="multilevel"/>
    <w:tmpl w:val="323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0B78A0"/>
    <w:multiLevelType w:val="hybridMultilevel"/>
    <w:tmpl w:val="4F4A2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F8C55AB"/>
    <w:multiLevelType w:val="hybridMultilevel"/>
    <w:tmpl w:val="A7EC8D5A"/>
    <w:lvl w:ilvl="0" w:tplc="C80AA3E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09F0418"/>
    <w:multiLevelType w:val="multilevel"/>
    <w:tmpl w:val="B25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9C70AB"/>
    <w:multiLevelType w:val="hybridMultilevel"/>
    <w:tmpl w:val="62863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1BB2073"/>
    <w:multiLevelType w:val="hybridMultilevel"/>
    <w:tmpl w:val="D20EF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321508CF"/>
    <w:multiLevelType w:val="hybridMultilevel"/>
    <w:tmpl w:val="2B3E6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8C685E"/>
    <w:multiLevelType w:val="hybridMultilevel"/>
    <w:tmpl w:val="87A067AC"/>
    <w:lvl w:ilvl="0" w:tplc="B7D86F14">
      <w:start w:val="1"/>
      <w:numFmt w:val="decimal"/>
      <w:lvlText w:val="%1."/>
      <w:lvlJc w:val="left"/>
      <w:pPr>
        <w:tabs>
          <w:tab w:val="num" w:pos="675"/>
        </w:tabs>
        <w:ind w:left="675" w:hanging="525"/>
      </w:pPr>
      <w:rPr>
        <w:rFonts w:hint="default"/>
      </w:rPr>
    </w:lvl>
    <w:lvl w:ilvl="1" w:tplc="DA06901C">
      <w:numFmt w:val="none"/>
      <w:lvlText w:val=""/>
      <w:lvlJc w:val="left"/>
      <w:pPr>
        <w:tabs>
          <w:tab w:val="num" w:pos="360"/>
        </w:tabs>
      </w:pPr>
    </w:lvl>
    <w:lvl w:ilvl="2" w:tplc="2D9065A6">
      <w:numFmt w:val="none"/>
      <w:lvlText w:val=""/>
      <w:lvlJc w:val="left"/>
      <w:pPr>
        <w:tabs>
          <w:tab w:val="num" w:pos="360"/>
        </w:tabs>
      </w:pPr>
    </w:lvl>
    <w:lvl w:ilvl="3" w:tplc="0156BEF0">
      <w:numFmt w:val="none"/>
      <w:lvlText w:val=""/>
      <w:lvlJc w:val="left"/>
      <w:pPr>
        <w:tabs>
          <w:tab w:val="num" w:pos="360"/>
        </w:tabs>
      </w:pPr>
    </w:lvl>
    <w:lvl w:ilvl="4" w:tplc="A46685D6">
      <w:numFmt w:val="none"/>
      <w:lvlText w:val=""/>
      <w:lvlJc w:val="left"/>
      <w:pPr>
        <w:tabs>
          <w:tab w:val="num" w:pos="360"/>
        </w:tabs>
      </w:pPr>
    </w:lvl>
    <w:lvl w:ilvl="5" w:tplc="C838C1EE">
      <w:numFmt w:val="none"/>
      <w:lvlText w:val=""/>
      <w:lvlJc w:val="left"/>
      <w:pPr>
        <w:tabs>
          <w:tab w:val="num" w:pos="360"/>
        </w:tabs>
      </w:pPr>
    </w:lvl>
    <w:lvl w:ilvl="6" w:tplc="453EDB2C">
      <w:numFmt w:val="none"/>
      <w:lvlText w:val=""/>
      <w:lvlJc w:val="left"/>
      <w:pPr>
        <w:tabs>
          <w:tab w:val="num" w:pos="360"/>
        </w:tabs>
      </w:pPr>
    </w:lvl>
    <w:lvl w:ilvl="7" w:tplc="C2D4D92A">
      <w:numFmt w:val="none"/>
      <w:lvlText w:val=""/>
      <w:lvlJc w:val="left"/>
      <w:pPr>
        <w:tabs>
          <w:tab w:val="num" w:pos="360"/>
        </w:tabs>
      </w:pPr>
    </w:lvl>
    <w:lvl w:ilvl="8" w:tplc="97A05BAC">
      <w:numFmt w:val="none"/>
      <w:lvlText w:val=""/>
      <w:lvlJc w:val="left"/>
      <w:pPr>
        <w:tabs>
          <w:tab w:val="num" w:pos="360"/>
        </w:tabs>
      </w:pPr>
    </w:lvl>
  </w:abstractNum>
  <w:abstractNum w:abstractNumId="78">
    <w:nsid w:val="32936CCC"/>
    <w:multiLevelType w:val="hybridMultilevel"/>
    <w:tmpl w:val="1D000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A03A85"/>
    <w:multiLevelType w:val="hybridMultilevel"/>
    <w:tmpl w:val="AD9CE0F2"/>
    <w:lvl w:ilvl="0" w:tplc="9EE43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4206FE4"/>
    <w:multiLevelType w:val="hybridMultilevel"/>
    <w:tmpl w:val="939EA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4210F08"/>
    <w:multiLevelType w:val="hybridMultilevel"/>
    <w:tmpl w:val="A3CC5816"/>
    <w:lvl w:ilvl="0" w:tplc="813C60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34850FE3"/>
    <w:multiLevelType w:val="hybridMultilevel"/>
    <w:tmpl w:val="D868ABF4"/>
    <w:lvl w:ilvl="0" w:tplc="B63C9808">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3">
    <w:nsid w:val="34F252DB"/>
    <w:multiLevelType w:val="hybridMultilevel"/>
    <w:tmpl w:val="A9C43F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4A19BA"/>
    <w:multiLevelType w:val="hybridMultilevel"/>
    <w:tmpl w:val="661E009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5552DA0"/>
    <w:multiLevelType w:val="multilevel"/>
    <w:tmpl w:val="0E7E6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60A6033"/>
    <w:multiLevelType w:val="hybridMultilevel"/>
    <w:tmpl w:val="EE3049F8"/>
    <w:lvl w:ilvl="0" w:tplc="4DFAF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36494408"/>
    <w:multiLevelType w:val="hybridMultilevel"/>
    <w:tmpl w:val="2F4CBF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6BC0753"/>
    <w:multiLevelType w:val="hybridMultilevel"/>
    <w:tmpl w:val="4A540D2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9">
    <w:nsid w:val="36DC60EB"/>
    <w:multiLevelType w:val="hybridMultilevel"/>
    <w:tmpl w:val="95C2B6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6E93626"/>
    <w:multiLevelType w:val="multilevel"/>
    <w:tmpl w:val="FE2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7296B1D"/>
    <w:multiLevelType w:val="multilevel"/>
    <w:tmpl w:val="FA00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76A1889"/>
    <w:multiLevelType w:val="hybridMultilevel"/>
    <w:tmpl w:val="F508F088"/>
    <w:lvl w:ilvl="0" w:tplc="2A7AF7E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3806708F"/>
    <w:multiLevelType w:val="hybridMultilevel"/>
    <w:tmpl w:val="D4FE8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82060E9"/>
    <w:multiLevelType w:val="hybridMultilevel"/>
    <w:tmpl w:val="36A8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84C0708"/>
    <w:multiLevelType w:val="hybridMultilevel"/>
    <w:tmpl w:val="E40AFBA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6">
    <w:nsid w:val="38D7429A"/>
    <w:multiLevelType w:val="hybridMultilevel"/>
    <w:tmpl w:val="C54438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397A48A3"/>
    <w:multiLevelType w:val="hybridMultilevel"/>
    <w:tmpl w:val="AA9A6FA8"/>
    <w:lvl w:ilvl="0" w:tplc="813C60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A20213B"/>
    <w:multiLevelType w:val="hybridMultilevel"/>
    <w:tmpl w:val="FC8E6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A226BE5"/>
    <w:multiLevelType w:val="hybridMultilevel"/>
    <w:tmpl w:val="224CF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A8E2A8A"/>
    <w:multiLevelType w:val="hybridMultilevel"/>
    <w:tmpl w:val="FFB4251E"/>
    <w:lvl w:ilvl="0" w:tplc="34029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3B54522C"/>
    <w:multiLevelType w:val="hybridMultilevel"/>
    <w:tmpl w:val="587E536A"/>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02">
    <w:nsid w:val="3B6F4F12"/>
    <w:multiLevelType w:val="multilevel"/>
    <w:tmpl w:val="6D4C550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03">
    <w:nsid w:val="3C2E6CE4"/>
    <w:multiLevelType w:val="hybridMultilevel"/>
    <w:tmpl w:val="6CD48A30"/>
    <w:lvl w:ilvl="0" w:tplc="F970C734">
      <w:start w:val="1"/>
      <w:numFmt w:val="bullet"/>
      <w:lvlText w:val=""/>
      <w:lvlJc w:val="left"/>
      <w:pPr>
        <w:tabs>
          <w:tab w:val="num" w:pos="1212"/>
        </w:tabs>
        <w:ind w:left="1212" w:hanging="360"/>
      </w:pPr>
      <w:rPr>
        <w:rFonts w:ascii="Wingdings" w:hAnsi="Wingdings" w:hint="default"/>
      </w:rPr>
    </w:lvl>
    <w:lvl w:ilvl="1" w:tplc="B9BA92FA">
      <w:start w:val="1"/>
      <w:numFmt w:val="decimal"/>
      <w:lvlText w:val="%2."/>
      <w:lvlJc w:val="left"/>
      <w:pPr>
        <w:tabs>
          <w:tab w:val="num" w:pos="1440"/>
        </w:tabs>
        <w:ind w:left="1440" w:hanging="360"/>
      </w:pPr>
    </w:lvl>
    <w:lvl w:ilvl="2" w:tplc="22CAF9E4">
      <w:start w:val="1"/>
      <w:numFmt w:val="decimal"/>
      <w:lvlText w:val="%3."/>
      <w:lvlJc w:val="left"/>
      <w:pPr>
        <w:tabs>
          <w:tab w:val="num" w:pos="2160"/>
        </w:tabs>
        <w:ind w:left="2160" w:hanging="360"/>
      </w:pPr>
    </w:lvl>
    <w:lvl w:ilvl="3" w:tplc="4732CFF0">
      <w:start w:val="1"/>
      <w:numFmt w:val="decimal"/>
      <w:lvlText w:val="%4."/>
      <w:lvlJc w:val="left"/>
      <w:pPr>
        <w:tabs>
          <w:tab w:val="num" w:pos="2880"/>
        </w:tabs>
        <w:ind w:left="2880" w:hanging="360"/>
      </w:pPr>
    </w:lvl>
    <w:lvl w:ilvl="4" w:tplc="D898C43E">
      <w:start w:val="1"/>
      <w:numFmt w:val="decimal"/>
      <w:lvlText w:val="%5."/>
      <w:lvlJc w:val="left"/>
      <w:pPr>
        <w:tabs>
          <w:tab w:val="num" w:pos="3600"/>
        </w:tabs>
        <w:ind w:left="3600" w:hanging="360"/>
      </w:pPr>
    </w:lvl>
    <w:lvl w:ilvl="5" w:tplc="302EA40C">
      <w:start w:val="1"/>
      <w:numFmt w:val="decimal"/>
      <w:lvlText w:val="%6."/>
      <w:lvlJc w:val="left"/>
      <w:pPr>
        <w:tabs>
          <w:tab w:val="num" w:pos="4320"/>
        </w:tabs>
        <w:ind w:left="4320" w:hanging="360"/>
      </w:pPr>
    </w:lvl>
    <w:lvl w:ilvl="6" w:tplc="041ACD6A">
      <w:start w:val="1"/>
      <w:numFmt w:val="decimal"/>
      <w:lvlText w:val="%7."/>
      <w:lvlJc w:val="left"/>
      <w:pPr>
        <w:tabs>
          <w:tab w:val="num" w:pos="5040"/>
        </w:tabs>
        <w:ind w:left="5040" w:hanging="360"/>
      </w:pPr>
    </w:lvl>
    <w:lvl w:ilvl="7" w:tplc="F962CD80">
      <w:start w:val="1"/>
      <w:numFmt w:val="decimal"/>
      <w:lvlText w:val="%8."/>
      <w:lvlJc w:val="left"/>
      <w:pPr>
        <w:tabs>
          <w:tab w:val="num" w:pos="5760"/>
        </w:tabs>
        <w:ind w:left="5760" w:hanging="360"/>
      </w:pPr>
    </w:lvl>
    <w:lvl w:ilvl="8" w:tplc="3B8A77A8">
      <w:start w:val="1"/>
      <w:numFmt w:val="decimal"/>
      <w:lvlText w:val="%9."/>
      <w:lvlJc w:val="left"/>
      <w:pPr>
        <w:tabs>
          <w:tab w:val="num" w:pos="6480"/>
        </w:tabs>
        <w:ind w:left="6480" w:hanging="360"/>
      </w:pPr>
    </w:lvl>
  </w:abstractNum>
  <w:abstractNum w:abstractNumId="104">
    <w:nsid w:val="3C9B3EB6"/>
    <w:multiLevelType w:val="hybridMultilevel"/>
    <w:tmpl w:val="F4EC9708"/>
    <w:lvl w:ilvl="0" w:tplc="04190001">
      <w:start w:val="1"/>
      <w:numFmt w:val="bullet"/>
      <w:lvlText w:val=""/>
      <w:lvlJc w:val="left"/>
      <w:pPr>
        <w:tabs>
          <w:tab w:val="num" w:pos="3504"/>
        </w:tabs>
        <w:ind w:left="3504" w:hanging="360"/>
      </w:pPr>
      <w:rPr>
        <w:rFonts w:ascii="Symbol" w:hAnsi="Symbol" w:hint="default"/>
      </w:rPr>
    </w:lvl>
    <w:lvl w:ilvl="1" w:tplc="04190003">
      <w:start w:val="1"/>
      <w:numFmt w:val="decimal"/>
      <w:lvlText w:val="%2."/>
      <w:lvlJc w:val="left"/>
      <w:pPr>
        <w:tabs>
          <w:tab w:val="num" w:pos="4224"/>
        </w:tabs>
        <w:ind w:left="4224" w:hanging="360"/>
      </w:pPr>
    </w:lvl>
    <w:lvl w:ilvl="2" w:tplc="04190005">
      <w:start w:val="1"/>
      <w:numFmt w:val="decimal"/>
      <w:lvlText w:val="%3."/>
      <w:lvlJc w:val="left"/>
      <w:pPr>
        <w:tabs>
          <w:tab w:val="num" w:pos="4944"/>
        </w:tabs>
        <w:ind w:left="4944" w:hanging="360"/>
      </w:pPr>
    </w:lvl>
    <w:lvl w:ilvl="3" w:tplc="04190001">
      <w:start w:val="1"/>
      <w:numFmt w:val="decimal"/>
      <w:lvlText w:val="%4."/>
      <w:lvlJc w:val="left"/>
      <w:pPr>
        <w:tabs>
          <w:tab w:val="num" w:pos="1495"/>
        </w:tabs>
        <w:ind w:left="1495" w:hanging="360"/>
      </w:pPr>
    </w:lvl>
    <w:lvl w:ilvl="4" w:tplc="04190003">
      <w:start w:val="1"/>
      <w:numFmt w:val="decimal"/>
      <w:lvlText w:val="%5."/>
      <w:lvlJc w:val="left"/>
      <w:pPr>
        <w:tabs>
          <w:tab w:val="num" w:pos="6384"/>
        </w:tabs>
        <w:ind w:left="6384" w:hanging="360"/>
      </w:pPr>
    </w:lvl>
    <w:lvl w:ilvl="5" w:tplc="04190005">
      <w:start w:val="1"/>
      <w:numFmt w:val="decimal"/>
      <w:lvlText w:val="%6."/>
      <w:lvlJc w:val="left"/>
      <w:pPr>
        <w:tabs>
          <w:tab w:val="num" w:pos="7104"/>
        </w:tabs>
        <w:ind w:left="7104" w:hanging="360"/>
      </w:pPr>
    </w:lvl>
    <w:lvl w:ilvl="6" w:tplc="04190001">
      <w:start w:val="1"/>
      <w:numFmt w:val="decimal"/>
      <w:lvlText w:val="%7."/>
      <w:lvlJc w:val="left"/>
      <w:pPr>
        <w:tabs>
          <w:tab w:val="num" w:pos="7824"/>
        </w:tabs>
        <w:ind w:left="7824" w:hanging="360"/>
      </w:pPr>
    </w:lvl>
    <w:lvl w:ilvl="7" w:tplc="04190003">
      <w:start w:val="1"/>
      <w:numFmt w:val="decimal"/>
      <w:lvlText w:val="%8."/>
      <w:lvlJc w:val="left"/>
      <w:pPr>
        <w:tabs>
          <w:tab w:val="num" w:pos="8544"/>
        </w:tabs>
        <w:ind w:left="8544" w:hanging="360"/>
      </w:pPr>
    </w:lvl>
    <w:lvl w:ilvl="8" w:tplc="04190005">
      <w:start w:val="1"/>
      <w:numFmt w:val="decimal"/>
      <w:lvlText w:val="%9."/>
      <w:lvlJc w:val="left"/>
      <w:pPr>
        <w:tabs>
          <w:tab w:val="num" w:pos="9264"/>
        </w:tabs>
        <w:ind w:left="9264" w:hanging="360"/>
      </w:pPr>
    </w:lvl>
  </w:abstractNum>
  <w:abstractNum w:abstractNumId="105">
    <w:nsid w:val="3CCF02B0"/>
    <w:multiLevelType w:val="multilevel"/>
    <w:tmpl w:val="8E0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D1B67CE"/>
    <w:multiLevelType w:val="hybridMultilevel"/>
    <w:tmpl w:val="B73E445E"/>
    <w:lvl w:ilvl="0" w:tplc="5A609F9C">
      <w:start w:val="1"/>
      <w:numFmt w:val="decimal"/>
      <w:lvlText w:val="%1."/>
      <w:lvlJc w:val="left"/>
      <w:pPr>
        <w:ind w:left="1542" w:hanging="6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
    <w:nsid w:val="3D471BB7"/>
    <w:multiLevelType w:val="hybridMultilevel"/>
    <w:tmpl w:val="28966BA6"/>
    <w:lvl w:ilvl="0" w:tplc="0BBEF98C">
      <w:start w:val="1"/>
      <w:numFmt w:val="decimal"/>
      <w:lvlText w:val="%1."/>
      <w:lvlJc w:val="left"/>
      <w:pPr>
        <w:ind w:left="2204" w:hanging="360"/>
      </w:pPr>
      <w:rPr>
        <w:rFonts w:hint="default"/>
      </w:rPr>
    </w:lvl>
    <w:lvl w:ilvl="1" w:tplc="04190019">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8">
    <w:nsid w:val="3E01686B"/>
    <w:multiLevelType w:val="hybridMultilevel"/>
    <w:tmpl w:val="3F04CD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23" w:hanging="360"/>
      </w:pPr>
      <w:rPr>
        <w:rFonts w:ascii="Courier New" w:hAnsi="Courier New" w:cs="Courier New" w:hint="default"/>
      </w:rPr>
    </w:lvl>
    <w:lvl w:ilvl="2" w:tplc="04190005" w:tentative="1">
      <w:start w:val="1"/>
      <w:numFmt w:val="bullet"/>
      <w:lvlText w:val=""/>
      <w:lvlJc w:val="left"/>
      <w:pPr>
        <w:ind w:left="2743" w:hanging="360"/>
      </w:pPr>
      <w:rPr>
        <w:rFonts w:ascii="Wingdings" w:hAnsi="Wingdings" w:hint="default"/>
      </w:rPr>
    </w:lvl>
    <w:lvl w:ilvl="3" w:tplc="04190001" w:tentative="1">
      <w:start w:val="1"/>
      <w:numFmt w:val="bullet"/>
      <w:lvlText w:val=""/>
      <w:lvlJc w:val="left"/>
      <w:pPr>
        <w:ind w:left="3463" w:hanging="360"/>
      </w:pPr>
      <w:rPr>
        <w:rFonts w:ascii="Symbol" w:hAnsi="Symbol" w:hint="default"/>
      </w:rPr>
    </w:lvl>
    <w:lvl w:ilvl="4" w:tplc="04190003" w:tentative="1">
      <w:start w:val="1"/>
      <w:numFmt w:val="bullet"/>
      <w:lvlText w:val="o"/>
      <w:lvlJc w:val="left"/>
      <w:pPr>
        <w:ind w:left="4183" w:hanging="360"/>
      </w:pPr>
      <w:rPr>
        <w:rFonts w:ascii="Courier New" w:hAnsi="Courier New" w:cs="Courier New" w:hint="default"/>
      </w:rPr>
    </w:lvl>
    <w:lvl w:ilvl="5" w:tplc="04190005" w:tentative="1">
      <w:start w:val="1"/>
      <w:numFmt w:val="bullet"/>
      <w:lvlText w:val=""/>
      <w:lvlJc w:val="left"/>
      <w:pPr>
        <w:ind w:left="4903" w:hanging="360"/>
      </w:pPr>
      <w:rPr>
        <w:rFonts w:ascii="Wingdings" w:hAnsi="Wingdings" w:hint="default"/>
      </w:rPr>
    </w:lvl>
    <w:lvl w:ilvl="6" w:tplc="04190001" w:tentative="1">
      <w:start w:val="1"/>
      <w:numFmt w:val="bullet"/>
      <w:lvlText w:val=""/>
      <w:lvlJc w:val="left"/>
      <w:pPr>
        <w:ind w:left="5623" w:hanging="360"/>
      </w:pPr>
      <w:rPr>
        <w:rFonts w:ascii="Symbol" w:hAnsi="Symbol" w:hint="default"/>
      </w:rPr>
    </w:lvl>
    <w:lvl w:ilvl="7" w:tplc="04190003" w:tentative="1">
      <w:start w:val="1"/>
      <w:numFmt w:val="bullet"/>
      <w:lvlText w:val="o"/>
      <w:lvlJc w:val="left"/>
      <w:pPr>
        <w:ind w:left="6343" w:hanging="360"/>
      </w:pPr>
      <w:rPr>
        <w:rFonts w:ascii="Courier New" w:hAnsi="Courier New" w:cs="Courier New" w:hint="default"/>
      </w:rPr>
    </w:lvl>
    <w:lvl w:ilvl="8" w:tplc="04190005" w:tentative="1">
      <w:start w:val="1"/>
      <w:numFmt w:val="bullet"/>
      <w:lvlText w:val=""/>
      <w:lvlJc w:val="left"/>
      <w:pPr>
        <w:ind w:left="7063" w:hanging="360"/>
      </w:pPr>
      <w:rPr>
        <w:rFonts w:ascii="Wingdings" w:hAnsi="Wingdings" w:hint="default"/>
      </w:rPr>
    </w:lvl>
  </w:abstractNum>
  <w:abstractNum w:abstractNumId="109">
    <w:nsid w:val="3F8B70AF"/>
    <w:multiLevelType w:val="hybridMultilevel"/>
    <w:tmpl w:val="6BC28E9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0">
    <w:nsid w:val="3F9757D3"/>
    <w:multiLevelType w:val="hybridMultilevel"/>
    <w:tmpl w:val="1594278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1">
    <w:nsid w:val="40B35A5E"/>
    <w:multiLevelType w:val="hybridMultilevel"/>
    <w:tmpl w:val="30745646"/>
    <w:lvl w:ilvl="0" w:tplc="C80AA3EA">
      <w:start w:val="1"/>
      <w:numFmt w:val="bullet"/>
      <w:lvlText w:val=""/>
      <w:lvlJc w:val="left"/>
      <w:pPr>
        <w:tabs>
          <w:tab w:val="num" w:pos="1282"/>
        </w:tabs>
        <w:ind w:left="128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0FA7A03"/>
    <w:multiLevelType w:val="hybridMultilevel"/>
    <w:tmpl w:val="9872F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2101DDC"/>
    <w:multiLevelType w:val="hybridMultilevel"/>
    <w:tmpl w:val="5E58C9FA"/>
    <w:lvl w:ilvl="0" w:tplc="0419000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4">
    <w:nsid w:val="42BA2CAE"/>
    <w:multiLevelType w:val="hybridMultilevel"/>
    <w:tmpl w:val="B868E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597554"/>
    <w:multiLevelType w:val="multilevel"/>
    <w:tmpl w:val="B92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437395D"/>
    <w:multiLevelType w:val="hybridMultilevel"/>
    <w:tmpl w:val="1C2C2C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4617F6B"/>
    <w:multiLevelType w:val="hybridMultilevel"/>
    <w:tmpl w:val="0C6E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4966238"/>
    <w:multiLevelType w:val="hybridMultilevel"/>
    <w:tmpl w:val="5C4A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496639C"/>
    <w:multiLevelType w:val="hybridMultilevel"/>
    <w:tmpl w:val="AB126A2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5395A7D"/>
    <w:multiLevelType w:val="hybridMultilevel"/>
    <w:tmpl w:val="957E95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471D690C"/>
    <w:multiLevelType w:val="hybridMultilevel"/>
    <w:tmpl w:val="242C2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74E4E46"/>
    <w:multiLevelType w:val="hybridMultilevel"/>
    <w:tmpl w:val="105A9742"/>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3">
    <w:nsid w:val="47AB4113"/>
    <w:multiLevelType w:val="hybridMultilevel"/>
    <w:tmpl w:val="6784B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7BB181C"/>
    <w:multiLevelType w:val="hybridMultilevel"/>
    <w:tmpl w:val="4B58DD0A"/>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5">
    <w:nsid w:val="49853EDA"/>
    <w:multiLevelType w:val="hybridMultilevel"/>
    <w:tmpl w:val="51DE433E"/>
    <w:lvl w:ilvl="0" w:tplc="C150CF74">
      <w:start w:val="1"/>
      <w:numFmt w:val="decimal"/>
      <w:lvlText w:val="%1."/>
      <w:lvlJc w:val="left"/>
      <w:pPr>
        <w:ind w:left="988" w:hanging="495"/>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26">
    <w:nsid w:val="49D36E73"/>
    <w:multiLevelType w:val="hybridMultilevel"/>
    <w:tmpl w:val="AA1EB830"/>
    <w:lvl w:ilvl="0" w:tplc="4EB60D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3229"/>
        </w:tabs>
        <w:ind w:left="3229" w:hanging="360"/>
      </w:pPr>
      <w:rPr>
        <w:rFonts w:cs="Times New Roman" w:hint="default"/>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nsid w:val="4A491B82"/>
    <w:multiLevelType w:val="hybridMultilevel"/>
    <w:tmpl w:val="B68A5A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2D187946">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A5847AE"/>
    <w:multiLevelType w:val="multilevel"/>
    <w:tmpl w:val="486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A9864A7"/>
    <w:multiLevelType w:val="hybridMultilevel"/>
    <w:tmpl w:val="2A16D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A9F75AA"/>
    <w:multiLevelType w:val="hybridMultilevel"/>
    <w:tmpl w:val="BCF24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65372D"/>
    <w:multiLevelType w:val="hybridMultilevel"/>
    <w:tmpl w:val="F6CEC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B6E09E4"/>
    <w:multiLevelType w:val="hybridMultilevel"/>
    <w:tmpl w:val="E70A1A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4BFF2C67"/>
    <w:multiLevelType w:val="hybridMultilevel"/>
    <w:tmpl w:val="5162A04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nsid w:val="4D236DC3"/>
    <w:multiLevelType w:val="hybridMultilevel"/>
    <w:tmpl w:val="583ED1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4E8750ED"/>
    <w:multiLevelType w:val="hybridMultilevel"/>
    <w:tmpl w:val="7B06339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6">
    <w:nsid w:val="4F442FF8"/>
    <w:multiLevelType w:val="hybridMultilevel"/>
    <w:tmpl w:val="0F86DCE2"/>
    <w:lvl w:ilvl="0" w:tplc="0419000D">
      <w:start w:val="1"/>
      <w:numFmt w:val="bullet"/>
      <w:lvlText w:val=""/>
      <w:lvlJc w:val="left"/>
      <w:pPr>
        <w:tabs>
          <w:tab w:val="num" w:pos="1800"/>
        </w:tabs>
        <w:ind w:left="180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4FA416FA"/>
    <w:multiLevelType w:val="multilevel"/>
    <w:tmpl w:val="5F70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50EA58B6"/>
    <w:multiLevelType w:val="hybridMultilevel"/>
    <w:tmpl w:val="00BC6FB6"/>
    <w:lvl w:ilvl="0" w:tplc="F970C734">
      <w:start w:val="1"/>
      <w:numFmt w:val="bullet"/>
      <w:lvlText w:val=""/>
      <w:lvlJc w:val="left"/>
      <w:pPr>
        <w:tabs>
          <w:tab w:val="num" w:pos="1212"/>
        </w:tabs>
        <w:ind w:left="1212" w:hanging="360"/>
      </w:pPr>
      <w:rPr>
        <w:rFonts w:ascii="Wingdings" w:hAnsi="Wingdings" w:hint="default"/>
      </w:rPr>
    </w:lvl>
    <w:lvl w:ilvl="1" w:tplc="0419000F">
      <w:start w:val="1"/>
      <w:numFmt w:val="bullet"/>
      <w:lvlText w:val=""/>
      <w:lvlJc w:val="left"/>
      <w:pPr>
        <w:tabs>
          <w:tab w:val="num" w:pos="1440"/>
        </w:tabs>
        <w:ind w:left="1440" w:hanging="360"/>
      </w:pPr>
      <w:rPr>
        <w:rFonts w:ascii="Wingdings" w:hAnsi="Wingdings" w:hint="default"/>
      </w:rPr>
    </w:lvl>
    <w:lvl w:ilvl="2" w:tplc="22CAF9E4">
      <w:start w:val="1"/>
      <w:numFmt w:val="decimal"/>
      <w:lvlText w:val="%3."/>
      <w:lvlJc w:val="left"/>
      <w:pPr>
        <w:tabs>
          <w:tab w:val="num" w:pos="2160"/>
        </w:tabs>
        <w:ind w:left="2160" w:hanging="360"/>
      </w:pPr>
    </w:lvl>
    <w:lvl w:ilvl="3" w:tplc="4732CFF0">
      <w:start w:val="1"/>
      <w:numFmt w:val="decimal"/>
      <w:lvlText w:val="%4."/>
      <w:lvlJc w:val="left"/>
      <w:pPr>
        <w:tabs>
          <w:tab w:val="num" w:pos="2880"/>
        </w:tabs>
        <w:ind w:left="2880" w:hanging="360"/>
      </w:pPr>
    </w:lvl>
    <w:lvl w:ilvl="4" w:tplc="D898C43E">
      <w:start w:val="1"/>
      <w:numFmt w:val="decimal"/>
      <w:lvlText w:val="%5."/>
      <w:lvlJc w:val="left"/>
      <w:pPr>
        <w:tabs>
          <w:tab w:val="num" w:pos="3600"/>
        </w:tabs>
        <w:ind w:left="3600" w:hanging="360"/>
      </w:pPr>
    </w:lvl>
    <w:lvl w:ilvl="5" w:tplc="302EA40C">
      <w:start w:val="1"/>
      <w:numFmt w:val="decimal"/>
      <w:lvlText w:val="%6."/>
      <w:lvlJc w:val="left"/>
      <w:pPr>
        <w:tabs>
          <w:tab w:val="num" w:pos="4320"/>
        </w:tabs>
        <w:ind w:left="4320" w:hanging="360"/>
      </w:pPr>
    </w:lvl>
    <w:lvl w:ilvl="6" w:tplc="041ACD6A">
      <w:start w:val="1"/>
      <w:numFmt w:val="decimal"/>
      <w:lvlText w:val="%7."/>
      <w:lvlJc w:val="left"/>
      <w:pPr>
        <w:tabs>
          <w:tab w:val="num" w:pos="5040"/>
        </w:tabs>
        <w:ind w:left="5040" w:hanging="360"/>
      </w:pPr>
    </w:lvl>
    <w:lvl w:ilvl="7" w:tplc="F962CD80">
      <w:start w:val="1"/>
      <w:numFmt w:val="decimal"/>
      <w:lvlText w:val="%8."/>
      <w:lvlJc w:val="left"/>
      <w:pPr>
        <w:tabs>
          <w:tab w:val="num" w:pos="5760"/>
        </w:tabs>
        <w:ind w:left="5760" w:hanging="360"/>
      </w:pPr>
    </w:lvl>
    <w:lvl w:ilvl="8" w:tplc="3B8A77A8">
      <w:start w:val="1"/>
      <w:numFmt w:val="decimal"/>
      <w:lvlText w:val="%9."/>
      <w:lvlJc w:val="left"/>
      <w:pPr>
        <w:tabs>
          <w:tab w:val="num" w:pos="6480"/>
        </w:tabs>
        <w:ind w:left="6480" w:hanging="360"/>
      </w:pPr>
    </w:lvl>
  </w:abstractNum>
  <w:abstractNum w:abstractNumId="139">
    <w:nsid w:val="53192062"/>
    <w:multiLevelType w:val="hybridMultilevel"/>
    <w:tmpl w:val="CC0A50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532F676C"/>
    <w:multiLevelType w:val="hybridMultilevel"/>
    <w:tmpl w:val="E3A02CA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3C9150F"/>
    <w:multiLevelType w:val="hybridMultilevel"/>
    <w:tmpl w:val="1D242E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4520B8D"/>
    <w:multiLevelType w:val="hybridMultilevel"/>
    <w:tmpl w:val="BCD23F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568566FD"/>
    <w:multiLevelType w:val="multilevel"/>
    <w:tmpl w:val="7B0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69B4E84"/>
    <w:multiLevelType w:val="hybridMultilevel"/>
    <w:tmpl w:val="EC3A343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5">
    <w:nsid w:val="575403F2"/>
    <w:multiLevelType w:val="hybridMultilevel"/>
    <w:tmpl w:val="1C1CA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7AC2188"/>
    <w:multiLevelType w:val="multilevel"/>
    <w:tmpl w:val="1A4E6FDA"/>
    <w:lvl w:ilvl="0">
      <w:start w:val="1"/>
      <w:numFmt w:val="decimal"/>
      <w:lvlText w:val="%1."/>
      <w:lvlJc w:val="left"/>
      <w:pPr>
        <w:ind w:left="106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7">
    <w:nsid w:val="58770BE4"/>
    <w:multiLevelType w:val="hybridMultilevel"/>
    <w:tmpl w:val="C16260C4"/>
    <w:lvl w:ilvl="0" w:tplc="9ABA4E06">
      <w:start w:val="1"/>
      <w:numFmt w:val="bullet"/>
      <w:lvlText w:val=""/>
      <w:lvlPicBulletId w:val="0"/>
      <w:lvlJc w:val="left"/>
      <w:pPr>
        <w:tabs>
          <w:tab w:val="num" w:pos="720"/>
        </w:tabs>
        <w:ind w:left="720" w:hanging="360"/>
      </w:pPr>
      <w:rPr>
        <w:rFonts w:ascii="Symbol" w:hAnsi="Symbol"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951364E"/>
    <w:multiLevelType w:val="hybridMultilevel"/>
    <w:tmpl w:val="4C9A1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9">
    <w:nsid w:val="59CC3EFB"/>
    <w:multiLevelType w:val="hybridMultilevel"/>
    <w:tmpl w:val="DA50C5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BB33E26"/>
    <w:multiLevelType w:val="hybridMultilevel"/>
    <w:tmpl w:val="0D6A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CDB0C05"/>
    <w:multiLevelType w:val="hybridMultilevel"/>
    <w:tmpl w:val="07E0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3150AA"/>
    <w:multiLevelType w:val="hybridMultilevel"/>
    <w:tmpl w:val="5ED4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1B10549"/>
    <w:multiLevelType w:val="hybridMultilevel"/>
    <w:tmpl w:val="C2F828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1BE75C2"/>
    <w:multiLevelType w:val="hybridMultilevel"/>
    <w:tmpl w:val="F01C0A06"/>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5">
    <w:nsid w:val="62C164DA"/>
    <w:multiLevelType w:val="hybridMultilevel"/>
    <w:tmpl w:val="AA0611D6"/>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56">
    <w:nsid w:val="62EB0AAB"/>
    <w:multiLevelType w:val="hybridMultilevel"/>
    <w:tmpl w:val="2AECEC90"/>
    <w:lvl w:ilvl="0" w:tplc="1408E5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nsid w:val="63021A68"/>
    <w:multiLevelType w:val="hybridMultilevel"/>
    <w:tmpl w:val="8E22342A"/>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36D1441"/>
    <w:multiLevelType w:val="hybridMultilevel"/>
    <w:tmpl w:val="8124E9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655A0C99"/>
    <w:multiLevelType w:val="hybridMultilevel"/>
    <w:tmpl w:val="E774DB14"/>
    <w:lvl w:ilvl="0" w:tplc="FFFFFFFF">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nsid w:val="65A110BF"/>
    <w:multiLevelType w:val="multilevel"/>
    <w:tmpl w:val="648C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5AB27FB"/>
    <w:multiLevelType w:val="hybridMultilevel"/>
    <w:tmpl w:val="0D1C4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5F53C9D"/>
    <w:multiLevelType w:val="hybridMultilevel"/>
    <w:tmpl w:val="08A60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63E3659"/>
    <w:multiLevelType w:val="hybridMultilevel"/>
    <w:tmpl w:val="57A0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6AC199D"/>
    <w:multiLevelType w:val="hybridMultilevel"/>
    <w:tmpl w:val="9A76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E072B1"/>
    <w:multiLevelType w:val="hybridMultilevel"/>
    <w:tmpl w:val="5BF65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6FD3A14"/>
    <w:multiLevelType w:val="hybridMultilevel"/>
    <w:tmpl w:val="171AC0C0"/>
    <w:lvl w:ilvl="0" w:tplc="2AE2A670">
      <w:start w:val="1"/>
      <w:numFmt w:val="bullet"/>
      <w:lvlText w:val=""/>
      <w:lvlJc w:val="left"/>
      <w:pPr>
        <w:ind w:left="720" w:hanging="360"/>
      </w:pPr>
      <w:rPr>
        <w:rFonts w:ascii="Wingdings" w:hAnsi="Wingdings" w:hint="default"/>
      </w:rPr>
    </w:lvl>
    <w:lvl w:ilvl="1" w:tplc="93801C2C" w:tentative="1">
      <w:start w:val="1"/>
      <w:numFmt w:val="bullet"/>
      <w:lvlText w:val="o"/>
      <w:lvlJc w:val="left"/>
      <w:pPr>
        <w:ind w:left="1440" w:hanging="360"/>
      </w:pPr>
      <w:rPr>
        <w:rFonts w:ascii="Courier New" w:hAnsi="Courier New" w:cs="Courier New" w:hint="default"/>
      </w:rPr>
    </w:lvl>
    <w:lvl w:ilvl="2" w:tplc="1BFA9B6E" w:tentative="1">
      <w:start w:val="1"/>
      <w:numFmt w:val="bullet"/>
      <w:lvlText w:val=""/>
      <w:lvlJc w:val="left"/>
      <w:pPr>
        <w:ind w:left="2160" w:hanging="360"/>
      </w:pPr>
      <w:rPr>
        <w:rFonts w:ascii="Wingdings" w:hAnsi="Wingdings" w:hint="default"/>
      </w:rPr>
    </w:lvl>
    <w:lvl w:ilvl="3" w:tplc="46FA4906" w:tentative="1">
      <w:start w:val="1"/>
      <w:numFmt w:val="bullet"/>
      <w:lvlText w:val=""/>
      <w:lvlJc w:val="left"/>
      <w:pPr>
        <w:ind w:left="2880" w:hanging="360"/>
      </w:pPr>
      <w:rPr>
        <w:rFonts w:ascii="Symbol" w:hAnsi="Symbol" w:hint="default"/>
      </w:rPr>
    </w:lvl>
    <w:lvl w:ilvl="4" w:tplc="DC3EDAF2" w:tentative="1">
      <w:start w:val="1"/>
      <w:numFmt w:val="bullet"/>
      <w:lvlText w:val="o"/>
      <w:lvlJc w:val="left"/>
      <w:pPr>
        <w:ind w:left="3600" w:hanging="360"/>
      </w:pPr>
      <w:rPr>
        <w:rFonts w:ascii="Courier New" w:hAnsi="Courier New" w:cs="Courier New" w:hint="default"/>
      </w:rPr>
    </w:lvl>
    <w:lvl w:ilvl="5" w:tplc="F28C7A98" w:tentative="1">
      <w:start w:val="1"/>
      <w:numFmt w:val="bullet"/>
      <w:lvlText w:val=""/>
      <w:lvlJc w:val="left"/>
      <w:pPr>
        <w:ind w:left="4320" w:hanging="360"/>
      </w:pPr>
      <w:rPr>
        <w:rFonts w:ascii="Wingdings" w:hAnsi="Wingdings" w:hint="default"/>
      </w:rPr>
    </w:lvl>
    <w:lvl w:ilvl="6" w:tplc="833027CA" w:tentative="1">
      <w:start w:val="1"/>
      <w:numFmt w:val="bullet"/>
      <w:lvlText w:val=""/>
      <w:lvlJc w:val="left"/>
      <w:pPr>
        <w:ind w:left="5040" w:hanging="360"/>
      </w:pPr>
      <w:rPr>
        <w:rFonts w:ascii="Symbol" w:hAnsi="Symbol" w:hint="default"/>
      </w:rPr>
    </w:lvl>
    <w:lvl w:ilvl="7" w:tplc="BDA6092A" w:tentative="1">
      <w:start w:val="1"/>
      <w:numFmt w:val="bullet"/>
      <w:lvlText w:val="o"/>
      <w:lvlJc w:val="left"/>
      <w:pPr>
        <w:ind w:left="5760" w:hanging="360"/>
      </w:pPr>
      <w:rPr>
        <w:rFonts w:ascii="Courier New" w:hAnsi="Courier New" w:cs="Courier New" w:hint="default"/>
      </w:rPr>
    </w:lvl>
    <w:lvl w:ilvl="8" w:tplc="F67ED850" w:tentative="1">
      <w:start w:val="1"/>
      <w:numFmt w:val="bullet"/>
      <w:lvlText w:val=""/>
      <w:lvlJc w:val="left"/>
      <w:pPr>
        <w:ind w:left="6480" w:hanging="360"/>
      </w:pPr>
      <w:rPr>
        <w:rFonts w:ascii="Wingdings" w:hAnsi="Wingdings" w:hint="default"/>
      </w:rPr>
    </w:lvl>
  </w:abstractNum>
  <w:abstractNum w:abstractNumId="167">
    <w:nsid w:val="67934799"/>
    <w:multiLevelType w:val="hybridMultilevel"/>
    <w:tmpl w:val="04904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679920CC"/>
    <w:multiLevelType w:val="multilevel"/>
    <w:tmpl w:val="F6CC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7AE3976"/>
    <w:multiLevelType w:val="hybridMultilevel"/>
    <w:tmpl w:val="5B6827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89D1E87"/>
    <w:multiLevelType w:val="hybridMultilevel"/>
    <w:tmpl w:val="547C6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8B77523"/>
    <w:multiLevelType w:val="hybridMultilevel"/>
    <w:tmpl w:val="3ECEE014"/>
    <w:lvl w:ilvl="0" w:tplc="4468D34E">
      <w:start w:val="1"/>
      <w:numFmt w:val="bullet"/>
      <w:lvlText w:val=""/>
      <w:lvlJc w:val="left"/>
      <w:pPr>
        <w:tabs>
          <w:tab w:val="num" w:pos="1979"/>
        </w:tabs>
        <w:ind w:left="1979" w:hanging="360"/>
      </w:pPr>
      <w:rPr>
        <w:rFonts w:ascii="Wingdings" w:hAnsi="Wingding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2">
    <w:nsid w:val="68D742E0"/>
    <w:multiLevelType w:val="hybridMultilevel"/>
    <w:tmpl w:val="7CD8D92A"/>
    <w:lvl w:ilvl="0" w:tplc="23DC21F8">
      <w:start w:val="1"/>
      <w:numFmt w:val="bullet"/>
      <w:lvlText w:val=""/>
      <w:lvlJc w:val="left"/>
      <w:pPr>
        <w:tabs>
          <w:tab w:val="num" w:pos="1320"/>
        </w:tabs>
        <w:ind w:left="1320" w:hanging="360"/>
      </w:pPr>
      <w:rPr>
        <w:rFonts w:ascii="Symbol" w:hAnsi="Symbol" w:hint="default"/>
      </w:rPr>
    </w:lvl>
    <w:lvl w:ilvl="1" w:tplc="0419000F"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3">
    <w:nsid w:val="6B0D2CF2"/>
    <w:multiLevelType w:val="hybridMultilevel"/>
    <w:tmpl w:val="DAB015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B6D0430"/>
    <w:multiLevelType w:val="hybridMultilevel"/>
    <w:tmpl w:val="48D6A5BE"/>
    <w:lvl w:ilvl="0" w:tplc="07B05BD6">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6C0F3E65"/>
    <w:multiLevelType w:val="hybridMultilevel"/>
    <w:tmpl w:val="DB560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F2229BB"/>
    <w:multiLevelType w:val="hybridMultilevel"/>
    <w:tmpl w:val="65D89E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70041A2A"/>
    <w:multiLevelType w:val="hybridMultilevel"/>
    <w:tmpl w:val="D5967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07D2FC3"/>
    <w:multiLevelType w:val="hybridMultilevel"/>
    <w:tmpl w:val="0B285C98"/>
    <w:lvl w:ilvl="0" w:tplc="EB107086">
      <w:start w:val="1"/>
      <w:numFmt w:val="bullet"/>
      <w:lvlText w:val=""/>
      <w:lvlJc w:val="left"/>
      <w:pPr>
        <w:ind w:left="720" w:hanging="360"/>
      </w:pPr>
      <w:rPr>
        <w:rFonts w:ascii="Wingdings" w:hAnsi="Wingdings" w:hint="default"/>
      </w:rPr>
    </w:lvl>
    <w:lvl w:ilvl="1" w:tplc="5E7C3348" w:tentative="1">
      <w:start w:val="1"/>
      <w:numFmt w:val="bullet"/>
      <w:lvlText w:val="o"/>
      <w:lvlJc w:val="left"/>
      <w:pPr>
        <w:ind w:left="1440" w:hanging="360"/>
      </w:pPr>
      <w:rPr>
        <w:rFonts w:ascii="Courier New" w:hAnsi="Courier New" w:cs="Courier New" w:hint="default"/>
      </w:rPr>
    </w:lvl>
    <w:lvl w:ilvl="2" w:tplc="AB881FB8" w:tentative="1">
      <w:start w:val="1"/>
      <w:numFmt w:val="bullet"/>
      <w:lvlText w:val=""/>
      <w:lvlJc w:val="left"/>
      <w:pPr>
        <w:ind w:left="2160" w:hanging="360"/>
      </w:pPr>
      <w:rPr>
        <w:rFonts w:ascii="Wingdings" w:hAnsi="Wingdings" w:hint="default"/>
      </w:rPr>
    </w:lvl>
    <w:lvl w:ilvl="3" w:tplc="41A2310E" w:tentative="1">
      <w:start w:val="1"/>
      <w:numFmt w:val="bullet"/>
      <w:lvlText w:val=""/>
      <w:lvlJc w:val="left"/>
      <w:pPr>
        <w:ind w:left="2880" w:hanging="360"/>
      </w:pPr>
      <w:rPr>
        <w:rFonts w:ascii="Symbol" w:hAnsi="Symbol" w:hint="default"/>
      </w:rPr>
    </w:lvl>
    <w:lvl w:ilvl="4" w:tplc="6CFEB462" w:tentative="1">
      <w:start w:val="1"/>
      <w:numFmt w:val="bullet"/>
      <w:lvlText w:val="o"/>
      <w:lvlJc w:val="left"/>
      <w:pPr>
        <w:ind w:left="3600" w:hanging="360"/>
      </w:pPr>
      <w:rPr>
        <w:rFonts w:ascii="Courier New" w:hAnsi="Courier New" w:cs="Courier New" w:hint="default"/>
      </w:rPr>
    </w:lvl>
    <w:lvl w:ilvl="5" w:tplc="AB008B08" w:tentative="1">
      <w:start w:val="1"/>
      <w:numFmt w:val="bullet"/>
      <w:lvlText w:val=""/>
      <w:lvlJc w:val="left"/>
      <w:pPr>
        <w:ind w:left="4320" w:hanging="360"/>
      </w:pPr>
      <w:rPr>
        <w:rFonts w:ascii="Wingdings" w:hAnsi="Wingdings" w:hint="default"/>
      </w:rPr>
    </w:lvl>
    <w:lvl w:ilvl="6" w:tplc="4FE0BC1C" w:tentative="1">
      <w:start w:val="1"/>
      <w:numFmt w:val="bullet"/>
      <w:lvlText w:val=""/>
      <w:lvlJc w:val="left"/>
      <w:pPr>
        <w:ind w:left="5040" w:hanging="360"/>
      </w:pPr>
      <w:rPr>
        <w:rFonts w:ascii="Symbol" w:hAnsi="Symbol" w:hint="default"/>
      </w:rPr>
    </w:lvl>
    <w:lvl w:ilvl="7" w:tplc="165E592C" w:tentative="1">
      <w:start w:val="1"/>
      <w:numFmt w:val="bullet"/>
      <w:lvlText w:val="o"/>
      <w:lvlJc w:val="left"/>
      <w:pPr>
        <w:ind w:left="5760" w:hanging="360"/>
      </w:pPr>
      <w:rPr>
        <w:rFonts w:ascii="Courier New" w:hAnsi="Courier New" w:cs="Courier New" w:hint="default"/>
      </w:rPr>
    </w:lvl>
    <w:lvl w:ilvl="8" w:tplc="5740880E" w:tentative="1">
      <w:start w:val="1"/>
      <w:numFmt w:val="bullet"/>
      <w:lvlText w:val=""/>
      <w:lvlJc w:val="left"/>
      <w:pPr>
        <w:ind w:left="6480" w:hanging="360"/>
      </w:pPr>
      <w:rPr>
        <w:rFonts w:ascii="Wingdings" w:hAnsi="Wingdings" w:hint="default"/>
      </w:rPr>
    </w:lvl>
  </w:abstractNum>
  <w:abstractNum w:abstractNumId="179">
    <w:nsid w:val="7082062C"/>
    <w:multiLevelType w:val="hybridMultilevel"/>
    <w:tmpl w:val="A6A0F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1692790"/>
    <w:multiLevelType w:val="hybridMultilevel"/>
    <w:tmpl w:val="DF126040"/>
    <w:lvl w:ilvl="0" w:tplc="813C606A">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1">
    <w:nsid w:val="71EE1A8A"/>
    <w:multiLevelType w:val="hybridMultilevel"/>
    <w:tmpl w:val="4AEEF91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8D8C9A70">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1F75EFD"/>
    <w:multiLevelType w:val="hybridMultilevel"/>
    <w:tmpl w:val="B34A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2753A1A"/>
    <w:multiLevelType w:val="hybridMultilevel"/>
    <w:tmpl w:val="20B045CE"/>
    <w:lvl w:ilvl="0" w:tplc="813C606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73FE3796"/>
    <w:multiLevelType w:val="hybridMultilevel"/>
    <w:tmpl w:val="7486D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42C0414"/>
    <w:multiLevelType w:val="hybridMultilevel"/>
    <w:tmpl w:val="247E3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76D7569"/>
    <w:multiLevelType w:val="hybridMultilevel"/>
    <w:tmpl w:val="E26A94D6"/>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778B4F32"/>
    <w:multiLevelType w:val="hybridMultilevel"/>
    <w:tmpl w:val="D61EC388"/>
    <w:lvl w:ilvl="0" w:tplc="813C606A">
      <w:start w:val="1"/>
      <w:numFmt w:val="decimal"/>
      <w:lvlText w:val="%1."/>
      <w:lvlJc w:val="left"/>
      <w:pPr>
        <w:tabs>
          <w:tab w:val="num" w:pos="720"/>
        </w:tabs>
        <w:ind w:left="720" w:hanging="360"/>
      </w:pPr>
      <w:rPr>
        <w:rFonts w:hint="default"/>
      </w:rPr>
    </w:lvl>
    <w:lvl w:ilvl="1" w:tplc="16E24BDA" w:tentative="1">
      <w:start w:val="1"/>
      <w:numFmt w:val="lowerLetter"/>
      <w:lvlText w:val="%2."/>
      <w:lvlJc w:val="left"/>
      <w:pPr>
        <w:tabs>
          <w:tab w:val="num" w:pos="1440"/>
        </w:tabs>
        <w:ind w:left="1440" w:hanging="360"/>
      </w:pPr>
    </w:lvl>
    <w:lvl w:ilvl="2" w:tplc="56B26EFC" w:tentative="1">
      <w:start w:val="1"/>
      <w:numFmt w:val="lowerRoman"/>
      <w:lvlText w:val="%3."/>
      <w:lvlJc w:val="right"/>
      <w:pPr>
        <w:tabs>
          <w:tab w:val="num" w:pos="2160"/>
        </w:tabs>
        <w:ind w:left="2160" w:hanging="180"/>
      </w:pPr>
    </w:lvl>
    <w:lvl w:ilvl="3" w:tplc="45CAB39A" w:tentative="1">
      <w:start w:val="1"/>
      <w:numFmt w:val="decimal"/>
      <w:lvlText w:val="%4."/>
      <w:lvlJc w:val="left"/>
      <w:pPr>
        <w:tabs>
          <w:tab w:val="num" w:pos="2880"/>
        </w:tabs>
        <w:ind w:left="2880" w:hanging="360"/>
      </w:pPr>
    </w:lvl>
    <w:lvl w:ilvl="4" w:tplc="A0543AEE" w:tentative="1">
      <w:start w:val="1"/>
      <w:numFmt w:val="lowerLetter"/>
      <w:lvlText w:val="%5."/>
      <w:lvlJc w:val="left"/>
      <w:pPr>
        <w:tabs>
          <w:tab w:val="num" w:pos="3600"/>
        </w:tabs>
        <w:ind w:left="3600" w:hanging="360"/>
      </w:pPr>
    </w:lvl>
    <w:lvl w:ilvl="5" w:tplc="0B8C63A4" w:tentative="1">
      <w:start w:val="1"/>
      <w:numFmt w:val="lowerRoman"/>
      <w:lvlText w:val="%6."/>
      <w:lvlJc w:val="right"/>
      <w:pPr>
        <w:tabs>
          <w:tab w:val="num" w:pos="4320"/>
        </w:tabs>
        <w:ind w:left="4320" w:hanging="180"/>
      </w:pPr>
    </w:lvl>
    <w:lvl w:ilvl="6" w:tplc="27A66E78" w:tentative="1">
      <w:start w:val="1"/>
      <w:numFmt w:val="decimal"/>
      <w:lvlText w:val="%7."/>
      <w:lvlJc w:val="left"/>
      <w:pPr>
        <w:tabs>
          <w:tab w:val="num" w:pos="5040"/>
        </w:tabs>
        <w:ind w:left="5040" w:hanging="360"/>
      </w:pPr>
    </w:lvl>
    <w:lvl w:ilvl="7" w:tplc="8FB48102" w:tentative="1">
      <w:start w:val="1"/>
      <w:numFmt w:val="lowerLetter"/>
      <w:lvlText w:val="%8."/>
      <w:lvlJc w:val="left"/>
      <w:pPr>
        <w:tabs>
          <w:tab w:val="num" w:pos="5760"/>
        </w:tabs>
        <w:ind w:left="5760" w:hanging="360"/>
      </w:pPr>
    </w:lvl>
    <w:lvl w:ilvl="8" w:tplc="CDFCD5DE" w:tentative="1">
      <w:start w:val="1"/>
      <w:numFmt w:val="lowerRoman"/>
      <w:lvlText w:val="%9."/>
      <w:lvlJc w:val="right"/>
      <w:pPr>
        <w:tabs>
          <w:tab w:val="num" w:pos="6480"/>
        </w:tabs>
        <w:ind w:left="6480" w:hanging="180"/>
      </w:pPr>
    </w:lvl>
  </w:abstractNum>
  <w:abstractNum w:abstractNumId="188">
    <w:nsid w:val="77B1151F"/>
    <w:multiLevelType w:val="hybridMultilevel"/>
    <w:tmpl w:val="D21CF562"/>
    <w:lvl w:ilvl="0" w:tplc="0419000F">
      <w:start w:val="1"/>
      <w:numFmt w:val="bullet"/>
      <w:lvlText w:val=""/>
      <w:lvlJc w:val="left"/>
      <w:pPr>
        <w:ind w:left="1571" w:hanging="360"/>
      </w:pPr>
      <w:rPr>
        <w:rFonts w:ascii="Wingdings" w:hAnsi="Wingdings"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89">
    <w:nsid w:val="789E103D"/>
    <w:multiLevelType w:val="multilevel"/>
    <w:tmpl w:val="2B32832A"/>
    <w:lvl w:ilvl="0">
      <w:start w:val="2"/>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90">
    <w:nsid w:val="79D369A5"/>
    <w:multiLevelType w:val="hybridMultilevel"/>
    <w:tmpl w:val="5E9AC9E8"/>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1">
    <w:nsid w:val="7A380DB0"/>
    <w:multiLevelType w:val="hybridMultilevel"/>
    <w:tmpl w:val="8C7854F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2">
    <w:nsid w:val="7AAA1A3E"/>
    <w:multiLevelType w:val="multilevel"/>
    <w:tmpl w:val="D6C0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D8B06BF"/>
    <w:multiLevelType w:val="hybridMultilevel"/>
    <w:tmpl w:val="0FF0CE26"/>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E474CB"/>
    <w:multiLevelType w:val="hybridMultilevel"/>
    <w:tmpl w:val="CE9E293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95">
    <w:nsid w:val="7DFB6909"/>
    <w:multiLevelType w:val="hybridMultilevel"/>
    <w:tmpl w:val="3B64FB24"/>
    <w:lvl w:ilvl="0" w:tplc="C80AA3EA">
      <w:start w:val="1"/>
      <w:numFmt w:val="bullet"/>
      <w:lvlText w:val=""/>
      <w:lvlJc w:val="left"/>
      <w:pPr>
        <w:tabs>
          <w:tab w:val="num" w:pos="1282"/>
        </w:tabs>
        <w:ind w:left="1282" w:hanging="360"/>
      </w:pPr>
      <w:rPr>
        <w:rFonts w:ascii="Wingdings" w:hAnsi="Wingdings" w:hint="default"/>
      </w:rPr>
    </w:lvl>
    <w:lvl w:ilvl="1" w:tplc="E4B448FC">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E4B448FC">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7E196865"/>
    <w:multiLevelType w:val="hybridMultilevel"/>
    <w:tmpl w:val="6F34AEB4"/>
    <w:lvl w:ilvl="0" w:tplc="0419000F">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E8050BB"/>
    <w:multiLevelType w:val="hybridMultilevel"/>
    <w:tmpl w:val="D54EA26C"/>
    <w:lvl w:ilvl="0" w:tplc="0419000F">
      <w:start w:val="1"/>
      <w:numFmt w:val="bullet"/>
      <w:lvlText w:val=""/>
      <w:lvlJc w:val="left"/>
      <w:pPr>
        <w:ind w:left="1800" w:hanging="360"/>
      </w:pPr>
      <w:rPr>
        <w:rFonts w:ascii="Wingdings" w:hAnsi="Wingdings" w:hint="default"/>
      </w:rPr>
    </w:lvl>
    <w:lvl w:ilvl="1" w:tplc="04190019" w:tentative="1">
      <w:start w:val="1"/>
      <w:numFmt w:val="bullet"/>
      <w:lvlText w:val="o"/>
      <w:lvlJc w:val="left"/>
      <w:pPr>
        <w:ind w:left="2520" w:hanging="360"/>
      </w:pPr>
      <w:rPr>
        <w:rFonts w:ascii="Courier New" w:hAnsi="Courier New" w:cs="Courier New" w:hint="default"/>
      </w:rPr>
    </w:lvl>
    <w:lvl w:ilvl="2" w:tplc="0419001B" w:tentative="1">
      <w:start w:val="1"/>
      <w:numFmt w:val="bullet"/>
      <w:lvlText w:val=""/>
      <w:lvlJc w:val="left"/>
      <w:pPr>
        <w:ind w:left="3240" w:hanging="360"/>
      </w:pPr>
      <w:rPr>
        <w:rFonts w:ascii="Wingdings" w:hAnsi="Wingdings" w:hint="default"/>
      </w:rPr>
    </w:lvl>
    <w:lvl w:ilvl="3" w:tplc="0419000F" w:tentative="1">
      <w:start w:val="1"/>
      <w:numFmt w:val="bullet"/>
      <w:lvlText w:val=""/>
      <w:lvlJc w:val="left"/>
      <w:pPr>
        <w:ind w:left="3960" w:hanging="360"/>
      </w:pPr>
      <w:rPr>
        <w:rFonts w:ascii="Symbol" w:hAnsi="Symbol" w:hint="default"/>
      </w:rPr>
    </w:lvl>
    <w:lvl w:ilvl="4" w:tplc="04190019" w:tentative="1">
      <w:start w:val="1"/>
      <w:numFmt w:val="bullet"/>
      <w:lvlText w:val="o"/>
      <w:lvlJc w:val="left"/>
      <w:pPr>
        <w:ind w:left="4680" w:hanging="360"/>
      </w:pPr>
      <w:rPr>
        <w:rFonts w:ascii="Courier New" w:hAnsi="Courier New" w:cs="Courier New" w:hint="default"/>
      </w:rPr>
    </w:lvl>
    <w:lvl w:ilvl="5" w:tplc="0419001B" w:tentative="1">
      <w:start w:val="1"/>
      <w:numFmt w:val="bullet"/>
      <w:lvlText w:val=""/>
      <w:lvlJc w:val="left"/>
      <w:pPr>
        <w:ind w:left="5400" w:hanging="360"/>
      </w:pPr>
      <w:rPr>
        <w:rFonts w:ascii="Wingdings" w:hAnsi="Wingdings" w:hint="default"/>
      </w:rPr>
    </w:lvl>
    <w:lvl w:ilvl="6" w:tplc="0419000F" w:tentative="1">
      <w:start w:val="1"/>
      <w:numFmt w:val="bullet"/>
      <w:lvlText w:val=""/>
      <w:lvlJc w:val="left"/>
      <w:pPr>
        <w:ind w:left="6120" w:hanging="360"/>
      </w:pPr>
      <w:rPr>
        <w:rFonts w:ascii="Symbol" w:hAnsi="Symbol" w:hint="default"/>
      </w:rPr>
    </w:lvl>
    <w:lvl w:ilvl="7" w:tplc="04190019" w:tentative="1">
      <w:start w:val="1"/>
      <w:numFmt w:val="bullet"/>
      <w:lvlText w:val="o"/>
      <w:lvlJc w:val="left"/>
      <w:pPr>
        <w:ind w:left="6840" w:hanging="360"/>
      </w:pPr>
      <w:rPr>
        <w:rFonts w:ascii="Courier New" w:hAnsi="Courier New" w:cs="Courier New" w:hint="default"/>
      </w:rPr>
    </w:lvl>
    <w:lvl w:ilvl="8" w:tplc="0419001B" w:tentative="1">
      <w:start w:val="1"/>
      <w:numFmt w:val="bullet"/>
      <w:lvlText w:val=""/>
      <w:lvlJc w:val="left"/>
      <w:pPr>
        <w:ind w:left="7560" w:hanging="360"/>
      </w:pPr>
      <w:rPr>
        <w:rFonts w:ascii="Wingdings" w:hAnsi="Wingdings" w:hint="default"/>
      </w:rPr>
    </w:lvl>
  </w:abstractNum>
  <w:abstractNum w:abstractNumId="198">
    <w:nsid w:val="7F5401E1"/>
    <w:multiLevelType w:val="hybridMultilevel"/>
    <w:tmpl w:val="737CC1AE"/>
    <w:lvl w:ilvl="0" w:tplc="813C60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F5401EB"/>
    <w:multiLevelType w:val="hybridMultilevel"/>
    <w:tmpl w:val="ADAE64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7"/>
  </w:num>
  <w:num w:numId="2">
    <w:abstractNumId w:val="188"/>
  </w:num>
  <w:num w:numId="3">
    <w:abstractNumId w:val="92"/>
  </w:num>
  <w:num w:numId="4">
    <w:abstractNumId w:val="180"/>
  </w:num>
  <w:num w:numId="5">
    <w:abstractNumId w:val="26"/>
  </w:num>
  <w:num w:numId="6">
    <w:abstractNumId w:val="122"/>
  </w:num>
  <w:num w:numId="7">
    <w:abstractNumId w:val="169"/>
  </w:num>
  <w:num w:numId="8">
    <w:abstractNumId w:val="190"/>
  </w:num>
  <w:num w:numId="9">
    <w:abstractNumId w:val="135"/>
  </w:num>
  <w:num w:numId="1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8"/>
  </w:num>
  <w:num w:numId="13">
    <w:abstractNumId w:val="171"/>
  </w:num>
  <w:num w:numId="14">
    <w:abstractNumId w:val="6"/>
  </w:num>
  <w:num w:numId="15">
    <w:abstractNumId w:val="197"/>
  </w:num>
  <w:num w:numId="16">
    <w:abstractNumId w:val="145"/>
  </w:num>
  <w:num w:numId="17">
    <w:abstractNumId w:val="166"/>
  </w:num>
  <w:num w:numId="18">
    <w:abstractNumId w:val="27"/>
  </w:num>
  <w:num w:numId="19">
    <w:abstractNumId w:val="185"/>
  </w:num>
  <w:num w:numId="20">
    <w:abstractNumId w:val="97"/>
  </w:num>
  <w:num w:numId="21">
    <w:abstractNumId w:val="60"/>
  </w:num>
  <w:num w:numId="22">
    <w:abstractNumId w:val="178"/>
  </w:num>
  <w:num w:numId="23">
    <w:abstractNumId w:val="184"/>
  </w:num>
  <w:num w:numId="24">
    <w:abstractNumId w:val="81"/>
  </w:num>
  <w:num w:numId="25">
    <w:abstractNumId w:val="89"/>
  </w:num>
  <w:num w:numId="26">
    <w:abstractNumId w:val="183"/>
  </w:num>
  <w:num w:numId="27">
    <w:abstractNumId w:val="59"/>
  </w:num>
  <w:num w:numId="28">
    <w:abstractNumId w:val="151"/>
  </w:num>
  <w:num w:numId="29">
    <w:abstractNumId w:val="58"/>
  </w:num>
  <w:num w:numId="30">
    <w:abstractNumId w:val="131"/>
  </w:num>
  <w:num w:numId="31">
    <w:abstractNumId w:val="12"/>
  </w:num>
  <w:num w:numId="32">
    <w:abstractNumId w:val="83"/>
  </w:num>
  <w:num w:numId="33">
    <w:abstractNumId w:val="9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
  </w:num>
  <w:num w:numId="37">
    <w:abstractNumId w:val="114"/>
  </w:num>
  <w:num w:numId="38">
    <w:abstractNumId w:val="14"/>
  </w:num>
  <w:num w:numId="39">
    <w:abstractNumId w:val="198"/>
  </w:num>
  <w:num w:numId="40">
    <w:abstractNumId w:val="34"/>
  </w:num>
  <w:num w:numId="41">
    <w:abstractNumId w:val="44"/>
  </w:num>
  <w:num w:numId="42">
    <w:abstractNumId w:val="111"/>
  </w:num>
  <w:num w:numId="43">
    <w:abstractNumId w:val="35"/>
  </w:num>
  <w:num w:numId="44">
    <w:abstractNumId w:val="20"/>
  </w:num>
  <w:num w:numId="45">
    <w:abstractNumId w:val="108"/>
  </w:num>
  <w:num w:numId="46">
    <w:abstractNumId w:val="150"/>
  </w:num>
  <w:num w:numId="47">
    <w:abstractNumId w:val="175"/>
  </w:num>
  <w:num w:numId="48">
    <w:abstractNumId w:val="93"/>
  </w:num>
  <w:num w:numId="49">
    <w:abstractNumId w:val="5"/>
  </w:num>
  <w:num w:numId="50">
    <w:abstractNumId w:val="196"/>
  </w:num>
  <w:num w:numId="51">
    <w:abstractNumId w:val="173"/>
  </w:num>
  <w:num w:numId="52">
    <w:abstractNumId w:val="9"/>
  </w:num>
  <w:num w:numId="53">
    <w:abstractNumId w:val="0"/>
  </w:num>
  <w:num w:numId="54">
    <w:abstractNumId w:val="40"/>
  </w:num>
  <w:num w:numId="55">
    <w:abstractNumId w:val="140"/>
  </w:num>
  <w:num w:numId="56">
    <w:abstractNumId w:val="187"/>
  </w:num>
  <w:num w:numId="57">
    <w:abstractNumId w:val="30"/>
  </w:num>
  <w:num w:numId="58">
    <w:abstractNumId w:val="29"/>
  </w:num>
  <w:num w:numId="59">
    <w:abstractNumId w:val="100"/>
  </w:num>
  <w:num w:numId="60">
    <w:abstractNumId w:val="99"/>
  </w:num>
  <w:num w:numId="61">
    <w:abstractNumId w:val="170"/>
  </w:num>
  <w:num w:numId="62">
    <w:abstractNumId w:val="195"/>
  </w:num>
  <w:num w:numId="63">
    <w:abstractNumId w:val="77"/>
  </w:num>
  <w:num w:numId="64">
    <w:abstractNumId w:val="25"/>
  </w:num>
  <w:num w:numId="65">
    <w:abstractNumId w:val="106"/>
  </w:num>
  <w:num w:numId="6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62"/>
  </w:num>
  <w:num w:numId="70">
    <w:abstractNumId w:val="164"/>
  </w:num>
  <w:num w:numId="71">
    <w:abstractNumId w:val="45"/>
  </w:num>
  <w:num w:numId="72">
    <w:abstractNumId w:val="159"/>
  </w:num>
  <w:num w:numId="73">
    <w:abstractNumId w:val="193"/>
  </w:num>
  <w:num w:numId="74">
    <w:abstractNumId w:val="78"/>
  </w:num>
  <w:num w:numId="75">
    <w:abstractNumId w:val="19"/>
  </w:num>
  <w:num w:numId="76">
    <w:abstractNumId w:val="113"/>
  </w:num>
  <w:num w:numId="77">
    <w:abstractNumId w:val="129"/>
  </w:num>
  <w:num w:numId="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lvlOverride w:ilvl="0">
      <w:lvl w:ilvl="0">
        <w:numFmt w:val="bullet"/>
        <w:lvlText w:val="o"/>
        <w:lvlJc w:val="left"/>
        <w:pPr>
          <w:tabs>
            <w:tab w:val="num" w:pos="720"/>
          </w:tabs>
          <w:ind w:left="720" w:hanging="360"/>
        </w:pPr>
        <w:rPr>
          <w:rFonts w:ascii="Courier New" w:hAnsi="Courier New" w:hint="default"/>
          <w:sz w:val="20"/>
        </w:rPr>
      </w:lvl>
    </w:lvlOverride>
  </w:num>
  <w:num w:numId="83">
    <w:abstractNumId w:val="115"/>
    <w:lvlOverride w:ilvl="0">
      <w:lvl w:ilvl="0">
        <w:numFmt w:val="bullet"/>
        <w:lvlText w:val="o"/>
        <w:lvlJc w:val="left"/>
        <w:pPr>
          <w:tabs>
            <w:tab w:val="num" w:pos="720"/>
          </w:tabs>
          <w:ind w:left="720" w:hanging="360"/>
        </w:pPr>
        <w:rPr>
          <w:rFonts w:ascii="Courier New" w:hAnsi="Courier New" w:hint="default"/>
          <w:sz w:val="20"/>
        </w:rPr>
      </w:lvl>
    </w:lvlOverride>
  </w:num>
  <w:num w:numId="84">
    <w:abstractNumId w:val="192"/>
    <w:lvlOverride w:ilvl="0">
      <w:lvl w:ilvl="0">
        <w:numFmt w:val="bullet"/>
        <w:lvlText w:val="o"/>
        <w:lvlJc w:val="left"/>
        <w:pPr>
          <w:tabs>
            <w:tab w:val="num" w:pos="720"/>
          </w:tabs>
          <w:ind w:left="720" w:hanging="360"/>
        </w:pPr>
        <w:rPr>
          <w:rFonts w:ascii="Courier New" w:hAnsi="Courier New" w:hint="default"/>
          <w:sz w:val="20"/>
        </w:rPr>
      </w:lvl>
    </w:lvlOverride>
  </w:num>
  <w:num w:numId="85">
    <w:abstractNumId w:val="8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6">
    <w:abstractNumId w:val="128"/>
    <w:lvlOverride w:ilvl="0">
      <w:lvl w:ilvl="0">
        <w:numFmt w:val="bullet"/>
        <w:lvlText w:val="o"/>
        <w:lvlJc w:val="left"/>
        <w:pPr>
          <w:tabs>
            <w:tab w:val="num" w:pos="720"/>
          </w:tabs>
          <w:ind w:left="720" w:hanging="360"/>
        </w:pPr>
        <w:rPr>
          <w:rFonts w:ascii="Courier New" w:hAnsi="Courier New" w:hint="default"/>
          <w:sz w:val="20"/>
        </w:rPr>
      </w:lvl>
    </w:lvlOverride>
  </w:num>
  <w:num w:numId="87">
    <w:abstractNumId w:val="90"/>
    <w:lvlOverride w:ilvl="0">
      <w:lvl w:ilvl="0">
        <w:numFmt w:val="bullet"/>
        <w:lvlText w:val="o"/>
        <w:lvlJc w:val="left"/>
        <w:pPr>
          <w:tabs>
            <w:tab w:val="num" w:pos="720"/>
          </w:tabs>
          <w:ind w:left="720" w:hanging="360"/>
        </w:pPr>
        <w:rPr>
          <w:rFonts w:ascii="Courier New" w:hAnsi="Courier New" w:hint="default"/>
          <w:sz w:val="20"/>
        </w:rPr>
      </w:lvl>
    </w:lvlOverride>
  </w:num>
  <w:num w:numId="88">
    <w:abstractNumId w:val="64"/>
  </w:num>
  <w:num w:numId="89">
    <w:abstractNumId w:val="23"/>
  </w:num>
  <w:num w:numId="90">
    <w:abstractNumId w:val="177"/>
  </w:num>
  <w:num w:numId="91">
    <w:abstractNumId w:val="163"/>
  </w:num>
  <w:num w:numId="92">
    <w:abstractNumId w:val="43"/>
  </w:num>
  <w:num w:numId="93">
    <w:abstractNumId w:val="162"/>
  </w:num>
  <w:num w:numId="94">
    <w:abstractNumId w:val="109"/>
  </w:num>
  <w:num w:numId="95">
    <w:abstractNumId w:val="133"/>
  </w:num>
  <w:num w:numId="96">
    <w:abstractNumId w:val="155"/>
  </w:num>
  <w:num w:numId="9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num>
  <w:num w:numId="99">
    <w:abstractNumId w:val="49"/>
  </w:num>
  <w:num w:numId="100">
    <w:abstractNumId w:val="165"/>
  </w:num>
  <w:num w:numId="101">
    <w:abstractNumId w:val="53"/>
  </w:num>
  <w:num w:numId="102">
    <w:abstractNumId w:val="46"/>
  </w:num>
  <w:num w:numId="103">
    <w:abstractNumId w:val="4"/>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num>
  <w:num w:numId="114">
    <w:abstractNumId w:val="194"/>
  </w:num>
  <w:num w:numId="115">
    <w:abstractNumId w:val="126"/>
  </w:num>
  <w:num w:numId="116">
    <w:abstractNumId w:val="69"/>
  </w:num>
  <w:num w:numId="117">
    <w:abstractNumId w:val="16"/>
  </w:num>
  <w:num w:numId="118">
    <w:abstractNumId w:val="10"/>
  </w:num>
  <w:num w:numId="119">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num>
  <w:num w:numId="123">
    <w:abstractNumId w:val="125"/>
  </w:num>
  <w:num w:numId="124">
    <w:abstractNumId w:val="75"/>
  </w:num>
  <w:num w:numId="125">
    <w:abstractNumId w:val="84"/>
  </w:num>
  <w:num w:numId="126">
    <w:abstractNumId w:val="118"/>
  </w:num>
  <w:num w:numId="127">
    <w:abstractNumId w:val="74"/>
  </w:num>
  <w:num w:numId="128">
    <w:abstractNumId w:val="110"/>
  </w:num>
  <w:num w:numId="129">
    <w:abstractNumId w:val="66"/>
  </w:num>
  <w:num w:numId="130">
    <w:abstractNumId w:val="168"/>
  </w:num>
  <w:num w:numId="131">
    <w:abstractNumId w:val="143"/>
  </w:num>
  <w:num w:numId="132">
    <w:abstractNumId w:val="38"/>
  </w:num>
  <w:num w:numId="133">
    <w:abstractNumId w:val="67"/>
  </w:num>
  <w:num w:numId="134">
    <w:abstractNumId w:val="71"/>
  </w:num>
  <w:num w:numId="135">
    <w:abstractNumId w:val="167"/>
  </w:num>
  <w:num w:numId="136">
    <w:abstractNumId w:val="22"/>
  </w:num>
  <w:num w:numId="137">
    <w:abstractNumId w:val="112"/>
  </w:num>
  <w:num w:numId="138">
    <w:abstractNumId w:val="176"/>
  </w:num>
  <w:num w:numId="139">
    <w:abstractNumId w:val="47"/>
  </w:num>
  <w:num w:numId="140">
    <w:abstractNumId w:val="7"/>
  </w:num>
  <w:num w:numId="141">
    <w:abstractNumId w:val="116"/>
  </w:num>
  <w:num w:numId="142">
    <w:abstractNumId w:val="139"/>
  </w:num>
  <w:num w:numId="143">
    <w:abstractNumId w:val="174"/>
  </w:num>
  <w:num w:numId="144">
    <w:abstractNumId w:val="42"/>
  </w:num>
  <w:num w:numId="145">
    <w:abstractNumId w:val="68"/>
    <w:lvlOverride w:ilvl="0">
      <w:startOverride w:val="1"/>
    </w:lvlOverride>
    <w:lvlOverride w:ilvl="1"/>
    <w:lvlOverride w:ilvl="2"/>
    <w:lvlOverride w:ilvl="3"/>
    <w:lvlOverride w:ilvl="4"/>
    <w:lvlOverride w:ilvl="5"/>
    <w:lvlOverride w:ilvl="6"/>
    <w:lvlOverride w:ilvl="7"/>
    <w:lvlOverride w:ilvl="8"/>
  </w:num>
  <w:num w:numId="1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
  </w:num>
  <w:num w:numId="152">
    <w:abstractNumId w:val="121"/>
  </w:num>
  <w:num w:numId="153">
    <w:abstractNumId w:val="11"/>
  </w:num>
  <w:num w:numId="154">
    <w:abstractNumId w:val="50"/>
  </w:num>
  <w:num w:numId="155">
    <w:abstractNumId w:val="146"/>
  </w:num>
  <w:num w:numId="156">
    <w:abstractNumId w:val="24"/>
  </w:num>
  <w:num w:numId="157">
    <w:abstractNumId w:val="138"/>
  </w:num>
  <w:num w:numId="158">
    <w:abstractNumId w:val="32"/>
  </w:num>
  <w:num w:numId="1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9"/>
  </w:num>
  <w:num w:numId="161">
    <w:abstractNumId w:val="2"/>
  </w:num>
  <w:num w:numId="162">
    <w:abstractNumId w:val="147"/>
  </w:num>
  <w:num w:numId="16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4"/>
  </w:num>
  <w:num w:numId="165">
    <w:abstractNumId w:val="72"/>
  </w:num>
  <w:num w:numId="166">
    <w:abstractNumId w:val="96"/>
  </w:num>
  <w:num w:numId="167">
    <w:abstractNumId w:val="157"/>
  </w:num>
  <w:num w:numId="168">
    <w:abstractNumId w:val="182"/>
  </w:num>
  <w:num w:numId="169">
    <w:abstractNumId w:val="17"/>
  </w:num>
  <w:num w:numId="170">
    <w:abstractNumId w:val="33"/>
  </w:num>
  <w:num w:numId="17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1"/>
  </w:num>
  <w:num w:numId="182">
    <w:abstractNumId w:val="199"/>
  </w:num>
  <w:num w:numId="183">
    <w:abstractNumId w:val="87"/>
  </w:num>
  <w:num w:numId="184">
    <w:abstractNumId w:val="149"/>
  </w:num>
  <w:num w:numId="185">
    <w:abstractNumId w:val="70"/>
  </w:num>
  <w:num w:numId="186">
    <w:abstractNumId w:val="95"/>
  </w:num>
  <w:num w:numId="187">
    <w:abstractNumId w:val="39"/>
  </w:num>
  <w:num w:numId="188">
    <w:abstractNumId w:val="28"/>
  </w:num>
  <w:num w:numId="189">
    <w:abstractNumId w:val="152"/>
  </w:num>
  <w:num w:numId="190">
    <w:abstractNumId w:val="73"/>
  </w:num>
  <w:num w:numId="191">
    <w:abstractNumId w:val="148"/>
  </w:num>
  <w:num w:numId="192">
    <w:abstractNumId w:val="1"/>
  </w:num>
  <w:num w:numId="193">
    <w:abstractNumId w:val="36"/>
  </w:num>
  <w:num w:numId="194">
    <w:abstractNumId w:val="51"/>
  </w:num>
  <w:num w:numId="195">
    <w:abstractNumId w:val="15"/>
  </w:num>
  <w:num w:numId="196">
    <w:abstractNumId w:val="117"/>
  </w:num>
  <w:num w:numId="197">
    <w:abstractNumId w:val="127"/>
  </w:num>
  <w:num w:numId="198">
    <w:abstractNumId w:val="61"/>
  </w:num>
  <w:num w:numId="199">
    <w:abstractNumId w:val="101"/>
  </w:num>
  <w:num w:numId="200">
    <w:abstractNumId w:val="153"/>
  </w:num>
  <w:num w:numId="201">
    <w:abstractNumId w:val="31"/>
  </w:num>
  <w:num w:numId="202">
    <w:abstractNumId w:val="48"/>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2761"/>
    <w:rsid w:val="00000D46"/>
    <w:rsid w:val="000023ED"/>
    <w:rsid w:val="00003408"/>
    <w:rsid w:val="000055FF"/>
    <w:rsid w:val="00006846"/>
    <w:rsid w:val="00015851"/>
    <w:rsid w:val="00015A9A"/>
    <w:rsid w:val="00017567"/>
    <w:rsid w:val="0002037D"/>
    <w:rsid w:val="00022C43"/>
    <w:rsid w:val="00022DE0"/>
    <w:rsid w:val="00026CA0"/>
    <w:rsid w:val="00027C93"/>
    <w:rsid w:val="00027D2F"/>
    <w:rsid w:val="00030BD1"/>
    <w:rsid w:val="00030FFA"/>
    <w:rsid w:val="000332BC"/>
    <w:rsid w:val="00035164"/>
    <w:rsid w:val="00035411"/>
    <w:rsid w:val="00035458"/>
    <w:rsid w:val="00036C62"/>
    <w:rsid w:val="00037D8D"/>
    <w:rsid w:val="0004104D"/>
    <w:rsid w:val="000416D7"/>
    <w:rsid w:val="0004443E"/>
    <w:rsid w:val="00046311"/>
    <w:rsid w:val="000503D7"/>
    <w:rsid w:val="00054E5D"/>
    <w:rsid w:val="00055AAD"/>
    <w:rsid w:val="0006087B"/>
    <w:rsid w:val="00063B54"/>
    <w:rsid w:val="00064210"/>
    <w:rsid w:val="00064496"/>
    <w:rsid w:val="00072081"/>
    <w:rsid w:val="000811B7"/>
    <w:rsid w:val="00081858"/>
    <w:rsid w:val="00082566"/>
    <w:rsid w:val="00083C86"/>
    <w:rsid w:val="00084E55"/>
    <w:rsid w:val="000852B7"/>
    <w:rsid w:val="0008542C"/>
    <w:rsid w:val="00085CB0"/>
    <w:rsid w:val="0009157C"/>
    <w:rsid w:val="00094322"/>
    <w:rsid w:val="00094DBB"/>
    <w:rsid w:val="0009687A"/>
    <w:rsid w:val="00096F46"/>
    <w:rsid w:val="00097930"/>
    <w:rsid w:val="000A2139"/>
    <w:rsid w:val="000A3DE5"/>
    <w:rsid w:val="000A4331"/>
    <w:rsid w:val="000A5038"/>
    <w:rsid w:val="000A5567"/>
    <w:rsid w:val="000A6797"/>
    <w:rsid w:val="000A7A49"/>
    <w:rsid w:val="000B1F3F"/>
    <w:rsid w:val="000B3DE9"/>
    <w:rsid w:val="000B5324"/>
    <w:rsid w:val="000B57F7"/>
    <w:rsid w:val="000B6086"/>
    <w:rsid w:val="000B70F0"/>
    <w:rsid w:val="000B7FB0"/>
    <w:rsid w:val="000C0F2D"/>
    <w:rsid w:val="000C2DB2"/>
    <w:rsid w:val="000C7DDD"/>
    <w:rsid w:val="000D0DB9"/>
    <w:rsid w:val="000D2641"/>
    <w:rsid w:val="000D2933"/>
    <w:rsid w:val="000D66AA"/>
    <w:rsid w:val="000D6E1B"/>
    <w:rsid w:val="000D6FCA"/>
    <w:rsid w:val="000D7D5C"/>
    <w:rsid w:val="000D7E72"/>
    <w:rsid w:val="000D7EDC"/>
    <w:rsid w:val="000E0AAD"/>
    <w:rsid w:val="000E309A"/>
    <w:rsid w:val="000E6F1C"/>
    <w:rsid w:val="000F0A1B"/>
    <w:rsid w:val="000F2A30"/>
    <w:rsid w:val="000F5888"/>
    <w:rsid w:val="000F609E"/>
    <w:rsid w:val="000F718A"/>
    <w:rsid w:val="000F7ED2"/>
    <w:rsid w:val="00101102"/>
    <w:rsid w:val="0010150F"/>
    <w:rsid w:val="00102709"/>
    <w:rsid w:val="00102DC9"/>
    <w:rsid w:val="001034E0"/>
    <w:rsid w:val="00103B7B"/>
    <w:rsid w:val="001047B4"/>
    <w:rsid w:val="00104D26"/>
    <w:rsid w:val="00105915"/>
    <w:rsid w:val="001067F6"/>
    <w:rsid w:val="001069A1"/>
    <w:rsid w:val="00106FF6"/>
    <w:rsid w:val="001079A3"/>
    <w:rsid w:val="00113467"/>
    <w:rsid w:val="00117F25"/>
    <w:rsid w:val="001204A7"/>
    <w:rsid w:val="0012181A"/>
    <w:rsid w:val="0012213F"/>
    <w:rsid w:val="0012214D"/>
    <w:rsid w:val="001256CD"/>
    <w:rsid w:val="00125CC9"/>
    <w:rsid w:val="00127EC7"/>
    <w:rsid w:val="00127ED1"/>
    <w:rsid w:val="00130716"/>
    <w:rsid w:val="001350D3"/>
    <w:rsid w:val="0013527A"/>
    <w:rsid w:val="00142135"/>
    <w:rsid w:val="001440FA"/>
    <w:rsid w:val="00144FA3"/>
    <w:rsid w:val="00145974"/>
    <w:rsid w:val="00145B4B"/>
    <w:rsid w:val="00146CFF"/>
    <w:rsid w:val="00147EEF"/>
    <w:rsid w:val="00151933"/>
    <w:rsid w:val="00151F89"/>
    <w:rsid w:val="00153B90"/>
    <w:rsid w:val="00154755"/>
    <w:rsid w:val="001551E4"/>
    <w:rsid w:val="00157524"/>
    <w:rsid w:val="0015797E"/>
    <w:rsid w:val="001622D4"/>
    <w:rsid w:val="00163607"/>
    <w:rsid w:val="00163F38"/>
    <w:rsid w:val="00164977"/>
    <w:rsid w:val="00167B23"/>
    <w:rsid w:val="0017050A"/>
    <w:rsid w:val="0017058F"/>
    <w:rsid w:val="00171A5A"/>
    <w:rsid w:val="00172DA9"/>
    <w:rsid w:val="00175A13"/>
    <w:rsid w:val="00175D6E"/>
    <w:rsid w:val="0017656D"/>
    <w:rsid w:val="001804D8"/>
    <w:rsid w:val="001809D0"/>
    <w:rsid w:val="00182DA1"/>
    <w:rsid w:val="00187C1D"/>
    <w:rsid w:val="00190C96"/>
    <w:rsid w:val="00190F97"/>
    <w:rsid w:val="001913F7"/>
    <w:rsid w:val="00196E4B"/>
    <w:rsid w:val="001A078A"/>
    <w:rsid w:val="001A0888"/>
    <w:rsid w:val="001A240A"/>
    <w:rsid w:val="001A2E30"/>
    <w:rsid w:val="001A3A3B"/>
    <w:rsid w:val="001A4B18"/>
    <w:rsid w:val="001A63EA"/>
    <w:rsid w:val="001B1797"/>
    <w:rsid w:val="001B3956"/>
    <w:rsid w:val="001B5C17"/>
    <w:rsid w:val="001B6138"/>
    <w:rsid w:val="001B6393"/>
    <w:rsid w:val="001B6B4B"/>
    <w:rsid w:val="001C01BB"/>
    <w:rsid w:val="001C0D6F"/>
    <w:rsid w:val="001C15FD"/>
    <w:rsid w:val="001C1B1E"/>
    <w:rsid w:val="001C4CCC"/>
    <w:rsid w:val="001C5495"/>
    <w:rsid w:val="001C5D12"/>
    <w:rsid w:val="001C67C8"/>
    <w:rsid w:val="001C77ED"/>
    <w:rsid w:val="001D1B3B"/>
    <w:rsid w:val="001D3D45"/>
    <w:rsid w:val="001D648E"/>
    <w:rsid w:val="001D7B71"/>
    <w:rsid w:val="001E00F3"/>
    <w:rsid w:val="001E028B"/>
    <w:rsid w:val="001E3B62"/>
    <w:rsid w:val="001E3C20"/>
    <w:rsid w:val="001E7F04"/>
    <w:rsid w:val="001F2532"/>
    <w:rsid w:val="001F4403"/>
    <w:rsid w:val="001F6345"/>
    <w:rsid w:val="001F65FF"/>
    <w:rsid w:val="001F719E"/>
    <w:rsid w:val="001F7AA5"/>
    <w:rsid w:val="00200135"/>
    <w:rsid w:val="002018F5"/>
    <w:rsid w:val="00204714"/>
    <w:rsid w:val="00204839"/>
    <w:rsid w:val="00204ACA"/>
    <w:rsid w:val="002055F9"/>
    <w:rsid w:val="00212E0E"/>
    <w:rsid w:val="002130C1"/>
    <w:rsid w:val="00213F60"/>
    <w:rsid w:val="00214D8E"/>
    <w:rsid w:val="00214EE4"/>
    <w:rsid w:val="002163B2"/>
    <w:rsid w:val="002167EB"/>
    <w:rsid w:val="0021727A"/>
    <w:rsid w:val="00221992"/>
    <w:rsid w:val="00222528"/>
    <w:rsid w:val="00222B06"/>
    <w:rsid w:val="00223FC6"/>
    <w:rsid w:val="00225ADC"/>
    <w:rsid w:val="0022624B"/>
    <w:rsid w:val="00226870"/>
    <w:rsid w:val="00226A25"/>
    <w:rsid w:val="0022761B"/>
    <w:rsid w:val="00231F10"/>
    <w:rsid w:val="002324CF"/>
    <w:rsid w:val="00232C8A"/>
    <w:rsid w:val="0023347C"/>
    <w:rsid w:val="00234712"/>
    <w:rsid w:val="00234A6A"/>
    <w:rsid w:val="0023544B"/>
    <w:rsid w:val="002360C6"/>
    <w:rsid w:val="00237EEB"/>
    <w:rsid w:val="00240A1A"/>
    <w:rsid w:val="00240E24"/>
    <w:rsid w:val="002457F1"/>
    <w:rsid w:val="00245916"/>
    <w:rsid w:val="002461B1"/>
    <w:rsid w:val="0024724E"/>
    <w:rsid w:val="0025026B"/>
    <w:rsid w:val="00251BBC"/>
    <w:rsid w:val="00254A2F"/>
    <w:rsid w:val="0026071A"/>
    <w:rsid w:val="00270172"/>
    <w:rsid w:val="00272719"/>
    <w:rsid w:val="00274862"/>
    <w:rsid w:val="00275A41"/>
    <w:rsid w:val="002802A9"/>
    <w:rsid w:val="0028164C"/>
    <w:rsid w:val="00281C6F"/>
    <w:rsid w:val="00282A2A"/>
    <w:rsid w:val="00283913"/>
    <w:rsid w:val="00283CF4"/>
    <w:rsid w:val="002865B5"/>
    <w:rsid w:val="0028685F"/>
    <w:rsid w:val="00286C06"/>
    <w:rsid w:val="00290B00"/>
    <w:rsid w:val="002937B7"/>
    <w:rsid w:val="00293DD0"/>
    <w:rsid w:val="00294E4A"/>
    <w:rsid w:val="002956BC"/>
    <w:rsid w:val="00296433"/>
    <w:rsid w:val="002A0A3B"/>
    <w:rsid w:val="002A2709"/>
    <w:rsid w:val="002A2C1D"/>
    <w:rsid w:val="002A4365"/>
    <w:rsid w:val="002A53A4"/>
    <w:rsid w:val="002A7E09"/>
    <w:rsid w:val="002A7F41"/>
    <w:rsid w:val="002B2402"/>
    <w:rsid w:val="002B2FEC"/>
    <w:rsid w:val="002B35D8"/>
    <w:rsid w:val="002B3FE7"/>
    <w:rsid w:val="002B4467"/>
    <w:rsid w:val="002B4B8F"/>
    <w:rsid w:val="002B4CDE"/>
    <w:rsid w:val="002B4D28"/>
    <w:rsid w:val="002B68B9"/>
    <w:rsid w:val="002B6FC0"/>
    <w:rsid w:val="002C2447"/>
    <w:rsid w:val="002C24B4"/>
    <w:rsid w:val="002C3490"/>
    <w:rsid w:val="002C3B95"/>
    <w:rsid w:val="002C675D"/>
    <w:rsid w:val="002D090F"/>
    <w:rsid w:val="002D0BDE"/>
    <w:rsid w:val="002D204A"/>
    <w:rsid w:val="002D4102"/>
    <w:rsid w:val="002D687D"/>
    <w:rsid w:val="002D697A"/>
    <w:rsid w:val="002E0F38"/>
    <w:rsid w:val="002E1C3E"/>
    <w:rsid w:val="002E3143"/>
    <w:rsid w:val="002E4365"/>
    <w:rsid w:val="002F01DB"/>
    <w:rsid w:val="002F5956"/>
    <w:rsid w:val="002F792F"/>
    <w:rsid w:val="002F7C4E"/>
    <w:rsid w:val="00300E1F"/>
    <w:rsid w:val="00301210"/>
    <w:rsid w:val="0030312D"/>
    <w:rsid w:val="00303767"/>
    <w:rsid w:val="00305795"/>
    <w:rsid w:val="00307182"/>
    <w:rsid w:val="00310C5B"/>
    <w:rsid w:val="003116D3"/>
    <w:rsid w:val="00312AD9"/>
    <w:rsid w:val="00313296"/>
    <w:rsid w:val="003139AE"/>
    <w:rsid w:val="00317AF0"/>
    <w:rsid w:val="003201D5"/>
    <w:rsid w:val="003204BF"/>
    <w:rsid w:val="00320D89"/>
    <w:rsid w:val="00321805"/>
    <w:rsid w:val="00321B6C"/>
    <w:rsid w:val="00323395"/>
    <w:rsid w:val="003235A0"/>
    <w:rsid w:val="0032638A"/>
    <w:rsid w:val="00326E9F"/>
    <w:rsid w:val="003270FB"/>
    <w:rsid w:val="00330AA8"/>
    <w:rsid w:val="0033143E"/>
    <w:rsid w:val="003315C4"/>
    <w:rsid w:val="00331704"/>
    <w:rsid w:val="0033599B"/>
    <w:rsid w:val="00336494"/>
    <w:rsid w:val="00340762"/>
    <w:rsid w:val="003411EA"/>
    <w:rsid w:val="0034253C"/>
    <w:rsid w:val="003444AC"/>
    <w:rsid w:val="00344A1B"/>
    <w:rsid w:val="00346D1E"/>
    <w:rsid w:val="00351DA7"/>
    <w:rsid w:val="00354C67"/>
    <w:rsid w:val="0035753D"/>
    <w:rsid w:val="00357BF4"/>
    <w:rsid w:val="00360547"/>
    <w:rsid w:val="00363981"/>
    <w:rsid w:val="00363A6D"/>
    <w:rsid w:val="00364CF9"/>
    <w:rsid w:val="00364D8B"/>
    <w:rsid w:val="00364F27"/>
    <w:rsid w:val="003707C1"/>
    <w:rsid w:val="00377BC2"/>
    <w:rsid w:val="00382682"/>
    <w:rsid w:val="00385B51"/>
    <w:rsid w:val="00385C95"/>
    <w:rsid w:val="00385E0B"/>
    <w:rsid w:val="00386255"/>
    <w:rsid w:val="0039045A"/>
    <w:rsid w:val="00390878"/>
    <w:rsid w:val="00392241"/>
    <w:rsid w:val="003956C2"/>
    <w:rsid w:val="003967B3"/>
    <w:rsid w:val="003A02FC"/>
    <w:rsid w:val="003A035B"/>
    <w:rsid w:val="003A3953"/>
    <w:rsid w:val="003A4881"/>
    <w:rsid w:val="003A5474"/>
    <w:rsid w:val="003A5F65"/>
    <w:rsid w:val="003A6BA3"/>
    <w:rsid w:val="003A7BFC"/>
    <w:rsid w:val="003B02D1"/>
    <w:rsid w:val="003B0C4D"/>
    <w:rsid w:val="003B2B73"/>
    <w:rsid w:val="003B444C"/>
    <w:rsid w:val="003B4722"/>
    <w:rsid w:val="003B4C95"/>
    <w:rsid w:val="003B5494"/>
    <w:rsid w:val="003B69F3"/>
    <w:rsid w:val="003C14C2"/>
    <w:rsid w:val="003C1934"/>
    <w:rsid w:val="003C19E0"/>
    <w:rsid w:val="003C1E66"/>
    <w:rsid w:val="003C336D"/>
    <w:rsid w:val="003C4366"/>
    <w:rsid w:val="003C512A"/>
    <w:rsid w:val="003C5742"/>
    <w:rsid w:val="003C6417"/>
    <w:rsid w:val="003C6E1D"/>
    <w:rsid w:val="003D13EC"/>
    <w:rsid w:val="003D1686"/>
    <w:rsid w:val="003D1A12"/>
    <w:rsid w:val="003D2C82"/>
    <w:rsid w:val="003D39BD"/>
    <w:rsid w:val="003D3CB1"/>
    <w:rsid w:val="003D3CF6"/>
    <w:rsid w:val="003D3D8B"/>
    <w:rsid w:val="003D4AD1"/>
    <w:rsid w:val="003D61E4"/>
    <w:rsid w:val="003D6DEB"/>
    <w:rsid w:val="003D7752"/>
    <w:rsid w:val="003D7A5D"/>
    <w:rsid w:val="003D7AEB"/>
    <w:rsid w:val="003D7F48"/>
    <w:rsid w:val="003E1613"/>
    <w:rsid w:val="003E18F4"/>
    <w:rsid w:val="003E5F68"/>
    <w:rsid w:val="003E715F"/>
    <w:rsid w:val="003F0033"/>
    <w:rsid w:val="003F077A"/>
    <w:rsid w:val="003F0905"/>
    <w:rsid w:val="003F2A47"/>
    <w:rsid w:val="003F6C5C"/>
    <w:rsid w:val="003F7378"/>
    <w:rsid w:val="003F74DE"/>
    <w:rsid w:val="00401437"/>
    <w:rsid w:val="0040318A"/>
    <w:rsid w:val="00404EEA"/>
    <w:rsid w:val="004070C2"/>
    <w:rsid w:val="00410958"/>
    <w:rsid w:val="00410A10"/>
    <w:rsid w:val="004124B4"/>
    <w:rsid w:val="004153B1"/>
    <w:rsid w:val="0042075D"/>
    <w:rsid w:val="004217F9"/>
    <w:rsid w:val="00421B39"/>
    <w:rsid w:val="00422C28"/>
    <w:rsid w:val="0042326D"/>
    <w:rsid w:val="004233ED"/>
    <w:rsid w:val="00423C4B"/>
    <w:rsid w:val="004246D5"/>
    <w:rsid w:val="004253D3"/>
    <w:rsid w:val="00425FE0"/>
    <w:rsid w:val="00425FFB"/>
    <w:rsid w:val="004303F7"/>
    <w:rsid w:val="00430EB2"/>
    <w:rsid w:val="00431B51"/>
    <w:rsid w:val="00431B64"/>
    <w:rsid w:val="00434F3A"/>
    <w:rsid w:val="00440490"/>
    <w:rsid w:val="00440F53"/>
    <w:rsid w:val="00441DCD"/>
    <w:rsid w:val="00442582"/>
    <w:rsid w:val="00445370"/>
    <w:rsid w:val="00446D29"/>
    <w:rsid w:val="00446EBA"/>
    <w:rsid w:val="00446FBE"/>
    <w:rsid w:val="00447533"/>
    <w:rsid w:val="00450C45"/>
    <w:rsid w:val="00451665"/>
    <w:rsid w:val="0045368A"/>
    <w:rsid w:val="00453ADA"/>
    <w:rsid w:val="00457926"/>
    <w:rsid w:val="00463364"/>
    <w:rsid w:val="00465624"/>
    <w:rsid w:val="00467269"/>
    <w:rsid w:val="0046776F"/>
    <w:rsid w:val="004709EC"/>
    <w:rsid w:val="00471447"/>
    <w:rsid w:val="00473806"/>
    <w:rsid w:val="004742D5"/>
    <w:rsid w:val="0047520A"/>
    <w:rsid w:val="00476F59"/>
    <w:rsid w:val="0048009D"/>
    <w:rsid w:val="00480302"/>
    <w:rsid w:val="00481311"/>
    <w:rsid w:val="00482283"/>
    <w:rsid w:val="004835A6"/>
    <w:rsid w:val="00485BD7"/>
    <w:rsid w:val="00485CA8"/>
    <w:rsid w:val="004868D6"/>
    <w:rsid w:val="004916E4"/>
    <w:rsid w:val="004949D5"/>
    <w:rsid w:val="00495165"/>
    <w:rsid w:val="004963B8"/>
    <w:rsid w:val="004967DE"/>
    <w:rsid w:val="004A3661"/>
    <w:rsid w:val="004A4001"/>
    <w:rsid w:val="004A54F1"/>
    <w:rsid w:val="004A6776"/>
    <w:rsid w:val="004A6F58"/>
    <w:rsid w:val="004B20F9"/>
    <w:rsid w:val="004B33D9"/>
    <w:rsid w:val="004B4EFA"/>
    <w:rsid w:val="004B5B53"/>
    <w:rsid w:val="004C10E2"/>
    <w:rsid w:val="004C26B4"/>
    <w:rsid w:val="004C557E"/>
    <w:rsid w:val="004C7382"/>
    <w:rsid w:val="004D139F"/>
    <w:rsid w:val="004D30AA"/>
    <w:rsid w:val="004D387A"/>
    <w:rsid w:val="004D4E2C"/>
    <w:rsid w:val="004D5E97"/>
    <w:rsid w:val="004D6527"/>
    <w:rsid w:val="004D674A"/>
    <w:rsid w:val="004D7557"/>
    <w:rsid w:val="004E0638"/>
    <w:rsid w:val="004E1F37"/>
    <w:rsid w:val="004E2B3B"/>
    <w:rsid w:val="004E3DE1"/>
    <w:rsid w:val="004E40D9"/>
    <w:rsid w:val="004E4BCC"/>
    <w:rsid w:val="004F1949"/>
    <w:rsid w:val="004F49AB"/>
    <w:rsid w:val="004F67CA"/>
    <w:rsid w:val="004F6B20"/>
    <w:rsid w:val="004F6CCA"/>
    <w:rsid w:val="004F794D"/>
    <w:rsid w:val="005003C9"/>
    <w:rsid w:val="00500BBE"/>
    <w:rsid w:val="0050126B"/>
    <w:rsid w:val="00502E0E"/>
    <w:rsid w:val="0050402E"/>
    <w:rsid w:val="00504576"/>
    <w:rsid w:val="0050597D"/>
    <w:rsid w:val="00507036"/>
    <w:rsid w:val="00511ECB"/>
    <w:rsid w:val="00513815"/>
    <w:rsid w:val="00514F4C"/>
    <w:rsid w:val="00515373"/>
    <w:rsid w:val="005157FF"/>
    <w:rsid w:val="00517C83"/>
    <w:rsid w:val="00520C34"/>
    <w:rsid w:val="005223FA"/>
    <w:rsid w:val="0052353F"/>
    <w:rsid w:val="005268C2"/>
    <w:rsid w:val="0052714F"/>
    <w:rsid w:val="005311C4"/>
    <w:rsid w:val="00531DE6"/>
    <w:rsid w:val="0053465B"/>
    <w:rsid w:val="005365A8"/>
    <w:rsid w:val="005406A7"/>
    <w:rsid w:val="00542AA5"/>
    <w:rsid w:val="00543FFE"/>
    <w:rsid w:val="005451AD"/>
    <w:rsid w:val="0054583A"/>
    <w:rsid w:val="00552866"/>
    <w:rsid w:val="005536F3"/>
    <w:rsid w:val="005543E2"/>
    <w:rsid w:val="005560B2"/>
    <w:rsid w:val="00560D5A"/>
    <w:rsid w:val="00561830"/>
    <w:rsid w:val="00564BC0"/>
    <w:rsid w:val="00566B11"/>
    <w:rsid w:val="00567AD6"/>
    <w:rsid w:val="00571970"/>
    <w:rsid w:val="00571ADC"/>
    <w:rsid w:val="0057239F"/>
    <w:rsid w:val="00572C95"/>
    <w:rsid w:val="005736E7"/>
    <w:rsid w:val="00577E24"/>
    <w:rsid w:val="00581640"/>
    <w:rsid w:val="00581642"/>
    <w:rsid w:val="00582BF3"/>
    <w:rsid w:val="00583516"/>
    <w:rsid w:val="00585A35"/>
    <w:rsid w:val="005905D4"/>
    <w:rsid w:val="0059073F"/>
    <w:rsid w:val="005934A4"/>
    <w:rsid w:val="005939C7"/>
    <w:rsid w:val="0059538C"/>
    <w:rsid w:val="00596C3A"/>
    <w:rsid w:val="005A0101"/>
    <w:rsid w:val="005A08D4"/>
    <w:rsid w:val="005A4367"/>
    <w:rsid w:val="005A55E3"/>
    <w:rsid w:val="005A79AD"/>
    <w:rsid w:val="005B1F15"/>
    <w:rsid w:val="005B3A51"/>
    <w:rsid w:val="005B3E06"/>
    <w:rsid w:val="005B3FEB"/>
    <w:rsid w:val="005B4EDB"/>
    <w:rsid w:val="005B62A2"/>
    <w:rsid w:val="005B69C6"/>
    <w:rsid w:val="005B6A0D"/>
    <w:rsid w:val="005B6CF1"/>
    <w:rsid w:val="005C0904"/>
    <w:rsid w:val="005C097F"/>
    <w:rsid w:val="005C0FD2"/>
    <w:rsid w:val="005C1C50"/>
    <w:rsid w:val="005C27C3"/>
    <w:rsid w:val="005C50E6"/>
    <w:rsid w:val="005C517A"/>
    <w:rsid w:val="005C5265"/>
    <w:rsid w:val="005C5BFC"/>
    <w:rsid w:val="005C677A"/>
    <w:rsid w:val="005C7AC7"/>
    <w:rsid w:val="005D1A25"/>
    <w:rsid w:val="005D4E2D"/>
    <w:rsid w:val="005D5274"/>
    <w:rsid w:val="005D6EA5"/>
    <w:rsid w:val="005D7285"/>
    <w:rsid w:val="005E0A00"/>
    <w:rsid w:val="005E0C90"/>
    <w:rsid w:val="005E104F"/>
    <w:rsid w:val="005E161F"/>
    <w:rsid w:val="005E1FEC"/>
    <w:rsid w:val="005E2C97"/>
    <w:rsid w:val="005E2C9B"/>
    <w:rsid w:val="005E3B36"/>
    <w:rsid w:val="005E3C61"/>
    <w:rsid w:val="005E4E1D"/>
    <w:rsid w:val="005E6803"/>
    <w:rsid w:val="005F284F"/>
    <w:rsid w:val="005F338A"/>
    <w:rsid w:val="005F5C3A"/>
    <w:rsid w:val="00600B83"/>
    <w:rsid w:val="00602017"/>
    <w:rsid w:val="006028C6"/>
    <w:rsid w:val="00605D8D"/>
    <w:rsid w:val="0060690F"/>
    <w:rsid w:val="00606BFA"/>
    <w:rsid w:val="006133D2"/>
    <w:rsid w:val="00617C35"/>
    <w:rsid w:val="006200F5"/>
    <w:rsid w:val="00621A8C"/>
    <w:rsid w:val="00621C92"/>
    <w:rsid w:val="006224CB"/>
    <w:rsid w:val="00625F20"/>
    <w:rsid w:val="00627F9D"/>
    <w:rsid w:val="006306DB"/>
    <w:rsid w:val="00631D30"/>
    <w:rsid w:val="006331CF"/>
    <w:rsid w:val="00635927"/>
    <w:rsid w:val="006418DD"/>
    <w:rsid w:val="00642729"/>
    <w:rsid w:val="0064309A"/>
    <w:rsid w:val="006432BE"/>
    <w:rsid w:val="006439B0"/>
    <w:rsid w:val="00643AB7"/>
    <w:rsid w:val="00643EE5"/>
    <w:rsid w:val="00650320"/>
    <w:rsid w:val="006520F9"/>
    <w:rsid w:val="00655BDA"/>
    <w:rsid w:val="0066048C"/>
    <w:rsid w:val="0066091F"/>
    <w:rsid w:val="00662B0A"/>
    <w:rsid w:val="00662FD4"/>
    <w:rsid w:val="0066363A"/>
    <w:rsid w:val="0066442F"/>
    <w:rsid w:val="00667792"/>
    <w:rsid w:val="00671B63"/>
    <w:rsid w:val="0067259D"/>
    <w:rsid w:val="00676C15"/>
    <w:rsid w:val="00680BAF"/>
    <w:rsid w:val="00680CE0"/>
    <w:rsid w:val="006819AB"/>
    <w:rsid w:val="00682347"/>
    <w:rsid w:val="00683340"/>
    <w:rsid w:val="006844D6"/>
    <w:rsid w:val="00685321"/>
    <w:rsid w:val="00687547"/>
    <w:rsid w:val="00687DAC"/>
    <w:rsid w:val="00691192"/>
    <w:rsid w:val="00691321"/>
    <w:rsid w:val="00691996"/>
    <w:rsid w:val="00693771"/>
    <w:rsid w:val="00693AC2"/>
    <w:rsid w:val="00693D5D"/>
    <w:rsid w:val="00693DFA"/>
    <w:rsid w:val="006947A7"/>
    <w:rsid w:val="00695FF9"/>
    <w:rsid w:val="0069646E"/>
    <w:rsid w:val="006964BF"/>
    <w:rsid w:val="00697BE7"/>
    <w:rsid w:val="006A21DF"/>
    <w:rsid w:val="006A3569"/>
    <w:rsid w:val="006A3BC5"/>
    <w:rsid w:val="006A678F"/>
    <w:rsid w:val="006A681F"/>
    <w:rsid w:val="006B133B"/>
    <w:rsid w:val="006B2761"/>
    <w:rsid w:val="006B3099"/>
    <w:rsid w:val="006B3C53"/>
    <w:rsid w:val="006B44E2"/>
    <w:rsid w:val="006B6B2F"/>
    <w:rsid w:val="006B7CD7"/>
    <w:rsid w:val="006C05A3"/>
    <w:rsid w:val="006C096D"/>
    <w:rsid w:val="006C26C2"/>
    <w:rsid w:val="006C2714"/>
    <w:rsid w:val="006C4B2B"/>
    <w:rsid w:val="006C7A7F"/>
    <w:rsid w:val="006C7BC1"/>
    <w:rsid w:val="006D3BF8"/>
    <w:rsid w:val="006D6A90"/>
    <w:rsid w:val="006D6D8D"/>
    <w:rsid w:val="006D77B3"/>
    <w:rsid w:val="006D7BB0"/>
    <w:rsid w:val="006E07D3"/>
    <w:rsid w:val="006E2712"/>
    <w:rsid w:val="006E4F4B"/>
    <w:rsid w:val="006E62A1"/>
    <w:rsid w:val="006E68DF"/>
    <w:rsid w:val="006F0B00"/>
    <w:rsid w:val="006F1995"/>
    <w:rsid w:val="007006AE"/>
    <w:rsid w:val="00701225"/>
    <w:rsid w:val="00702199"/>
    <w:rsid w:val="007024B4"/>
    <w:rsid w:val="007034DB"/>
    <w:rsid w:val="007045CC"/>
    <w:rsid w:val="00705504"/>
    <w:rsid w:val="0070565F"/>
    <w:rsid w:val="007060FE"/>
    <w:rsid w:val="00710D4D"/>
    <w:rsid w:val="00712015"/>
    <w:rsid w:val="00712D58"/>
    <w:rsid w:val="00716329"/>
    <w:rsid w:val="00716A6C"/>
    <w:rsid w:val="00717527"/>
    <w:rsid w:val="00721B69"/>
    <w:rsid w:val="00723F06"/>
    <w:rsid w:val="0072445D"/>
    <w:rsid w:val="0072615A"/>
    <w:rsid w:val="00727636"/>
    <w:rsid w:val="00730296"/>
    <w:rsid w:val="00730C15"/>
    <w:rsid w:val="0073189E"/>
    <w:rsid w:val="007320D5"/>
    <w:rsid w:val="007322A6"/>
    <w:rsid w:val="00733444"/>
    <w:rsid w:val="00736E5A"/>
    <w:rsid w:val="0074047C"/>
    <w:rsid w:val="00741B82"/>
    <w:rsid w:val="00744EDE"/>
    <w:rsid w:val="007510CF"/>
    <w:rsid w:val="00752F31"/>
    <w:rsid w:val="00753D0C"/>
    <w:rsid w:val="007548FA"/>
    <w:rsid w:val="00754D3C"/>
    <w:rsid w:val="00754EEC"/>
    <w:rsid w:val="00755F91"/>
    <w:rsid w:val="00756D65"/>
    <w:rsid w:val="00757A69"/>
    <w:rsid w:val="0076018B"/>
    <w:rsid w:val="007614BC"/>
    <w:rsid w:val="007618CE"/>
    <w:rsid w:val="00761E8A"/>
    <w:rsid w:val="00766D9B"/>
    <w:rsid w:val="00767FD6"/>
    <w:rsid w:val="007703CC"/>
    <w:rsid w:val="0077385D"/>
    <w:rsid w:val="00774B1A"/>
    <w:rsid w:val="007802C9"/>
    <w:rsid w:val="00780A8C"/>
    <w:rsid w:val="00781175"/>
    <w:rsid w:val="00781250"/>
    <w:rsid w:val="007819ED"/>
    <w:rsid w:val="00781C29"/>
    <w:rsid w:val="00783392"/>
    <w:rsid w:val="007848D7"/>
    <w:rsid w:val="0078551C"/>
    <w:rsid w:val="00786B22"/>
    <w:rsid w:val="00787835"/>
    <w:rsid w:val="007929D9"/>
    <w:rsid w:val="00794376"/>
    <w:rsid w:val="00794DB4"/>
    <w:rsid w:val="00795991"/>
    <w:rsid w:val="007972EC"/>
    <w:rsid w:val="007A13C3"/>
    <w:rsid w:val="007A1D38"/>
    <w:rsid w:val="007A3DA0"/>
    <w:rsid w:val="007A4147"/>
    <w:rsid w:val="007A5206"/>
    <w:rsid w:val="007A6398"/>
    <w:rsid w:val="007A6A84"/>
    <w:rsid w:val="007A7755"/>
    <w:rsid w:val="007B132A"/>
    <w:rsid w:val="007B298B"/>
    <w:rsid w:val="007B5C01"/>
    <w:rsid w:val="007C0170"/>
    <w:rsid w:val="007C0ED6"/>
    <w:rsid w:val="007C254B"/>
    <w:rsid w:val="007C2D14"/>
    <w:rsid w:val="007C4F8A"/>
    <w:rsid w:val="007C5674"/>
    <w:rsid w:val="007C576A"/>
    <w:rsid w:val="007C5F39"/>
    <w:rsid w:val="007C6C6C"/>
    <w:rsid w:val="007D165C"/>
    <w:rsid w:val="007D1A9A"/>
    <w:rsid w:val="007D23D8"/>
    <w:rsid w:val="007D3C51"/>
    <w:rsid w:val="007D3E28"/>
    <w:rsid w:val="007D6634"/>
    <w:rsid w:val="007D70AC"/>
    <w:rsid w:val="007D772E"/>
    <w:rsid w:val="007E010F"/>
    <w:rsid w:val="007E2BB7"/>
    <w:rsid w:val="007E2DC5"/>
    <w:rsid w:val="007E326F"/>
    <w:rsid w:val="007E6262"/>
    <w:rsid w:val="007E78ED"/>
    <w:rsid w:val="007F158B"/>
    <w:rsid w:val="007F42BD"/>
    <w:rsid w:val="007F6A93"/>
    <w:rsid w:val="007F6B36"/>
    <w:rsid w:val="007F7CCA"/>
    <w:rsid w:val="007F7FAA"/>
    <w:rsid w:val="00801F42"/>
    <w:rsid w:val="008024BE"/>
    <w:rsid w:val="00803556"/>
    <w:rsid w:val="008035E1"/>
    <w:rsid w:val="0080750F"/>
    <w:rsid w:val="008108F1"/>
    <w:rsid w:val="0081104D"/>
    <w:rsid w:val="00812795"/>
    <w:rsid w:val="008137CE"/>
    <w:rsid w:val="0081538A"/>
    <w:rsid w:val="00815602"/>
    <w:rsid w:val="0081654E"/>
    <w:rsid w:val="00816E75"/>
    <w:rsid w:val="008173C1"/>
    <w:rsid w:val="00821516"/>
    <w:rsid w:val="0082153B"/>
    <w:rsid w:val="00821685"/>
    <w:rsid w:val="00823200"/>
    <w:rsid w:val="00823A14"/>
    <w:rsid w:val="008244C6"/>
    <w:rsid w:val="008259A2"/>
    <w:rsid w:val="00826EAF"/>
    <w:rsid w:val="00826F9F"/>
    <w:rsid w:val="00830E4B"/>
    <w:rsid w:val="0083201C"/>
    <w:rsid w:val="008323A0"/>
    <w:rsid w:val="00832FB2"/>
    <w:rsid w:val="008339AD"/>
    <w:rsid w:val="0083437A"/>
    <w:rsid w:val="00835AE7"/>
    <w:rsid w:val="0083651B"/>
    <w:rsid w:val="00836CB3"/>
    <w:rsid w:val="008422AD"/>
    <w:rsid w:val="0084242F"/>
    <w:rsid w:val="00843A65"/>
    <w:rsid w:val="00845204"/>
    <w:rsid w:val="00850908"/>
    <w:rsid w:val="00851DBE"/>
    <w:rsid w:val="00854FB1"/>
    <w:rsid w:val="0085665E"/>
    <w:rsid w:val="008632C8"/>
    <w:rsid w:val="00865988"/>
    <w:rsid w:val="008673FE"/>
    <w:rsid w:val="0087191B"/>
    <w:rsid w:val="00871F71"/>
    <w:rsid w:val="00872261"/>
    <w:rsid w:val="00875288"/>
    <w:rsid w:val="00877A0B"/>
    <w:rsid w:val="008834CE"/>
    <w:rsid w:val="00884628"/>
    <w:rsid w:val="00884C72"/>
    <w:rsid w:val="00885607"/>
    <w:rsid w:val="00886DA1"/>
    <w:rsid w:val="00890C50"/>
    <w:rsid w:val="00890F8C"/>
    <w:rsid w:val="0089125E"/>
    <w:rsid w:val="008A3937"/>
    <w:rsid w:val="008A4856"/>
    <w:rsid w:val="008A595A"/>
    <w:rsid w:val="008B0A36"/>
    <w:rsid w:val="008B45C5"/>
    <w:rsid w:val="008B644D"/>
    <w:rsid w:val="008C1236"/>
    <w:rsid w:val="008C1776"/>
    <w:rsid w:val="008C2F00"/>
    <w:rsid w:val="008C737F"/>
    <w:rsid w:val="008D08E9"/>
    <w:rsid w:val="008D2184"/>
    <w:rsid w:val="008D23F6"/>
    <w:rsid w:val="008D25D4"/>
    <w:rsid w:val="008D42CA"/>
    <w:rsid w:val="008D502F"/>
    <w:rsid w:val="008D52E8"/>
    <w:rsid w:val="008D6ACF"/>
    <w:rsid w:val="008D77BC"/>
    <w:rsid w:val="008E0F54"/>
    <w:rsid w:val="008E1334"/>
    <w:rsid w:val="008E13D0"/>
    <w:rsid w:val="008E1FE6"/>
    <w:rsid w:val="008E2B01"/>
    <w:rsid w:val="008E5412"/>
    <w:rsid w:val="008E68C0"/>
    <w:rsid w:val="008E68E8"/>
    <w:rsid w:val="008E759E"/>
    <w:rsid w:val="008F1CE3"/>
    <w:rsid w:val="008F36AF"/>
    <w:rsid w:val="008F5C42"/>
    <w:rsid w:val="008F6A1A"/>
    <w:rsid w:val="0090190D"/>
    <w:rsid w:val="0090258C"/>
    <w:rsid w:val="00902E26"/>
    <w:rsid w:val="009032A3"/>
    <w:rsid w:val="00905BE4"/>
    <w:rsid w:val="00905F03"/>
    <w:rsid w:val="0091617A"/>
    <w:rsid w:val="00917580"/>
    <w:rsid w:val="00920E4A"/>
    <w:rsid w:val="00922F0A"/>
    <w:rsid w:val="009249FC"/>
    <w:rsid w:val="009272DA"/>
    <w:rsid w:val="00931FF6"/>
    <w:rsid w:val="00932095"/>
    <w:rsid w:val="00932819"/>
    <w:rsid w:val="009348D3"/>
    <w:rsid w:val="00935500"/>
    <w:rsid w:val="00935C8B"/>
    <w:rsid w:val="00935D09"/>
    <w:rsid w:val="00936A38"/>
    <w:rsid w:val="0094064D"/>
    <w:rsid w:val="00940CD9"/>
    <w:rsid w:val="0094159A"/>
    <w:rsid w:val="00942D5E"/>
    <w:rsid w:val="00943023"/>
    <w:rsid w:val="009454A3"/>
    <w:rsid w:val="00947B7A"/>
    <w:rsid w:val="00947C04"/>
    <w:rsid w:val="00947DD9"/>
    <w:rsid w:val="00951B19"/>
    <w:rsid w:val="00952444"/>
    <w:rsid w:val="00953197"/>
    <w:rsid w:val="009568B2"/>
    <w:rsid w:val="009574A1"/>
    <w:rsid w:val="00960C1B"/>
    <w:rsid w:val="00961FCF"/>
    <w:rsid w:val="00965187"/>
    <w:rsid w:val="00970592"/>
    <w:rsid w:val="00970C47"/>
    <w:rsid w:val="009728DA"/>
    <w:rsid w:val="009746B1"/>
    <w:rsid w:val="00977944"/>
    <w:rsid w:val="009820EF"/>
    <w:rsid w:val="0098243C"/>
    <w:rsid w:val="00982C78"/>
    <w:rsid w:val="00982CD9"/>
    <w:rsid w:val="00986162"/>
    <w:rsid w:val="00987660"/>
    <w:rsid w:val="00990DB1"/>
    <w:rsid w:val="009913F9"/>
    <w:rsid w:val="00994E22"/>
    <w:rsid w:val="00995FC7"/>
    <w:rsid w:val="00997BA6"/>
    <w:rsid w:val="00997D1D"/>
    <w:rsid w:val="009A0870"/>
    <w:rsid w:val="009A2B82"/>
    <w:rsid w:val="009A3858"/>
    <w:rsid w:val="009A4D0A"/>
    <w:rsid w:val="009A638B"/>
    <w:rsid w:val="009A640F"/>
    <w:rsid w:val="009A6CB7"/>
    <w:rsid w:val="009B0829"/>
    <w:rsid w:val="009B189C"/>
    <w:rsid w:val="009B2D9E"/>
    <w:rsid w:val="009B4800"/>
    <w:rsid w:val="009C09BC"/>
    <w:rsid w:val="009C1008"/>
    <w:rsid w:val="009C202D"/>
    <w:rsid w:val="009C22FF"/>
    <w:rsid w:val="009C5864"/>
    <w:rsid w:val="009C60BE"/>
    <w:rsid w:val="009D54C0"/>
    <w:rsid w:val="009D614A"/>
    <w:rsid w:val="009D61D8"/>
    <w:rsid w:val="009D6FB7"/>
    <w:rsid w:val="009E3508"/>
    <w:rsid w:val="009E4B58"/>
    <w:rsid w:val="009E4B87"/>
    <w:rsid w:val="009E70DB"/>
    <w:rsid w:val="009E7F95"/>
    <w:rsid w:val="009F0562"/>
    <w:rsid w:val="009F0CDE"/>
    <w:rsid w:val="009F152A"/>
    <w:rsid w:val="009F1FD0"/>
    <w:rsid w:val="009F418F"/>
    <w:rsid w:val="009F4D54"/>
    <w:rsid w:val="009F4D95"/>
    <w:rsid w:val="009F6228"/>
    <w:rsid w:val="009F7C99"/>
    <w:rsid w:val="009F7D7B"/>
    <w:rsid w:val="009F7ECF"/>
    <w:rsid w:val="009F7FB2"/>
    <w:rsid w:val="00A01F44"/>
    <w:rsid w:val="00A02020"/>
    <w:rsid w:val="00A05C9A"/>
    <w:rsid w:val="00A101C8"/>
    <w:rsid w:val="00A124B1"/>
    <w:rsid w:val="00A12E93"/>
    <w:rsid w:val="00A13B99"/>
    <w:rsid w:val="00A14F88"/>
    <w:rsid w:val="00A16774"/>
    <w:rsid w:val="00A2050A"/>
    <w:rsid w:val="00A20855"/>
    <w:rsid w:val="00A210BB"/>
    <w:rsid w:val="00A25107"/>
    <w:rsid w:val="00A2531E"/>
    <w:rsid w:val="00A25959"/>
    <w:rsid w:val="00A26C52"/>
    <w:rsid w:val="00A26D0D"/>
    <w:rsid w:val="00A3074F"/>
    <w:rsid w:val="00A30755"/>
    <w:rsid w:val="00A313B5"/>
    <w:rsid w:val="00A32D02"/>
    <w:rsid w:val="00A377B3"/>
    <w:rsid w:val="00A40C38"/>
    <w:rsid w:val="00A41350"/>
    <w:rsid w:val="00A434C7"/>
    <w:rsid w:val="00A50D84"/>
    <w:rsid w:val="00A517D1"/>
    <w:rsid w:val="00A526D6"/>
    <w:rsid w:val="00A52A51"/>
    <w:rsid w:val="00A54AFF"/>
    <w:rsid w:val="00A562EC"/>
    <w:rsid w:val="00A563F9"/>
    <w:rsid w:val="00A57870"/>
    <w:rsid w:val="00A57AC8"/>
    <w:rsid w:val="00A615F7"/>
    <w:rsid w:val="00A61DD7"/>
    <w:rsid w:val="00A639DF"/>
    <w:rsid w:val="00A649FC"/>
    <w:rsid w:val="00A6550A"/>
    <w:rsid w:val="00A71CD4"/>
    <w:rsid w:val="00A730F1"/>
    <w:rsid w:val="00A734B6"/>
    <w:rsid w:val="00A73572"/>
    <w:rsid w:val="00A73ADF"/>
    <w:rsid w:val="00A73F54"/>
    <w:rsid w:val="00A74906"/>
    <w:rsid w:val="00A75999"/>
    <w:rsid w:val="00A76428"/>
    <w:rsid w:val="00A7684D"/>
    <w:rsid w:val="00A80A3E"/>
    <w:rsid w:val="00A80A94"/>
    <w:rsid w:val="00A819BC"/>
    <w:rsid w:val="00A843AC"/>
    <w:rsid w:val="00A9033A"/>
    <w:rsid w:val="00A90640"/>
    <w:rsid w:val="00A91FD5"/>
    <w:rsid w:val="00A95DED"/>
    <w:rsid w:val="00AA11AE"/>
    <w:rsid w:val="00AA3093"/>
    <w:rsid w:val="00AA3481"/>
    <w:rsid w:val="00AA69D8"/>
    <w:rsid w:val="00AA7460"/>
    <w:rsid w:val="00AB1225"/>
    <w:rsid w:val="00AB1522"/>
    <w:rsid w:val="00AB226A"/>
    <w:rsid w:val="00AB27AA"/>
    <w:rsid w:val="00AB3390"/>
    <w:rsid w:val="00AB427B"/>
    <w:rsid w:val="00AB579A"/>
    <w:rsid w:val="00AB7464"/>
    <w:rsid w:val="00AC12DD"/>
    <w:rsid w:val="00AC172F"/>
    <w:rsid w:val="00AC384F"/>
    <w:rsid w:val="00AC43BA"/>
    <w:rsid w:val="00AC4E4F"/>
    <w:rsid w:val="00AD046A"/>
    <w:rsid w:val="00AD0AE9"/>
    <w:rsid w:val="00AD298F"/>
    <w:rsid w:val="00AD35DA"/>
    <w:rsid w:val="00AD38B0"/>
    <w:rsid w:val="00AD4CCA"/>
    <w:rsid w:val="00AE0603"/>
    <w:rsid w:val="00AE4F7A"/>
    <w:rsid w:val="00AE662F"/>
    <w:rsid w:val="00AE71AF"/>
    <w:rsid w:val="00AE7422"/>
    <w:rsid w:val="00AE7C9A"/>
    <w:rsid w:val="00AF1D27"/>
    <w:rsid w:val="00AF36E8"/>
    <w:rsid w:val="00AF5F2D"/>
    <w:rsid w:val="00B003C7"/>
    <w:rsid w:val="00B01241"/>
    <w:rsid w:val="00B02EA0"/>
    <w:rsid w:val="00B03666"/>
    <w:rsid w:val="00B04AEB"/>
    <w:rsid w:val="00B06A77"/>
    <w:rsid w:val="00B0713B"/>
    <w:rsid w:val="00B100F5"/>
    <w:rsid w:val="00B107C8"/>
    <w:rsid w:val="00B1183A"/>
    <w:rsid w:val="00B1190A"/>
    <w:rsid w:val="00B13F0E"/>
    <w:rsid w:val="00B14290"/>
    <w:rsid w:val="00B16246"/>
    <w:rsid w:val="00B167A4"/>
    <w:rsid w:val="00B16C30"/>
    <w:rsid w:val="00B17794"/>
    <w:rsid w:val="00B20C3F"/>
    <w:rsid w:val="00B21380"/>
    <w:rsid w:val="00B2199F"/>
    <w:rsid w:val="00B223BC"/>
    <w:rsid w:val="00B241E6"/>
    <w:rsid w:val="00B24380"/>
    <w:rsid w:val="00B24F5B"/>
    <w:rsid w:val="00B26573"/>
    <w:rsid w:val="00B2677E"/>
    <w:rsid w:val="00B270AE"/>
    <w:rsid w:val="00B27ED5"/>
    <w:rsid w:val="00B318F9"/>
    <w:rsid w:val="00B32A36"/>
    <w:rsid w:val="00B36B2C"/>
    <w:rsid w:val="00B374FA"/>
    <w:rsid w:val="00B42053"/>
    <w:rsid w:val="00B4367A"/>
    <w:rsid w:val="00B43893"/>
    <w:rsid w:val="00B444B9"/>
    <w:rsid w:val="00B464CE"/>
    <w:rsid w:val="00B47847"/>
    <w:rsid w:val="00B47C5A"/>
    <w:rsid w:val="00B5004B"/>
    <w:rsid w:val="00B53925"/>
    <w:rsid w:val="00B5525B"/>
    <w:rsid w:val="00B55E4D"/>
    <w:rsid w:val="00B576E9"/>
    <w:rsid w:val="00B57F77"/>
    <w:rsid w:val="00B604FB"/>
    <w:rsid w:val="00B620D9"/>
    <w:rsid w:val="00B6736E"/>
    <w:rsid w:val="00B6774F"/>
    <w:rsid w:val="00B67931"/>
    <w:rsid w:val="00B70C21"/>
    <w:rsid w:val="00B75357"/>
    <w:rsid w:val="00B755F9"/>
    <w:rsid w:val="00B75F44"/>
    <w:rsid w:val="00B76581"/>
    <w:rsid w:val="00B77AA9"/>
    <w:rsid w:val="00B77E22"/>
    <w:rsid w:val="00B80614"/>
    <w:rsid w:val="00B82E67"/>
    <w:rsid w:val="00B90E82"/>
    <w:rsid w:val="00B949F7"/>
    <w:rsid w:val="00B95987"/>
    <w:rsid w:val="00B96B35"/>
    <w:rsid w:val="00BA1013"/>
    <w:rsid w:val="00BA46CF"/>
    <w:rsid w:val="00BA5581"/>
    <w:rsid w:val="00BA5FC6"/>
    <w:rsid w:val="00BA79F4"/>
    <w:rsid w:val="00BB067B"/>
    <w:rsid w:val="00BB0C6F"/>
    <w:rsid w:val="00BB1D3A"/>
    <w:rsid w:val="00BB3041"/>
    <w:rsid w:val="00BB33A1"/>
    <w:rsid w:val="00BB4385"/>
    <w:rsid w:val="00BB5494"/>
    <w:rsid w:val="00BB71C7"/>
    <w:rsid w:val="00BC3CF4"/>
    <w:rsid w:val="00BC4549"/>
    <w:rsid w:val="00BC4D5D"/>
    <w:rsid w:val="00BC540A"/>
    <w:rsid w:val="00BC54F6"/>
    <w:rsid w:val="00BC6475"/>
    <w:rsid w:val="00BC6865"/>
    <w:rsid w:val="00BD023F"/>
    <w:rsid w:val="00BD0791"/>
    <w:rsid w:val="00BD1FA9"/>
    <w:rsid w:val="00BD4178"/>
    <w:rsid w:val="00BD71BD"/>
    <w:rsid w:val="00BD7BB1"/>
    <w:rsid w:val="00BE1378"/>
    <w:rsid w:val="00BE23DC"/>
    <w:rsid w:val="00BE2B6F"/>
    <w:rsid w:val="00BE36DF"/>
    <w:rsid w:val="00BE49FC"/>
    <w:rsid w:val="00BE51A8"/>
    <w:rsid w:val="00BE5EAE"/>
    <w:rsid w:val="00BE6FDF"/>
    <w:rsid w:val="00BF2262"/>
    <w:rsid w:val="00BF26E4"/>
    <w:rsid w:val="00BF2F53"/>
    <w:rsid w:val="00BF6241"/>
    <w:rsid w:val="00BF664B"/>
    <w:rsid w:val="00BF715D"/>
    <w:rsid w:val="00BF74B8"/>
    <w:rsid w:val="00C028A2"/>
    <w:rsid w:val="00C03B00"/>
    <w:rsid w:val="00C04937"/>
    <w:rsid w:val="00C04CC3"/>
    <w:rsid w:val="00C0539B"/>
    <w:rsid w:val="00C11062"/>
    <w:rsid w:val="00C12690"/>
    <w:rsid w:val="00C134E2"/>
    <w:rsid w:val="00C138BC"/>
    <w:rsid w:val="00C14069"/>
    <w:rsid w:val="00C17073"/>
    <w:rsid w:val="00C20326"/>
    <w:rsid w:val="00C20674"/>
    <w:rsid w:val="00C20A7F"/>
    <w:rsid w:val="00C20CBB"/>
    <w:rsid w:val="00C20FEE"/>
    <w:rsid w:val="00C21735"/>
    <w:rsid w:val="00C224B2"/>
    <w:rsid w:val="00C2425B"/>
    <w:rsid w:val="00C264E1"/>
    <w:rsid w:val="00C34128"/>
    <w:rsid w:val="00C355E4"/>
    <w:rsid w:val="00C36E79"/>
    <w:rsid w:val="00C37335"/>
    <w:rsid w:val="00C37F36"/>
    <w:rsid w:val="00C40673"/>
    <w:rsid w:val="00C415C7"/>
    <w:rsid w:val="00C4226F"/>
    <w:rsid w:val="00C43CB3"/>
    <w:rsid w:val="00C45B2C"/>
    <w:rsid w:val="00C474BD"/>
    <w:rsid w:val="00C47A0A"/>
    <w:rsid w:val="00C50ACF"/>
    <w:rsid w:val="00C5119F"/>
    <w:rsid w:val="00C51D33"/>
    <w:rsid w:val="00C53791"/>
    <w:rsid w:val="00C56796"/>
    <w:rsid w:val="00C60EF7"/>
    <w:rsid w:val="00C63618"/>
    <w:rsid w:val="00C645A3"/>
    <w:rsid w:val="00C66BBC"/>
    <w:rsid w:val="00C74124"/>
    <w:rsid w:val="00C75237"/>
    <w:rsid w:val="00C752CD"/>
    <w:rsid w:val="00C758C0"/>
    <w:rsid w:val="00C76E2E"/>
    <w:rsid w:val="00C76E93"/>
    <w:rsid w:val="00C77CED"/>
    <w:rsid w:val="00C80989"/>
    <w:rsid w:val="00C82ED1"/>
    <w:rsid w:val="00C851F1"/>
    <w:rsid w:val="00C85B36"/>
    <w:rsid w:val="00C8737F"/>
    <w:rsid w:val="00C878B5"/>
    <w:rsid w:val="00C94A4D"/>
    <w:rsid w:val="00C94F67"/>
    <w:rsid w:val="00C95DA2"/>
    <w:rsid w:val="00C96796"/>
    <w:rsid w:val="00C97947"/>
    <w:rsid w:val="00CA1384"/>
    <w:rsid w:val="00CA1FB6"/>
    <w:rsid w:val="00CA2170"/>
    <w:rsid w:val="00CA3319"/>
    <w:rsid w:val="00CA60BE"/>
    <w:rsid w:val="00CB269E"/>
    <w:rsid w:val="00CB353E"/>
    <w:rsid w:val="00CB6ACC"/>
    <w:rsid w:val="00CB763C"/>
    <w:rsid w:val="00CB7D09"/>
    <w:rsid w:val="00CC295F"/>
    <w:rsid w:val="00CC36C9"/>
    <w:rsid w:val="00CC6CAB"/>
    <w:rsid w:val="00CD20CB"/>
    <w:rsid w:val="00CD4ACF"/>
    <w:rsid w:val="00CD571A"/>
    <w:rsid w:val="00CD5C2A"/>
    <w:rsid w:val="00CD5E97"/>
    <w:rsid w:val="00CD6EE7"/>
    <w:rsid w:val="00CD706A"/>
    <w:rsid w:val="00CE2270"/>
    <w:rsid w:val="00CE280B"/>
    <w:rsid w:val="00CE4AAF"/>
    <w:rsid w:val="00CF0BAD"/>
    <w:rsid w:val="00CF4AA7"/>
    <w:rsid w:val="00CF5C65"/>
    <w:rsid w:val="00D0057A"/>
    <w:rsid w:val="00D02603"/>
    <w:rsid w:val="00D035CB"/>
    <w:rsid w:val="00D036AE"/>
    <w:rsid w:val="00D03B06"/>
    <w:rsid w:val="00D043C6"/>
    <w:rsid w:val="00D0482B"/>
    <w:rsid w:val="00D05154"/>
    <w:rsid w:val="00D1079F"/>
    <w:rsid w:val="00D10D0C"/>
    <w:rsid w:val="00D12215"/>
    <w:rsid w:val="00D22D2C"/>
    <w:rsid w:val="00D262B2"/>
    <w:rsid w:val="00D269A5"/>
    <w:rsid w:val="00D361F8"/>
    <w:rsid w:val="00D4100B"/>
    <w:rsid w:val="00D4287F"/>
    <w:rsid w:val="00D42F7C"/>
    <w:rsid w:val="00D433E7"/>
    <w:rsid w:val="00D44CE7"/>
    <w:rsid w:val="00D44D0B"/>
    <w:rsid w:val="00D47DD8"/>
    <w:rsid w:val="00D47FDC"/>
    <w:rsid w:val="00D5286C"/>
    <w:rsid w:val="00D53C67"/>
    <w:rsid w:val="00D54111"/>
    <w:rsid w:val="00D55AA4"/>
    <w:rsid w:val="00D55B92"/>
    <w:rsid w:val="00D560E2"/>
    <w:rsid w:val="00D5648A"/>
    <w:rsid w:val="00D56ADD"/>
    <w:rsid w:val="00D611EB"/>
    <w:rsid w:val="00D6562F"/>
    <w:rsid w:val="00D667DB"/>
    <w:rsid w:val="00D66879"/>
    <w:rsid w:val="00D67827"/>
    <w:rsid w:val="00D67E7E"/>
    <w:rsid w:val="00D718B3"/>
    <w:rsid w:val="00D721E5"/>
    <w:rsid w:val="00D73C8E"/>
    <w:rsid w:val="00D750DF"/>
    <w:rsid w:val="00D76893"/>
    <w:rsid w:val="00D772B0"/>
    <w:rsid w:val="00D7795B"/>
    <w:rsid w:val="00D80F67"/>
    <w:rsid w:val="00D81D06"/>
    <w:rsid w:val="00D824D6"/>
    <w:rsid w:val="00D84010"/>
    <w:rsid w:val="00D84A16"/>
    <w:rsid w:val="00D927B4"/>
    <w:rsid w:val="00D934A8"/>
    <w:rsid w:val="00D94579"/>
    <w:rsid w:val="00D9580B"/>
    <w:rsid w:val="00D96326"/>
    <w:rsid w:val="00D97955"/>
    <w:rsid w:val="00DA116D"/>
    <w:rsid w:val="00DA2652"/>
    <w:rsid w:val="00DA2B1B"/>
    <w:rsid w:val="00DA3DBE"/>
    <w:rsid w:val="00DA4360"/>
    <w:rsid w:val="00DA49E8"/>
    <w:rsid w:val="00DA78CF"/>
    <w:rsid w:val="00DB1281"/>
    <w:rsid w:val="00DB140F"/>
    <w:rsid w:val="00DB3EAB"/>
    <w:rsid w:val="00DB5FAD"/>
    <w:rsid w:val="00DC3591"/>
    <w:rsid w:val="00DC62E0"/>
    <w:rsid w:val="00DC6E3E"/>
    <w:rsid w:val="00DD0873"/>
    <w:rsid w:val="00DD08FD"/>
    <w:rsid w:val="00DD3AC2"/>
    <w:rsid w:val="00DD3B4B"/>
    <w:rsid w:val="00DD4486"/>
    <w:rsid w:val="00DE0A3A"/>
    <w:rsid w:val="00DE0E8D"/>
    <w:rsid w:val="00DE19AD"/>
    <w:rsid w:val="00DE216F"/>
    <w:rsid w:val="00DE6BF5"/>
    <w:rsid w:val="00DF1443"/>
    <w:rsid w:val="00DF1919"/>
    <w:rsid w:val="00DF21FD"/>
    <w:rsid w:val="00DF2629"/>
    <w:rsid w:val="00DF7078"/>
    <w:rsid w:val="00E021D8"/>
    <w:rsid w:val="00E054D0"/>
    <w:rsid w:val="00E11FB6"/>
    <w:rsid w:val="00E12BAD"/>
    <w:rsid w:val="00E13469"/>
    <w:rsid w:val="00E139C0"/>
    <w:rsid w:val="00E24827"/>
    <w:rsid w:val="00E26514"/>
    <w:rsid w:val="00E26CF4"/>
    <w:rsid w:val="00E30EE8"/>
    <w:rsid w:val="00E329CE"/>
    <w:rsid w:val="00E3360D"/>
    <w:rsid w:val="00E35766"/>
    <w:rsid w:val="00E35863"/>
    <w:rsid w:val="00E416D5"/>
    <w:rsid w:val="00E44DB9"/>
    <w:rsid w:val="00E50836"/>
    <w:rsid w:val="00E52E1A"/>
    <w:rsid w:val="00E540C9"/>
    <w:rsid w:val="00E60E06"/>
    <w:rsid w:val="00E63139"/>
    <w:rsid w:val="00E6357C"/>
    <w:rsid w:val="00E64158"/>
    <w:rsid w:val="00E6532D"/>
    <w:rsid w:val="00E66EB3"/>
    <w:rsid w:val="00E72970"/>
    <w:rsid w:val="00E74535"/>
    <w:rsid w:val="00E74F86"/>
    <w:rsid w:val="00E7629F"/>
    <w:rsid w:val="00E7644D"/>
    <w:rsid w:val="00E77B82"/>
    <w:rsid w:val="00E77D97"/>
    <w:rsid w:val="00E80B82"/>
    <w:rsid w:val="00E81301"/>
    <w:rsid w:val="00E831F4"/>
    <w:rsid w:val="00E83307"/>
    <w:rsid w:val="00E84EF6"/>
    <w:rsid w:val="00E857FD"/>
    <w:rsid w:val="00E866AD"/>
    <w:rsid w:val="00E86C42"/>
    <w:rsid w:val="00E87266"/>
    <w:rsid w:val="00E8747A"/>
    <w:rsid w:val="00E87988"/>
    <w:rsid w:val="00E93A2E"/>
    <w:rsid w:val="00E94791"/>
    <w:rsid w:val="00E959D9"/>
    <w:rsid w:val="00E960F8"/>
    <w:rsid w:val="00E96837"/>
    <w:rsid w:val="00E96C99"/>
    <w:rsid w:val="00E97B2A"/>
    <w:rsid w:val="00EA2F91"/>
    <w:rsid w:val="00EA30D7"/>
    <w:rsid w:val="00EA3179"/>
    <w:rsid w:val="00EA5371"/>
    <w:rsid w:val="00EA5D26"/>
    <w:rsid w:val="00EA5EE5"/>
    <w:rsid w:val="00EA66F2"/>
    <w:rsid w:val="00EB06AA"/>
    <w:rsid w:val="00EB1850"/>
    <w:rsid w:val="00EB22B0"/>
    <w:rsid w:val="00EB2595"/>
    <w:rsid w:val="00EB5B6F"/>
    <w:rsid w:val="00EB6DE3"/>
    <w:rsid w:val="00EB752B"/>
    <w:rsid w:val="00EB7939"/>
    <w:rsid w:val="00EC096A"/>
    <w:rsid w:val="00EC1074"/>
    <w:rsid w:val="00EC1FC8"/>
    <w:rsid w:val="00EC3615"/>
    <w:rsid w:val="00EC3B96"/>
    <w:rsid w:val="00EC43EF"/>
    <w:rsid w:val="00EC495C"/>
    <w:rsid w:val="00EC4CB2"/>
    <w:rsid w:val="00EC6C1E"/>
    <w:rsid w:val="00ED0A98"/>
    <w:rsid w:val="00ED2D10"/>
    <w:rsid w:val="00ED2ED2"/>
    <w:rsid w:val="00ED34E9"/>
    <w:rsid w:val="00ED3B3F"/>
    <w:rsid w:val="00ED6B1E"/>
    <w:rsid w:val="00EE1725"/>
    <w:rsid w:val="00EE208C"/>
    <w:rsid w:val="00EE3F02"/>
    <w:rsid w:val="00EF01C4"/>
    <w:rsid w:val="00EF2EEB"/>
    <w:rsid w:val="00EF3D3B"/>
    <w:rsid w:val="00EF3D41"/>
    <w:rsid w:val="00EF550E"/>
    <w:rsid w:val="00EF6A71"/>
    <w:rsid w:val="00EF7BDB"/>
    <w:rsid w:val="00F010FA"/>
    <w:rsid w:val="00F02458"/>
    <w:rsid w:val="00F027D7"/>
    <w:rsid w:val="00F039B8"/>
    <w:rsid w:val="00F053F5"/>
    <w:rsid w:val="00F055E1"/>
    <w:rsid w:val="00F07923"/>
    <w:rsid w:val="00F07C4B"/>
    <w:rsid w:val="00F10AC3"/>
    <w:rsid w:val="00F12EA3"/>
    <w:rsid w:val="00F14F23"/>
    <w:rsid w:val="00F20143"/>
    <w:rsid w:val="00F2113A"/>
    <w:rsid w:val="00F228DE"/>
    <w:rsid w:val="00F23D3F"/>
    <w:rsid w:val="00F3078E"/>
    <w:rsid w:val="00F30A96"/>
    <w:rsid w:val="00F30F1F"/>
    <w:rsid w:val="00F327AA"/>
    <w:rsid w:val="00F3343B"/>
    <w:rsid w:val="00F36F50"/>
    <w:rsid w:val="00F40643"/>
    <w:rsid w:val="00F40E53"/>
    <w:rsid w:val="00F448AE"/>
    <w:rsid w:val="00F46292"/>
    <w:rsid w:val="00F47A9B"/>
    <w:rsid w:val="00F52621"/>
    <w:rsid w:val="00F53197"/>
    <w:rsid w:val="00F53A90"/>
    <w:rsid w:val="00F54CD3"/>
    <w:rsid w:val="00F56190"/>
    <w:rsid w:val="00F57173"/>
    <w:rsid w:val="00F615F9"/>
    <w:rsid w:val="00F61B5D"/>
    <w:rsid w:val="00F6256E"/>
    <w:rsid w:val="00F62ED4"/>
    <w:rsid w:val="00F637A2"/>
    <w:rsid w:val="00F63C77"/>
    <w:rsid w:val="00F64EC2"/>
    <w:rsid w:val="00F65176"/>
    <w:rsid w:val="00F65FD3"/>
    <w:rsid w:val="00F719F6"/>
    <w:rsid w:val="00F72953"/>
    <w:rsid w:val="00F72AE6"/>
    <w:rsid w:val="00F7384B"/>
    <w:rsid w:val="00F73F26"/>
    <w:rsid w:val="00F77479"/>
    <w:rsid w:val="00F80800"/>
    <w:rsid w:val="00F8080E"/>
    <w:rsid w:val="00F810FD"/>
    <w:rsid w:val="00F81242"/>
    <w:rsid w:val="00F8288C"/>
    <w:rsid w:val="00F85134"/>
    <w:rsid w:val="00F85D21"/>
    <w:rsid w:val="00F87F51"/>
    <w:rsid w:val="00F92081"/>
    <w:rsid w:val="00F93185"/>
    <w:rsid w:val="00F941C6"/>
    <w:rsid w:val="00F95BF1"/>
    <w:rsid w:val="00F96965"/>
    <w:rsid w:val="00F97C3B"/>
    <w:rsid w:val="00FA19B8"/>
    <w:rsid w:val="00FA1C55"/>
    <w:rsid w:val="00FA301C"/>
    <w:rsid w:val="00FA3570"/>
    <w:rsid w:val="00FA75D1"/>
    <w:rsid w:val="00FB0604"/>
    <w:rsid w:val="00FB45CF"/>
    <w:rsid w:val="00FB54DE"/>
    <w:rsid w:val="00FB715A"/>
    <w:rsid w:val="00FB7468"/>
    <w:rsid w:val="00FB781B"/>
    <w:rsid w:val="00FB7E54"/>
    <w:rsid w:val="00FC0A77"/>
    <w:rsid w:val="00FC0F4A"/>
    <w:rsid w:val="00FC16D5"/>
    <w:rsid w:val="00FD1283"/>
    <w:rsid w:val="00FD27FA"/>
    <w:rsid w:val="00FD33C1"/>
    <w:rsid w:val="00FD4B9D"/>
    <w:rsid w:val="00FD5E60"/>
    <w:rsid w:val="00FD7435"/>
    <w:rsid w:val="00FE1511"/>
    <w:rsid w:val="00FE32EC"/>
    <w:rsid w:val="00FE418C"/>
    <w:rsid w:val="00FE54F2"/>
    <w:rsid w:val="00FE5D65"/>
    <w:rsid w:val="00FE60DF"/>
    <w:rsid w:val="00FE753B"/>
    <w:rsid w:val="00FF04E2"/>
    <w:rsid w:val="00FF4835"/>
    <w:rsid w:val="00FF524D"/>
    <w:rsid w:val="00FF5303"/>
    <w:rsid w:val="00FF5777"/>
    <w:rsid w:val="00FF5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46"/>
        <o:r id="V:Rule2" type="arc" idref="#_x0000_s1048"/>
        <o:r id="V:Rule3" type="arc" idref="#_x0000_s1049"/>
        <o:r id="V:Rule4" type="arc"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B2"/>
    <w:pPr>
      <w:spacing w:after="200" w:line="276" w:lineRule="auto"/>
    </w:pPr>
    <w:rPr>
      <w:sz w:val="22"/>
      <w:szCs w:val="22"/>
    </w:rPr>
  </w:style>
  <w:style w:type="paragraph" w:styleId="1">
    <w:name w:val="heading 1"/>
    <w:basedOn w:val="a"/>
    <w:next w:val="a"/>
    <w:link w:val="10"/>
    <w:qFormat/>
    <w:rsid w:val="004868D6"/>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4868D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4868D6"/>
    <w:pPr>
      <w:keepNext/>
      <w:spacing w:before="240" w:after="60" w:line="240" w:lineRule="auto"/>
      <w:outlineLvl w:val="2"/>
    </w:pPr>
    <w:rPr>
      <w:rFonts w:ascii="Arial" w:hAnsi="Arial" w:cs="Arial"/>
      <w:b/>
      <w:bCs/>
      <w:sz w:val="26"/>
      <w:szCs w:val="26"/>
    </w:rPr>
  </w:style>
  <w:style w:type="paragraph" w:styleId="5">
    <w:name w:val="heading 5"/>
    <w:basedOn w:val="a"/>
    <w:next w:val="a"/>
    <w:link w:val="50"/>
    <w:unhideWhenUsed/>
    <w:qFormat/>
    <w:rsid w:val="00621C92"/>
    <w:pPr>
      <w:spacing w:before="240" w:after="60" w:line="240" w:lineRule="auto"/>
      <w:outlineLvl w:val="4"/>
    </w:pPr>
    <w:rPr>
      <w:b/>
      <w:bCs/>
      <w:i/>
      <w:iCs/>
      <w:sz w:val="26"/>
      <w:szCs w:val="26"/>
    </w:rPr>
  </w:style>
  <w:style w:type="paragraph" w:styleId="6">
    <w:name w:val="heading 6"/>
    <w:basedOn w:val="a"/>
    <w:next w:val="a"/>
    <w:link w:val="60"/>
    <w:qFormat/>
    <w:rsid w:val="004868D6"/>
    <w:pPr>
      <w:keepNext/>
      <w:spacing w:after="0" w:line="240" w:lineRule="auto"/>
      <w:ind w:firstLine="540"/>
      <w:jc w:val="both"/>
      <w:outlineLvl w:val="5"/>
    </w:pPr>
    <w:rPr>
      <w:rFonts w:ascii="Times New Roman" w:hAnsi="Times New Roman"/>
      <w:b/>
      <w:bCs/>
      <w:sz w:val="28"/>
      <w:szCs w:val="28"/>
    </w:rPr>
  </w:style>
  <w:style w:type="paragraph" w:styleId="9">
    <w:name w:val="heading 9"/>
    <w:basedOn w:val="a"/>
    <w:next w:val="a"/>
    <w:link w:val="90"/>
    <w:unhideWhenUsed/>
    <w:qFormat/>
    <w:rsid w:val="001B1797"/>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8D6"/>
    <w:rPr>
      <w:rFonts w:ascii="Arial" w:eastAsia="Times New Roman" w:hAnsi="Arial" w:cs="Arial"/>
      <w:b/>
      <w:bCs/>
      <w:kern w:val="32"/>
      <w:sz w:val="32"/>
      <w:szCs w:val="32"/>
    </w:rPr>
  </w:style>
  <w:style w:type="character" w:customStyle="1" w:styleId="20">
    <w:name w:val="Заголовок 2 Знак"/>
    <w:basedOn w:val="a0"/>
    <w:link w:val="2"/>
    <w:rsid w:val="004868D6"/>
    <w:rPr>
      <w:rFonts w:ascii="Arial" w:eastAsia="Times New Roman" w:hAnsi="Arial" w:cs="Arial"/>
      <w:b/>
      <w:bCs/>
      <w:i/>
      <w:iCs/>
      <w:sz w:val="28"/>
      <w:szCs w:val="28"/>
    </w:rPr>
  </w:style>
  <w:style w:type="character" w:customStyle="1" w:styleId="30">
    <w:name w:val="Заголовок 3 Знак"/>
    <w:basedOn w:val="a0"/>
    <w:link w:val="3"/>
    <w:rsid w:val="004868D6"/>
    <w:rPr>
      <w:rFonts w:ascii="Arial" w:eastAsia="Times New Roman" w:hAnsi="Arial" w:cs="Arial"/>
      <w:b/>
      <w:bCs/>
      <w:sz w:val="26"/>
      <w:szCs w:val="26"/>
    </w:rPr>
  </w:style>
  <w:style w:type="character" w:customStyle="1" w:styleId="50">
    <w:name w:val="Заголовок 5 Знак"/>
    <w:basedOn w:val="a0"/>
    <w:link w:val="5"/>
    <w:rsid w:val="00621C92"/>
    <w:rPr>
      <w:b/>
      <w:bCs/>
      <w:i/>
      <w:iCs/>
      <w:sz w:val="26"/>
      <w:szCs w:val="26"/>
    </w:rPr>
  </w:style>
  <w:style w:type="character" w:customStyle="1" w:styleId="60">
    <w:name w:val="Заголовок 6 Знак"/>
    <w:basedOn w:val="a0"/>
    <w:link w:val="6"/>
    <w:rsid w:val="004868D6"/>
    <w:rPr>
      <w:rFonts w:ascii="Times New Roman" w:eastAsia="Times New Roman" w:hAnsi="Times New Roman" w:cs="Times New Roman"/>
      <w:b/>
      <w:bCs/>
      <w:sz w:val="28"/>
      <w:szCs w:val="28"/>
    </w:rPr>
  </w:style>
  <w:style w:type="character" w:customStyle="1" w:styleId="90">
    <w:name w:val="Заголовок 9 Знак"/>
    <w:basedOn w:val="a0"/>
    <w:link w:val="9"/>
    <w:rsid w:val="001B1797"/>
    <w:rPr>
      <w:rFonts w:ascii="Cambria" w:hAnsi="Cambria"/>
      <w:sz w:val="22"/>
      <w:szCs w:val="22"/>
    </w:rPr>
  </w:style>
  <w:style w:type="paragraph" w:styleId="a3">
    <w:name w:val="Balloon Text"/>
    <w:basedOn w:val="a"/>
    <w:link w:val="a4"/>
    <w:uiPriority w:val="99"/>
    <w:semiHidden/>
    <w:unhideWhenUsed/>
    <w:rsid w:val="006B2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761"/>
    <w:rPr>
      <w:rFonts w:ascii="Tahoma" w:hAnsi="Tahoma" w:cs="Tahoma"/>
      <w:sz w:val="16"/>
      <w:szCs w:val="16"/>
    </w:rPr>
  </w:style>
  <w:style w:type="paragraph" w:styleId="a5">
    <w:name w:val="List Paragraph"/>
    <w:basedOn w:val="a"/>
    <w:uiPriority w:val="34"/>
    <w:qFormat/>
    <w:rsid w:val="00022C43"/>
    <w:pPr>
      <w:ind w:left="720"/>
      <w:contextualSpacing/>
    </w:pPr>
  </w:style>
  <w:style w:type="table" w:styleId="a6">
    <w:name w:val="Table Grid"/>
    <w:basedOn w:val="a1"/>
    <w:uiPriority w:val="59"/>
    <w:rsid w:val="00602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rsid w:val="00600B83"/>
    <w:pPr>
      <w:spacing w:after="0" w:line="240" w:lineRule="auto"/>
      <w:ind w:left="426"/>
    </w:pPr>
    <w:rPr>
      <w:rFonts w:ascii="Times New Roman" w:hAnsi="Times New Roman"/>
      <w:sz w:val="28"/>
      <w:szCs w:val="24"/>
    </w:rPr>
  </w:style>
  <w:style w:type="character" w:customStyle="1" w:styleId="22">
    <w:name w:val="Основной текст с отступом 2 Знак"/>
    <w:basedOn w:val="a0"/>
    <w:link w:val="21"/>
    <w:rsid w:val="00600B83"/>
    <w:rPr>
      <w:rFonts w:ascii="Times New Roman" w:eastAsia="Times New Roman" w:hAnsi="Times New Roman" w:cs="Times New Roman"/>
      <w:sz w:val="28"/>
      <w:szCs w:val="24"/>
    </w:rPr>
  </w:style>
  <w:style w:type="paragraph" w:styleId="a7">
    <w:name w:val="Body Text Indent"/>
    <w:basedOn w:val="a"/>
    <w:link w:val="a8"/>
    <w:unhideWhenUsed/>
    <w:rsid w:val="00ED2D10"/>
    <w:pPr>
      <w:spacing w:after="120"/>
      <w:ind w:left="283"/>
    </w:pPr>
  </w:style>
  <w:style w:type="character" w:customStyle="1" w:styleId="a8">
    <w:name w:val="Основной текст с отступом Знак"/>
    <w:basedOn w:val="a0"/>
    <w:link w:val="a7"/>
    <w:rsid w:val="00ED2D10"/>
  </w:style>
  <w:style w:type="paragraph" w:styleId="23">
    <w:name w:val="Body Text First Indent 2"/>
    <w:basedOn w:val="a7"/>
    <w:link w:val="24"/>
    <w:rsid w:val="00ED2D10"/>
    <w:pPr>
      <w:spacing w:line="240" w:lineRule="auto"/>
      <w:ind w:firstLine="210"/>
    </w:pPr>
    <w:rPr>
      <w:rFonts w:ascii="Times New Roman" w:hAnsi="Times New Roman"/>
      <w:sz w:val="24"/>
      <w:szCs w:val="24"/>
    </w:rPr>
  </w:style>
  <w:style w:type="character" w:customStyle="1" w:styleId="24">
    <w:name w:val="Красная строка 2 Знак"/>
    <w:basedOn w:val="a8"/>
    <w:link w:val="23"/>
    <w:rsid w:val="00ED2D10"/>
    <w:rPr>
      <w:rFonts w:ascii="Times New Roman" w:eastAsia="Times New Roman" w:hAnsi="Times New Roman" w:cs="Times New Roman"/>
      <w:sz w:val="24"/>
      <w:szCs w:val="24"/>
    </w:rPr>
  </w:style>
  <w:style w:type="paragraph" w:styleId="a9">
    <w:name w:val="Body Text"/>
    <w:basedOn w:val="a"/>
    <w:link w:val="aa"/>
    <w:rsid w:val="004868D6"/>
    <w:pPr>
      <w:spacing w:after="0" w:line="240" w:lineRule="auto"/>
    </w:pPr>
    <w:rPr>
      <w:rFonts w:ascii="Times New Roman" w:hAnsi="Times New Roman"/>
      <w:sz w:val="28"/>
      <w:szCs w:val="24"/>
    </w:rPr>
  </w:style>
  <w:style w:type="character" w:customStyle="1" w:styleId="aa">
    <w:name w:val="Основной текст Знак"/>
    <w:basedOn w:val="a0"/>
    <w:link w:val="a9"/>
    <w:rsid w:val="004868D6"/>
    <w:rPr>
      <w:rFonts w:ascii="Times New Roman" w:eastAsia="Times New Roman" w:hAnsi="Times New Roman" w:cs="Times New Roman"/>
      <w:sz w:val="28"/>
      <w:szCs w:val="24"/>
    </w:rPr>
  </w:style>
  <w:style w:type="paragraph" w:styleId="ab">
    <w:name w:val="Title"/>
    <w:aliases w:val=" Знак1,Знак1"/>
    <w:basedOn w:val="a"/>
    <w:link w:val="ac"/>
    <w:qFormat/>
    <w:rsid w:val="004868D6"/>
    <w:pPr>
      <w:spacing w:after="0" w:line="240" w:lineRule="auto"/>
      <w:jc w:val="center"/>
    </w:pPr>
    <w:rPr>
      <w:rFonts w:ascii="Times New Roman" w:hAnsi="Times New Roman"/>
      <w:b/>
      <w:bCs/>
      <w:sz w:val="28"/>
      <w:szCs w:val="24"/>
    </w:rPr>
  </w:style>
  <w:style w:type="character" w:customStyle="1" w:styleId="ac">
    <w:name w:val="Название Знак"/>
    <w:aliases w:val=" Знак1 Знак,Знак1 Знак"/>
    <w:basedOn w:val="a0"/>
    <w:link w:val="ab"/>
    <w:rsid w:val="004868D6"/>
    <w:rPr>
      <w:rFonts w:ascii="Times New Roman" w:eastAsia="Times New Roman" w:hAnsi="Times New Roman" w:cs="Times New Roman"/>
      <w:b/>
      <w:bCs/>
      <w:sz w:val="28"/>
      <w:szCs w:val="24"/>
    </w:rPr>
  </w:style>
  <w:style w:type="paragraph" w:styleId="ad">
    <w:name w:val="Normal (Web)"/>
    <w:basedOn w:val="a"/>
    <w:link w:val="ae"/>
    <w:uiPriority w:val="99"/>
    <w:rsid w:val="004868D6"/>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link w:val="ad"/>
    <w:locked/>
    <w:rsid w:val="00BE36DF"/>
    <w:rPr>
      <w:rFonts w:ascii="Times New Roman" w:hAnsi="Times New Roman"/>
      <w:sz w:val="24"/>
      <w:szCs w:val="24"/>
    </w:rPr>
  </w:style>
  <w:style w:type="paragraph" w:customStyle="1" w:styleId="FR1">
    <w:name w:val="FR1"/>
    <w:rsid w:val="004868D6"/>
    <w:pPr>
      <w:widowControl w:val="0"/>
      <w:autoSpaceDE w:val="0"/>
      <w:autoSpaceDN w:val="0"/>
      <w:adjustRightInd w:val="0"/>
      <w:spacing w:line="300" w:lineRule="auto"/>
      <w:ind w:left="40"/>
    </w:pPr>
    <w:rPr>
      <w:rFonts w:ascii="Arial" w:hAnsi="Arial" w:cs="Arial"/>
      <w:b/>
      <w:bCs/>
      <w:sz w:val="24"/>
      <w:szCs w:val="24"/>
    </w:rPr>
  </w:style>
  <w:style w:type="paragraph" w:styleId="af">
    <w:name w:val="footer"/>
    <w:basedOn w:val="a"/>
    <w:link w:val="af0"/>
    <w:rsid w:val="004868D6"/>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rsid w:val="004868D6"/>
    <w:rPr>
      <w:rFonts w:ascii="Times New Roman" w:eastAsia="Times New Roman" w:hAnsi="Times New Roman" w:cs="Times New Roman"/>
      <w:sz w:val="24"/>
      <w:szCs w:val="24"/>
    </w:rPr>
  </w:style>
  <w:style w:type="character" w:styleId="af1">
    <w:name w:val="page number"/>
    <w:basedOn w:val="a0"/>
    <w:uiPriority w:val="99"/>
    <w:rsid w:val="004868D6"/>
  </w:style>
  <w:style w:type="paragraph" w:customStyle="1" w:styleId="style2">
    <w:name w:val="style2"/>
    <w:basedOn w:val="a"/>
    <w:rsid w:val="004868D6"/>
    <w:pPr>
      <w:spacing w:before="100" w:beforeAutospacing="1" w:after="100" w:afterAutospacing="1" w:line="240" w:lineRule="auto"/>
    </w:pPr>
    <w:rPr>
      <w:rFonts w:ascii="Verdana" w:hAnsi="Verdana"/>
      <w:sz w:val="20"/>
      <w:szCs w:val="20"/>
    </w:rPr>
  </w:style>
  <w:style w:type="paragraph" w:customStyle="1" w:styleId="forever">
    <w:name w:val="Любарская forever!!!"/>
    <w:basedOn w:val="23"/>
    <w:rsid w:val="004868D6"/>
    <w:rPr>
      <w:rFonts w:ascii="Comic Sans MS" w:eastAsia="Comic Sans MS" w:hAnsi="Comic Sans MS" w:cs="Comic Sans MS"/>
      <w:i/>
      <w:iCs/>
      <w:sz w:val="44"/>
      <w:szCs w:val="44"/>
    </w:rPr>
  </w:style>
  <w:style w:type="paragraph" w:styleId="af2">
    <w:name w:val="header"/>
    <w:basedOn w:val="a"/>
    <w:link w:val="af3"/>
    <w:uiPriority w:val="99"/>
    <w:unhideWhenUsed/>
    <w:rsid w:val="004868D6"/>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4868D6"/>
    <w:rPr>
      <w:rFonts w:ascii="Times New Roman" w:eastAsia="Times New Roman" w:hAnsi="Times New Roman" w:cs="Times New Roman"/>
      <w:sz w:val="24"/>
      <w:szCs w:val="24"/>
    </w:rPr>
  </w:style>
  <w:style w:type="paragraph" w:customStyle="1" w:styleId="news">
    <w:name w:val="news"/>
    <w:basedOn w:val="a"/>
    <w:rsid w:val="004E3DE1"/>
    <w:pPr>
      <w:spacing w:after="0" w:line="240" w:lineRule="auto"/>
      <w:ind w:left="20" w:right="20"/>
    </w:pPr>
    <w:rPr>
      <w:rFonts w:ascii="Verdana" w:hAnsi="Verdana"/>
      <w:sz w:val="16"/>
      <w:szCs w:val="16"/>
    </w:rPr>
  </w:style>
  <w:style w:type="character" w:styleId="af4">
    <w:name w:val="Strong"/>
    <w:basedOn w:val="a0"/>
    <w:uiPriority w:val="22"/>
    <w:qFormat/>
    <w:rsid w:val="008422AD"/>
    <w:rPr>
      <w:b/>
      <w:bCs/>
    </w:rPr>
  </w:style>
  <w:style w:type="paragraph" w:styleId="af5">
    <w:name w:val="Plain Text"/>
    <w:basedOn w:val="a"/>
    <w:link w:val="af6"/>
    <w:rsid w:val="00AB1522"/>
    <w:pPr>
      <w:spacing w:after="0" w:line="240" w:lineRule="auto"/>
    </w:pPr>
    <w:rPr>
      <w:rFonts w:ascii="Courier New" w:hAnsi="Courier New" w:cs="Courier New"/>
      <w:sz w:val="20"/>
      <w:szCs w:val="20"/>
    </w:rPr>
  </w:style>
  <w:style w:type="character" w:customStyle="1" w:styleId="af6">
    <w:name w:val="Текст Знак"/>
    <w:basedOn w:val="a0"/>
    <w:link w:val="af5"/>
    <w:rsid w:val="00AB1522"/>
    <w:rPr>
      <w:rFonts w:ascii="Courier New" w:hAnsi="Courier New" w:cs="Courier New"/>
    </w:rPr>
  </w:style>
  <w:style w:type="paragraph" w:customStyle="1" w:styleId="af7">
    <w:name w:val="Стиль"/>
    <w:rsid w:val="003C512A"/>
    <w:pPr>
      <w:widowControl w:val="0"/>
      <w:autoSpaceDE w:val="0"/>
      <w:autoSpaceDN w:val="0"/>
      <w:adjustRightInd w:val="0"/>
    </w:pPr>
    <w:rPr>
      <w:rFonts w:ascii="Arial" w:hAnsi="Arial" w:cs="Arial"/>
      <w:sz w:val="24"/>
      <w:szCs w:val="24"/>
    </w:rPr>
  </w:style>
  <w:style w:type="character" w:styleId="af8">
    <w:name w:val="Emphasis"/>
    <w:basedOn w:val="a0"/>
    <w:uiPriority w:val="20"/>
    <w:qFormat/>
    <w:rsid w:val="003C512A"/>
    <w:rPr>
      <w:i/>
      <w:iCs/>
    </w:rPr>
  </w:style>
  <w:style w:type="character" w:customStyle="1" w:styleId="style11">
    <w:name w:val="style11"/>
    <w:basedOn w:val="a0"/>
    <w:rsid w:val="003C512A"/>
    <w:rPr>
      <w:b/>
      <w:bCs/>
      <w:i/>
      <w:iCs/>
      <w:color w:val="000000"/>
    </w:rPr>
  </w:style>
  <w:style w:type="paragraph" w:customStyle="1" w:styleId="11">
    <w:name w:val="Стиль1"/>
    <w:basedOn w:val="a"/>
    <w:qFormat/>
    <w:rsid w:val="0089125E"/>
    <w:pPr>
      <w:spacing w:after="0" w:line="240" w:lineRule="auto"/>
      <w:jc w:val="both"/>
    </w:pPr>
    <w:rPr>
      <w:rFonts w:ascii="Times New Roman" w:hAnsi="Times New Roman"/>
      <w:sz w:val="24"/>
      <w:szCs w:val="24"/>
      <w:lang w:val="en-US" w:eastAsia="en-US" w:bidi="en-US"/>
    </w:rPr>
  </w:style>
  <w:style w:type="paragraph" w:customStyle="1" w:styleId="Iauiue2">
    <w:name w:val="Iau?iue2"/>
    <w:rsid w:val="000D0DB9"/>
    <w:pPr>
      <w:widowControl w:val="0"/>
      <w:autoSpaceDE w:val="0"/>
      <w:autoSpaceDN w:val="0"/>
      <w:adjustRightInd w:val="0"/>
    </w:pPr>
    <w:rPr>
      <w:rFonts w:ascii="MS Sans Serif" w:hAnsi="MS Sans Serif" w:cs="MS Sans Serif"/>
    </w:rPr>
  </w:style>
  <w:style w:type="character" w:styleId="af9">
    <w:name w:val="annotation reference"/>
    <w:basedOn w:val="a0"/>
    <w:uiPriority w:val="99"/>
    <w:semiHidden/>
    <w:unhideWhenUsed/>
    <w:rsid w:val="005C677A"/>
    <w:rPr>
      <w:sz w:val="16"/>
      <w:szCs w:val="16"/>
    </w:rPr>
  </w:style>
  <w:style w:type="paragraph" w:styleId="afa">
    <w:name w:val="annotation text"/>
    <w:basedOn w:val="a"/>
    <w:link w:val="afb"/>
    <w:uiPriority w:val="99"/>
    <w:semiHidden/>
    <w:unhideWhenUsed/>
    <w:rsid w:val="005C677A"/>
    <w:rPr>
      <w:sz w:val="20"/>
      <w:szCs w:val="20"/>
    </w:rPr>
  </w:style>
  <w:style w:type="character" w:customStyle="1" w:styleId="afb">
    <w:name w:val="Текст примечания Знак"/>
    <w:basedOn w:val="a0"/>
    <w:link w:val="afa"/>
    <w:uiPriority w:val="99"/>
    <w:semiHidden/>
    <w:rsid w:val="005C677A"/>
  </w:style>
  <w:style w:type="paragraph" w:styleId="afc">
    <w:name w:val="annotation subject"/>
    <w:basedOn w:val="afa"/>
    <w:next w:val="afa"/>
    <w:link w:val="afd"/>
    <w:uiPriority w:val="99"/>
    <w:semiHidden/>
    <w:unhideWhenUsed/>
    <w:rsid w:val="005C677A"/>
    <w:rPr>
      <w:b/>
      <w:bCs/>
    </w:rPr>
  </w:style>
  <w:style w:type="character" w:customStyle="1" w:styleId="afd">
    <w:name w:val="Тема примечания Знак"/>
    <w:basedOn w:val="afb"/>
    <w:link w:val="afc"/>
    <w:uiPriority w:val="99"/>
    <w:semiHidden/>
    <w:rsid w:val="005C677A"/>
    <w:rPr>
      <w:b/>
      <w:bCs/>
    </w:rPr>
  </w:style>
  <w:style w:type="paragraph" w:customStyle="1" w:styleId="printj">
    <w:name w:val="printj"/>
    <w:basedOn w:val="a"/>
    <w:rsid w:val="00C20A7F"/>
    <w:pPr>
      <w:spacing w:before="144" w:after="288" w:line="240" w:lineRule="auto"/>
      <w:jc w:val="both"/>
    </w:pPr>
    <w:rPr>
      <w:rFonts w:ascii="Times New Roman" w:hAnsi="Times New Roman"/>
      <w:sz w:val="24"/>
      <w:szCs w:val="24"/>
    </w:rPr>
  </w:style>
  <w:style w:type="paragraph" w:customStyle="1" w:styleId="Default">
    <w:name w:val="Default"/>
    <w:rsid w:val="00D718B3"/>
    <w:pPr>
      <w:autoSpaceDE w:val="0"/>
      <w:autoSpaceDN w:val="0"/>
      <w:adjustRightInd w:val="0"/>
    </w:pPr>
    <w:rPr>
      <w:rFonts w:ascii="Times New Roman" w:hAnsi="Times New Roman"/>
      <w:color w:val="000000"/>
      <w:sz w:val="24"/>
      <w:szCs w:val="24"/>
    </w:rPr>
  </w:style>
  <w:style w:type="paragraph" w:styleId="31">
    <w:name w:val="Body Text Indent 3"/>
    <w:basedOn w:val="a"/>
    <w:link w:val="32"/>
    <w:rsid w:val="00621C92"/>
    <w:pPr>
      <w:spacing w:after="0" w:line="240" w:lineRule="auto"/>
      <w:ind w:firstLine="709"/>
    </w:pPr>
    <w:rPr>
      <w:rFonts w:ascii="Times New Roman" w:hAnsi="Times New Roman"/>
      <w:sz w:val="28"/>
      <w:szCs w:val="28"/>
    </w:rPr>
  </w:style>
  <w:style w:type="character" w:customStyle="1" w:styleId="32">
    <w:name w:val="Основной текст с отступом 3 Знак"/>
    <w:basedOn w:val="a0"/>
    <w:link w:val="31"/>
    <w:rsid w:val="00621C92"/>
    <w:rPr>
      <w:rFonts w:ascii="Times New Roman" w:hAnsi="Times New Roman"/>
      <w:sz w:val="28"/>
      <w:szCs w:val="28"/>
    </w:rPr>
  </w:style>
  <w:style w:type="character" w:styleId="afe">
    <w:name w:val="Hyperlink"/>
    <w:basedOn w:val="a0"/>
    <w:uiPriority w:val="99"/>
    <w:rsid w:val="00621C92"/>
    <w:rPr>
      <w:b w:val="0"/>
      <w:bCs w:val="0"/>
      <w:strike w:val="0"/>
      <w:dstrike w:val="0"/>
      <w:color w:val="343480"/>
      <w:u w:val="none"/>
      <w:effect w:val="none"/>
    </w:rPr>
  </w:style>
  <w:style w:type="paragraph" w:styleId="aff">
    <w:name w:val="No Spacing"/>
    <w:link w:val="aff0"/>
    <w:uiPriority w:val="1"/>
    <w:qFormat/>
    <w:rsid w:val="00621C92"/>
    <w:rPr>
      <w:rFonts w:ascii="Times New Roman" w:hAnsi="Times New Roman"/>
      <w:sz w:val="24"/>
      <w:szCs w:val="24"/>
    </w:rPr>
  </w:style>
  <w:style w:type="character" w:customStyle="1" w:styleId="aff0">
    <w:name w:val="Без интервала Знак"/>
    <w:basedOn w:val="a0"/>
    <w:link w:val="aff"/>
    <w:uiPriority w:val="1"/>
    <w:rsid w:val="001B1797"/>
    <w:rPr>
      <w:rFonts w:ascii="Times New Roman" w:hAnsi="Times New Roman"/>
      <w:sz w:val="24"/>
      <w:szCs w:val="24"/>
    </w:rPr>
  </w:style>
  <w:style w:type="paragraph" w:customStyle="1" w:styleId="aff1">
    <w:name w:val="Знак"/>
    <w:basedOn w:val="a"/>
    <w:rsid w:val="00AB1225"/>
    <w:pPr>
      <w:spacing w:after="160" w:line="240" w:lineRule="exact"/>
    </w:pPr>
    <w:rPr>
      <w:rFonts w:ascii="Verdana" w:hAnsi="Verdana"/>
      <w:sz w:val="20"/>
      <w:szCs w:val="20"/>
      <w:lang w:val="en-US" w:eastAsia="en-US"/>
    </w:rPr>
  </w:style>
  <w:style w:type="paragraph" w:styleId="25">
    <w:name w:val="List 2"/>
    <w:basedOn w:val="a"/>
    <w:rsid w:val="000A5038"/>
    <w:pPr>
      <w:spacing w:after="0" w:line="240" w:lineRule="auto"/>
      <w:ind w:left="566" w:hanging="283"/>
    </w:pPr>
    <w:rPr>
      <w:rFonts w:ascii="Times New Roman" w:hAnsi="Times New Roman"/>
      <w:sz w:val="24"/>
      <w:szCs w:val="24"/>
    </w:rPr>
  </w:style>
  <w:style w:type="paragraph" w:styleId="33">
    <w:name w:val="List 3"/>
    <w:basedOn w:val="a"/>
    <w:rsid w:val="000A5038"/>
    <w:pPr>
      <w:spacing w:after="0" w:line="240" w:lineRule="auto"/>
      <w:ind w:left="849" w:hanging="283"/>
    </w:pPr>
    <w:rPr>
      <w:rFonts w:ascii="Times New Roman" w:hAnsi="Times New Roman"/>
      <w:sz w:val="24"/>
      <w:szCs w:val="24"/>
    </w:rPr>
  </w:style>
  <w:style w:type="paragraph" w:styleId="26">
    <w:name w:val="List Bullet 2"/>
    <w:basedOn w:val="a"/>
    <w:rsid w:val="000A5038"/>
    <w:pPr>
      <w:tabs>
        <w:tab w:val="num" w:pos="643"/>
      </w:tabs>
      <w:spacing w:after="0" w:line="240" w:lineRule="auto"/>
      <w:ind w:left="643" w:hanging="360"/>
    </w:pPr>
    <w:rPr>
      <w:rFonts w:ascii="Times New Roman" w:hAnsi="Times New Roman"/>
      <w:sz w:val="24"/>
      <w:szCs w:val="24"/>
    </w:rPr>
  </w:style>
  <w:style w:type="table" w:styleId="12">
    <w:name w:val="Table Simple 1"/>
    <w:basedOn w:val="a1"/>
    <w:rsid w:val="000A5038"/>
    <w:pPr>
      <w:spacing w:after="200" w:line="276" w:lineRule="auto"/>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
    <w:name w:val="Сетка таблицы1"/>
    <w:basedOn w:val="a1"/>
    <w:next w:val="a6"/>
    <w:uiPriority w:val="59"/>
    <w:rsid w:val="004F794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7">
    <w:name w:val="Body Text 2"/>
    <w:basedOn w:val="a"/>
    <w:link w:val="28"/>
    <w:rsid w:val="00364CF9"/>
    <w:pPr>
      <w:spacing w:before="240" w:after="240" w:line="240" w:lineRule="auto"/>
    </w:pPr>
    <w:rPr>
      <w:rFonts w:ascii="Times New Roman" w:hAnsi="Times New Roman"/>
      <w:sz w:val="24"/>
      <w:szCs w:val="24"/>
    </w:rPr>
  </w:style>
  <w:style w:type="character" w:customStyle="1" w:styleId="28">
    <w:name w:val="Основной текст 2 Знак"/>
    <w:basedOn w:val="a0"/>
    <w:link w:val="27"/>
    <w:rsid w:val="00364CF9"/>
    <w:rPr>
      <w:rFonts w:ascii="Times New Roman" w:hAnsi="Times New Roman"/>
      <w:sz w:val="24"/>
      <w:szCs w:val="24"/>
    </w:rPr>
  </w:style>
  <w:style w:type="character" w:customStyle="1" w:styleId="grame">
    <w:name w:val="grame"/>
    <w:basedOn w:val="a0"/>
    <w:rsid w:val="00364CF9"/>
  </w:style>
  <w:style w:type="character" w:customStyle="1" w:styleId="apple-converted-space">
    <w:name w:val="apple-converted-space"/>
    <w:basedOn w:val="a0"/>
    <w:rsid w:val="00BE36DF"/>
  </w:style>
  <w:style w:type="character" w:customStyle="1" w:styleId="c1">
    <w:name w:val="c1"/>
    <w:basedOn w:val="a0"/>
    <w:rsid w:val="008E1334"/>
  </w:style>
  <w:style w:type="paragraph" w:customStyle="1" w:styleId="aff2">
    <w:name w:val="Знак Знак Знак Знак Знак Знак Знак"/>
    <w:basedOn w:val="a"/>
    <w:uiPriority w:val="99"/>
    <w:rsid w:val="009F4D95"/>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CB353E"/>
    <w:pPr>
      <w:ind w:left="720"/>
      <w:contextualSpacing/>
    </w:pPr>
  </w:style>
  <w:style w:type="paragraph" w:customStyle="1" w:styleId="ConsPlusTitle">
    <w:name w:val="ConsPlusTitle"/>
    <w:rsid w:val="00CB353E"/>
    <w:pPr>
      <w:widowControl w:val="0"/>
      <w:autoSpaceDE w:val="0"/>
      <w:autoSpaceDN w:val="0"/>
      <w:adjustRightInd w:val="0"/>
    </w:pPr>
    <w:rPr>
      <w:rFonts w:ascii="Times New Roman" w:hAnsi="Times New Roman"/>
      <w:b/>
      <w:bCs/>
      <w:sz w:val="24"/>
      <w:szCs w:val="24"/>
    </w:rPr>
  </w:style>
  <w:style w:type="character" w:customStyle="1" w:styleId="FontStyle16">
    <w:name w:val="Font Style16"/>
    <w:basedOn w:val="a0"/>
    <w:rsid w:val="00CB353E"/>
    <w:rPr>
      <w:rFonts w:ascii="Times New Roman" w:hAnsi="Times New Roman" w:cs="Times New Roman" w:hint="default"/>
      <w:sz w:val="26"/>
      <w:szCs w:val="26"/>
    </w:rPr>
  </w:style>
  <w:style w:type="character" w:customStyle="1" w:styleId="fbphotocaptiontext">
    <w:name w:val="fbphotocaptiontext"/>
    <w:basedOn w:val="a0"/>
    <w:rsid w:val="00CB353E"/>
  </w:style>
  <w:style w:type="paragraph" w:customStyle="1" w:styleId="29">
    <w:name w:val="Абзац списка2"/>
    <w:basedOn w:val="a"/>
    <w:rsid w:val="00401437"/>
    <w:pPr>
      <w:ind w:left="720"/>
      <w:contextualSpacing/>
    </w:pPr>
  </w:style>
  <w:style w:type="character" w:customStyle="1" w:styleId="91">
    <w:name w:val="Основной текст (9)"/>
    <w:basedOn w:val="a0"/>
    <w:link w:val="910"/>
    <w:uiPriority w:val="99"/>
    <w:rsid w:val="001B1797"/>
    <w:rPr>
      <w:rFonts w:ascii="Times New Roman" w:hAnsi="Times New Roman"/>
      <w:i/>
      <w:iCs/>
      <w:shd w:val="clear" w:color="auto" w:fill="FFFFFF"/>
    </w:rPr>
  </w:style>
  <w:style w:type="paragraph" w:customStyle="1" w:styleId="910">
    <w:name w:val="Основной текст (9)1"/>
    <w:basedOn w:val="a"/>
    <w:link w:val="91"/>
    <w:uiPriority w:val="99"/>
    <w:rsid w:val="001B1797"/>
    <w:pPr>
      <w:widowControl w:val="0"/>
      <w:shd w:val="clear" w:color="auto" w:fill="FFFFFF"/>
      <w:spacing w:before="780" w:after="180" w:line="240" w:lineRule="atLeast"/>
      <w:jc w:val="right"/>
    </w:pPr>
    <w:rPr>
      <w:rFonts w:ascii="Times New Roman" w:hAnsi="Times New Roman"/>
      <w:i/>
      <w:iCs/>
      <w:sz w:val="20"/>
      <w:szCs w:val="20"/>
    </w:rPr>
  </w:style>
  <w:style w:type="character" w:customStyle="1" w:styleId="aff3">
    <w:name w:val="Основной текст + Курсив"/>
    <w:basedOn w:val="91"/>
    <w:uiPriority w:val="99"/>
    <w:rsid w:val="001B1797"/>
  </w:style>
  <w:style w:type="character" w:customStyle="1" w:styleId="92">
    <w:name w:val="Основной текст (9) + Не курсив"/>
    <w:basedOn w:val="91"/>
    <w:uiPriority w:val="99"/>
    <w:rsid w:val="001B1797"/>
  </w:style>
  <w:style w:type="character" w:customStyle="1" w:styleId="10pt5">
    <w:name w:val="Основной текст + 10 pt5"/>
    <w:basedOn w:val="a0"/>
    <w:uiPriority w:val="99"/>
    <w:rsid w:val="001B1797"/>
    <w:rPr>
      <w:rFonts w:ascii="Times New Roman" w:hAnsi="Times New Roman" w:cs="Times New Roman"/>
      <w:sz w:val="20"/>
      <w:szCs w:val="20"/>
      <w:u w:val="none"/>
    </w:rPr>
  </w:style>
  <w:style w:type="character" w:customStyle="1" w:styleId="postbody">
    <w:name w:val="postbody"/>
    <w:basedOn w:val="a0"/>
    <w:rsid w:val="001B1797"/>
  </w:style>
  <w:style w:type="character" w:customStyle="1" w:styleId="FontStyle52">
    <w:name w:val="Font Style52"/>
    <w:basedOn w:val="a0"/>
    <w:uiPriority w:val="99"/>
    <w:rsid w:val="001B1797"/>
    <w:rPr>
      <w:rFonts w:ascii="Times New Roman" w:hAnsi="Times New Roman" w:cs="Times New Roman"/>
      <w:sz w:val="16"/>
      <w:szCs w:val="16"/>
    </w:rPr>
  </w:style>
  <w:style w:type="paragraph" w:customStyle="1" w:styleId="style22">
    <w:name w:val="style22"/>
    <w:basedOn w:val="a"/>
    <w:rsid w:val="001B1797"/>
    <w:pPr>
      <w:spacing w:before="100" w:beforeAutospacing="1" w:after="100" w:afterAutospacing="1" w:line="240" w:lineRule="auto"/>
    </w:pPr>
    <w:rPr>
      <w:rFonts w:ascii="Times New Roman" w:hAnsi="Times New Roman"/>
      <w:sz w:val="24"/>
      <w:szCs w:val="24"/>
    </w:rPr>
  </w:style>
  <w:style w:type="character" w:customStyle="1" w:styleId="fontstyle49">
    <w:name w:val="fontstyle49"/>
    <w:basedOn w:val="a0"/>
    <w:rsid w:val="001B1797"/>
  </w:style>
  <w:style w:type="paragraph" w:styleId="34">
    <w:name w:val="Body Text 3"/>
    <w:basedOn w:val="a"/>
    <w:link w:val="35"/>
    <w:rsid w:val="001B1797"/>
    <w:pPr>
      <w:spacing w:after="0" w:line="240" w:lineRule="auto"/>
      <w:jc w:val="center"/>
    </w:pPr>
    <w:rPr>
      <w:rFonts w:ascii="Times New Roman" w:hAnsi="Times New Roman"/>
      <w:b/>
      <w:bCs/>
      <w:color w:val="000000"/>
      <w:sz w:val="32"/>
      <w:szCs w:val="24"/>
    </w:rPr>
  </w:style>
  <w:style w:type="character" w:customStyle="1" w:styleId="35">
    <w:name w:val="Основной текст 3 Знак"/>
    <w:basedOn w:val="a0"/>
    <w:link w:val="34"/>
    <w:rsid w:val="001B1797"/>
    <w:rPr>
      <w:rFonts w:ascii="Times New Roman" w:hAnsi="Times New Roman"/>
      <w:b/>
      <w:bCs/>
      <w:color w:val="000000"/>
      <w:sz w:val="32"/>
      <w:szCs w:val="24"/>
    </w:rPr>
  </w:style>
  <w:style w:type="paragraph" w:styleId="aff4">
    <w:name w:val="caption"/>
    <w:basedOn w:val="a"/>
    <w:next w:val="a"/>
    <w:qFormat/>
    <w:rsid w:val="001B1797"/>
    <w:pPr>
      <w:spacing w:after="0" w:line="240" w:lineRule="auto"/>
      <w:ind w:left="360"/>
      <w:jc w:val="center"/>
    </w:pPr>
    <w:rPr>
      <w:rFonts w:ascii="Times New Roman" w:hAnsi="Times New Roman"/>
      <w:b/>
      <w:sz w:val="28"/>
      <w:szCs w:val="24"/>
    </w:rPr>
  </w:style>
  <w:style w:type="paragraph" w:customStyle="1" w:styleId="15">
    <w:name w:val="Основной текст1"/>
    <w:basedOn w:val="a"/>
    <w:rsid w:val="001B1797"/>
    <w:pPr>
      <w:spacing w:after="0" w:line="240" w:lineRule="auto"/>
      <w:jc w:val="both"/>
    </w:pPr>
    <w:rPr>
      <w:rFonts w:ascii="Times New Roman" w:hAnsi="Times New Roman"/>
      <w:sz w:val="18"/>
      <w:szCs w:val="20"/>
    </w:rPr>
  </w:style>
  <w:style w:type="paragraph" w:customStyle="1" w:styleId="msonospacing0">
    <w:name w:val="msonospacing"/>
    <w:basedOn w:val="a"/>
    <w:rsid w:val="001B1797"/>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1B1797"/>
  </w:style>
  <w:style w:type="paragraph" w:customStyle="1" w:styleId="36">
    <w:name w:val="Абзац списка3"/>
    <w:basedOn w:val="a"/>
    <w:rsid w:val="00C37F36"/>
    <w:pPr>
      <w:ind w:left="720"/>
      <w:contextualSpacing/>
    </w:pPr>
  </w:style>
</w:styles>
</file>

<file path=word/webSettings.xml><?xml version="1.0" encoding="utf-8"?>
<w:webSettings xmlns:r="http://schemas.openxmlformats.org/officeDocument/2006/relationships" xmlns:w="http://schemas.openxmlformats.org/wordprocessingml/2006/main">
  <w:divs>
    <w:div w:id="49353740">
      <w:bodyDiv w:val="1"/>
      <w:marLeft w:val="0"/>
      <w:marRight w:val="0"/>
      <w:marTop w:val="0"/>
      <w:marBottom w:val="0"/>
      <w:divBdr>
        <w:top w:val="none" w:sz="0" w:space="0" w:color="auto"/>
        <w:left w:val="none" w:sz="0" w:space="0" w:color="auto"/>
        <w:bottom w:val="none" w:sz="0" w:space="0" w:color="auto"/>
        <w:right w:val="none" w:sz="0" w:space="0" w:color="auto"/>
      </w:divBdr>
    </w:div>
    <w:div w:id="115486121">
      <w:bodyDiv w:val="1"/>
      <w:marLeft w:val="0"/>
      <w:marRight w:val="0"/>
      <w:marTop w:val="0"/>
      <w:marBottom w:val="0"/>
      <w:divBdr>
        <w:top w:val="none" w:sz="0" w:space="0" w:color="auto"/>
        <w:left w:val="none" w:sz="0" w:space="0" w:color="auto"/>
        <w:bottom w:val="none" w:sz="0" w:space="0" w:color="auto"/>
        <w:right w:val="none" w:sz="0" w:space="0" w:color="auto"/>
      </w:divBdr>
    </w:div>
    <w:div w:id="149834774">
      <w:bodyDiv w:val="1"/>
      <w:marLeft w:val="0"/>
      <w:marRight w:val="0"/>
      <w:marTop w:val="0"/>
      <w:marBottom w:val="0"/>
      <w:divBdr>
        <w:top w:val="none" w:sz="0" w:space="0" w:color="auto"/>
        <w:left w:val="none" w:sz="0" w:space="0" w:color="auto"/>
        <w:bottom w:val="none" w:sz="0" w:space="0" w:color="auto"/>
        <w:right w:val="none" w:sz="0" w:space="0" w:color="auto"/>
      </w:divBdr>
    </w:div>
    <w:div w:id="166599510">
      <w:bodyDiv w:val="1"/>
      <w:marLeft w:val="0"/>
      <w:marRight w:val="0"/>
      <w:marTop w:val="0"/>
      <w:marBottom w:val="0"/>
      <w:divBdr>
        <w:top w:val="none" w:sz="0" w:space="0" w:color="auto"/>
        <w:left w:val="none" w:sz="0" w:space="0" w:color="auto"/>
        <w:bottom w:val="none" w:sz="0" w:space="0" w:color="auto"/>
        <w:right w:val="none" w:sz="0" w:space="0" w:color="auto"/>
      </w:divBdr>
    </w:div>
    <w:div w:id="220794000">
      <w:bodyDiv w:val="1"/>
      <w:marLeft w:val="0"/>
      <w:marRight w:val="0"/>
      <w:marTop w:val="0"/>
      <w:marBottom w:val="0"/>
      <w:divBdr>
        <w:top w:val="none" w:sz="0" w:space="0" w:color="auto"/>
        <w:left w:val="none" w:sz="0" w:space="0" w:color="auto"/>
        <w:bottom w:val="none" w:sz="0" w:space="0" w:color="auto"/>
        <w:right w:val="none" w:sz="0" w:space="0" w:color="auto"/>
      </w:divBdr>
    </w:div>
    <w:div w:id="262110361">
      <w:bodyDiv w:val="1"/>
      <w:marLeft w:val="0"/>
      <w:marRight w:val="0"/>
      <w:marTop w:val="0"/>
      <w:marBottom w:val="0"/>
      <w:divBdr>
        <w:top w:val="none" w:sz="0" w:space="0" w:color="auto"/>
        <w:left w:val="none" w:sz="0" w:space="0" w:color="auto"/>
        <w:bottom w:val="none" w:sz="0" w:space="0" w:color="auto"/>
        <w:right w:val="none" w:sz="0" w:space="0" w:color="auto"/>
      </w:divBdr>
    </w:div>
    <w:div w:id="289937825">
      <w:bodyDiv w:val="1"/>
      <w:marLeft w:val="0"/>
      <w:marRight w:val="0"/>
      <w:marTop w:val="0"/>
      <w:marBottom w:val="0"/>
      <w:divBdr>
        <w:top w:val="none" w:sz="0" w:space="0" w:color="auto"/>
        <w:left w:val="none" w:sz="0" w:space="0" w:color="auto"/>
        <w:bottom w:val="none" w:sz="0" w:space="0" w:color="auto"/>
        <w:right w:val="none" w:sz="0" w:space="0" w:color="auto"/>
      </w:divBdr>
    </w:div>
    <w:div w:id="367679105">
      <w:bodyDiv w:val="1"/>
      <w:marLeft w:val="0"/>
      <w:marRight w:val="0"/>
      <w:marTop w:val="0"/>
      <w:marBottom w:val="0"/>
      <w:divBdr>
        <w:top w:val="none" w:sz="0" w:space="0" w:color="auto"/>
        <w:left w:val="none" w:sz="0" w:space="0" w:color="auto"/>
        <w:bottom w:val="none" w:sz="0" w:space="0" w:color="auto"/>
        <w:right w:val="none" w:sz="0" w:space="0" w:color="auto"/>
      </w:divBdr>
    </w:div>
    <w:div w:id="461316183">
      <w:bodyDiv w:val="1"/>
      <w:marLeft w:val="0"/>
      <w:marRight w:val="0"/>
      <w:marTop w:val="0"/>
      <w:marBottom w:val="0"/>
      <w:divBdr>
        <w:top w:val="none" w:sz="0" w:space="0" w:color="auto"/>
        <w:left w:val="none" w:sz="0" w:space="0" w:color="auto"/>
        <w:bottom w:val="none" w:sz="0" w:space="0" w:color="auto"/>
        <w:right w:val="none" w:sz="0" w:space="0" w:color="auto"/>
      </w:divBdr>
    </w:div>
    <w:div w:id="587615590">
      <w:bodyDiv w:val="1"/>
      <w:marLeft w:val="0"/>
      <w:marRight w:val="0"/>
      <w:marTop w:val="0"/>
      <w:marBottom w:val="0"/>
      <w:divBdr>
        <w:top w:val="none" w:sz="0" w:space="0" w:color="auto"/>
        <w:left w:val="none" w:sz="0" w:space="0" w:color="auto"/>
        <w:bottom w:val="none" w:sz="0" w:space="0" w:color="auto"/>
        <w:right w:val="none" w:sz="0" w:space="0" w:color="auto"/>
      </w:divBdr>
    </w:div>
    <w:div w:id="802382814">
      <w:bodyDiv w:val="1"/>
      <w:marLeft w:val="0"/>
      <w:marRight w:val="0"/>
      <w:marTop w:val="0"/>
      <w:marBottom w:val="0"/>
      <w:divBdr>
        <w:top w:val="none" w:sz="0" w:space="0" w:color="auto"/>
        <w:left w:val="none" w:sz="0" w:space="0" w:color="auto"/>
        <w:bottom w:val="none" w:sz="0" w:space="0" w:color="auto"/>
        <w:right w:val="none" w:sz="0" w:space="0" w:color="auto"/>
      </w:divBdr>
    </w:div>
    <w:div w:id="930553020">
      <w:bodyDiv w:val="1"/>
      <w:marLeft w:val="0"/>
      <w:marRight w:val="0"/>
      <w:marTop w:val="0"/>
      <w:marBottom w:val="0"/>
      <w:divBdr>
        <w:top w:val="none" w:sz="0" w:space="0" w:color="auto"/>
        <w:left w:val="none" w:sz="0" w:space="0" w:color="auto"/>
        <w:bottom w:val="none" w:sz="0" w:space="0" w:color="auto"/>
        <w:right w:val="none" w:sz="0" w:space="0" w:color="auto"/>
      </w:divBdr>
    </w:div>
    <w:div w:id="991640482">
      <w:bodyDiv w:val="1"/>
      <w:marLeft w:val="0"/>
      <w:marRight w:val="0"/>
      <w:marTop w:val="0"/>
      <w:marBottom w:val="0"/>
      <w:divBdr>
        <w:top w:val="none" w:sz="0" w:space="0" w:color="auto"/>
        <w:left w:val="none" w:sz="0" w:space="0" w:color="auto"/>
        <w:bottom w:val="none" w:sz="0" w:space="0" w:color="auto"/>
        <w:right w:val="none" w:sz="0" w:space="0" w:color="auto"/>
      </w:divBdr>
    </w:div>
    <w:div w:id="1005328219">
      <w:bodyDiv w:val="1"/>
      <w:marLeft w:val="0"/>
      <w:marRight w:val="0"/>
      <w:marTop w:val="0"/>
      <w:marBottom w:val="0"/>
      <w:divBdr>
        <w:top w:val="none" w:sz="0" w:space="0" w:color="auto"/>
        <w:left w:val="none" w:sz="0" w:space="0" w:color="auto"/>
        <w:bottom w:val="none" w:sz="0" w:space="0" w:color="auto"/>
        <w:right w:val="none" w:sz="0" w:space="0" w:color="auto"/>
      </w:divBdr>
    </w:div>
    <w:div w:id="1083379239">
      <w:bodyDiv w:val="1"/>
      <w:marLeft w:val="0"/>
      <w:marRight w:val="0"/>
      <w:marTop w:val="0"/>
      <w:marBottom w:val="0"/>
      <w:divBdr>
        <w:top w:val="none" w:sz="0" w:space="0" w:color="auto"/>
        <w:left w:val="none" w:sz="0" w:space="0" w:color="auto"/>
        <w:bottom w:val="none" w:sz="0" w:space="0" w:color="auto"/>
        <w:right w:val="none" w:sz="0" w:space="0" w:color="auto"/>
      </w:divBdr>
    </w:div>
    <w:div w:id="1206335133">
      <w:bodyDiv w:val="1"/>
      <w:marLeft w:val="0"/>
      <w:marRight w:val="0"/>
      <w:marTop w:val="0"/>
      <w:marBottom w:val="0"/>
      <w:divBdr>
        <w:top w:val="none" w:sz="0" w:space="0" w:color="auto"/>
        <w:left w:val="none" w:sz="0" w:space="0" w:color="auto"/>
        <w:bottom w:val="none" w:sz="0" w:space="0" w:color="auto"/>
        <w:right w:val="none" w:sz="0" w:space="0" w:color="auto"/>
      </w:divBdr>
    </w:div>
    <w:div w:id="1266037235">
      <w:bodyDiv w:val="1"/>
      <w:marLeft w:val="0"/>
      <w:marRight w:val="0"/>
      <w:marTop w:val="0"/>
      <w:marBottom w:val="0"/>
      <w:divBdr>
        <w:top w:val="none" w:sz="0" w:space="0" w:color="auto"/>
        <w:left w:val="none" w:sz="0" w:space="0" w:color="auto"/>
        <w:bottom w:val="none" w:sz="0" w:space="0" w:color="auto"/>
        <w:right w:val="none" w:sz="0" w:space="0" w:color="auto"/>
      </w:divBdr>
    </w:div>
    <w:div w:id="1271930212">
      <w:bodyDiv w:val="1"/>
      <w:marLeft w:val="0"/>
      <w:marRight w:val="0"/>
      <w:marTop w:val="0"/>
      <w:marBottom w:val="0"/>
      <w:divBdr>
        <w:top w:val="none" w:sz="0" w:space="0" w:color="auto"/>
        <w:left w:val="none" w:sz="0" w:space="0" w:color="auto"/>
        <w:bottom w:val="none" w:sz="0" w:space="0" w:color="auto"/>
        <w:right w:val="none" w:sz="0" w:space="0" w:color="auto"/>
      </w:divBdr>
    </w:div>
    <w:div w:id="1401441906">
      <w:bodyDiv w:val="1"/>
      <w:marLeft w:val="0"/>
      <w:marRight w:val="0"/>
      <w:marTop w:val="0"/>
      <w:marBottom w:val="0"/>
      <w:divBdr>
        <w:top w:val="none" w:sz="0" w:space="0" w:color="auto"/>
        <w:left w:val="none" w:sz="0" w:space="0" w:color="auto"/>
        <w:bottom w:val="none" w:sz="0" w:space="0" w:color="auto"/>
        <w:right w:val="none" w:sz="0" w:space="0" w:color="auto"/>
      </w:divBdr>
    </w:div>
    <w:div w:id="1748266557">
      <w:bodyDiv w:val="1"/>
      <w:marLeft w:val="0"/>
      <w:marRight w:val="0"/>
      <w:marTop w:val="0"/>
      <w:marBottom w:val="0"/>
      <w:divBdr>
        <w:top w:val="none" w:sz="0" w:space="0" w:color="auto"/>
        <w:left w:val="none" w:sz="0" w:space="0" w:color="auto"/>
        <w:bottom w:val="none" w:sz="0" w:space="0" w:color="auto"/>
        <w:right w:val="none" w:sz="0" w:space="0" w:color="auto"/>
      </w:divBdr>
    </w:div>
    <w:div w:id="1919049446">
      <w:bodyDiv w:val="1"/>
      <w:marLeft w:val="0"/>
      <w:marRight w:val="0"/>
      <w:marTop w:val="0"/>
      <w:marBottom w:val="0"/>
      <w:divBdr>
        <w:top w:val="none" w:sz="0" w:space="0" w:color="auto"/>
        <w:left w:val="none" w:sz="0" w:space="0" w:color="auto"/>
        <w:bottom w:val="none" w:sz="0" w:space="0" w:color="auto"/>
        <w:right w:val="none" w:sz="0" w:space="0" w:color="auto"/>
      </w:divBdr>
    </w:div>
    <w:div w:id="1985969294">
      <w:bodyDiv w:val="1"/>
      <w:marLeft w:val="0"/>
      <w:marRight w:val="0"/>
      <w:marTop w:val="0"/>
      <w:marBottom w:val="0"/>
      <w:divBdr>
        <w:top w:val="none" w:sz="0" w:space="0" w:color="auto"/>
        <w:left w:val="none" w:sz="0" w:space="0" w:color="auto"/>
        <w:bottom w:val="none" w:sz="0" w:space="0" w:color="auto"/>
        <w:right w:val="none" w:sz="0" w:space="0" w:color="auto"/>
      </w:divBdr>
    </w:div>
    <w:div w:id="21059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573523369533924E-2"/>
          <c:y val="8.4562216818047028E-2"/>
          <c:w val="0.78500871903324576"/>
          <c:h val="0.7246321445813475"/>
        </c:manualLayout>
      </c:layout>
      <c:lineChart>
        <c:grouping val="standard"/>
        <c:ser>
          <c:idx val="0"/>
          <c:order val="0"/>
          <c:tx>
            <c:strRef>
              <c:f>Лист1!$B$1</c:f>
              <c:strCache>
                <c:ptCount val="1"/>
                <c:pt idx="0">
                  <c:v>3 классы</c:v>
                </c:pt>
              </c:strCache>
            </c:strRef>
          </c:tx>
          <c:dLbls>
            <c:dLbl>
              <c:idx val="0"/>
              <c:layout>
                <c:manualLayout>
                  <c:x val="-2.3119497400330865E-2"/>
                  <c:y val="9.9014354382630593E-2"/>
                </c:manualLayout>
              </c:layout>
              <c:showVal val="1"/>
            </c:dLbl>
            <c:dLbl>
              <c:idx val="1"/>
              <c:layout>
                <c:manualLayout>
                  <c:x val="-2.3119497400330841E-2"/>
                  <c:y val="8.3781376785302758E-2"/>
                </c:manualLayout>
              </c:layout>
              <c:showVal val="1"/>
            </c:dLbl>
            <c:dLbl>
              <c:idx val="2"/>
              <c:layout>
                <c:manualLayout>
                  <c:x val="-3.4679246100496462E-2"/>
                  <c:y val="0.10663084318129411"/>
                </c:manualLayout>
              </c:layout>
              <c:showVal val="1"/>
            </c:dLbl>
            <c:dLbl>
              <c:idx val="3"/>
              <c:layout>
                <c:manualLayout>
                  <c:x val="-2.543144714036422E-2"/>
                  <c:y val="-4.5698932791982887E-2"/>
                </c:manualLayout>
              </c:layout>
              <c:showVal val="1"/>
            </c:dLbl>
            <c:showVal val="1"/>
          </c:dLbls>
          <c:cat>
            <c:strRef>
              <c:f>Лист1!$A$2:$A$6</c:f>
              <c:strCache>
                <c:ptCount val="5"/>
                <c:pt idx="0">
                  <c:v>2008-2009</c:v>
                </c:pt>
                <c:pt idx="1">
                  <c:v>2009-2010</c:v>
                </c:pt>
                <c:pt idx="2">
                  <c:v>2010-2011</c:v>
                </c:pt>
                <c:pt idx="3">
                  <c:v>2011-2012</c:v>
                </c:pt>
                <c:pt idx="4">
                  <c:v>2012-2013</c:v>
                </c:pt>
              </c:strCache>
            </c:strRef>
          </c:cat>
          <c:val>
            <c:numRef>
              <c:f>Лист1!$B$2:$B$6</c:f>
              <c:numCache>
                <c:formatCode>General</c:formatCode>
                <c:ptCount val="5"/>
                <c:pt idx="0">
                  <c:v>68</c:v>
                </c:pt>
                <c:pt idx="1">
                  <c:v>64</c:v>
                </c:pt>
                <c:pt idx="2">
                  <c:v>74</c:v>
                </c:pt>
                <c:pt idx="3">
                  <c:v>78</c:v>
                </c:pt>
                <c:pt idx="4">
                  <c:v>81</c:v>
                </c:pt>
              </c:numCache>
            </c:numRef>
          </c:val>
        </c:ser>
        <c:ser>
          <c:idx val="1"/>
          <c:order val="1"/>
          <c:tx>
            <c:strRef>
              <c:f>Лист1!$C$1</c:f>
              <c:strCache>
                <c:ptCount val="1"/>
                <c:pt idx="0">
                  <c:v>4 классы</c:v>
                </c:pt>
              </c:strCache>
            </c:strRef>
          </c:tx>
          <c:dLbls>
            <c:dLbl>
              <c:idx val="0"/>
              <c:layout>
                <c:manualLayout>
                  <c:x val="-2.54316291836507E-2"/>
                  <c:y val="-0.12186382077862175"/>
                </c:manualLayout>
              </c:layout>
              <c:showVal val="1"/>
            </c:dLbl>
            <c:dLbl>
              <c:idx val="1"/>
              <c:layout>
                <c:manualLayout>
                  <c:x val="-2.543144714036422E-2"/>
                  <c:y val="-9.9014354382630593E-2"/>
                </c:manualLayout>
              </c:layout>
              <c:showVal val="1"/>
            </c:dLbl>
            <c:dLbl>
              <c:idx val="2"/>
              <c:layout>
                <c:manualLayout>
                  <c:x val="-2.543144714036422E-2"/>
                  <c:y val="-0.10663084318129411"/>
                </c:manualLayout>
              </c:layout>
              <c:showVal val="1"/>
            </c:dLbl>
            <c:dLbl>
              <c:idx val="3"/>
              <c:layout>
                <c:manualLayout>
                  <c:x val="-2.543144714036422E-2"/>
                  <c:y val="0.15232977597327632"/>
                </c:manualLayout>
              </c:layout>
              <c:showVal val="1"/>
            </c:dLbl>
            <c:dLbl>
              <c:idx val="4"/>
              <c:layout>
                <c:manualLayout>
                  <c:x val="-1.1559748700165441E-2"/>
                  <c:y val="9.9014354382630593E-2"/>
                </c:manualLayout>
              </c:layout>
              <c:showVal val="1"/>
            </c:dLbl>
            <c:showVal val="1"/>
          </c:dLbls>
          <c:cat>
            <c:strRef>
              <c:f>Лист1!$A$2:$A$6</c:f>
              <c:strCache>
                <c:ptCount val="5"/>
                <c:pt idx="0">
                  <c:v>2008-2009</c:v>
                </c:pt>
                <c:pt idx="1">
                  <c:v>2009-2010</c:v>
                </c:pt>
                <c:pt idx="2">
                  <c:v>2010-2011</c:v>
                </c:pt>
                <c:pt idx="3">
                  <c:v>2011-2012</c:v>
                </c:pt>
                <c:pt idx="4">
                  <c:v>2012-2013</c:v>
                </c:pt>
              </c:strCache>
            </c:strRef>
          </c:cat>
          <c:val>
            <c:numRef>
              <c:f>Лист1!$C$2:$C$6</c:f>
              <c:numCache>
                <c:formatCode>General</c:formatCode>
                <c:ptCount val="5"/>
                <c:pt idx="0">
                  <c:v>69</c:v>
                </c:pt>
                <c:pt idx="1">
                  <c:v>65</c:v>
                </c:pt>
                <c:pt idx="2">
                  <c:v>68</c:v>
                </c:pt>
                <c:pt idx="3">
                  <c:v>70</c:v>
                </c:pt>
                <c:pt idx="4">
                  <c:v>72</c:v>
                </c:pt>
              </c:numCache>
            </c:numRef>
          </c:val>
        </c:ser>
        <c:dLbls>
          <c:showVal val="1"/>
        </c:dLbls>
        <c:marker val="1"/>
        <c:axId val="86297216"/>
        <c:axId val="88998272"/>
      </c:lineChart>
      <c:catAx>
        <c:axId val="86297216"/>
        <c:scaling>
          <c:orientation val="minMax"/>
        </c:scaling>
        <c:axPos val="b"/>
        <c:tickLblPos val="nextTo"/>
        <c:crossAx val="88998272"/>
        <c:crosses val="autoZero"/>
        <c:auto val="1"/>
        <c:lblAlgn val="ctr"/>
        <c:lblOffset val="100"/>
      </c:catAx>
      <c:valAx>
        <c:axId val="88998272"/>
        <c:scaling>
          <c:orientation val="minMax"/>
        </c:scaling>
        <c:axPos val="l"/>
        <c:numFmt formatCode="General" sourceLinked="1"/>
        <c:tickLblPos val="nextTo"/>
        <c:crossAx val="862972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2008-2009</c:v>
                </c:pt>
              </c:strCache>
            </c:strRef>
          </c:tx>
          <c:dLbls>
            <c:showVal val="1"/>
          </c:dLbls>
          <c:cat>
            <c:strRef>
              <c:f>Лист1!$A$2:$A$5</c:f>
              <c:strCache>
                <c:ptCount val="4"/>
                <c:pt idx="0">
                  <c:v>вся работа без ошибок</c:v>
                </c:pt>
                <c:pt idx="1">
                  <c:v>без ошибок примеры</c:v>
                </c:pt>
                <c:pt idx="2">
                  <c:v>без ошибок выражения</c:v>
                </c:pt>
                <c:pt idx="3">
                  <c:v>задание*</c:v>
                </c:pt>
              </c:strCache>
            </c:strRef>
          </c:cat>
          <c:val>
            <c:numRef>
              <c:f>Лист1!$B$2:$B$5</c:f>
              <c:numCache>
                <c:formatCode>0%</c:formatCode>
                <c:ptCount val="4"/>
                <c:pt idx="0">
                  <c:v>0.44</c:v>
                </c:pt>
                <c:pt idx="1">
                  <c:v>0.86000000000000065</c:v>
                </c:pt>
                <c:pt idx="2">
                  <c:v>0.70000000000000062</c:v>
                </c:pt>
                <c:pt idx="3">
                  <c:v>0.53</c:v>
                </c:pt>
              </c:numCache>
            </c:numRef>
          </c:val>
        </c:ser>
        <c:ser>
          <c:idx val="1"/>
          <c:order val="1"/>
          <c:tx>
            <c:strRef>
              <c:f>Лист1!$C$1</c:f>
              <c:strCache>
                <c:ptCount val="1"/>
                <c:pt idx="0">
                  <c:v>2009-2010</c:v>
                </c:pt>
              </c:strCache>
            </c:strRef>
          </c:tx>
          <c:dLbls>
            <c:showVal val="1"/>
          </c:dLbls>
          <c:cat>
            <c:strRef>
              <c:f>Лист1!$A$2:$A$5</c:f>
              <c:strCache>
                <c:ptCount val="4"/>
                <c:pt idx="0">
                  <c:v>вся работа без ошибок</c:v>
                </c:pt>
                <c:pt idx="1">
                  <c:v>без ошибок примеры</c:v>
                </c:pt>
                <c:pt idx="2">
                  <c:v>без ошибок выражения</c:v>
                </c:pt>
                <c:pt idx="3">
                  <c:v>задание*</c:v>
                </c:pt>
              </c:strCache>
            </c:strRef>
          </c:cat>
          <c:val>
            <c:numRef>
              <c:f>Лист1!$C$2:$C$5</c:f>
              <c:numCache>
                <c:formatCode>0%</c:formatCode>
                <c:ptCount val="4"/>
                <c:pt idx="0">
                  <c:v>0.45</c:v>
                </c:pt>
                <c:pt idx="1">
                  <c:v>0.85000000000000064</c:v>
                </c:pt>
                <c:pt idx="2">
                  <c:v>0.71000000000000063</c:v>
                </c:pt>
                <c:pt idx="3">
                  <c:v>0.58000000000000007</c:v>
                </c:pt>
              </c:numCache>
            </c:numRef>
          </c:val>
        </c:ser>
        <c:ser>
          <c:idx val="2"/>
          <c:order val="2"/>
          <c:tx>
            <c:strRef>
              <c:f>Лист1!$D$1</c:f>
              <c:strCache>
                <c:ptCount val="1"/>
                <c:pt idx="0">
                  <c:v>2010-2011</c:v>
                </c:pt>
              </c:strCache>
            </c:strRef>
          </c:tx>
          <c:dLbls>
            <c:showVal val="1"/>
          </c:dLbls>
          <c:cat>
            <c:strRef>
              <c:f>Лист1!$A$2:$A$5</c:f>
              <c:strCache>
                <c:ptCount val="4"/>
                <c:pt idx="0">
                  <c:v>вся работа без ошибок</c:v>
                </c:pt>
                <c:pt idx="1">
                  <c:v>без ошибок примеры</c:v>
                </c:pt>
                <c:pt idx="2">
                  <c:v>без ошибок выражения</c:v>
                </c:pt>
                <c:pt idx="3">
                  <c:v>задание*</c:v>
                </c:pt>
              </c:strCache>
            </c:strRef>
          </c:cat>
          <c:val>
            <c:numRef>
              <c:f>Лист1!$D$2:$D$5</c:f>
              <c:numCache>
                <c:formatCode>0%</c:formatCode>
                <c:ptCount val="4"/>
                <c:pt idx="0">
                  <c:v>0.56000000000000005</c:v>
                </c:pt>
                <c:pt idx="1">
                  <c:v>0.93</c:v>
                </c:pt>
                <c:pt idx="2">
                  <c:v>0.76000000000000256</c:v>
                </c:pt>
                <c:pt idx="3">
                  <c:v>0.78</c:v>
                </c:pt>
              </c:numCache>
            </c:numRef>
          </c:val>
        </c:ser>
        <c:ser>
          <c:idx val="3"/>
          <c:order val="3"/>
          <c:tx>
            <c:strRef>
              <c:f>Лист1!$E$1</c:f>
              <c:strCache>
                <c:ptCount val="1"/>
                <c:pt idx="0">
                  <c:v>2011-2012</c:v>
                </c:pt>
              </c:strCache>
            </c:strRef>
          </c:tx>
          <c:dLbls>
            <c:showVal val="1"/>
          </c:dLbls>
          <c:cat>
            <c:strRef>
              <c:f>Лист1!$A$2:$A$5</c:f>
              <c:strCache>
                <c:ptCount val="4"/>
                <c:pt idx="0">
                  <c:v>вся работа без ошибок</c:v>
                </c:pt>
                <c:pt idx="1">
                  <c:v>без ошибок примеры</c:v>
                </c:pt>
                <c:pt idx="2">
                  <c:v>без ошибок выражения</c:v>
                </c:pt>
                <c:pt idx="3">
                  <c:v>задание*</c:v>
                </c:pt>
              </c:strCache>
            </c:strRef>
          </c:cat>
          <c:val>
            <c:numRef>
              <c:f>Лист1!$E$2:$E$5</c:f>
              <c:numCache>
                <c:formatCode>0%</c:formatCode>
                <c:ptCount val="4"/>
                <c:pt idx="0">
                  <c:v>0.54</c:v>
                </c:pt>
                <c:pt idx="1">
                  <c:v>0.88</c:v>
                </c:pt>
                <c:pt idx="2">
                  <c:v>0.73000000000000065</c:v>
                </c:pt>
                <c:pt idx="3">
                  <c:v>0.56000000000000005</c:v>
                </c:pt>
              </c:numCache>
            </c:numRef>
          </c:val>
        </c:ser>
        <c:ser>
          <c:idx val="4"/>
          <c:order val="4"/>
          <c:tx>
            <c:strRef>
              <c:f>Лист1!$F$1</c:f>
              <c:strCache>
                <c:ptCount val="1"/>
                <c:pt idx="0">
                  <c:v>2012-2013</c:v>
                </c:pt>
              </c:strCache>
            </c:strRef>
          </c:tx>
          <c:dLbls>
            <c:showVal val="1"/>
          </c:dLbls>
          <c:cat>
            <c:strRef>
              <c:f>Лист1!$A$2:$A$5</c:f>
              <c:strCache>
                <c:ptCount val="4"/>
                <c:pt idx="0">
                  <c:v>вся работа без ошибок</c:v>
                </c:pt>
                <c:pt idx="1">
                  <c:v>без ошибок примеры</c:v>
                </c:pt>
                <c:pt idx="2">
                  <c:v>без ошибок выражения</c:v>
                </c:pt>
                <c:pt idx="3">
                  <c:v>задание*</c:v>
                </c:pt>
              </c:strCache>
            </c:strRef>
          </c:cat>
          <c:val>
            <c:numRef>
              <c:f>Лист1!$F$2:$F$5</c:f>
              <c:numCache>
                <c:formatCode>0%</c:formatCode>
                <c:ptCount val="4"/>
                <c:pt idx="0">
                  <c:v>0.56999999999999995</c:v>
                </c:pt>
                <c:pt idx="1">
                  <c:v>0.93</c:v>
                </c:pt>
                <c:pt idx="2">
                  <c:v>0.81</c:v>
                </c:pt>
                <c:pt idx="3">
                  <c:v>0.37000000000000038</c:v>
                </c:pt>
              </c:numCache>
            </c:numRef>
          </c:val>
        </c:ser>
        <c:dLbls>
          <c:showVal val="1"/>
        </c:dLbls>
        <c:axId val="89256704"/>
        <c:axId val="89258240"/>
      </c:barChart>
      <c:catAx>
        <c:axId val="89256704"/>
        <c:scaling>
          <c:orientation val="minMax"/>
        </c:scaling>
        <c:axPos val="b"/>
        <c:tickLblPos val="nextTo"/>
        <c:crossAx val="89258240"/>
        <c:crosses val="autoZero"/>
        <c:auto val="1"/>
        <c:lblAlgn val="ctr"/>
        <c:lblOffset val="100"/>
      </c:catAx>
      <c:valAx>
        <c:axId val="89258240"/>
        <c:scaling>
          <c:orientation val="minMax"/>
        </c:scaling>
        <c:axPos val="l"/>
        <c:numFmt formatCode="0%" sourceLinked="1"/>
        <c:tickLblPos val="nextTo"/>
        <c:crossAx val="89256704"/>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72F0-F3E6-4B77-AFD1-2AFF256F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177</Pages>
  <Words>67308</Words>
  <Characters>383660</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№3</Company>
  <LinksUpToDate>false</LinksUpToDate>
  <CharactersWithSpaces>450068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Ирина Васильевна</dc:creator>
  <cp:keywords/>
  <dc:description/>
  <cp:lastModifiedBy>1</cp:lastModifiedBy>
  <cp:revision>1</cp:revision>
  <cp:lastPrinted>2013-07-30T07:47:00Z</cp:lastPrinted>
  <dcterms:created xsi:type="dcterms:W3CDTF">2012-08-06T03:23:00Z</dcterms:created>
  <dcterms:modified xsi:type="dcterms:W3CDTF">2013-07-30T07:48:00Z</dcterms:modified>
</cp:coreProperties>
</file>